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FDA1" w14:textId="1E04A32A" w:rsidR="008D3626" w:rsidRPr="007F3C91" w:rsidRDefault="007F3C91" w:rsidP="00A21629">
      <w:pPr>
        <w:jc w:val="center"/>
        <w:rPr>
          <w:rFonts w:ascii="宋体" w:hAnsi="宋体"/>
          <w:b/>
          <w:sz w:val="36"/>
          <w:szCs w:val="44"/>
        </w:rPr>
      </w:pPr>
      <w:r w:rsidRPr="000505F4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《</w:t>
      </w:r>
      <w:r w:rsidRPr="000505F4">
        <w:rPr>
          <w:rFonts w:ascii="宋体" w:hAnsi="宋体"/>
          <w:b/>
          <w:spacing w:val="98"/>
          <w:kern w:val="0"/>
          <w:sz w:val="36"/>
          <w:szCs w:val="44"/>
          <w:fitText w:val="6502" w:id="1524329216"/>
        </w:rPr>
        <w:t>基础物理实验</w:t>
      </w:r>
      <w:r w:rsidRPr="000505F4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》实验报</w:t>
      </w:r>
      <w:r w:rsidRPr="000505F4">
        <w:rPr>
          <w:rFonts w:ascii="宋体" w:hAnsi="宋体" w:hint="eastAsia"/>
          <w:b/>
          <w:spacing w:val="5"/>
          <w:kern w:val="0"/>
          <w:sz w:val="36"/>
          <w:szCs w:val="44"/>
          <w:fitText w:val="6502" w:id="1524329216"/>
        </w:rPr>
        <w:t>告</w:t>
      </w:r>
    </w:p>
    <w:p w14:paraId="5FBFD577" w14:textId="73872FE3" w:rsidR="003E1856" w:rsidRDefault="003E1856" w:rsidP="007F3C91">
      <w:pPr>
        <w:spacing w:beforeLines="50" w:before="156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实验名称</w:t>
      </w:r>
      <w:r w:rsidRPr="007A4707">
        <w:rPr>
          <w:rFonts w:ascii="楷体" w:eastAsia="楷体" w:hAnsi="楷体" w:hint="eastAsia"/>
          <w:szCs w:val="28"/>
          <w:u w:val="single"/>
        </w:rPr>
        <w:t xml:space="preserve"> </w:t>
      </w:r>
      <w:r w:rsidR="007A4707">
        <w:rPr>
          <w:rFonts w:ascii="楷体" w:eastAsia="楷体" w:hAnsi="楷体"/>
          <w:szCs w:val="28"/>
          <w:u w:val="single"/>
        </w:rPr>
        <w:t xml:space="preserve">   </w:t>
      </w:r>
      <w:r w:rsidR="000505F4">
        <w:rPr>
          <w:rFonts w:ascii="楷体" w:eastAsia="楷体" w:hAnsi="楷体"/>
          <w:szCs w:val="28"/>
          <w:u w:val="single"/>
        </w:rPr>
        <w:t xml:space="preserve">              </w:t>
      </w:r>
      <w:r w:rsidR="007A4707">
        <w:rPr>
          <w:rFonts w:ascii="楷体" w:eastAsia="楷体" w:hAnsi="楷体" w:hint="eastAsia"/>
          <w:szCs w:val="28"/>
          <w:u w:val="single"/>
        </w:rPr>
        <w:t>示波器</w:t>
      </w:r>
      <w:r w:rsidR="000505F4">
        <w:rPr>
          <w:rFonts w:ascii="楷体" w:eastAsia="楷体" w:hAnsi="楷体" w:hint="eastAsia"/>
          <w:szCs w:val="28"/>
          <w:u w:val="single"/>
        </w:rPr>
        <w:t>等</w:t>
      </w:r>
      <w:r w:rsidR="007A4707">
        <w:rPr>
          <w:rFonts w:ascii="楷体" w:eastAsia="楷体" w:hAnsi="楷体" w:hint="eastAsia"/>
          <w:szCs w:val="28"/>
          <w:u w:val="single"/>
        </w:rPr>
        <w:t>的使用</w:t>
      </w:r>
      <w:r w:rsidR="00D73E81">
        <w:rPr>
          <w:rFonts w:ascii="楷体" w:eastAsia="楷体" w:hAnsi="楷体"/>
          <w:szCs w:val="28"/>
          <w:u w:val="single"/>
        </w:rPr>
        <w:t xml:space="preserve"> </w:t>
      </w:r>
      <w:r w:rsidR="000505F4">
        <w:rPr>
          <w:rFonts w:ascii="楷体" w:eastAsia="楷体" w:hAnsi="楷体"/>
          <w:szCs w:val="28"/>
          <w:u w:val="single"/>
        </w:rPr>
        <w:t xml:space="preserve">              </w:t>
      </w:r>
      <w:r w:rsidR="00D73E81">
        <w:rPr>
          <w:rFonts w:ascii="楷体" w:eastAsia="楷体" w:hAnsi="楷体"/>
          <w:szCs w:val="28"/>
          <w:u w:val="single"/>
        </w:rPr>
        <w:t xml:space="preserve">   </w:t>
      </w:r>
      <w:r w:rsidR="0083574A" w:rsidRPr="007A4707">
        <w:rPr>
          <w:rFonts w:ascii="楷体" w:eastAsia="楷体" w:hAnsi="楷体" w:hint="eastAsia"/>
          <w:szCs w:val="28"/>
        </w:rPr>
        <w:t xml:space="preserve"> </w:t>
      </w:r>
      <w:r w:rsidR="00AF4FC5">
        <w:rPr>
          <w:rFonts w:ascii="楷体" w:eastAsia="楷体" w:hAnsi="楷体" w:hint="eastAsia"/>
          <w:kern w:val="0"/>
          <w:szCs w:val="28"/>
        </w:rPr>
        <w:t>指导</w:t>
      </w:r>
      <w:r w:rsidR="00AF4FC5" w:rsidRPr="00AF4FC5">
        <w:rPr>
          <w:rFonts w:ascii="楷体" w:eastAsia="楷体" w:hAnsi="楷体" w:hint="eastAsia"/>
          <w:kern w:val="0"/>
          <w:szCs w:val="28"/>
        </w:rPr>
        <w:t>教师</w:t>
      </w:r>
      <w:r w:rsidR="00AF4FC5" w:rsidRPr="00F959D0">
        <w:rPr>
          <w:rFonts w:ascii="楷体" w:eastAsia="楷体" w:hAnsi="楷体" w:hint="eastAsia"/>
          <w:szCs w:val="28"/>
          <w:u w:val="single"/>
        </w:rPr>
        <w:t xml:space="preserve">      </w:t>
      </w:r>
      <w:r w:rsidR="00AF4FC5">
        <w:rPr>
          <w:rFonts w:ascii="楷体" w:eastAsia="楷体" w:hAnsi="楷体" w:hint="eastAsia"/>
          <w:szCs w:val="28"/>
          <w:u w:val="single"/>
        </w:rPr>
        <w:t>丰家峰</w:t>
      </w:r>
      <w:r w:rsidR="00AF4FC5" w:rsidRPr="00F959D0">
        <w:rPr>
          <w:rFonts w:ascii="楷体" w:eastAsia="楷体" w:hAnsi="楷体" w:hint="eastAsia"/>
          <w:szCs w:val="28"/>
          <w:u w:val="single"/>
        </w:rPr>
        <w:t xml:space="preserve"> </w:t>
      </w:r>
      <w:r w:rsidR="00AF4FC5">
        <w:rPr>
          <w:rFonts w:ascii="楷体" w:eastAsia="楷体" w:hAnsi="楷体"/>
          <w:szCs w:val="28"/>
          <w:u w:val="single"/>
        </w:rPr>
        <w:t xml:space="preserve">   </w:t>
      </w:r>
      <w:r w:rsidR="00AF4FC5" w:rsidRPr="00F959D0">
        <w:rPr>
          <w:rFonts w:ascii="楷体" w:eastAsia="楷体" w:hAnsi="楷体" w:hint="eastAsia"/>
          <w:szCs w:val="28"/>
          <w:u w:val="single"/>
        </w:rPr>
        <w:t xml:space="preserve">  </w:t>
      </w:r>
    </w:p>
    <w:p w14:paraId="5D6D171C" w14:textId="431D36B0" w:rsidR="00F959D0" w:rsidRPr="00F959D0" w:rsidRDefault="008D3626" w:rsidP="007F3C91">
      <w:pPr>
        <w:rPr>
          <w:rFonts w:ascii="楷体" w:eastAsia="楷体" w:hAnsi="楷体"/>
          <w:szCs w:val="28"/>
        </w:rPr>
      </w:pPr>
      <w:r w:rsidRPr="00570E74">
        <w:rPr>
          <w:rFonts w:ascii="楷体" w:eastAsia="楷体" w:hAnsi="楷体"/>
          <w:spacing w:val="210"/>
          <w:kern w:val="0"/>
          <w:szCs w:val="28"/>
          <w:fitText w:val="840" w:id="1524331520"/>
        </w:rPr>
        <w:t>姓</w:t>
      </w:r>
      <w:r w:rsidRPr="00570E74">
        <w:rPr>
          <w:rFonts w:ascii="楷体" w:eastAsia="楷体" w:hAnsi="楷体"/>
          <w:kern w:val="0"/>
          <w:szCs w:val="28"/>
          <w:fitText w:val="840" w:id="1524331520"/>
        </w:rPr>
        <w:t>名</w:t>
      </w:r>
      <w:r w:rsidR="00570E74">
        <w:rPr>
          <w:rFonts w:ascii="楷体" w:eastAsia="楷体" w:hAnsi="楷体"/>
          <w:szCs w:val="28"/>
          <w:u w:val="single"/>
        </w:rPr>
        <w:t xml:space="preserve">    </w:t>
      </w:r>
      <w:r w:rsidR="00570E74">
        <w:rPr>
          <w:rFonts w:ascii="楷体" w:eastAsia="楷体" w:hAnsi="楷体" w:hint="eastAsia"/>
          <w:szCs w:val="28"/>
          <w:u w:val="single"/>
        </w:rPr>
        <w:t>陈苏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F959D0">
        <w:rPr>
          <w:rFonts w:ascii="楷体" w:eastAsia="楷体" w:hAnsi="楷体" w:hint="eastAsia"/>
          <w:szCs w:val="28"/>
          <w:u w:val="single"/>
        </w:rPr>
        <w:t xml:space="preserve"> 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3E1856" w:rsidRPr="00570E74">
        <w:rPr>
          <w:rFonts w:ascii="楷体" w:eastAsia="楷体" w:hAnsi="楷体"/>
          <w:szCs w:val="28"/>
        </w:rPr>
        <w:t xml:space="preserve"> </w:t>
      </w:r>
      <w:r w:rsidRPr="00F959D0">
        <w:rPr>
          <w:rFonts w:ascii="楷体" w:eastAsia="楷体" w:hAnsi="楷体"/>
          <w:szCs w:val="28"/>
        </w:rPr>
        <w:t>学号</w:t>
      </w:r>
      <w:r w:rsidR="00570E74">
        <w:rPr>
          <w:rFonts w:ascii="楷体" w:eastAsia="楷体" w:hAnsi="楷体"/>
          <w:szCs w:val="28"/>
          <w:u w:val="single"/>
        </w:rPr>
        <w:t xml:space="preserve">       2022K8009906009</w:t>
      </w:r>
      <w:r w:rsidR="00920B53">
        <w:rPr>
          <w:rFonts w:ascii="楷体" w:eastAsia="楷体" w:hAnsi="楷体"/>
          <w:szCs w:val="28"/>
          <w:u w:val="single"/>
        </w:rPr>
        <w:t xml:space="preserve">   </w:t>
      </w:r>
      <w:r w:rsidR="003E1856">
        <w:rPr>
          <w:rFonts w:ascii="楷体" w:eastAsia="楷体" w:hAnsi="楷体"/>
          <w:szCs w:val="28"/>
          <w:u w:val="single"/>
        </w:rPr>
        <w:t xml:space="preserve">    </w:t>
      </w:r>
      <w:r w:rsidR="007F3C91" w:rsidRPr="00570E74">
        <w:rPr>
          <w:rFonts w:ascii="楷体" w:eastAsia="楷体" w:hAnsi="楷体" w:hint="eastAsia"/>
          <w:szCs w:val="28"/>
        </w:rPr>
        <w:t xml:space="preserve"> </w:t>
      </w:r>
      <w:r w:rsidR="00AF4FC5">
        <w:rPr>
          <w:rFonts w:ascii="楷体" w:eastAsia="楷体" w:hAnsi="楷体"/>
          <w:szCs w:val="28"/>
        </w:rPr>
        <w:t>组</w:t>
      </w:r>
      <w:r w:rsidR="00AF4FC5">
        <w:rPr>
          <w:rFonts w:ascii="楷体" w:eastAsia="楷体" w:hAnsi="楷体" w:hint="eastAsia"/>
          <w:szCs w:val="28"/>
        </w:rPr>
        <w:t>号</w:t>
      </w:r>
      <w:r w:rsidR="007F3C91">
        <w:rPr>
          <w:rFonts w:ascii="楷体" w:eastAsia="楷体" w:hAnsi="楷体" w:hint="eastAsia"/>
          <w:szCs w:val="28"/>
          <w:u w:val="single"/>
        </w:rPr>
        <w:t xml:space="preserve">  </w:t>
      </w:r>
      <w:r w:rsidR="00D73E81">
        <w:rPr>
          <w:rFonts w:ascii="楷体" w:eastAsia="楷体" w:hAnsi="楷体"/>
          <w:szCs w:val="28"/>
          <w:u w:val="single"/>
        </w:rPr>
        <w:t xml:space="preserve">  </w:t>
      </w:r>
      <w:r w:rsidR="00570E74">
        <w:rPr>
          <w:rFonts w:ascii="楷体" w:eastAsia="楷体" w:hAnsi="楷体"/>
          <w:szCs w:val="28"/>
          <w:u w:val="single"/>
        </w:rPr>
        <w:t>01</w:t>
      </w:r>
      <w:r w:rsidR="00920B53">
        <w:rPr>
          <w:rFonts w:ascii="楷体" w:eastAsia="楷体" w:hAnsi="楷体"/>
          <w:szCs w:val="28"/>
          <w:u w:val="single"/>
        </w:rPr>
        <w:t>-</w:t>
      </w:r>
      <w:r w:rsidR="00570E74">
        <w:rPr>
          <w:rFonts w:ascii="楷体" w:eastAsia="楷体" w:hAnsi="楷体"/>
          <w:szCs w:val="28"/>
          <w:u w:val="single"/>
        </w:rPr>
        <w:t>1</w:t>
      </w:r>
      <w:r w:rsidR="00920B53">
        <w:rPr>
          <w:rFonts w:ascii="楷体" w:eastAsia="楷体" w:hAnsi="楷体"/>
          <w:szCs w:val="28"/>
          <w:u w:val="single"/>
        </w:rPr>
        <w:t xml:space="preserve"> </w:t>
      </w:r>
      <w:r w:rsidR="00D73E81">
        <w:rPr>
          <w:rFonts w:ascii="楷体" w:eastAsia="楷体" w:hAnsi="楷体"/>
          <w:szCs w:val="28"/>
          <w:u w:val="single"/>
        </w:rPr>
        <w:t xml:space="preserve">  </w:t>
      </w:r>
      <w:r w:rsidR="00920B53">
        <w:rPr>
          <w:rFonts w:ascii="楷体" w:eastAsia="楷体" w:hAnsi="楷体"/>
          <w:szCs w:val="28"/>
          <w:u w:val="single"/>
        </w:rPr>
        <w:t xml:space="preserve"> </w:t>
      </w:r>
      <w:r w:rsidR="00920B53">
        <w:rPr>
          <w:rFonts w:ascii="楷体" w:eastAsia="楷体" w:hAnsi="楷体" w:hint="eastAsia"/>
          <w:szCs w:val="28"/>
          <w:u w:val="single"/>
        </w:rPr>
        <w:t>号</w:t>
      </w:r>
      <w:r w:rsidR="00920B53" w:rsidRPr="00920B53">
        <w:rPr>
          <w:rFonts w:ascii="楷体" w:eastAsia="楷体" w:hAnsi="楷体" w:hint="eastAsia"/>
          <w:szCs w:val="28"/>
        </w:rPr>
        <w:t>（</w:t>
      </w:r>
      <w:r w:rsidR="00920B53" w:rsidRPr="00920B53">
        <w:rPr>
          <w:rFonts w:ascii="楷体" w:eastAsia="楷体" w:hAnsi="楷体"/>
          <w:szCs w:val="28"/>
        </w:rPr>
        <w:t>例</w:t>
      </w:r>
      <w:r w:rsidR="00920B53" w:rsidRPr="00920B53">
        <w:rPr>
          <w:rFonts w:ascii="楷体" w:eastAsia="楷体" w:hAnsi="楷体" w:hint="eastAsia"/>
          <w:szCs w:val="28"/>
        </w:rPr>
        <w:t>：</w:t>
      </w:r>
      <w:r w:rsidR="00D73E81">
        <w:rPr>
          <w:rFonts w:ascii="楷体" w:eastAsia="楷体" w:hAnsi="楷体"/>
          <w:szCs w:val="28"/>
        </w:rPr>
        <w:t>01-1</w:t>
      </w:r>
      <w:r w:rsidR="00920B53" w:rsidRPr="00920B53">
        <w:rPr>
          <w:rFonts w:ascii="楷体" w:eastAsia="楷体" w:hAnsi="楷体"/>
          <w:szCs w:val="28"/>
        </w:rPr>
        <w:t>）</w:t>
      </w:r>
    </w:p>
    <w:p w14:paraId="3D1C880E" w14:textId="4AA0C0AF" w:rsidR="008D3626" w:rsidRPr="00F959D0" w:rsidRDefault="008D3626" w:rsidP="007F3C91">
      <w:pPr>
        <w:rPr>
          <w:rFonts w:ascii="楷体" w:eastAsia="楷体" w:hAnsi="楷体"/>
          <w:szCs w:val="28"/>
          <w:u w:val="single"/>
        </w:rPr>
      </w:pPr>
      <w:r w:rsidRPr="00F959D0">
        <w:rPr>
          <w:rFonts w:ascii="楷体" w:eastAsia="楷体" w:hAnsi="楷体"/>
          <w:szCs w:val="28"/>
        </w:rPr>
        <w:t>实验</w:t>
      </w:r>
      <w:r w:rsidR="00EC3AA5" w:rsidRPr="00F959D0">
        <w:rPr>
          <w:rFonts w:ascii="楷体" w:eastAsia="楷体" w:hAnsi="楷体" w:hint="eastAsia"/>
          <w:szCs w:val="28"/>
        </w:rPr>
        <w:t>日期</w:t>
      </w:r>
      <w:r w:rsidR="00570E74">
        <w:rPr>
          <w:rFonts w:ascii="楷体" w:eastAsia="楷体" w:hAnsi="楷体"/>
          <w:szCs w:val="28"/>
          <w:u w:val="single"/>
        </w:rPr>
        <w:t>2023</w:t>
      </w:r>
      <w:r w:rsidRPr="00F959D0">
        <w:rPr>
          <w:rFonts w:ascii="楷体" w:eastAsia="楷体" w:hAnsi="楷体"/>
          <w:szCs w:val="28"/>
        </w:rPr>
        <w:t>年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570E74">
        <w:rPr>
          <w:rFonts w:ascii="楷体" w:eastAsia="楷体" w:hAnsi="楷体"/>
          <w:szCs w:val="28"/>
          <w:u w:val="single"/>
        </w:rPr>
        <w:t>09</w:t>
      </w:r>
      <w:r w:rsidR="008B43FB">
        <w:rPr>
          <w:rFonts w:ascii="楷体" w:eastAsia="楷体" w:hAnsi="楷体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月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570E74">
        <w:rPr>
          <w:rFonts w:ascii="楷体" w:eastAsia="楷体" w:hAnsi="楷体"/>
          <w:szCs w:val="28"/>
          <w:u w:val="single"/>
        </w:rPr>
        <w:t>1</w:t>
      </w:r>
      <w:r w:rsidR="00E52EF2">
        <w:rPr>
          <w:rFonts w:ascii="楷体" w:eastAsia="楷体" w:hAnsi="楷体"/>
          <w:szCs w:val="28"/>
          <w:u w:val="single"/>
        </w:rPr>
        <w:t>1</w:t>
      </w:r>
      <w:r w:rsidR="008B43FB">
        <w:rPr>
          <w:rFonts w:ascii="楷体" w:eastAsia="楷体" w:hAnsi="楷体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日</w:t>
      </w:r>
      <w:r w:rsidR="00570E74">
        <w:rPr>
          <w:rFonts w:ascii="楷体" w:eastAsia="楷体" w:hAnsi="楷体" w:hint="eastAsia"/>
          <w:szCs w:val="28"/>
        </w:rPr>
        <w:t xml:space="preserve"> </w:t>
      </w:r>
      <w:r w:rsidR="007F3C91">
        <w:rPr>
          <w:rFonts w:ascii="楷体" w:eastAsia="楷体" w:hAnsi="楷体" w:hint="eastAsia"/>
          <w:szCs w:val="28"/>
        </w:rPr>
        <w:t>实验</w:t>
      </w:r>
      <w:r w:rsidR="007F3C91">
        <w:rPr>
          <w:rFonts w:ascii="楷体" w:eastAsia="楷体" w:hAnsi="楷体"/>
          <w:szCs w:val="28"/>
        </w:rPr>
        <w:t>地点</w:t>
      </w:r>
      <w:r w:rsidR="007F3C91">
        <w:rPr>
          <w:rFonts w:ascii="楷体" w:eastAsia="楷体" w:hAnsi="楷体"/>
          <w:szCs w:val="28"/>
          <w:u w:val="single"/>
        </w:rPr>
        <w:t xml:space="preserve"> </w:t>
      </w:r>
      <w:r w:rsidR="00570E74">
        <w:rPr>
          <w:rFonts w:ascii="楷体" w:eastAsia="楷体" w:hAnsi="楷体" w:hint="eastAsia"/>
          <w:szCs w:val="28"/>
          <w:u w:val="single"/>
        </w:rPr>
        <w:t>教学楼7</w:t>
      </w:r>
      <w:r w:rsidR="00570E74">
        <w:rPr>
          <w:rFonts w:ascii="楷体" w:eastAsia="楷体" w:hAnsi="楷体"/>
          <w:szCs w:val="28"/>
          <w:u w:val="single"/>
        </w:rPr>
        <w:t>02</w:t>
      </w:r>
      <w:r w:rsidR="007F3C91">
        <w:rPr>
          <w:rFonts w:ascii="楷体" w:eastAsia="楷体" w:hAnsi="楷体"/>
          <w:szCs w:val="28"/>
          <w:u w:val="single"/>
        </w:rPr>
        <w:t xml:space="preserve"> </w:t>
      </w:r>
      <w:r w:rsidR="00570E74" w:rsidRPr="00570E74">
        <w:rPr>
          <w:rFonts w:ascii="楷体" w:eastAsia="楷体" w:hAnsi="楷体"/>
          <w:szCs w:val="28"/>
        </w:rPr>
        <w:t xml:space="preserve"> </w:t>
      </w:r>
      <w:r w:rsidR="00D529B3" w:rsidRPr="00D529B3">
        <w:rPr>
          <w:rFonts w:ascii="楷体" w:eastAsia="楷体" w:hAnsi="楷体" w:hint="eastAsia"/>
          <w:szCs w:val="28"/>
        </w:rPr>
        <w:t>调课/</w:t>
      </w:r>
      <w:r w:rsidR="00D529B3" w:rsidRPr="00D529B3">
        <w:rPr>
          <w:rFonts w:ascii="楷体" w:eastAsia="楷体" w:hAnsi="楷体"/>
          <w:szCs w:val="28"/>
        </w:rPr>
        <w:t>补课</w:t>
      </w:r>
      <w:r w:rsidR="00D529B3" w:rsidRPr="00F36DD7">
        <w:rPr>
          <w:rFonts w:ascii="楷体" w:eastAsia="楷体" w:hAnsi="楷体" w:hint="eastAsia"/>
          <w:szCs w:val="28"/>
          <w:u w:val="single"/>
        </w:rPr>
        <w:t xml:space="preserve"> □是   </w:t>
      </w:r>
      <w:r w:rsidR="00D529B3" w:rsidRPr="00570E74">
        <w:rPr>
          <w:rFonts w:ascii="楷体" w:eastAsia="楷体" w:hAnsi="楷体"/>
          <w:szCs w:val="28"/>
        </w:rPr>
        <w:t xml:space="preserve"> </w:t>
      </w:r>
      <w:r w:rsidR="00F959D0">
        <w:rPr>
          <w:rFonts w:ascii="楷体" w:eastAsia="楷体" w:hAnsi="楷体" w:hint="eastAsia"/>
          <w:szCs w:val="28"/>
        </w:rPr>
        <w:t>成绩评定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   </w:t>
      </w:r>
      <w:r w:rsidR="007F3C91">
        <w:rPr>
          <w:rFonts w:ascii="楷体" w:eastAsia="楷体" w:hAnsi="楷体"/>
          <w:szCs w:val="28"/>
          <w:u w:val="single"/>
        </w:rPr>
        <w:t xml:space="preserve">    </w:t>
      </w:r>
    </w:p>
    <w:p w14:paraId="7732CAE1" w14:textId="3EB0FE70" w:rsidR="001121FB" w:rsidRPr="001121FB" w:rsidRDefault="007F3C91" w:rsidP="001121FB">
      <w:pPr>
        <w:pStyle w:val="ab"/>
        <w:spacing w:beforeLines="50" w:before="156" w:afterLines="50" w:after="156"/>
        <w:ind w:firstLineChars="0" w:firstLine="0"/>
        <w:rPr>
          <w:color w:val="FF0000"/>
        </w:rPr>
      </w:pPr>
      <w:r w:rsidRPr="00C742AB">
        <w:rPr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11DF2A" wp14:editId="67AB0B19">
                <wp:simplePos x="0" y="0"/>
                <wp:positionH relativeFrom="column">
                  <wp:posOffset>-64770</wp:posOffset>
                </wp:positionH>
                <wp:positionV relativeFrom="paragraph">
                  <wp:posOffset>70485</wp:posOffset>
                </wp:positionV>
                <wp:extent cx="6181725" cy="0"/>
                <wp:effectExtent l="0" t="0" r="2857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FB58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5.1pt;margin-top:5.55pt;width:48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oPHg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" strokeweight="1.5pt"/>
            </w:pict>
          </mc:Fallback>
        </mc:AlternateContent>
      </w:r>
      <w:r w:rsidR="00333293">
        <w:rPr>
          <w:color w:val="FF0000"/>
        </w:rPr>
        <w:t xml:space="preserve"> </w:t>
      </w:r>
    </w:p>
    <w:p w14:paraId="51B86D52" w14:textId="77777777" w:rsidR="001121FB" w:rsidRPr="001121FB" w:rsidRDefault="001121FB" w:rsidP="001121FB">
      <w:pPr>
        <w:widowControl/>
        <w:rPr>
          <w:rFonts w:ascii="黑体" w:eastAsia="黑体" w:hAnsi="黑体" w:cs="STIX Two Math"/>
          <w:szCs w:val="22"/>
        </w:rPr>
      </w:pPr>
      <w:r w:rsidRPr="001121FB">
        <w:rPr>
          <w:rFonts w:ascii="黑体" w:eastAsia="黑体" w:hAnsi="黑体" w:cs="STIX Two Math"/>
          <w:szCs w:val="22"/>
        </w:rPr>
        <w:t>一. 实验内容与实验记录</w:t>
      </w:r>
    </w:p>
    <w:p w14:paraId="2B46BDD4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</w:p>
    <w:p w14:paraId="53ED3C17" w14:textId="77777777" w:rsidR="001121FB" w:rsidRPr="001121FB" w:rsidRDefault="001121FB" w:rsidP="001121FB">
      <w:pPr>
        <w:widowControl/>
        <w:ind w:firstLineChars="200" w:firstLine="420"/>
        <w:rPr>
          <w:rFonts w:ascii="STIX Two Math" w:eastAsiaTheme="majorEastAsia" w:hAnsi="STIX Two Math" w:cs="STIX Two Math"/>
          <w:szCs w:val="22"/>
        </w:rPr>
      </w:pPr>
      <w:r w:rsidRPr="00E54624">
        <w:rPr>
          <w:rFonts w:ascii="黑体" w:eastAsia="黑体" w:hAnsi="黑体" w:cs="STIX Two Math"/>
          <w:szCs w:val="22"/>
        </w:rPr>
        <w:t>使用实验设备为：</w:t>
      </w:r>
      <w:r w:rsidRPr="001121FB">
        <w:rPr>
          <w:rFonts w:ascii="STIX Two Math" w:eastAsiaTheme="majorEastAsia" w:hAnsi="STIX Two Math" w:cs="STIX Two Math"/>
          <w:szCs w:val="22"/>
        </w:rPr>
        <w:t>信号发生器：</w:t>
      </w:r>
      <w:r w:rsidRPr="001121FB">
        <w:rPr>
          <w:rFonts w:ascii="STIX Two Math" w:eastAsiaTheme="majorEastAsia" w:hAnsi="STIX Two Math" w:cs="STIX Two Math"/>
          <w:szCs w:val="22"/>
        </w:rPr>
        <w:t>RIGOL-DG4162</w:t>
      </w:r>
      <w:r w:rsidRPr="001121FB">
        <w:rPr>
          <w:rFonts w:ascii="STIX Two Math" w:eastAsiaTheme="majorEastAsia" w:hAnsi="STIX Two Math" w:cs="STIX Two Math"/>
          <w:szCs w:val="22"/>
        </w:rPr>
        <w:t>；示波器：</w:t>
      </w:r>
      <w:r w:rsidRPr="001121FB">
        <w:rPr>
          <w:rFonts w:ascii="STIX Two Math" w:eastAsiaTheme="majorEastAsia" w:hAnsi="STIX Two Math" w:cs="STIX Two Math"/>
          <w:szCs w:val="22"/>
        </w:rPr>
        <w:t>RIGOL-MSO1104</w:t>
      </w:r>
      <w:r w:rsidRPr="001121FB">
        <w:rPr>
          <w:rFonts w:ascii="STIX Two Math" w:eastAsiaTheme="majorEastAsia" w:hAnsi="STIX Two Math" w:cs="STIX Two Math"/>
          <w:szCs w:val="22"/>
        </w:rPr>
        <w:t>；信号板：</w:t>
      </w:r>
      <w:r w:rsidRPr="001121FB">
        <w:rPr>
          <w:rFonts w:ascii="STIX Two Math" w:eastAsiaTheme="majorEastAsia" w:hAnsi="STIX Two Math" w:cs="STIX Two Math"/>
          <w:szCs w:val="22"/>
        </w:rPr>
        <w:t>RIGOL-DS1000D</w:t>
      </w:r>
      <w:r w:rsidRPr="001121FB">
        <w:rPr>
          <w:rFonts w:ascii="STIX Two Math" w:eastAsiaTheme="majorEastAsia" w:hAnsi="STIX Two Math" w:cs="STIX Two Math"/>
          <w:szCs w:val="22"/>
        </w:rPr>
        <w:t>；直流电源：</w:t>
      </w:r>
      <w:r w:rsidRPr="001121FB">
        <w:rPr>
          <w:rFonts w:ascii="STIX Two Math" w:eastAsiaTheme="majorEastAsia" w:hAnsi="STIX Two Math" w:cs="STIX Two Math"/>
          <w:szCs w:val="22"/>
        </w:rPr>
        <w:t>RIGOL-DP832</w:t>
      </w:r>
      <w:r w:rsidRPr="001121FB">
        <w:rPr>
          <w:rFonts w:ascii="STIX Two Math" w:eastAsiaTheme="majorEastAsia" w:hAnsi="STIX Two Math" w:cs="STIX Two Math"/>
          <w:szCs w:val="22"/>
        </w:rPr>
        <w:t>；万用表：</w:t>
      </w:r>
      <w:r w:rsidRPr="001121FB">
        <w:rPr>
          <w:rFonts w:ascii="STIX Two Math" w:eastAsiaTheme="majorEastAsia" w:hAnsi="STIX Two Math" w:cs="STIX Two Math"/>
          <w:szCs w:val="22"/>
        </w:rPr>
        <w:t>FLUKE-17B+</w:t>
      </w:r>
      <w:r w:rsidRPr="001121FB">
        <w:rPr>
          <w:rFonts w:ascii="STIX Two Math" w:eastAsiaTheme="majorEastAsia" w:hAnsi="STIX Two Math" w:cs="STIX Two Math"/>
          <w:szCs w:val="22"/>
        </w:rPr>
        <w:t>。</w:t>
      </w:r>
    </w:p>
    <w:p w14:paraId="4F272289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</w:p>
    <w:p w14:paraId="2B64B5FE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  <w:r w:rsidRPr="001121FB">
        <w:rPr>
          <w:rFonts w:ascii="STIX Two Math" w:eastAsiaTheme="majorEastAsia" w:hAnsi="STIX Two Math" w:cs="STIX Two Math"/>
          <w:szCs w:val="22"/>
        </w:rPr>
        <w:t xml:space="preserve">1. </w:t>
      </w:r>
      <w:r w:rsidRPr="001121FB">
        <w:rPr>
          <w:rFonts w:ascii="STIX Two Math" w:eastAsiaTheme="majorEastAsia" w:hAnsi="STIX Two Math" w:cs="STIX Two Math"/>
          <w:szCs w:val="22"/>
        </w:rPr>
        <w:t>信号发生器与示波器的使用</w:t>
      </w:r>
    </w:p>
    <w:p w14:paraId="51A68B0B" w14:textId="77777777" w:rsidR="001121FB" w:rsidRPr="001121FB" w:rsidRDefault="001121FB" w:rsidP="001121FB">
      <w:pPr>
        <w:widowControl/>
        <w:ind w:firstLineChars="200" w:firstLine="420"/>
        <w:rPr>
          <w:rFonts w:ascii="STIX Two Math" w:eastAsiaTheme="majorEastAsia" w:hAnsi="STIX Two Math" w:cs="STIX Two Math"/>
          <w:szCs w:val="22"/>
        </w:rPr>
      </w:pPr>
      <w:r w:rsidRPr="001121FB">
        <w:rPr>
          <w:rFonts w:ascii="STIX Two Math" w:eastAsiaTheme="majorEastAsia" w:hAnsi="STIX Two Math" w:cs="STIX Two Math"/>
          <w:szCs w:val="22"/>
        </w:rPr>
        <w:t>调节信号发生器，</w:t>
      </w:r>
      <w:r w:rsidRPr="001121FB">
        <w:rPr>
          <w:rFonts w:ascii="STIX Two Math" w:eastAsiaTheme="majorEastAsia" w:hAnsi="STIX Two Math" w:cs="STIX Two Math"/>
          <w:szCs w:val="22"/>
        </w:rPr>
        <w:t>CH1</w:t>
      </w:r>
      <w:r w:rsidRPr="001121FB">
        <w:rPr>
          <w:rFonts w:ascii="STIX Two Math" w:eastAsiaTheme="majorEastAsia" w:hAnsi="STIX Two Math" w:cs="STIX Two Math"/>
          <w:szCs w:val="22"/>
        </w:rPr>
        <w:t>通道输出频率为</w:t>
      </w:r>
      <m:oMath>
        <m:r>
          <w:rPr>
            <w:rFonts w:ascii="STIX Two Math" w:eastAsiaTheme="majorEastAsia" w:hAnsi="STIX Two Math" w:cs="STIX Two Math"/>
            <w:szCs w:val="22"/>
          </w:rPr>
          <m:t>f=1.000</m:t>
        </m:r>
        <m:r>
          <m:rPr>
            <m:nor/>
          </m:rPr>
          <w:rPr>
            <w:rFonts w:ascii="STIX Two Math" w:eastAsiaTheme="majorEastAsia" w:hAnsi="STIX Two Math" w:cs="STIX Two Math"/>
            <w:szCs w:val="22"/>
          </w:rPr>
          <m:t>kHz</m:t>
        </m:r>
      </m:oMath>
      <w:r w:rsidRPr="001121FB">
        <w:rPr>
          <w:rFonts w:ascii="STIX Two Math" w:eastAsiaTheme="majorEastAsia" w:hAnsi="STIX Two Math" w:cs="STIX Two Math"/>
          <w:szCs w:val="22"/>
        </w:rPr>
        <w:t>，峰峰值电压</w:t>
      </w:r>
      <m:oMath>
        <m:sSub>
          <m:sSubPr>
            <m:ctrlPr>
              <w:rPr>
                <w:rFonts w:ascii="STIX Two Math" w:eastAsiaTheme="majorEastAsia" w:hAnsi="STIX Two Math" w:cs="STIX Two Math"/>
                <w:i/>
                <w:szCs w:val="22"/>
              </w:rPr>
            </m:ctrlPr>
          </m:sSubPr>
          <m:e>
            <m:r>
              <w:rPr>
                <w:rFonts w:ascii="STIX Two Math" w:eastAsiaTheme="majorEastAsia" w:hAnsi="STIX Two Math" w:cs="STIX Two Math"/>
                <w:szCs w:val="22"/>
              </w:rPr>
              <m:t>V</m:t>
            </m:r>
          </m:e>
          <m:sub>
            <m:r>
              <w:rPr>
                <w:rFonts w:ascii="STIX Two Math" w:eastAsiaTheme="majorEastAsia" w:hAnsi="STIX Two Math" w:cs="STIX Two Math"/>
                <w:szCs w:val="22"/>
              </w:rPr>
              <m:t>pp</m:t>
            </m:r>
          </m:sub>
        </m:sSub>
        <m:r>
          <w:rPr>
            <w:rFonts w:ascii="STIX Two Math" w:eastAsiaTheme="majorEastAsia" w:hAnsi="STIX Two Math" w:cs="STIX Two Math"/>
            <w:szCs w:val="22"/>
          </w:rPr>
          <m:t>=4.000</m:t>
        </m:r>
        <m:r>
          <m:rPr>
            <m:nor/>
          </m:rPr>
          <w:rPr>
            <w:rFonts w:ascii="STIX Two Math" w:eastAsiaTheme="majorEastAsia" w:hAnsi="STIX Two Math" w:cs="STIX Two Math"/>
            <w:szCs w:val="22"/>
          </w:rPr>
          <m:t>V</m:t>
        </m:r>
      </m:oMath>
      <w:r w:rsidRPr="001121FB">
        <w:rPr>
          <w:rFonts w:ascii="STIX Two Math" w:eastAsiaTheme="majorEastAsia" w:hAnsi="STIX Two Math" w:cs="STIX Two Math"/>
          <w:szCs w:val="22"/>
        </w:rPr>
        <w:t>的正弦信号。将信号发生器的</w:t>
      </w:r>
      <w:r w:rsidRPr="001121FB">
        <w:rPr>
          <w:rFonts w:ascii="STIX Two Math" w:eastAsiaTheme="majorEastAsia" w:hAnsi="STIX Two Math" w:cs="STIX Two Math"/>
          <w:szCs w:val="22"/>
        </w:rPr>
        <w:t>CH1</w:t>
      </w:r>
      <w:r w:rsidRPr="001121FB">
        <w:rPr>
          <w:rFonts w:ascii="STIX Two Math" w:eastAsiaTheme="majorEastAsia" w:hAnsi="STIX Two Math" w:cs="STIX Two Math"/>
          <w:szCs w:val="22"/>
        </w:rPr>
        <w:t>通道输出信号接到示波器的</w:t>
      </w:r>
      <w:r w:rsidRPr="001121FB">
        <w:rPr>
          <w:rFonts w:ascii="STIX Two Math" w:eastAsiaTheme="majorEastAsia" w:hAnsi="STIX Two Math" w:cs="STIX Two Math"/>
          <w:szCs w:val="22"/>
        </w:rPr>
        <w:t>CH1</w:t>
      </w:r>
      <w:r w:rsidRPr="001121FB">
        <w:rPr>
          <w:rFonts w:ascii="STIX Two Math" w:eastAsiaTheme="majorEastAsia" w:hAnsi="STIX Two Math" w:cs="STIX Two Math"/>
          <w:szCs w:val="22"/>
        </w:rPr>
        <w:t>通道输入上，按示波器上的</w:t>
      </w:r>
      <w:r w:rsidRPr="001121FB">
        <w:rPr>
          <w:rFonts w:ascii="STIX Two Math" w:eastAsiaTheme="majorEastAsia" w:hAnsi="STIX Two Math" w:cs="STIX Two Math"/>
          <w:szCs w:val="22"/>
        </w:rPr>
        <w:t>Auto</w:t>
      </w:r>
      <w:r w:rsidRPr="001121FB">
        <w:rPr>
          <w:rFonts w:ascii="STIX Two Math" w:eastAsiaTheme="majorEastAsia" w:hAnsi="STIX Two Math" w:cs="STIX Two Math"/>
          <w:szCs w:val="22"/>
        </w:rPr>
        <w:t>键，示波器显示稳定的波形。旋转调节垂直控制按钮，波形随之上下平移；旋转调节水平控制按钮，波形随之左右平移。调节输出信号的频率和幅值，观察波形的变化。</w:t>
      </w:r>
    </w:p>
    <w:p w14:paraId="7D31008E" w14:textId="77777777" w:rsidR="001121FB" w:rsidRPr="001121FB" w:rsidRDefault="001121FB" w:rsidP="001121FB">
      <w:pPr>
        <w:widowControl/>
        <w:ind w:firstLineChars="200" w:firstLine="420"/>
        <w:rPr>
          <w:rFonts w:ascii="STIX Two Math" w:eastAsiaTheme="majorEastAsia" w:hAnsi="STIX Two Math" w:cs="STIX Two Math"/>
          <w:szCs w:val="22"/>
        </w:rPr>
      </w:pPr>
      <w:bookmarkStart w:id="0" w:name="_Hlk146559530"/>
      <w:r w:rsidRPr="001121FB">
        <w:rPr>
          <w:rFonts w:ascii="STIX Two Math" w:eastAsiaTheme="majorEastAsia" w:hAnsi="STIX Two Math" w:cs="STIX Two Math"/>
          <w:szCs w:val="22"/>
        </w:rPr>
        <w:t>调节信号发生器，</w:t>
      </w:r>
      <w:r w:rsidRPr="001121FB">
        <w:rPr>
          <w:rFonts w:ascii="STIX Two Math" w:eastAsiaTheme="majorEastAsia" w:hAnsi="STIX Two Math" w:cs="STIX Two Math"/>
          <w:szCs w:val="22"/>
        </w:rPr>
        <w:t>CH1</w:t>
      </w:r>
      <w:r w:rsidRPr="001121FB">
        <w:rPr>
          <w:rFonts w:ascii="STIX Two Math" w:eastAsiaTheme="majorEastAsia" w:hAnsi="STIX Two Math" w:cs="STIX Two Math"/>
          <w:szCs w:val="22"/>
        </w:rPr>
        <w:t>通道分别输出频率为</w:t>
      </w:r>
      <m:oMath>
        <m:r>
          <w:rPr>
            <w:rFonts w:ascii="STIX Two Math" w:eastAsiaTheme="majorEastAsia" w:hAnsi="STIX Two Math" w:cs="STIX Two Math"/>
            <w:szCs w:val="22"/>
          </w:rPr>
          <m:t>f=1.000</m:t>
        </m:r>
        <m:r>
          <m:rPr>
            <m:nor/>
          </m:rPr>
          <w:rPr>
            <w:rFonts w:ascii="STIX Two Math" w:eastAsiaTheme="majorEastAsia" w:hAnsi="STIX Two Math" w:cs="STIX Two Math"/>
            <w:szCs w:val="22"/>
          </w:rPr>
          <m:t>kHz</m:t>
        </m:r>
      </m:oMath>
      <w:bookmarkEnd w:id="0"/>
      <w:r w:rsidRPr="001121FB">
        <w:rPr>
          <w:rFonts w:ascii="STIX Two Math" w:eastAsiaTheme="majorEastAsia" w:hAnsi="STIX Two Math" w:cs="STIX Two Math"/>
          <w:szCs w:val="22"/>
        </w:rPr>
        <w:t>，峰峰值电压</w:t>
      </w:r>
      <m:oMath>
        <m:sSub>
          <m:sSubPr>
            <m:ctrlPr>
              <w:rPr>
                <w:rFonts w:ascii="STIX Two Math" w:eastAsiaTheme="majorEastAsia" w:hAnsi="STIX Two Math" w:cs="STIX Two Math"/>
                <w:i/>
                <w:szCs w:val="22"/>
              </w:rPr>
            </m:ctrlPr>
          </m:sSubPr>
          <m:e>
            <m:r>
              <w:rPr>
                <w:rFonts w:ascii="STIX Two Math" w:eastAsiaTheme="majorEastAsia" w:hAnsi="STIX Two Math" w:cs="STIX Two Math"/>
                <w:szCs w:val="22"/>
              </w:rPr>
              <m:t>V</m:t>
            </m:r>
          </m:e>
          <m:sub>
            <m:r>
              <w:rPr>
                <w:rFonts w:ascii="STIX Two Math" w:eastAsiaTheme="majorEastAsia" w:hAnsi="STIX Two Math" w:cs="STIX Two Math"/>
                <w:szCs w:val="22"/>
              </w:rPr>
              <m:t>pp</m:t>
            </m:r>
          </m:sub>
        </m:sSub>
        <m:r>
          <w:rPr>
            <w:rFonts w:ascii="STIX Two Math" w:eastAsiaTheme="majorEastAsia" w:hAnsi="STIX Two Math" w:cs="STIX Two Math"/>
            <w:szCs w:val="22"/>
          </w:rPr>
          <m:t>=4.000</m:t>
        </m:r>
        <m:r>
          <m:rPr>
            <m:nor/>
          </m:rPr>
          <w:rPr>
            <w:rFonts w:ascii="STIX Two Math" w:eastAsiaTheme="majorEastAsia" w:hAnsi="STIX Two Math" w:cs="STIX Two Math"/>
            <w:szCs w:val="22"/>
          </w:rPr>
          <m:t>V</m:t>
        </m:r>
      </m:oMath>
      <w:r w:rsidRPr="001121FB">
        <w:rPr>
          <w:rFonts w:ascii="STIX Two Math" w:eastAsiaTheme="majorEastAsia" w:hAnsi="STIX Two Math" w:cs="STIX Two Math"/>
          <w:szCs w:val="22"/>
        </w:rPr>
        <w:t>的方波信号，三角波信号或射频信号，调节输出信号的频率，幅值和相位，观察波形的变化。</w:t>
      </w:r>
    </w:p>
    <w:p w14:paraId="5BEF4670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  <w:r w:rsidRPr="001121FB">
        <w:rPr>
          <w:rFonts w:ascii="STIX Two Math" w:eastAsiaTheme="majorEastAsia" w:hAnsi="STIX Two Math" w:cs="STIX Two Math"/>
          <w:szCs w:val="22"/>
        </w:rPr>
        <w:t>用示波器测量上述信号的峰峰值电压，频率和上升下降时间（或占空比，或对称性），记录如下。</w:t>
      </w:r>
    </w:p>
    <w:p w14:paraId="056E2476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</w:p>
    <w:p w14:paraId="6D797A50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  <w:r w:rsidRPr="001121FB">
        <w:rPr>
          <w:rFonts w:ascii="STIX Two Math" w:eastAsiaTheme="majorEastAsia" w:hAnsi="STIX Two Math" w:cs="STIX Two Math"/>
          <w:szCs w:val="22"/>
        </w:rPr>
        <w:t>表</w:t>
      </w:r>
      <w:r w:rsidRPr="001121FB">
        <w:rPr>
          <w:rFonts w:ascii="STIX Two Math" w:eastAsiaTheme="majorEastAsia" w:hAnsi="STIX Two Math" w:cs="STIX Two Math"/>
          <w:szCs w:val="22"/>
        </w:rPr>
        <w:t xml:space="preserve">1 </w:t>
      </w:r>
      <w:r w:rsidRPr="001121FB">
        <w:rPr>
          <w:rFonts w:ascii="STIX Two Math" w:eastAsiaTheme="majorEastAsia" w:hAnsi="STIX Two Math" w:cs="STIX Two Math"/>
          <w:szCs w:val="22"/>
        </w:rPr>
        <w:t>测试信号的峰峰值电压和频率测量值表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1121FB" w:rsidRPr="001121FB" w14:paraId="63AE54FD" w14:textId="77777777" w:rsidTr="00BF6883">
        <w:tc>
          <w:tcPr>
            <w:tcW w:w="1069" w:type="dxa"/>
            <w:vMerge w:val="restart"/>
          </w:tcPr>
          <w:p w14:paraId="685638C9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信号类型</w:t>
            </w:r>
          </w:p>
        </w:tc>
        <w:tc>
          <w:tcPr>
            <w:tcW w:w="4279" w:type="dxa"/>
            <w:gridSpan w:val="4"/>
          </w:tcPr>
          <w:p w14:paraId="4ECD5C3F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信号发生器输出</w:t>
            </w:r>
          </w:p>
        </w:tc>
        <w:tc>
          <w:tcPr>
            <w:tcW w:w="4280" w:type="dxa"/>
            <w:gridSpan w:val="4"/>
          </w:tcPr>
          <w:p w14:paraId="3758C5F0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示波器输入测量</w:t>
            </w:r>
          </w:p>
        </w:tc>
      </w:tr>
      <w:tr w:rsidR="001121FB" w:rsidRPr="001121FB" w14:paraId="3307594B" w14:textId="77777777" w:rsidTr="00BF6883">
        <w:tc>
          <w:tcPr>
            <w:tcW w:w="1069" w:type="dxa"/>
            <w:vMerge/>
          </w:tcPr>
          <w:p w14:paraId="31FF4EB8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</w:p>
        </w:tc>
        <w:tc>
          <w:tcPr>
            <w:tcW w:w="1069" w:type="dxa"/>
          </w:tcPr>
          <w:p w14:paraId="2A7BB665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频率</w:t>
            </w:r>
            <m:oMath>
              <m:r>
                <w:rPr>
                  <w:rFonts w:ascii="STIX Two Math" w:eastAsiaTheme="majorEastAsia" w:hAnsi="STIX Two Math" w:cs="STIX Two Math"/>
                  <w:szCs w:val="22"/>
                </w:rPr>
                <m:t>f/</m:t>
              </m:r>
              <m:r>
                <m:rPr>
                  <m:nor/>
                </m:rPr>
                <w:rPr>
                  <w:rFonts w:ascii="STIX Two Math" w:eastAsiaTheme="majorEastAsia" w:hAnsi="STIX Two Math" w:cs="STIX Two Math"/>
                  <w:szCs w:val="22"/>
                </w:rPr>
                <m:t>kHz</m:t>
              </m:r>
            </m:oMath>
          </w:p>
        </w:tc>
        <w:tc>
          <w:tcPr>
            <w:tcW w:w="1070" w:type="dxa"/>
          </w:tcPr>
          <w:p w14:paraId="67111A74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峰峰值电压</w:t>
            </w:r>
            <m:oMath>
              <m:sSub>
                <m:sSubPr>
                  <m:ctrlPr>
                    <w:rPr>
                      <w:rFonts w:ascii="STIX Two Math" w:eastAsiaTheme="majorEastAsia" w:hAnsi="STIX Two Math" w:cs="STIX Two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V</m:t>
                  </m:r>
                </m:e>
                <m:sub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pp</m:t>
                  </m:r>
                </m:sub>
              </m:sSub>
              <m:r>
                <w:rPr>
                  <w:rFonts w:ascii="STIX Two Math" w:eastAsiaTheme="majorEastAsia" w:hAnsi="STIX Two Math" w:cs="STIX Two Math"/>
                  <w:szCs w:val="22"/>
                </w:rPr>
                <m:t>/</m:t>
              </m:r>
              <m:r>
                <m:rPr>
                  <m:nor/>
                </m:rPr>
                <w:rPr>
                  <w:rFonts w:ascii="STIX Two Math" w:eastAsiaTheme="majorEastAsia" w:hAnsi="STIX Two Math" w:cs="STIX Two Math"/>
                  <w:szCs w:val="22"/>
                </w:rPr>
                <m:t>V</m:t>
              </m:r>
            </m:oMath>
          </w:p>
        </w:tc>
        <w:tc>
          <w:tcPr>
            <w:tcW w:w="1070" w:type="dxa"/>
          </w:tcPr>
          <w:p w14:paraId="1630C536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上升时间</w:t>
            </w:r>
            <m:oMath>
              <m:sSub>
                <m:sSubPr>
                  <m:ctrlPr>
                    <w:rPr>
                      <w:rFonts w:ascii="STIX Two Math" w:eastAsiaTheme="majorEastAsia" w:hAnsi="STIX Two Math" w:cs="STIX Two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t</m:t>
                  </m:r>
                </m:e>
                <m:sub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1</m:t>
                  </m:r>
                </m:sub>
              </m:sSub>
              <m:r>
                <w:rPr>
                  <w:rFonts w:ascii="STIX Two Math" w:eastAsiaTheme="majorEastAsia" w:hAnsi="STIX Two Math" w:cs="STIX Two Math"/>
                  <w:szCs w:val="22"/>
                </w:rPr>
                <m:t>/</m:t>
              </m:r>
              <m:r>
                <m:rPr>
                  <m:nor/>
                </m:rPr>
                <w:rPr>
                  <w:rFonts w:ascii="STIX Two Math" w:eastAsiaTheme="majorEastAsia" w:hAnsi="STIX Two Math" w:cs="STIX Two Math"/>
                  <w:szCs w:val="22"/>
                </w:rPr>
                <m:t>μs</m:t>
              </m:r>
            </m:oMath>
          </w:p>
        </w:tc>
        <w:tc>
          <w:tcPr>
            <w:tcW w:w="1070" w:type="dxa"/>
          </w:tcPr>
          <w:p w14:paraId="680A5FC3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下降时间</w:t>
            </w:r>
            <m:oMath>
              <m:sSub>
                <m:sSubPr>
                  <m:ctrlPr>
                    <w:rPr>
                      <w:rFonts w:ascii="STIX Two Math" w:eastAsiaTheme="majorEastAsia" w:hAnsi="STIX Two Math" w:cs="STIX Two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t</m:t>
                  </m:r>
                </m:e>
                <m:sub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2</m:t>
                  </m:r>
                </m:sub>
              </m:sSub>
              <m:r>
                <w:rPr>
                  <w:rFonts w:ascii="STIX Two Math" w:eastAsiaTheme="majorEastAsia" w:hAnsi="STIX Two Math" w:cs="STIX Two Math"/>
                  <w:szCs w:val="22"/>
                </w:rPr>
                <m:t>/</m:t>
              </m:r>
              <m:r>
                <m:rPr>
                  <m:nor/>
                </m:rPr>
                <w:rPr>
                  <w:rFonts w:ascii="STIX Two Math" w:eastAsiaTheme="majorEastAsia" w:hAnsi="STIX Two Math" w:cs="STIX Two Math"/>
                  <w:szCs w:val="22"/>
                </w:rPr>
                <m:t>μs</m:t>
              </m:r>
            </m:oMath>
          </w:p>
        </w:tc>
        <w:tc>
          <w:tcPr>
            <w:tcW w:w="1070" w:type="dxa"/>
          </w:tcPr>
          <w:p w14:paraId="7108B00D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频率</w:t>
            </w:r>
            <m:oMath>
              <m:r>
                <w:rPr>
                  <w:rFonts w:ascii="STIX Two Math" w:eastAsiaTheme="majorEastAsia" w:hAnsi="STIX Two Math" w:cs="STIX Two Math"/>
                  <w:szCs w:val="22"/>
                </w:rPr>
                <m:t>f/</m:t>
              </m:r>
              <m:r>
                <m:rPr>
                  <m:nor/>
                </m:rPr>
                <w:rPr>
                  <w:rFonts w:ascii="STIX Two Math" w:eastAsiaTheme="majorEastAsia" w:hAnsi="STIX Two Math" w:cs="STIX Two Math"/>
                  <w:szCs w:val="22"/>
                </w:rPr>
                <m:t>kHz</m:t>
              </m:r>
            </m:oMath>
          </w:p>
        </w:tc>
        <w:tc>
          <w:tcPr>
            <w:tcW w:w="1070" w:type="dxa"/>
          </w:tcPr>
          <w:p w14:paraId="7556D85B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峰峰值电压</w:t>
            </w:r>
            <m:oMath>
              <m:sSub>
                <m:sSubPr>
                  <m:ctrlPr>
                    <w:rPr>
                      <w:rFonts w:ascii="STIX Two Math" w:eastAsiaTheme="majorEastAsia" w:hAnsi="STIX Two Math" w:cs="STIX Two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V</m:t>
                  </m:r>
                </m:e>
                <m:sub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pp</m:t>
                  </m:r>
                </m:sub>
              </m:sSub>
              <m:r>
                <w:rPr>
                  <w:rFonts w:ascii="STIX Two Math" w:eastAsiaTheme="majorEastAsia" w:hAnsi="STIX Two Math" w:cs="STIX Two Math"/>
                  <w:szCs w:val="22"/>
                </w:rPr>
                <m:t>/</m:t>
              </m:r>
              <m:r>
                <m:rPr>
                  <m:nor/>
                </m:rPr>
                <w:rPr>
                  <w:rFonts w:ascii="STIX Two Math" w:eastAsiaTheme="majorEastAsia" w:hAnsi="STIX Two Math" w:cs="STIX Two Math"/>
                  <w:szCs w:val="22"/>
                </w:rPr>
                <m:t>V</m:t>
              </m:r>
            </m:oMath>
          </w:p>
        </w:tc>
        <w:tc>
          <w:tcPr>
            <w:tcW w:w="1070" w:type="dxa"/>
          </w:tcPr>
          <w:p w14:paraId="1FB72228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上升时间</w:t>
            </w:r>
            <m:oMath>
              <m:sSub>
                <m:sSubPr>
                  <m:ctrlPr>
                    <w:rPr>
                      <w:rFonts w:ascii="STIX Two Math" w:eastAsiaTheme="majorEastAsia" w:hAnsi="STIX Two Math" w:cs="STIX Two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t</m:t>
                  </m:r>
                </m:e>
                <m:sub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1</m:t>
                  </m:r>
                </m:sub>
              </m:sSub>
              <m:r>
                <w:rPr>
                  <w:rFonts w:ascii="STIX Two Math" w:eastAsiaTheme="majorEastAsia" w:hAnsi="STIX Two Math" w:cs="STIX Two Math"/>
                  <w:szCs w:val="22"/>
                </w:rPr>
                <m:t>/</m:t>
              </m:r>
              <m:r>
                <m:rPr>
                  <m:nor/>
                </m:rPr>
                <w:rPr>
                  <w:rFonts w:ascii="STIX Two Math" w:eastAsiaTheme="majorEastAsia" w:hAnsi="STIX Two Math" w:cs="STIX Two Math"/>
                  <w:szCs w:val="22"/>
                </w:rPr>
                <m:t>μs</m:t>
              </m:r>
            </m:oMath>
          </w:p>
        </w:tc>
        <w:tc>
          <w:tcPr>
            <w:tcW w:w="1070" w:type="dxa"/>
          </w:tcPr>
          <w:p w14:paraId="4FA61F30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下降时间</w:t>
            </w:r>
            <m:oMath>
              <m:sSub>
                <m:sSubPr>
                  <m:ctrlPr>
                    <w:rPr>
                      <w:rFonts w:ascii="STIX Two Math" w:eastAsiaTheme="majorEastAsia" w:hAnsi="STIX Two Math" w:cs="STIX Two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t</m:t>
                  </m:r>
                </m:e>
                <m:sub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2</m:t>
                  </m:r>
                </m:sub>
              </m:sSub>
              <m:r>
                <w:rPr>
                  <w:rFonts w:ascii="STIX Two Math" w:eastAsiaTheme="majorEastAsia" w:hAnsi="STIX Two Math" w:cs="STIX Two Math"/>
                  <w:szCs w:val="22"/>
                </w:rPr>
                <m:t>/</m:t>
              </m:r>
              <m:r>
                <m:rPr>
                  <m:nor/>
                </m:rPr>
                <w:rPr>
                  <w:rFonts w:ascii="STIX Two Math" w:eastAsiaTheme="majorEastAsia" w:hAnsi="STIX Two Math" w:cs="STIX Two Math"/>
                  <w:szCs w:val="22"/>
                </w:rPr>
                <m:t>μs</m:t>
              </m:r>
            </m:oMath>
          </w:p>
        </w:tc>
      </w:tr>
      <w:tr w:rsidR="001121FB" w:rsidRPr="001121FB" w14:paraId="7B065F27" w14:textId="77777777" w:rsidTr="00BF6883">
        <w:tc>
          <w:tcPr>
            <w:tcW w:w="1069" w:type="dxa"/>
          </w:tcPr>
          <w:p w14:paraId="3BF95874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正弦波</w:t>
            </w:r>
          </w:p>
        </w:tc>
        <w:tc>
          <w:tcPr>
            <w:tcW w:w="1069" w:type="dxa"/>
          </w:tcPr>
          <w:p w14:paraId="67C33B8C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1.000</w:t>
            </w:r>
          </w:p>
        </w:tc>
        <w:tc>
          <w:tcPr>
            <w:tcW w:w="1070" w:type="dxa"/>
          </w:tcPr>
          <w:p w14:paraId="47D048CB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5.000</w:t>
            </w:r>
          </w:p>
        </w:tc>
        <w:tc>
          <w:tcPr>
            <w:tcW w:w="1070" w:type="dxa"/>
            <w:tcBorders>
              <w:tl2br w:val="single" w:sz="4" w:space="0" w:color="auto"/>
            </w:tcBorders>
          </w:tcPr>
          <w:p w14:paraId="1C8572E8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</w:p>
        </w:tc>
        <w:tc>
          <w:tcPr>
            <w:tcW w:w="1070" w:type="dxa"/>
            <w:tcBorders>
              <w:tl2br w:val="single" w:sz="4" w:space="0" w:color="auto"/>
            </w:tcBorders>
          </w:tcPr>
          <w:p w14:paraId="4695FBFB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</w:p>
        </w:tc>
        <w:tc>
          <w:tcPr>
            <w:tcW w:w="1070" w:type="dxa"/>
          </w:tcPr>
          <w:p w14:paraId="02F0B3E3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1.00</w:t>
            </w:r>
          </w:p>
        </w:tc>
        <w:tc>
          <w:tcPr>
            <w:tcW w:w="1070" w:type="dxa"/>
          </w:tcPr>
          <w:p w14:paraId="6731CDED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4.98</w:t>
            </w:r>
          </w:p>
        </w:tc>
        <w:tc>
          <w:tcPr>
            <w:tcW w:w="1070" w:type="dxa"/>
            <w:tcBorders>
              <w:tl2br w:val="single" w:sz="4" w:space="0" w:color="auto"/>
            </w:tcBorders>
          </w:tcPr>
          <w:p w14:paraId="7CB5DB5B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</w:p>
        </w:tc>
        <w:tc>
          <w:tcPr>
            <w:tcW w:w="1070" w:type="dxa"/>
            <w:tcBorders>
              <w:tl2br w:val="single" w:sz="4" w:space="0" w:color="auto"/>
            </w:tcBorders>
          </w:tcPr>
          <w:p w14:paraId="67AD363B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</w:p>
        </w:tc>
      </w:tr>
      <w:tr w:rsidR="001121FB" w:rsidRPr="001121FB" w14:paraId="087521A1" w14:textId="77777777" w:rsidTr="00BF6883">
        <w:tc>
          <w:tcPr>
            <w:tcW w:w="1069" w:type="dxa"/>
          </w:tcPr>
          <w:p w14:paraId="3E7D66AF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正弦波</w:t>
            </w:r>
          </w:p>
        </w:tc>
        <w:tc>
          <w:tcPr>
            <w:tcW w:w="1069" w:type="dxa"/>
          </w:tcPr>
          <w:p w14:paraId="6BD929CE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10.000</w:t>
            </w:r>
          </w:p>
        </w:tc>
        <w:tc>
          <w:tcPr>
            <w:tcW w:w="1070" w:type="dxa"/>
          </w:tcPr>
          <w:p w14:paraId="0525A2B3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8.000</w:t>
            </w:r>
          </w:p>
        </w:tc>
        <w:tc>
          <w:tcPr>
            <w:tcW w:w="1070" w:type="dxa"/>
            <w:tcBorders>
              <w:tl2br w:val="single" w:sz="4" w:space="0" w:color="auto"/>
            </w:tcBorders>
          </w:tcPr>
          <w:p w14:paraId="0FDF5F02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</w:p>
        </w:tc>
        <w:tc>
          <w:tcPr>
            <w:tcW w:w="1070" w:type="dxa"/>
            <w:tcBorders>
              <w:tl2br w:val="single" w:sz="4" w:space="0" w:color="auto"/>
            </w:tcBorders>
          </w:tcPr>
          <w:p w14:paraId="074C8920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</w:p>
        </w:tc>
        <w:tc>
          <w:tcPr>
            <w:tcW w:w="1070" w:type="dxa"/>
          </w:tcPr>
          <w:p w14:paraId="1E354959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10.0</w:t>
            </w:r>
          </w:p>
        </w:tc>
        <w:tc>
          <w:tcPr>
            <w:tcW w:w="1070" w:type="dxa"/>
          </w:tcPr>
          <w:p w14:paraId="7D4BA210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8.08</w:t>
            </w:r>
          </w:p>
        </w:tc>
        <w:tc>
          <w:tcPr>
            <w:tcW w:w="1070" w:type="dxa"/>
            <w:tcBorders>
              <w:tl2br w:val="single" w:sz="4" w:space="0" w:color="auto"/>
            </w:tcBorders>
          </w:tcPr>
          <w:p w14:paraId="59952BA2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</w:p>
        </w:tc>
        <w:tc>
          <w:tcPr>
            <w:tcW w:w="1070" w:type="dxa"/>
            <w:tcBorders>
              <w:tl2br w:val="single" w:sz="4" w:space="0" w:color="auto"/>
            </w:tcBorders>
          </w:tcPr>
          <w:p w14:paraId="4AB7CE60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</w:p>
        </w:tc>
      </w:tr>
      <w:tr w:rsidR="001121FB" w:rsidRPr="001121FB" w14:paraId="224B9349" w14:textId="77777777" w:rsidTr="00BF6883">
        <w:tc>
          <w:tcPr>
            <w:tcW w:w="1069" w:type="dxa"/>
          </w:tcPr>
          <w:p w14:paraId="1097CE6B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方波</w:t>
            </w:r>
          </w:p>
        </w:tc>
        <w:tc>
          <w:tcPr>
            <w:tcW w:w="1069" w:type="dxa"/>
          </w:tcPr>
          <w:p w14:paraId="2AD6A9CD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1.000</w:t>
            </w:r>
          </w:p>
        </w:tc>
        <w:tc>
          <w:tcPr>
            <w:tcW w:w="1070" w:type="dxa"/>
          </w:tcPr>
          <w:p w14:paraId="083CE987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5.000</w:t>
            </w:r>
          </w:p>
        </w:tc>
        <w:tc>
          <w:tcPr>
            <w:tcW w:w="2140" w:type="dxa"/>
            <w:gridSpan w:val="2"/>
          </w:tcPr>
          <w:p w14:paraId="23D7A188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占空比</w:t>
            </w:r>
            <w:r w:rsidRPr="001121FB">
              <w:rPr>
                <w:rFonts w:ascii="STIX Two Math" w:eastAsiaTheme="majorEastAsia" w:hAnsi="STIX Two Math" w:cs="STIX Two Math"/>
                <w:szCs w:val="22"/>
              </w:rPr>
              <w:t>20.000%</w:t>
            </w:r>
          </w:p>
        </w:tc>
        <w:tc>
          <w:tcPr>
            <w:tcW w:w="1070" w:type="dxa"/>
          </w:tcPr>
          <w:p w14:paraId="225CAECE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1.000</w:t>
            </w:r>
          </w:p>
        </w:tc>
        <w:tc>
          <w:tcPr>
            <w:tcW w:w="1070" w:type="dxa"/>
          </w:tcPr>
          <w:p w14:paraId="58AAEADA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5.07</w:t>
            </w:r>
          </w:p>
        </w:tc>
        <w:tc>
          <w:tcPr>
            <w:tcW w:w="2140" w:type="dxa"/>
            <w:gridSpan w:val="2"/>
          </w:tcPr>
          <w:p w14:paraId="30009B1E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占空比</w:t>
            </w:r>
            <w:r w:rsidRPr="001121FB">
              <w:rPr>
                <w:rFonts w:ascii="STIX Two Math" w:eastAsiaTheme="majorEastAsia" w:hAnsi="STIX Two Math" w:cs="STIX Two Math"/>
                <w:szCs w:val="22"/>
              </w:rPr>
              <w:t>19.80%</w:t>
            </w:r>
          </w:p>
        </w:tc>
      </w:tr>
      <w:tr w:rsidR="001121FB" w:rsidRPr="001121FB" w14:paraId="0DCAAB8F" w14:textId="77777777" w:rsidTr="00BF6883">
        <w:tc>
          <w:tcPr>
            <w:tcW w:w="1069" w:type="dxa"/>
          </w:tcPr>
          <w:p w14:paraId="485E12A3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方波</w:t>
            </w:r>
          </w:p>
        </w:tc>
        <w:tc>
          <w:tcPr>
            <w:tcW w:w="1069" w:type="dxa"/>
          </w:tcPr>
          <w:p w14:paraId="5BFDDD1E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20.000</w:t>
            </w:r>
          </w:p>
        </w:tc>
        <w:tc>
          <w:tcPr>
            <w:tcW w:w="1070" w:type="dxa"/>
          </w:tcPr>
          <w:p w14:paraId="3518A2F0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8.000</w:t>
            </w:r>
          </w:p>
        </w:tc>
        <w:tc>
          <w:tcPr>
            <w:tcW w:w="2140" w:type="dxa"/>
            <w:gridSpan w:val="2"/>
          </w:tcPr>
          <w:p w14:paraId="0D2F9F44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占空比</w:t>
            </w:r>
            <w:r w:rsidRPr="001121FB">
              <w:rPr>
                <w:rFonts w:ascii="STIX Two Math" w:eastAsiaTheme="majorEastAsia" w:hAnsi="STIX Two Math" w:cs="STIX Two Math"/>
                <w:szCs w:val="22"/>
              </w:rPr>
              <w:t>50.000%</w:t>
            </w:r>
          </w:p>
        </w:tc>
        <w:tc>
          <w:tcPr>
            <w:tcW w:w="1070" w:type="dxa"/>
          </w:tcPr>
          <w:p w14:paraId="76FDB184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20.8</w:t>
            </w:r>
          </w:p>
        </w:tc>
        <w:tc>
          <w:tcPr>
            <w:tcW w:w="1070" w:type="dxa"/>
          </w:tcPr>
          <w:p w14:paraId="7D900F88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7.98</w:t>
            </w:r>
          </w:p>
        </w:tc>
        <w:tc>
          <w:tcPr>
            <w:tcW w:w="2140" w:type="dxa"/>
            <w:gridSpan w:val="2"/>
          </w:tcPr>
          <w:p w14:paraId="1AB0DAE8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占空比</w:t>
            </w:r>
            <w:r w:rsidRPr="001121FB">
              <w:rPr>
                <w:rFonts w:ascii="STIX Two Math" w:eastAsiaTheme="majorEastAsia" w:hAnsi="STIX Two Math" w:cs="STIX Two Math"/>
                <w:szCs w:val="22"/>
              </w:rPr>
              <w:t>50.00%</w:t>
            </w:r>
          </w:p>
        </w:tc>
      </w:tr>
      <w:tr w:rsidR="001121FB" w:rsidRPr="001121FB" w14:paraId="6A4FAACF" w14:textId="77777777" w:rsidTr="00BF6883">
        <w:tc>
          <w:tcPr>
            <w:tcW w:w="1069" w:type="dxa"/>
          </w:tcPr>
          <w:p w14:paraId="3324460C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三角波</w:t>
            </w:r>
          </w:p>
        </w:tc>
        <w:tc>
          <w:tcPr>
            <w:tcW w:w="1069" w:type="dxa"/>
          </w:tcPr>
          <w:p w14:paraId="119FFD93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1.000</w:t>
            </w:r>
          </w:p>
        </w:tc>
        <w:tc>
          <w:tcPr>
            <w:tcW w:w="1070" w:type="dxa"/>
          </w:tcPr>
          <w:p w14:paraId="41CFA141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5.000</w:t>
            </w:r>
          </w:p>
        </w:tc>
        <w:tc>
          <w:tcPr>
            <w:tcW w:w="2140" w:type="dxa"/>
            <w:gridSpan w:val="2"/>
          </w:tcPr>
          <w:p w14:paraId="556A24EF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对称性</w:t>
            </w:r>
            <w:r w:rsidRPr="001121FB">
              <w:rPr>
                <w:rFonts w:ascii="STIX Two Math" w:eastAsiaTheme="majorEastAsia" w:hAnsi="STIX Two Math" w:cs="STIX Two Math"/>
                <w:szCs w:val="22"/>
              </w:rPr>
              <w:t>20.000%</w:t>
            </w:r>
          </w:p>
        </w:tc>
        <w:tc>
          <w:tcPr>
            <w:tcW w:w="1070" w:type="dxa"/>
          </w:tcPr>
          <w:p w14:paraId="6417DB5C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1.00</w:t>
            </w:r>
          </w:p>
        </w:tc>
        <w:tc>
          <w:tcPr>
            <w:tcW w:w="1070" w:type="dxa"/>
          </w:tcPr>
          <w:p w14:paraId="02473FE7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4.96</w:t>
            </w:r>
          </w:p>
        </w:tc>
        <w:tc>
          <w:tcPr>
            <w:tcW w:w="1070" w:type="dxa"/>
          </w:tcPr>
          <w:p w14:paraId="026B2E7A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154.0</w:t>
            </w:r>
          </w:p>
        </w:tc>
        <w:tc>
          <w:tcPr>
            <w:tcW w:w="1070" w:type="dxa"/>
          </w:tcPr>
          <w:p w14:paraId="64E2C295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600.0</w:t>
            </w:r>
          </w:p>
        </w:tc>
      </w:tr>
      <w:tr w:rsidR="001121FB" w:rsidRPr="001121FB" w14:paraId="3037CAF8" w14:textId="77777777" w:rsidTr="00BF6883">
        <w:tc>
          <w:tcPr>
            <w:tcW w:w="1069" w:type="dxa"/>
          </w:tcPr>
          <w:p w14:paraId="0D58B3D9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三角波</w:t>
            </w:r>
          </w:p>
        </w:tc>
        <w:tc>
          <w:tcPr>
            <w:tcW w:w="1069" w:type="dxa"/>
          </w:tcPr>
          <w:p w14:paraId="1EF84DD9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20.000</w:t>
            </w:r>
          </w:p>
        </w:tc>
        <w:tc>
          <w:tcPr>
            <w:tcW w:w="1070" w:type="dxa"/>
          </w:tcPr>
          <w:p w14:paraId="36CF3248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8.000</w:t>
            </w:r>
          </w:p>
        </w:tc>
        <w:tc>
          <w:tcPr>
            <w:tcW w:w="2140" w:type="dxa"/>
            <w:gridSpan w:val="2"/>
          </w:tcPr>
          <w:p w14:paraId="45C8D3B1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对称性</w:t>
            </w:r>
            <w:r w:rsidRPr="001121FB">
              <w:rPr>
                <w:rFonts w:ascii="STIX Two Math" w:eastAsiaTheme="majorEastAsia" w:hAnsi="STIX Two Math" w:cs="STIX Two Math"/>
                <w:szCs w:val="22"/>
              </w:rPr>
              <w:t>50.000%</w:t>
            </w:r>
          </w:p>
        </w:tc>
        <w:tc>
          <w:tcPr>
            <w:tcW w:w="1070" w:type="dxa"/>
          </w:tcPr>
          <w:p w14:paraId="446DF77B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19.2</w:t>
            </w:r>
          </w:p>
        </w:tc>
        <w:tc>
          <w:tcPr>
            <w:tcW w:w="1070" w:type="dxa"/>
          </w:tcPr>
          <w:p w14:paraId="49BBFCC7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7.91</w:t>
            </w:r>
          </w:p>
        </w:tc>
        <w:tc>
          <w:tcPr>
            <w:tcW w:w="1070" w:type="dxa"/>
          </w:tcPr>
          <w:p w14:paraId="4BDD48FE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19.30</w:t>
            </w:r>
          </w:p>
        </w:tc>
        <w:tc>
          <w:tcPr>
            <w:tcW w:w="1070" w:type="dxa"/>
          </w:tcPr>
          <w:p w14:paraId="034604EE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19.30</w:t>
            </w:r>
          </w:p>
        </w:tc>
      </w:tr>
      <w:tr w:rsidR="001121FB" w:rsidRPr="001121FB" w14:paraId="4E3695B0" w14:textId="77777777" w:rsidTr="00BF6883">
        <w:tc>
          <w:tcPr>
            <w:tcW w:w="1069" w:type="dxa"/>
          </w:tcPr>
          <w:p w14:paraId="677261E3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射频</w:t>
            </w:r>
          </w:p>
        </w:tc>
        <w:tc>
          <w:tcPr>
            <w:tcW w:w="1069" w:type="dxa"/>
          </w:tcPr>
          <w:p w14:paraId="2A22317C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1.000</w:t>
            </w:r>
          </w:p>
        </w:tc>
        <w:tc>
          <w:tcPr>
            <w:tcW w:w="1070" w:type="dxa"/>
          </w:tcPr>
          <w:p w14:paraId="7CD12AB9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5.000</w:t>
            </w:r>
          </w:p>
        </w:tc>
        <w:tc>
          <w:tcPr>
            <w:tcW w:w="2140" w:type="dxa"/>
            <w:gridSpan w:val="2"/>
          </w:tcPr>
          <w:p w14:paraId="7F6102C0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占空比</w:t>
            </w:r>
            <w:r w:rsidRPr="001121FB">
              <w:rPr>
                <w:rFonts w:ascii="STIX Two Math" w:eastAsiaTheme="majorEastAsia" w:hAnsi="STIX Two Math" w:cs="STIX Two Math"/>
                <w:szCs w:val="22"/>
              </w:rPr>
              <w:t>30.000%</w:t>
            </w:r>
          </w:p>
        </w:tc>
        <w:tc>
          <w:tcPr>
            <w:tcW w:w="1070" w:type="dxa"/>
          </w:tcPr>
          <w:p w14:paraId="47B37038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1.00</w:t>
            </w:r>
          </w:p>
        </w:tc>
        <w:tc>
          <w:tcPr>
            <w:tcW w:w="1070" w:type="dxa"/>
          </w:tcPr>
          <w:p w14:paraId="49E4E08C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5.00</w:t>
            </w:r>
          </w:p>
        </w:tc>
        <w:tc>
          <w:tcPr>
            <w:tcW w:w="1070" w:type="dxa"/>
          </w:tcPr>
          <w:p w14:paraId="6C872A48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74.00</w:t>
            </w:r>
          </w:p>
        </w:tc>
        <w:tc>
          <w:tcPr>
            <w:tcW w:w="1070" w:type="dxa"/>
          </w:tcPr>
          <w:p w14:paraId="186DFAAE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1.900</w:t>
            </w:r>
          </w:p>
        </w:tc>
      </w:tr>
      <w:tr w:rsidR="001121FB" w:rsidRPr="001121FB" w14:paraId="72A76FAB" w14:textId="77777777" w:rsidTr="00BF6883">
        <w:tc>
          <w:tcPr>
            <w:tcW w:w="1069" w:type="dxa"/>
          </w:tcPr>
          <w:p w14:paraId="1F196EC9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射频</w:t>
            </w:r>
          </w:p>
        </w:tc>
        <w:tc>
          <w:tcPr>
            <w:tcW w:w="1069" w:type="dxa"/>
          </w:tcPr>
          <w:p w14:paraId="2DBBD370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20.000</w:t>
            </w:r>
          </w:p>
        </w:tc>
        <w:tc>
          <w:tcPr>
            <w:tcW w:w="1070" w:type="dxa"/>
          </w:tcPr>
          <w:p w14:paraId="19AB2EEE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8.000</w:t>
            </w:r>
          </w:p>
        </w:tc>
        <w:tc>
          <w:tcPr>
            <w:tcW w:w="2140" w:type="dxa"/>
            <w:gridSpan w:val="2"/>
          </w:tcPr>
          <w:p w14:paraId="57341FA0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占空比</w:t>
            </w:r>
            <w:r w:rsidRPr="001121FB">
              <w:rPr>
                <w:rFonts w:ascii="STIX Two Math" w:eastAsiaTheme="majorEastAsia" w:hAnsi="STIX Two Math" w:cs="STIX Two Math"/>
                <w:szCs w:val="22"/>
              </w:rPr>
              <w:t>50.000%</w:t>
            </w:r>
          </w:p>
        </w:tc>
        <w:tc>
          <w:tcPr>
            <w:tcW w:w="1070" w:type="dxa"/>
          </w:tcPr>
          <w:p w14:paraId="05AE1BB0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20.0</w:t>
            </w:r>
          </w:p>
        </w:tc>
        <w:tc>
          <w:tcPr>
            <w:tcW w:w="1070" w:type="dxa"/>
          </w:tcPr>
          <w:p w14:paraId="0368EB42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7.95</w:t>
            </w:r>
          </w:p>
        </w:tc>
        <w:tc>
          <w:tcPr>
            <w:tcW w:w="1070" w:type="dxa"/>
          </w:tcPr>
          <w:p w14:paraId="6B15FEEB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2.050</w:t>
            </w:r>
          </w:p>
        </w:tc>
        <w:tc>
          <w:tcPr>
            <w:tcW w:w="1070" w:type="dxa"/>
          </w:tcPr>
          <w:p w14:paraId="45E16333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2.050</w:t>
            </w:r>
          </w:p>
        </w:tc>
      </w:tr>
    </w:tbl>
    <w:p w14:paraId="1C73F2A7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</w:p>
    <w:p w14:paraId="2730AA24" w14:textId="77777777" w:rsidR="001121FB" w:rsidRPr="001121FB" w:rsidRDefault="001121FB" w:rsidP="001121FB">
      <w:pPr>
        <w:widowControl/>
        <w:ind w:firstLineChars="200" w:firstLine="420"/>
        <w:rPr>
          <w:rFonts w:ascii="STIX Two Math" w:eastAsiaTheme="majorEastAsia" w:hAnsi="STIX Two Math" w:cs="STIX Two Math"/>
          <w:szCs w:val="22"/>
        </w:rPr>
      </w:pPr>
      <w:r w:rsidRPr="001121FB">
        <w:rPr>
          <w:rFonts w:ascii="STIX Two Math" w:eastAsiaTheme="majorEastAsia" w:hAnsi="STIX Two Math" w:cs="STIX Two Math"/>
          <w:szCs w:val="22"/>
        </w:rPr>
        <w:t>调节信号发生器，</w:t>
      </w:r>
      <w:r w:rsidRPr="001121FB">
        <w:rPr>
          <w:rFonts w:ascii="STIX Two Math" w:eastAsiaTheme="majorEastAsia" w:hAnsi="STIX Two Math" w:cs="STIX Two Math"/>
          <w:szCs w:val="22"/>
        </w:rPr>
        <w:t>CH1</w:t>
      </w:r>
      <w:r w:rsidRPr="001121FB">
        <w:rPr>
          <w:rFonts w:ascii="STIX Two Math" w:eastAsiaTheme="majorEastAsia" w:hAnsi="STIX Two Math" w:cs="STIX Two Math"/>
          <w:szCs w:val="22"/>
        </w:rPr>
        <w:t>和</w:t>
      </w:r>
      <w:r w:rsidRPr="001121FB">
        <w:rPr>
          <w:rFonts w:ascii="STIX Two Math" w:eastAsiaTheme="majorEastAsia" w:hAnsi="STIX Two Math" w:cs="STIX Two Math"/>
          <w:szCs w:val="22"/>
        </w:rPr>
        <w:t>CH2</w:t>
      </w:r>
      <w:r w:rsidRPr="001121FB">
        <w:rPr>
          <w:rFonts w:ascii="STIX Two Math" w:eastAsiaTheme="majorEastAsia" w:hAnsi="STIX Two Math" w:cs="STIX Two Math"/>
          <w:szCs w:val="22"/>
        </w:rPr>
        <w:t>通道分别输出频率，峰峰值电压和相位不同的的正弦信号。将信号发生器的</w:t>
      </w:r>
      <w:r w:rsidRPr="001121FB">
        <w:rPr>
          <w:rFonts w:ascii="STIX Two Math" w:eastAsiaTheme="majorEastAsia" w:hAnsi="STIX Two Math" w:cs="STIX Two Math"/>
          <w:szCs w:val="22"/>
        </w:rPr>
        <w:t>CH1</w:t>
      </w:r>
      <w:r w:rsidRPr="001121FB">
        <w:rPr>
          <w:rFonts w:ascii="STIX Two Math" w:eastAsiaTheme="majorEastAsia" w:hAnsi="STIX Two Math" w:cs="STIX Two Math"/>
          <w:szCs w:val="22"/>
        </w:rPr>
        <w:t>和</w:t>
      </w:r>
      <w:r w:rsidRPr="001121FB">
        <w:rPr>
          <w:rFonts w:ascii="STIX Two Math" w:eastAsiaTheme="majorEastAsia" w:hAnsi="STIX Two Math" w:cs="STIX Two Math"/>
          <w:szCs w:val="22"/>
        </w:rPr>
        <w:t>CH2</w:t>
      </w:r>
      <w:r w:rsidRPr="001121FB">
        <w:rPr>
          <w:rFonts w:ascii="STIX Two Math" w:eastAsiaTheme="majorEastAsia" w:hAnsi="STIX Two Math" w:cs="STIX Two Math"/>
          <w:szCs w:val="22"/>
        </w:rPr>
        <w:t>通道输出信号分别接到示波器的</w:t>
      </w:r>
      <w:r w:rsidRPr="001121FB">
        <w:rPr>
          <w:rFonts w:ascii="STIX Two Math" w:eastAsiaTheme="majorEastAsia" w:hAnsi="STIX Two Math" w:cs="STIX Two Math"/>
          <w:szCs w:val="22"/>
        </w:rPr>
        <w:t>CH1</w:t>
      </w:r>
      <w:r w:rsidRPr="001121FB">
        <w:rPr>
          <w:rFonts w:ascii="STIX Two Math" w:eastAsiaTheme="majorEastAsia" w:hAnsi="STIX Two Math" w:cs="STIX Two Math"/>
          <w:szCs w:val="22"/>
        </w:rPr>
        <w:t>和</w:t>
      </w:r>
      <w:r w:rsidRPr="001121FB">
        <w:rPr>
          <w:rFonts w:ascii="STIX Two Math" w:eastAsiaTheme="majorEastAsia" w:hAnsi="STIX Two Math" w:cs="STIX Two Math"/>
          <w:szCs w:val="22"/>
        </w:rPr>
        <w:t>CH2</w:t>
      </w:r>
      <w:r w:rsidRPr="001121FB">
        <w:rPr>
          <w:rFonts w:ascii="STIX Two Math" w:eastAsiaTheme="majorEastAsia" w:hAnsi="STIX Two Math" w:cs="STIX Two Math"/>
          <w:szCs w:val="22"/>
        </w:rPr>
        <w:t>通道输入上，按示波器上的</w:t>
      </w:r>
      <w:r w:rsidRPr="001121FB">
        <w:rPr>
          <w:rFonts w:ascii="STIX Two Math" w:eastAsiaTheme="majorEastAsia" w:hAnsi="STIX Two Math" w:cs="STIX Two Math"/>
          <w:szCs w:val="22"/>
        </w:rPr>
        <w:t>Auto</w:t>
      </w:r>
      <w:r w:rsidRPr="001121FB">
        <w:rPr>
          <w:rFonts w:ascii="STIX Two Math" w:eastAsiaTheme="majorEastAsia" w:hAnsi="STIX Two Math" w:cs="STIX Two Math"/>
          <w:szCs w:val="22"/>
        </w:rPr>
        <w:t>键，示波器显示两个稳定的波形。用示波器的</w:t>
      </w:r>
      <w:r w:rsidRPr="001121FB">
        <w:rPr>
          <w:rFonts w:ascii="STIX Two Math" w:eastAsiaTheme="majorEastAsia" w:hAnsi="STIX Two Math" w:cs="STIX Two Math"/>
          <w:szCs w:val="22"/>
        </w:rPr>
        <w:t>Math</w:t>
      </w:r>
      <w:r w:rsidRPr="001121FB">
        <w:rPr>
          <w:rFonts w:ascii="STIX Two Math" w:eastAsiaTheme="majorEastAsia" w:hAnsi="STIX Two Math" w:cs="STIX Two Math"/>
          <w:szCs w:val="22"/>
        </w:rPr>
        <w:t>模式中的相加（</w:t>
      </w:r>
      <w:r w:rsidRPr="001121FB">
        <w:rPr>
          <w:rFonts w:ascii="STIX Two Math" w:eastAsiaTheme="majorEastAsia" w:hAnsi="STIX Two Math" w:cs="STIX Two Math"/>
          <w:szCs w:val="22"/>
        </w:rPr>
        <w:t>A+B</w:t>
      </w:r>
      <w:r w:rsidRPr="001121FB">
        <w:rPr>
          <w:rFonts w:ascii="STIX Two Math" w:eastAsiaTheme="majorEastAsia" w:hAnsi="STIX Two Math" w:cs="STIX Two Math"/>
          <w:szCs w:val="22"/>
        </w:rPr>
        <w:t>），相减（</w:t>
      </w:r>
      <w:r w:rsidRPr="001121FB">
        <w:rPr>
          <w:rFonts w:ascii="STIX Two Math" w:eastAsiaTheme="majorEastAsia" w:hAnsi="STIX Two Math" w:cs="STIX Two Math"/>
          <w:szCs w:val="22"/>
        </w:rPr>
        <w:t>A-B</w:t>
      </w:r>
      <w:r w:rsidRPr="001121FB">
        <w:rPr>
          <w:rFonts w:ascii="STIX Two Math" w:eastAsiaTheme="majorEastAsia" w:hAnsi="STIX Two Math" w:cs="STIX Two Math"/>
          <w:szCs w:val="22"/>
        </w:rPr>
        <w:t>），相乘（</w:t>
      </w:r>
      <w:r w:rsidRPr="001121FB">
        <w:rPr>
          <w:rFonts w:ascii="STIX Two Math" w:eastAsiaTheme="majorEastAsia" w:hAnsi="STIX Two Math" w:cs="STIX Two Math"/>
          <w:szCs w:val="22"/>
        </w:rPr>
        <w:t>AB</w:t>
      </w:r>
      <w:r w:rsidRPr="001121FB">
        <w:rPr>
          <w:rFonts w:ascii="STIX Two Math" w:eastAsiaTheme="majorEastAsia" w:hAnsi="STIX Two Math" w:cs="STIX Two Math"/>
          <w:szCs w:val="22"/>
        </w:rPr>
        <w:t>）和相除（</w:t>
      </w:r>
      <w:r w:rsidRPr="001121FB">
        <w:rPr>
          <w:rFonts w:ascii="STIX Two Math" w:eastAsiaTheme="majorEastAsia" w:hAnsi="STIX Two Math" w:cs="STIX Two Math"/>
          <w:szCs w:val="22"/>
        </w:rPr>
        <w:t>A/B</w:t>
      </w:r>
      <w:r w:rsidRPr="001121FB">
        <w:rPr>
          <w:rFonts w:ascii="STIX Two Math" w:eastAsiaTheme="majorEastAsia" w:hAnsi="STIX Two Math" w:cs="STIX Two Math"/>
          <w:szCs w:val="22"/>
        </w:rPr>
        <w:t>）模式计算两个波形的和，差，积和商。</w:t>
      </w:r>
    </w:p>
    <w:p w14:paraId="10FBE6C5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</w:p>
    <w:p w14:paraId="2AD0D62E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  <w:r w:rsidRPr="001121FB">
        <w:rPr>
          <w:rFonts w:ascii="STIX Two Math" w:eastAsiaTheme="majorEastAsia" w:hAnsi="STIX Two Math" w:cs="STIX Two Math"/>
          <w:szCs w:val="22"/>
        </w:rPr>
        <w:t>表</w:t>
      </w:r>
      <w:r w:rsidRPr="001121FB">
        <w:rPr>
          <w:rFonts w:ascii="STIX Two Math" w:eastAsiaTheme="majorEastAsia" w:hAnsi="STIX Two Math" w:cs="STIX Two Math"/>
          <w:szCs w:val="22"/>
        </w:rPr>
        <w:t>2 Math</w:t>
      </w:r>
      <w:r w:rsidRPr="001121FB">
        <w:rPr>
          <w:rFonts w:ascii="STIX Two Math" w:eastAsiaTheme="majorEastAsia" w:hAnsi="STIX Two Math" w:cs="STIX Two Math"/>
          <w:szCs w:val="22"/>
        </w:rPr>
        <w:t>模式正弦波测试值表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1121FB" w:rsidRPr="001121FB" w14:paraId="7409FFC5" w14:textId="77777777" w:rsidTr="00BF6883">
        <w:tc>
          <w:tcPr>
            <w:tcW w:w="7220" w:type="dxa"/>
            <w:gridSpan w:val="6"/>
          </w:tcPr>
          <w:p w14:paraId="28B5688C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信号发生器输入</w:t>
            </w:r>
          </w:p>
        </w:tc>
        <w:tc>
          <w:tcPr>
            <w:tcW w:w="2408" w:type="dxa"/>
            <w:gridSpan w:val="2"/>
          </w:tcPr>
          <w:p w14:paraId="5278816C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示波器</w:t>
            </w:r>
            <w:r w:rsidRPr="001121FB">
              <w:rPr>
                <w:rFonts w:ascii="STIX Two Math" w:eastAsiaTheme="majorEastAsia" w:hAnsi="STIX Two Math" w:cs="STIX Two Math"/>
                <w:szCs w:val="22"/>
              </w:rPr>
              <w:t>Math</w:t>
            </w:r>
            <w:r w:rsidRPr="001121FB">
              <w:rPr>
                <w:rFonts w:ascii="STIX Two Math" w:eastAsiaTheme="majorEastAsia" w:hAnsi="STIX Two Math" w:cs="STIX Two Math"/>
                <w:szCs w:val="22"/>
              </w:rPr>
              <w:t>计算</w:t>
            </w:r>
            <w:r w:rsidRPr="001121FB">
              <w:rPr>
                <w:rFonts w:ascii="STIX Two Math" w:eastAsiaTheme="majorEastAsia" w:hAnsi="STIX Two Math" w:cs="STIX Two Math"/>
                <w:szCs w:val="22"/>
              </w:rPr>
              <w:t>A+B</w:t>
            </w:r>
          </w:p>
        </w:tc>
      </w:tr>
      <w:tr w:rsidR="001121FB" w:rsidRPr="001121FB" w14:paraId="47B5DDB5" w14:textId="77777777" w:rsidTr="00BF6883">
        <w:tc>
          <w:tcPr>
            <w:tcW w:w="3609" w:type="dxa"/>
            <w:gridSpan w:val="3"/>
          </w:tcPr>
          <w:p w14:paraId="3EA62C37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CH1</w:t>
            </w:r>
            <w:r w:rsidRPr="001121FB">
              <w:rPr>
                <w:rFonts w:ascii="STIX Two Math" w:eastAsiaTheme="majorEastAsia" w:hAnsi="STIX Two Math" w:cs="STIX Two Math"/>
                <w:szCs w:val="22"/>
              </w:rPr>
              <w:t>（</w:t>
            </w:r>
            <w:r w:rsidRPr="001121FB">
              <w:rPr>
                <w:rFonts w:ascii="STIX Two Math" w:eastAsiaTheme="majorEastAsia" w:hAnsi="STIX Two Math" w:cs="STIX Two Math"/>
                <w:szCs w:val="22"/>
              </w:rPr>
              <w:t>A</w:t>
            </w:r>
            <w:r w:rsidRPr="001121FB">
              <w:rPr>
                <w:rFonts w:ascii="STIX Two Math" w:eastAsiaTheme="majorEastAsia" w:hAnsi="STIX Two Math" w:cs="STIX Two Math"/>
                <w:szCs w:val="22"/>
              </w:rPr>
              <w:t>）</w:t>
            </w:r>
          </w:p>
        </w:tc>
        <w:tc>
          <w:tcPr>
            <w:tcW w:w="3611" w:type="dxa"/>
            <w:gridSpan w:val="3"/>
          </w:tcPr>
          <w:p w14:paraId="07FB195E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CH2</w:t>
            </w:r>
            <w:r w:rsidRPr="001121FB">
              <w:rPr>
                <w:rFonts w:ascii="STIX Two Math" w:eastAsiaTheme="majorEastAsia" w:hAnsi="STIX Two Math" w:cs="STIX Two Math"/>
                <w:szCs w:val="22"/>
              </w:rPr>
              <w:t>（</w:t>
            </w:r>
            <w:r w:rsidRPr="001121FB">
              <w:rPr>
                <w:rFonts w:ascii="STIX Two Math" w:eastAsiaTheme="majorEastAsia" w:hAnsi="STIX Two Math" w:cs="STIX Two Math"/>
                <w:szCs w:val="22"/>
              </w:rPr>
              <w:t>B</w:t>
            </w:r>
            <w:r w:rsidRPr="001121FB">
              <w:rPr>
                <w:rFonts w:ascii="STIX Two Math" w:eastAsiaTheme="majorEastAsia" w:hAnsi="STIX Two Math" w:cs="STIX Two Math"/>
                <w:szCs w:val="22"/>
              </w:rPr>
              <w:t>）</w:t>
            </w:r>
          </w:p>
        </w:tc>
        <w:tc>
          <w:tcPr>
            <w:tcW w:w="1204" w:type="dxa"/>
            <w:vMerge w:val="restart"/>
          </w:tcPr>
          <w:p w14:paraId="4708E764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频率</w:t>
            </w:r>
            <m:oMath>
              <m:r>
                <w:rPr>
                  <w:rFonts w:ascii="STIX Two Math" w:eastAsiaTheme="majorEastAsia" w:hAnsi="STIX Two Math" w:cs="STIX Two Math"/>
                  <w:szCs w:val="22"/>
                </w:rPr>
                <m:t>f/</m:t>
              </m:r>
              <m:r>
                <m:rPr>
                  <m:nor/>
                </m:rPr>
                <w:rPr>
                  <w:rFonts w:ascii="STIX Two Math" w:eastAsiaTheme="majorEastAsia" w:hAnsi="STIX Two Math" w:cs="STIX Two Math"/>
                  <w:szCs w:val="22"/>
                </w:rPr>
                <m:t>kHz</m:t>
              </m:r>
            </m:oMath>
          </w:p>
        </w:tc>
        <w:tc>
          <w:tcPr>
            <w:tcW w:w="1204" w:type="dxa"/>
            <w:vMerge w:val="restart"/>
          </w:tcPr>
          <w:p w14:paraId="3BA1C2AB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峰峰值电压</w:t>
            </w:r>
            <m:oMath>
              <m:sSub>
                <m:sSubPr>
                  <m:ctrlPr>
                    <w:rPr>
                      <w:rFonts w:ascii="STIX Two Math" w:eastAsiaTheme="majorEastAsia" w:hAnsi="STIX Two Math" w:cs="STIX Two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V</m:t>
                  </m:r>
                </m:e>
                <m:sub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pp</m:t>
                  </m:r>
                </m:sub>
              </m:sSub>
              <m:r>
                <w:rPr>
                  <w:rFonts w:ascii="STIX Two Math" w:eastAsiaTheme="majorEastAsia" w:hAnsi="STIX Two Math" w:cs="STIX Two Math"/>
                  <w:szCs w:val="22"/>
                </w:rPr>
                <m:t>/</m:t>
              </m:r>
              <m:r>
                <m:rPr>
                  <m:nor/>
                </m:rPr>
                <w:rPr>
                  <w:rFonts w:ascii="STIX Two Math" w:eastAsiaTheme="majorEastAsia" w:hAnsi="STIX Two Math" w:cs="STIX Two Math"/>
                  <w:szCs w:val="22"/>
                </w:rPr>
                <m:t>V</m:t>
              </m:r>
            </m:oMath>
          </w:p>
        </w:tc>
      </w:tr>
      <w:tr w:rsidR="001121FB" w:rsidRPr="001121FB" w14:paraId="5AE52A77" w14:textId="77777777" w:rsidTr="00BF6883">
        <w:tc>
          <w:tcPr>
            <w:tcW w:w="1203" w:type="dxa"/>
          </w:tcPr>
          <w:p w14:paraId="27073C73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频率</w:t>
            </w:r>
            <m:oMath>
              <m:r>
                <w:rPr>
                  <w:rFonts w:ascii="STIX Two Math" w:eastAsiaTheme="majorEastAsia" w:hAnsi="STIX Two Math" w:cs="STIX Two Math"/>
                  <w:szCs w:val="22"/>
                </w:rPr>
                <m:t>f/</m:t>
              </m:r>
              <m:r>
                <m:rPr>
                  <m:nor/>
                </m:rPr>
                <w:rPr>
                  <w:rFonts w:ascii="STIX Two Math" w:eastAsiaTheme="majorEastAsia" w:hAnsi="STIX Two Math" w:cs="STIX Two Math"/>
                  <w:szCs w:val="22"/>
                </w:rPr>
                <m:t>kHz</m:t>
              </m:r>
            </m:oMath>
          </w:p>
        </w:tc>
        <w:tc>
          <w:tcPr>
            <w:tcW w:w="1203" w:type="dxa"/>
          </w:tcPr>
          <w:p w14:paraId="5BA6DD7E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峰峰值电压</w:t>
            </w:r>
            <m:oMath>
              <m:sSub>
                <m:sSubPr>
                  <m:ctrlPr>
                    <w:rPr>
                      <w:rFonts w:ascii="STIX Two Math" w:eastAsiaTheme="majorEastAsia" w:hAnsi="STIX Two Math" w:cs="STIX Two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V</m:t>
                  </m:r>
                </m:e>
                <m:sub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pp</m:t>
                  </m:r>
                </m:sub>
              </m:sSub>
              <m:r>
                <w:rPr>
                  <w:rFonts w:ascii="STIX Two Math" w:eastAsiaTheme="majorEastAsia" w:hAnsi="STIX Two Math" w:cs="STIX Two Math"/>
                  <w:szCs w:val="22"/>
                </w:rPr>
                <m:t>/</m:t>
              </m:r>
              <m:r>
                <m:rPr>
                  <m:nor/>
                </m:rPr>
                <w:rPr>
                  <w:rFonts w:ascii="STIX Two Math" w:eastAsiaTheme="majorEastAsia" w:hAnsi="STIX Two Math" w:cs="STIX Two Math"/>
                  <w:szCs w:val="22"/>
                </w:rPr>
                <m:t>V</m:t>
              </m:r>
            </m:oMath>
          </w:p>
        </w:tc>
        <w:tc>
          <w:tcPr>
            <w:tcW w:w="1203" w:type="dxa"/>
          </w:tcPr>
          <w:p w14:paraId="2B8C232F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相位</w:t>
            </w:r>
            <m:oMath>
              <m:r>
                <w:rPr>
                  <w:rFonts w:ascii="STIX Two Math" w:eastAsiaTheme="majorEastAsia" w:hAnsi="STIX Two Math" w:cs="STIX Two Math"/>
                  <w:szCs w:val="22"/>
                </w:rPr>
                <m:t>φ/°</m:t>
              </m:r>
            </m:oMath>
          </w:p>
        </w:tc>
        <w:tc>
          <w:tcPr>
            <w:tcW w:w="1203" w:type="dxa"/>
          </w:tcPr>
          <w:p w14:paraId="3A2E97F1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频率</w:t>
            </w:r>
            <m:oMath>
              <m:r>
                <w:rPr>
                  <w:rFonts w:ascii="STIX Two Math" w:eastAsiaTheme="majorEastAsia" w:hAnsi="STIX Two Math" w:cs="STIX Two Math"/>
                  <w:szCs w:val="22"/>
                </w:rPr>
                <m:t>f/</m:t>
              </m:r>
              <m:r>
                <m:rPr>
                  <m:nor/>
                </m:rPr>
                <w:rPr>
                  <w:rFonts w:ascii="STIX Two Math" w:eastAsiaTheme="majorEastAsia" w:hAnsi="STIX Two Math" w:cs="STIX Two Math"/>
                  <w:szCs w:val="22"/>
                </w:rPr>
                <m:t>kHz</m:t>
              </m:r>
            </m:oMath>
          </w:p>
        </w:tc>
        <w:tc>
          <w:tcPr>
            <w:tcW w:w="1204" w:type="dxa"/>
          </w:tcPr>
          <w:p w14:paraId="2887D889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峰峰值电压</w:t>
            </w:r>
            <m:oMath>
              <m:sSub>
                <m:sSubPr>
                  <m:ctrlPr>
                    <w:rPr>
                      <w:rFonts w:ascii="STIX Two Math" w:eastAsiaTheme="majorEastAsia" w:hAnsi="STIX Two Math" w:cs="STIX Two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V</m:t>
                  </m:r>
                </m:e>
                <m:sub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pp</m:t>
                  </m:r>
                </m:sub>
              </m:sSub>
              <m:r>
                <w:rPr>
                  <w:rFonts w:ascii="STIX Two Math" w:eastAsiaTheme="majorEastAsia" w:hAnsi="STIX Two Math" w:cs="STIX Two Math"/>
                  <w:szCs w:val="22"/>
                </w:rPr>
                <m:t>/</m:t>
              </m:r>
              <m:r>
                <m:rPr>
                  <m:nor/>
                </m:rPr>
                <w:rPr>
                  <w:rFonts w:ascii="STIX Two Math" w:eastAsiaTheme="majorEastAsia" w:hAnsi="STIX Two Math" w:cs="STIX Two Math"/>
                  <w:szCs w:val="22"/>
                </w:rPr>
                <m:t>V</m:t>
              </m:r>
            </m:oMath>
          </w:p>
        </w:tc>
        <w:tc>
          <w:tcPr>
            <w:tcW w:w="1204" w:type="dxa"/>
          </w:tcPr>
          <w:p w14:paraId="7E8ACD64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相位</w:t>
            </w:r>
            <m:oMath>
              <m:r>
                <w:rPr>
                  <w:rFonts w:ascii="STIX Two Math" w:eastAsiaTheme="majorEastAsia" w:hAnsi="STIX Two Math" w:cs="STIX Two Math"/>
                  <w:szCs w:val="22"/>
                </w:rPr>
                <m:t>φ/°</m:t>
              </m:r>
            </m:oMath>
          </w:p>
        </w:tc>
        <w:tc>
          <w:tcPr>
            <w:tcW w:w="1204" w:type="dxa"/>
            <w:vMerge/>
          </w:tcPr>
          <w:p w14:paraId="2DF67C6D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</w:p>
        </w:tc>
        <w:tc>
          <w:tcPr>
            <w:tcW w:w="1204" w:type="dxa"/>
            <w:vMerge/>
          </w:tcPr>
          <w:p w14:paraId="64102841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</w:p>
        </w:tc>
      </w:tr>
      <w:tr w:rsidR="001121FB" w:rsidRPr="001121FB" w14:paraId="76DDFA59" w14:textId="77777777" w:rsidTr="00BF6883">
        <w:tc>
          <w:tcPr>
            <w:tcW w:w="1203" w:type="dxa"/>
          </w:tcPr>
          <w:p w14:paraId="249B03CE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1.000</w:t>
            </w:r>
          </w:p>
        </w:tc>
        <w:tc>
          <w:tcPr>
            <w:tcW w:w="1203" w:type="dxa"/>
          </w:tcPr>
          <w:p w14:paraId="69EDB0E1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1.500</w:t>
            </w:r>
          </w:p>
        </w:tc>
        <w:tc>
          <w:tcPr>
            <w:tcW w:w="1203" w:type="dxa"/>
          </w:tcPr>
          <w:p w14:paraId="5EA786AC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0.000</w:t>
            </w:r>
          </w:p>
        </w:tc>
        <w:tc>
          <w:tcPr>
            <w:tcW w:w="1203" w:type="dxa"/>
          </w:tcPr>
          <w:p w14:paraId="5BE653A4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3.000</w:t>
            </w:r>
          </w:p>
        </w:tc>
        <w:tc>
          <w:tcPr>
            <w:tcW w:w="1204" w:type="dxa"/>
          </w:tcPr>
          <w:p w14:paraId="2E23AEA5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1.800</w:t>
            </w:r>
          </w:p>
        </w:tc>
        <w:tc>
          <w:tcPr>
            <w:tcW w:w="1204" w:type="dxa"/>
          </w:tcPr>
          <w:p w14:paraId="29EFB148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30.000</w:t>
            </w:r>
          </w:p>
        </w:tc>
        <w:tc>
          <w:tcPr>
            <w:tcW w:w="1204" w:type="dxa"/>
          </w:tcPr>
          <w:p w14:paraId="6B70D99E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1.00</w:t>
            </w:r>
          </w:p>
        </w:tc>
        <w:tc>
          <w:tcPr>
            <w:tcW w:w="1204" w:type="dxa"/>
          </w:tcPr>
          <w:p w14:paraId="635960A8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2.93</w:t>
            </w:r>
          </w:p>
        </w:tc>
      </w:tr>
      <w:tr w:rsidR="001121FB" w:rsidRPr="001121FB" w14:paraId="2302E6E9" w14:textId="77777777" w:rsidTr="00BF6883">
        <w:tc>
          <w:tcPr>
            <w:tcW w:w="1203" w:type="dxa"/>
          </w:tcPr>
          <w:p w14:paraId="3CDA290F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lastRenderedPageBreak/>
              <w:t>1.000</w:t>
            </w:r>
          </w:p>
        </w:tc>
        <w:tc>
          <w:tcPr>
            <w:tcW w:w="1203" w:type="dxa"/>
          </w:tcPr>
          <w:p w14:paraId="186600B0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1.500</w:t>
            </w:r>
          </w:p>
        </w:tc>
        <w:tc>
          <w:tcPr>
            <w:tcW w:w="1203" w:type="dxa"/>
          </w:tcPr>
          <w:p w14:paraId="1C352A6B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0.000</w:t>
            </w:r>
          </w:p>
        </w:tc>
        <w:tc>
          <w:tcPr>
            <w:tcW w:w="1203" w:type="dxa"/>
          </w:tcPr>
          <w:p w14:paraId="3EA9137A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2.000</w:t>
            </w:r>
          </w:p>
        </w:tc>
        <w:tc>
          <w:tcPr>
            <w:tcW w:w="1204" w:type="dxa"/>
          </w:tcPr>
          <w:p w14:paraId="775D0988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1.800</w:t>
            </w:r>
          </w:p>
        </w:tc>
        <w:tc>
          <w:tcPr>
            <w:tcW w:w="1204" w:type="dxa"/>
          </w:tcPr>
          <w:p w14:paraId="47439AEB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30.000</w:t>
            </w:r>
          </w:p>
        </w:tc>
        <w:tc>
          <w:tcPr>
            <w:tcW w:w="1204" w:type="dxa"/>
          </w:tcPr>
          <w:p w14:paraId="079B1499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1.00</w:t>
            </w:r>
          </w:p>
        </w:tc>
        <w:tc>
          <w:tcPr>
            <w:tcW w:w="1204" w:type="dxa"/>
          </w:tcPr>
          <w:p w14:paraId="6371E249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2.90</w:t>
            </w:r>
          </w:p>
        </w:tc>
      </w:tr>
      <w:tr w:rsidR="001121FB" w:rsidRPr="001121FB" w14:paraId="52439DD6" w14:textId="77777777" w:rsidTr="00BF6883">
        <w:tc>
          <w:tcPr>
            <w:tcW w:w="1203" w:type="dxa"/>
          </w:tcPr>
          <w:p w14:paraId="41612AB2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1.000</w:t>
            </w:r>
          </w:p>
        </w:tc>
        <w:tc>
          <w:tcPr>
            <w:tcW w:w="1203" w:type="dxa"/>
          </w:tcPr>
          <w:p w14:paraId="47AFD564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1.500</w:t>
            </w:r>
          </w:p>
        </w:tc>
        <w:tc>
          <w:tcPr>
            <w:tcW w:w="1203" w:type="dxa"/>
          </w:tcPr>
          <w:p w14:paraId="3F9A384B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0.000</w:t>
            </w:r>
          </w:p>
        </w:tc>
        <w:tc>
          <w:tcPr>
            <w:tcW w:w="1203" w:type="dxa"/>
          </w:tcPr>
          <w:p w14:paraId="1A6E5C5B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1.000</w:t>
            </w:r>
          </w:p>
        </w:tc>
        <w:tc>
          <w:tcPr>
            <w:tcW w:w="1204" w:type="dxa"/>
          </w:tcPr>
          <w:p w14:paraId="16D9D100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1.800</w:t>
            </w:r>
          </w:p>
        </w:tc>
        <w:tc>
          <w:tcPr>
            <w:tcW w:w="1204" w:type="dxa"/>
          </w:tcPr>
          <w:p w14:paraId="3D339A7B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30.000</w:t>
            </w:r>
          </w:p>
        </w:tc>
        <w:tc>
          <w:tcPr>
            <w:tcW w:w="1204" w:type="dxa"/>
          </w:tcPr>
          <w:p w14:paraId="7FBA4456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1.00</w:t>
            </w:r>
          </w:p>
        </w:tc>
        <w:tc>
          <w:tcPr>
            <w:tcW w:w="1204" w:type="dxa"/>
          </w:tcPr>
          <w:p w14:paraId="27DC8769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2.87</w:t>
            </w:r>
          </w:p>
        </w:tc>
      </w:tr>
      <w:tr w:rsidR="001121FB" w:rsidRPr="001121FB" w14:paraId="627E03C1" w14:textId="77777777" w:rsidTr="00BF6883">
        <w:tc>
          <w:tcPr>
            <w:tcW w:w="1203" w:type="dxa"/>
          </w:tcPr>
          <w:p w14:paraId="070AFAA7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1.000</w:t>
            </w:r>
          </w:p>
        </w:tc>
        <w:tc>
          <w:tcPr>
            <w:tcW w:w="1203" w:type="dxa"/>
          </w:tcPr>
          <w:p w14:paraId="4B3E9F53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1.500</w:t>
            </w:r>
          </w:p>
        </w:tc>
        <w:tc>
          <w:tcPr>
            <w:tcW w:w="1203" w:type="dxa"/>
          </w:tcPr>
          <w:p w14:paraId="3C731802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0.000</w:t>
            </w:r>
          </w:p>
        </w:tc>
        <w:tc>
          <w:tcPr>
            <w:tcW w:w="1203" w:type="dxa"/>
          </w:tcPr>
          <w:p w14:paraId="266CCAF0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1.500</w:t>
            </w:r>
          </w:p>
        </w:tc>
        <w:tc>
          <w:tcPr>
            <w:tcW w:w="1204" w:type="dxa"/>
          </w:tcPr>
          <w:p w14:paraId="36B2143B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1.800</w:t>
            </w:r>
          </w:p>
        </w:tc>
        <w:tc>
          <w:tcPr>
            <w:tcW w:w="1204" w:type="dxa"/>
          </w:tcPr>
          <w:p w14:paraId="68BEFA5E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30.000</w:t>
            </w:r>
          </w:p>
        </w:tc>
        <w:tc>
          <w:tcPr>
            <w:tcW w:w="1204" w:type="dxa"/>
          </w:tcPr>
          <w:p w14:paraId="0197C750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1.00</w:t>
            </w:r>
          </w:p>
        </w:tc>
        <w:tc>
          <w:tcPr>
            <w:tcW w:w="1204" w:type="dxa"/>
          </w:tcPr>
          <w:p w14:paraId="36C5EF67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2.82</w:t>
            </w:r>
          </w:p>
        </w:tc>
      </w:tr>
    </w:tbl>
    <w:p w14:paraId="1762F768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</w:p>
    <w:p w14:paraId="4ABA00A9" w14:textId="77777777" w:rsidR="001121FB" w:rsidRPr="001121FB" w:rsidRDefault="001121FB" w:rsidP="001121FB">
      <w:pPr>
        <w:widowControl/>
        <w:ind w:firstLineChars="200" w:firstLine="420"/>
        <w:rPr>
          <w:rFonts w:ascii="STIX Two Math" w:eastAsiaTheme="majorEastAsia" w:hAnsi="STIX Two Math" w:cs="STIX Two Math"/>
          <w:szCs w:val="22"/>
        </w:rPr>
      </w:pPr>
      <w:r w:rsidRPr="001121FB">
        <w:rPr>
          <w:rFonts w:ascii="STIX Two Math" w:eastAsiaTheme="majorEastAsia" w:hAnsi="STIX Two Math" w:cs="STIX Two Math"/>
          <w:szCs w:val="22"/>
        </w:rPr>
        <w:t>将示波器的时基</w:t>
      </w:r>
      <w:r w:rsidRPr="001121FB">
        <w:rPr>
          <w:rFonts w:ascii="STIX Two Math" w:eastAsiaTheme="majorEastAsia" w:hAnsi="STIX Two Math" w:cs="STIX Two Math"/>
          <w:szCs w:val="22"/>
        </w:rPr>
        <w:t>X-Y</w:t>
      </w:r>
      <w:r w:rsidRPr="001121FB">
        <w:rPr>
          <w:rFonts w:ascii="STIX Two Math" w:eastAsiaTheme="majorEastAsia" w:hAnsi="STIX Two Math" w:cs="STIX Two Math"/>
          <w:szCs w:val="22"/>
        </w:rPr>
        <w:t>调整为</w:t>
      </w:r>
      <w:r w:rsidRPr="001121FB">
        <w:rPr>
          <w:rFonts w:ascii="STIX Two Math" w:eastAsiaTheme="majorEastAsia" w:hAnsi="STIX Two Math" w:cs="STIX Two Math"/>
          <w:szCs w:val="22"/>
        </w:rPr>
        <w:t>CH1-CH2</w:t>
      </w:r>
      <w:r w:rsidRPr="001121FB">
        <w:rPr>
          <w:rFonts w:ascii="STIX Two Math" w:eastAsiaTheme="majorEastAsia" w:hAnsi="STIX Two Math" w:cs="STIX Two Math"/>
          <w:szCs w:val="22"/>
        </w:rPr>
        <w:t>，观察李萨如图形，记录如下。</w:t>
      </w:r>
    </w:p>
    <w:p w14:paraId="5CB82FDB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</w:p>
    <w:p w14:paraId="2110C3F2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  <w:r w:rsidRPr="001121FB">
        <w:rPr>
          <w:rFonts w:ascii="STIX Two Math" w:eastAsiaTheme="majorEastAsia" w:hAnsi="STIX Two Math" w:cs="STIX Two Math"/>
          <w:szCs w:val="22"/>
        </w:rPr>
        <w:t>表</w:t>
      </w:r>
      <w:r w:rsidRPr="001121FB">
        <w:rPr>
          <w:rFonts w:ascii="STIX Two Math" w:eastAsiaTheme="majorEastAsia" w:hAnsi="STIX Two Math" w:cs="STIX Two Math"/>
          <w:szCs w:val="22"/>
        </w:rPr>
        <w:t xml:space="preserve">3 </w:t>
      </w:r>
      <w:r w:rsidRPr="001121FB">
        <w:rPr>
          <w:rFonts w:ascii="STIX Two Math" w:eastAsiaTheme="majorEastAsia" w:hAnsi="STIX Two Math" w:cs="STIX Two Math"/>
          <w:szCs w:val="22"/>
        </w:rPr>
        <w:t>不同频率比的正弦信号对应的李萨如图形表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4280"/>
      </w:tblGrid>
      <w:tr w:rsidR="001121FB" w:rsidRPr="001121FB" w14:paraId="02927884" w14:textId="77777777" w:rsidTr="00BF6883">
        <w:tc>
          <w:tcPr>
            <w:tcW w:w="2138" w:type="dxa"/>
            <w:gridSpan w:val="2"/>
          </w:tcPr>
          <w:p w14:paraId="1B39D729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CH1</w:t>
            </w:r>
          </w:p>
        </w:tc>
        <w:tc>
          <w:tcPr>
            <w:tcW w:w="2140" w:type="dxa"/>
            <w:gridSpan w:val="2"/>
          </w:tcPr>
          <w:p w14:paraId="14FFF4DF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CH2</w:t>
            </w:r>
          </w:p>
        </w:tc>
        <w:tc>
          <w:tcPr>
            <w:tcW w:w="1070" w:type="dxa"/>
            <w:vMerge w:val="restart"/>
          </w:tcPr>
          <w:p w14:paraId="3A61D299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相位差</w:t>
            </w:r>
            <m:oMath>
              <m:r>
                <m:rPr>
                  <m:nor/>
                </m:rPr>
                <w:rPr>
                  <w:rFonts w:ascii="STIX Two Math" w:eastAsiaTheme="majorEastAsia" w:hAnsi="STIX Two Math" w:cs="STIX Two Math"/>
                  <w:szCs w:val="22"/>
                </w:rPr>
                <m:t>Δ</m:t>
              </m:r>
              <m:r>
                <w:rPr>
                  <w:rFonts w:ascii="STIX Two Math" w:eastAsiaTheme="majorEastAsia" w:hAnsi="STIX Two Math" w:cs="STIX Two Math"/>
                  <w:szCs w:val="22"/>
                </w:rPr>
                <m:t>φ/°</m:t>
              </m:r>
            </m:oMath>
          </w:p>
        </w:tc>
        <w:tc>
          <w:tcPr>
            <w:tcW w:w="4280" w:type="dxa"/>
            <w:vMerge w:val="restart"/>
          </w:tcPr>
          <w:p w14:paraId="55D90B47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李萨如图形</w:t>
            </w:r>
          </w:p>
        </w:tc>
      </w:tr>
      <w:tr w:rsidR="001121FB" w:rsidRPr="001121FB" w14:paraId="4834EE19" w14:textId="77777777" w:rsidTr="00BF6883">
        <w:tc>
          <w:tcPr>
            <w:tcW w:w="1069" w:type="dxa"/>
          </w:tcPr>
          <w:p w14:paraId="48260BA3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频率</w:t>
            </w:r>
            <m:oMath>
              <m:r>
                <w:rPr>
                  <w:rFonts w:ascii="STIX Two Math" w:eastAsiaTheme="majorEastAsia" w:hAnsi="STIX Two Math" w:cs="STIX Two Math"/>
                  <w:szCs w:val="22"/>
                </w:rPr>
                <m:t>f/</m:t>
              </m:r>
              <m:r>
                <m:rPr>
                  <m:nor/>
                </m:rPr>
                <w:rPr>
                  <w:rFonts w:ascii="STIX Two Math" w:eastAsiaTheme="majorEastAsia" w:hAnsi="STIX Two Math" w:cs="STIX Two Math"/>
                  <w:szCs w:val="22"/>
                </w:rPr>
                <m:t>kHz</m:t>
              </m:r>
            </m:oMath>
          </w:p>
        </w:tc>
        <w:tc>
          <w:tcPr>
            <w:tcW w:w="1069" w:type="dxa"/>
          </w:tcPr>
          <w:p w14:paraId="76994215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峰峰值电压</w:t>
            </w:r>
            <m:oMath>
              <m:sSub>
                <m:sSubPr>
                  <m:ctrlPr>
                    <w:rPr>
                      <w:rFonts w:ascii="STIX Two Math" w:eastAsiaTheme="majorEastAsia" w:hAnsi="STIX Two Math" w:cs="STIX Two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V</m:t>
                  </m:r>
                </m:e>
                <m:sub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pp</m:t>
                  </m:r>
                </m:sub>
              </m:sSub>
              <m:r>
                <w:rPr>
                  <w:rFonts w:ascii="STIX Two Math" w:eastAsiaTheme="majorEastAsia" w:hAnsi="STIX Two Math" w:cs="STIX Two Math"/>
                  <w:szCs w:val="22"/>
                </w:rPr>
                <m:t>/</m:t>
              </m:r>
              <m:r>
                <m:rPr>
                  <m:nor/>
                </m:rPr>
                <w:rPr>
                  <w:rFonts w:ascii="STIX Two Math" w:eastAsiaTheme="majorEastAsia" w:hAnsi="STIX Two Math" w:cs="STIX Two Math"/>
                  <w:szCs w:val="22"/>
                </w:rPr>
                <m:t>V</m:t>
              </m:r>
            </m:oMath>
          </w:p>
        </w:tc>
        <w:tc>
          <w:tcPr>
            <w:tcW w:w="1070" w:type="dxa"/>
          </w:tcPr>
          <w:p w14:paraId="7089169D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频率</w:t>
            </w:r>
            <m:oMath>
              <m:r>
                <w:rPr>
                  <w:rFonts w:ascii="STIX Two Math" w:eastAsiaTheme="majorEastAsia" w:hAnsi="STIX Two Math" w:cs="STIX Two Math"/>
                  <w:szCs w:val="22"/>
                </w:rPr>
                <m:t>f/</m:t>
              </m:r>
              <m:r>
                <m:rPr>
                  <m:nor/>
                </m:rPr>
                <w:rPr>
                  <w:rFonts w:ascii="STIX Two Math" w:eastAsiaTheme="majorEastAsia" w:hAnsi="STIX Two Math" w:cs="STIX Two Math"/>
                  <w:szCs w:val="22"/>
                </w:rPr>
                <m:t>kHz</m:t>
              </m:r>
            </m:oMath>
          </w:p>
        </w:tc>
        <w:tc>
          <w:tcPr>
            <w:tcW w:w="1070" w:type="dxa"/>
          </w:tcPr>
          <w:p w14:paraId="56356FF5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峰峰值电压</w:t>
            </w:r>
            <m:oMath>
              <m:sSub>
                <m:sSubPr>
                  <m:ctrlPr>
                    <w:rPr>
                      <w:rFonts w:ascii="STIX Two Math" w:eastAsiaTheme="majorEastAsia" w:hAnsi="STIX Two Math" w:cs="STIX Two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V</m:t>
                  </m:r>
                </m:e>
                <m:sub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pp</m:t>
                  </m:r>
                </m:sub>
              </m:sSub>
              <m:r>
                <w:rPr>
                  <w:rFonts w:ascii="STIX Two Math" w:eastAsiaTheme="majorEastAsia" w:hAnsi="STIX Two Math" w:cs="STIX Two Math"/>
                  <w:szCs w:val="22"/>
                </w:rPr>
                <m:t>/</m:t>
              </m:r>
              <m:r>
                <m:rPr>
                  <m:nor/>
                </m:rPr>
                <w:rPr>
                  <w:rFonts w:ascii="STIX Two Math" w:eastAsiaTheme="majorEastAsia" w:hAnsi="STIX Two Math" w:cs="STIX Two Math"/>
                  <w:szCs w:val="22"/>
                </w:rPr>
                <m:t>V</m:t>
              </m:r>
            </m:oMath>
          </w:p>
        </w:tc>
        <w:tc>
          <w:tcPr>
            <w:tcW w:w="1070" w:type="dxa"/>
            <w:vMerge/>
          </w:tcPr>
          <w:p w14:paraId="5B14EBA2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</w:p>
        </w:tc>
        <w:tc>
          <w:tcPr>
            <w:tcW w:w="4280" w:type="dxa"/>
            <w:vMerge/>
          </w:tcPr>
          <w:p w14:paraId="4CA099B1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</w:p>
        </w:tc>
      </w:tr>
      <w:tr w:rsidR="001121FB" w:rsidRPr="001121FB" w14:paraId="642CE696" w14:textId="77777777" w:rsidTr="00BF6883">
        <w:tc>
          <w:tcPr>
            <w:tcW w:w="1069" w:type="dxa"/>
          </w:tcPr>
          <w:p w14:paraId="319F03E8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1.000</w:t>
            </w:r>
          </w:p>
        </w:tc>
        <w:tc>
          <w:tcPr>
            <w:tcW w:w="1069" w:type="dxa"/>
          </w:tcPr>
          <w:p w14:paraId="3C65B86B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2.500</w:t>
            </w:r>
          </w:p>
        </w:tc>
        <w:tc>
          <w:tcPr>
            <w:tcW w:w="1070" w:type="dxa"/>
          </w:tcPr>
          <w:p w14:paraId="2560B23F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1.000</w:t>
            </w:r>
          </w:p>
        </w:tc>
        <w:tc>
          <w:tcPr>
            <w:tcW w:w="1070" w:type="dxa"/>
          </w:tcPr>
          <w:p w14:paraId="09A2D868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1.800</w:t>
            </w:r>
          </w:p>
        </w:tc>
        <w:tc>
          <w:tcPr>
            <w:tcW w:w="1070" w:type="dxa"/>
          </w:tcPr>
          <w:p w14:paraId="4754C621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30.000</w:t>
            </w:r>
          </w:p>
        </w:tc>
        <w:tc>
          <w:tcPr>
            <w:tcW w:w="4280" w:type="dxa"/>
          </w:tcPr>
          <w:p w14:paraId="1A41AA3F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noProof/>
                <w:szCs w:val="22"/>
              </w:rPr>
              <w:drawing>
                <wp:inline distT="0" distB="0" distL="0" distR="0" wp14:anchorId="58F4BCBA" wp14:editId="3FF914D8">
                  <wp:extent cx="2520000" cy="108000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52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1FB" w:rsidRPr="001121FB" w14:paraId="6164CCCD" w14:textId="77777777" w:rsidTr="00BF6883">
        <w:tc>
          <w:tcPr>
            <w:tcW w:w="1069" w:type="dxa"/>
          </w:tcPr>
          <w:p w14:paraId="2996EF12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1.000</w:t>
            </w:r>
          </w:p>
        </w:tc>
        <w:tc>
          <w:tcPr>
            <w:tcW w:w="1069" w:type="dxa"/>
          </w:tcPr>
          <w:p w14:paraId="1E5E5291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1.500</w:t>
            </w:r>
          </w:p>
        </w:tc>
        <w:tc>
          <w:tcPr>
            <w:tcW w:w="1070" w:type="dxa"/>
          </w:tcPr>
          <w:p w14:paraId="23925407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2.000</w:t>
            </w:r>
          </w:p>
        </w:tc>
        <w:tc>
          <w:tcPr>
            <w:tcW w:w="1070" w:type="dxa"/>
          </w:tcPr>
          <w:p w14:paraId="3FAE51BB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1.800</w:t>
            </w:r>
          </w:p>
        </w:tc>
        <w:tc>
          <w:tcPr>
            <w:tcW w:w="1070" w:type="dxa"/>
          </w:tcPr>
          <w:p w14:paraId="1D824DD3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30.000</w:t>
            </w:r>
          </w:p>
        </w:tc>
        <w:tc>
          <w:tcPr>
            <w:tcW w:w="4280" w:type="dxa"/>
          </w:tcPr>
          <w:p w14:paraId="2AF057CB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noProof/>
                <w:szCs w:val="22"/>
              </w:rPr>
              <w:drawing>
                <wp:inline distT="0" distB="0" distL="0" distR="0" wp14:anchorId="51A1842D" wp14:editId="3C5886CB">
                  <wp:extent cx="2520000" cy="1080000"/>
                  <wp:effectExtent l="0" t="0" r="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52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1FB" w:rsidRPr="001121FB" w14:paraId="67FB6761" w14:textId="77777777" w:rsidTr="00BF6883">
        <w:tc>
          <w:tcPr>
            <w:tcW w:w="1069" w:type="dxa"/>
          </w:tcPr>
          <w:p w14:paraId="7311CE4E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1.000</w:t>
            </w:r>
          </w:p>
        </w:tc>
        <w:tc>
          <w:tcPr>
            <w:tcW w:w="1069" w:type="dxa"/>
          </w:tcPr>
          <w:p w14:paraId="0D246D84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2.500</w:t>
            </w:r>
          </w:p>
        </w:tc>
        <w:tc>
          <w:tcPr>
            <w:tcW w:w="1070" w:type="dxa"/>
          </w:tcPr>
          <w:p w14:paraId="498A1913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2.000</w:t>
            </w:r>
          </w:p>
        </w:tc>
        <w:tc>
          <w:tcPr>
            <w:tcW w:w="1070" w:type="dxa"/>
          </w:tcPr>
          <w:p w14:paraId="51F0C99D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1.800</w:t>
            </w:r>
          </w:p>
        </w:tc>
        <w:tc>
          <w:tcPr>
            <w:tcW w:w="1070" w:type="dxa"/>
          </w:tcPr>
          <w:p w14:paraId="1D737277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30.000</w:t>
            </w:r>
          </w:p>
        </w:tc>
        <w:tc>
          <w:tcPr>
            <w:tcW w:w="4280" w:type="dxa"/>
          </w:tcPr>
          <w:p w14:paraId="70FAFE51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noProof/>
                <w:szCs w:val="22"/>
              </w:rPr>
              <w:drawing>
                <wp:inline distT="0" distB="0" distL="0" distR="0" wp14:anchorId="2B37E86C" wp14:editId="1ADC4670">
                  <wp:extent cx="2520000" cy="108000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52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B9DB1E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</w:p>
    <w:p w14:paraId="1F17D070" w14:textId="77777777" w:rsidR="001121FB" w:rsidRPr="001121FB" w:rsidRDefault="001121FB" w:rsidP="001121FB">
      <w:pPr>
        <w:widowControl/>
        <w:ind w:firstLineChars="200" w:firstLine="420"/>
        <w:rPr>
          <w:rFonts w:ascii="STIX Two Math" w:eastAsiaTheme="majorEastAsia" w:hAnsi="STIX Two Math" w:cs="STIX Two Math"/>
          <w:szCs w:val="22"/>
        </w:rPr>
      </w:pPr>
      <w:r w:rsidRPr="001121FB">
        <w:rPr>
          <w:rFonts w:ascii="STIX Two Math" w:eastAsiaTheme="majorEastAsia" w:hAnsi="STIX Two Math" w:cs="STIX Two Math"/>
          <w:szCs w:val="22"/>
        </w:rPr>
        <w:t>将信号板接到</w:t>
      </w:r>
      <w:r w:rsidRPr="001121FB">
        <w:rPr>
          <w:rFonts w:ascii="STIX Two Math" w:eastAsiaTheme="majorEastAsia" w:hAnsi="STIX Two Math" w:cs="STIX Two Math"/>
          <w:szCs w:val="22"/>
        </w:rPr>
        <w:t>USB</w:t>
      </w:r>
      <w:r w:rsidRPr="001121FB">
        <w:rPr>
          <w:rFonts w:ascii="STIX Two Math" w:eastAsiaTheme="majorEastAsia" w:hAnsi="STIX Two Math" w:cs="STIX Two Math"/>
          <w:szCs w:val="22"/>
        </w:rPr>
        <w:t>接口上，用示波器测量不同接口输出波形，频率，峰峰值电压和上升下降时间。</w:t>
      </w:r>
    </w:p>
    <w:p w14:paraId="6FA4178D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</w:p>
    <w:p w14:paraId="05286547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  <w:r w:rsidRPr="001121FB">
        <w:rPr>
          <w:rFonts w:ascii="STIX Two Math" w:eastAsiaTheme="majorEastAsia" w:hAnsi="STIX Two Math" w:cs="STIX Two Math"/>
          <w:szCs w:val="22"/>
        </w:rPr>
        <w:t>表</w:t>
      </w:r>
      <w:r w:rsidRPr="001121FB">
        <w:rPr>
          <w:rFonts w:ascii="STIX Two Math" w:eastAsiaTheme="majorEastAsia" w:hAnsi="STIX Two Math" w:cs="STIX Two Math"/>
          <w:szCs w:val="22"/>
        </w:rPr>
        <w:t xml:space="preserve">4 </w:t>
      </w:r>
      <w:r w:rsidRPr="001121FB">
        <w:rPr>
          <w:rFonts w:ascii="STIX Two Math" w:eastAsiaTheme="majorEastAsia" w:hAnsi="STIX Two Math" w:cs="STIX Two Math"/>
          <w:szCs w:val="22"/>
        </w:rPr>
        <w:t>信号板的输出波形测量值表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1121FB" w:rsidRPr="001121FB" w14:paraId="59A77B27" w14:textId="77777777" w:rsidTr="00BF6883">
        <w:tc>
          <w:tcPr>
            <w:tcW w:w="1604" w:type="dxa"/>
          </w:tcPr>
          <w:p w14:paraId="79C1FB61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输出接口</w:t>
            </w:r>
          </w:p>
        </w:tc>
        <w:tc>
          <w:tcPr>
            <w:tcW w:w="1604" w:type="dxa"/>
          </w:tcPr>
          <w:p w14:paraId="21D5A6FC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波形</w:t>
            </w:r>
          </w:p>
        </w:tc>
        <w:tc>
          <w:tcPr>
            <w:tcW w:w="1605" w:type="dxa"/>
          </w:tcPr>
          <w:p w14:paraId="1C73D702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频率</w:t>
            </w:r>
            <m:oMath>
              <m:r>
                <w:rPr>
                  <w:rFonts w:ascii="STIX Two Math" w:eastAsiaTheme="majorEastAsia" w:hAnsi="STIX Two Math" w:cs="STIX Two Math"/>
                  <w:szCs w:val="22"/>
                </w:rPr>
                <m:t>f</m:t>
              </m:r>
            </m:oMath>
          </w:p>
        </w:tc>
        <w:tc>
          <w:tcPr>
            <w:tcW w:w="1605" w:type="dxa"/>
          </w:tcPr>
          <w:p w14:paraId="230C29D1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峰峰值电压</w:t>
            </w:r>
            <m:oMath>
              <m:sSub>
                <m:sSubPr>
                  <m:ctrlPr>
                    <w:rPr>
                      <w:rFonts w:ascii="STIX Two Math" w:eastAsiaTheme="majorEastAsia" w:hAnsi="STIX Two Math" w:cs="STIX Two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V</m:t>
                  </m:r>
                </m:e>
                <m:sub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pp</m:t>
                  </m:r>
                </m:sub>
              </m:sSub>
              <m:r>
                <w:rPr>
                  <w:rFonts w:ascii="STIX Two Math" w:eastAsiaTheme="majorEastAsia" w:hAnsi="STIX Two Math" w:cs="STIX Two Math"/>
                  <w:szCs w:val="22"/>
                </w:rPr>
                <m:t>/</m:t>
              </m:r>
              <m:r>
                <m:rPr>
                  <m:nor/>
                </m:rPr>
                <w:rPr>
                  <w:rFonts w:ascii="STIX Two Math" w:eastAsiaTheme="majorEastAsia" w:hAnsi="STIX Two Math" w:cs="STIX Two Math"/>
                  <w:szCs w:val="22"/>
                </w:rPr>
                <m:t>V</m:t>
              </m:r>
            </m:oMath>
          </w:p>
        </w:tc>
        <w:tc>
          <w:tcPr>
            <w:tcW w:w="1605" w:type="dxa"/>
          </w:tcPr>
          <w:p w14:paraId="24ACF259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上升时间</w:t>
            </w:r>
            <m:oMath>
              <m:sSub>
                <m:sSubPr>
                  <m:ctrlPr>
                    <w:rPr>
                      <w:rFonts w:ascii="STIX Two Math" w:eastAsiaTheme="majorEastAsia" w:hAnsi="STIX Two Math" w:cs="STIX Two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t</m:t>
                  </m:r>
                </m:e>
                <m:sub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1</m:t>
                  </m:r>
                </m:sub>
              </m:sSub>
            </m:oMath>
          </w:p>
        </w:tc>
        <w:tc>
          <w:tcPr>
            <w:tcW w:w="1605" w:type="dxa"/>
          </w:tcPr>
          <w:p w14:paraId="19D9F562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下降时间</w:t>
            </w:r>
            <m:oMath>
              <m:sSub>
                <m:sSubPr>
                  <m:ctrlPr>
                    <w:rPr>
                      <w:rFonts w:ascii="STIX Two Math" w:eastAsiaTheme="majorEastAsia" w:hAnsi="STIX Two Math" w:cs="STIX Two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t</m:t>
                  </m:r>
                </m:e>
                <m:sub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2</m:t>
                  </m:r>
                </m:sub>
              </m:sSub>
            </m:oMath>
          </w:p>
        </w:tc>
      </w:tr>
      <w:tr w:rsidR="001121FB" w:rsidRPr="001121FB" w14:paraId="69699B6F" w14:textId="77777777" w:rsidTr="00BF6883">
        <w:tc>
          <w:tcPr>
            <w:tcW w:w="1604" w:type="dxa"/>
          </w:tcPr>
          <w:p w14:paraId="092C7D1C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Triangle</w:t>
            </w:r>
          </w:p>
        </w:tc>
        <w:tc>
          <w:tcPr>
            <w:tcW w:w="1604" w:type="dxa"/>
          </w:tcPr>
          <w:p w14:paraId="0AC84AE8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三角波</w:t>
            </w:r>
          </w:p>
        </w:tc>
        <w:tc>
          <w:tcPr>
            <w:tcW w:w="1605" w:type="dxa"/>
          </w:tcPr>
          <w:p w14:paraId="40EE4E71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502Hz</w:t>
            </w:r>
          </w:p>
        </w:tc>
        <w:tc>
          <w:tcPr>
            <w:tcW w:w="1605" w:type="dxa"/>
          </w:tcPr>
          <w:p w14:paraId="11442CAE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2.92</w:t>
            </w:r>
          </w:p>
        </w:tc>
        <w:tc>
          <w:tcPr>
            <w:tcW w:w="1605" w:type="dxa"/>
          </w:tcPr>
          <w:p w14:paraId="7F72CAB3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705.0 μs</w:t>
            </w:r>
          </w:p>
        </w:tc>
        <w:tc>
          <w:tcPr>
            <w:tcW w:w="1605" w:type="dxa"/>
          </w:tcPr>
          <w:p w14:paraId="71D73DC5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705.0 μs</w:t>
            </w:r>
          </w:p>
        </w:tc>
      </w:tr>
      <w:tr w:rsidR="001121FB" w:rsidRPr="001121FB" w14:paraId="6152C88F" w14:textId="77777777" w:rsidTr="00BF6883">
        <w:tc>
          <w:tcPr>
            <w:tcW w:w="1604" w:type="dxa"/>
          </w:tcPr>
          <w:p w14:paraId="137CEEAF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Sine</w:t>
            </w:r>
          </w:p>
        </w:tc>
        <w:tc>
          <w:tcPr>
            <w:tcW w:w="1604" w:type="dxa"/>
          </w:tcPr>
          <w:p w14:paraId="3ADD5EA1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正弦波</w:t>
            </w:r>
          </w:p>
        </w:tc>
        <w:tc>
          <w:tcPr>
            <w:tcW w:w="1605" w:type="dxa"/>
          </w:tcPr>
          <w:p w14:paraId="59842306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502Hz</w:t>
            </w:r>
          </w:p>
        </w:tc>
        <w:tc>
          <w:tcPr>
            <w:tcW w:w="1605" w:type="dxa"/>
          </w:tcPr>
          <w:p w14:paraId="3D408388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3.46</w:t>
            </w:r>
          </w:p>
        </w:tc>
        <w:tc>
          <w:tcPr>
            <w:tcW w:w="1605" w:type="dxa"/>
          </w:tcPr>
          <w:p w14:paraId="6F02D6E3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565.0μs</w:t>
            </w:r>
          </w:p>
        </w:tc>
        <w:tc>
          <w:tcPr>
            <w:tcW w:w="1605" w:type="dxa"/>
          </w:tcPr>
          <w:p w14:paraId="5AFAC48A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565.0μs</w:t>
            </w:r>
          </w:p>
        </w:tc>
      </w:tr>
      <w:tr w:rsidR="001121FB" w:rsidRPr="001121FB" w14:paraId="7D84EAE9" w14:textId="77777777" w:rsidTr="00BF6883">
        <w:tc>
          <w:tcPr>
            <w:tcW w:w="1604" w:type="dxa"/>
          </w:tcPr>
          <w:p w14:paraId="3FE4FB67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Glitch</w:t>
            </w:r>
          </w:p>
        </w:tc>
        <w:tc>
          <w:tcPr>
            <w:tcW w:w="1604" w:type="dxa"/>
          </w:tcPr>
          <w:p w14:paraId="4E8D7602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毛刺</w:t>
            </w:r>
          </w:p>
        </w:tc>
        <w:tc>
          <w:tcPr>
            <w:tcW w:w="1605" w:type="dxa"/>
          </w:tcPr>
          <w:p w14:paraId="23F51188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46.9kHz</w:t>
            </w:r>
          </w:p>
        </w:tc>
        <w:tc>
          <w:tcPr>
            <w:tcW w:w="1605" w:type="dxa"/>
          </w:tcPr>
          <w:p w14:paraId="0BAE49FA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4.94</w:t>
            </w:r>
          </w:p>
        </w:tc>
        <w:tc>
          <w:tcPr>
            <w:tcW w:w="1605" w:type="dxa"/>
            <w:tcBorders>
              <w:tl2br w:val="single" w:sz="4" w:space="0" w:color="auto"/>
            </w:tcBorders>
          </w:tcPr>
          <w:p w14:paraId="3858BECF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</w:p>
        </w:tc>
        <w:tc>
          <w:tcPr>
            <w:tcW w:w="1605" w:type="dxa"/>
            <w:tcBorders>
              <w:tl2br w:val="single" w:sz="4" w:space="0" w:color="auto"/>
            </w:tcBorders>
          </w:tcPr>
          <w:p w14:paraId="3F9CCD83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</w:p>
        </w:tc>
      </w:tr>
      <w:tr w:rsidR="001121FB" w:rsidRPr="001121FB" w14:paraId="14867D79" w14:textId="77777777" w:rsidTr="00BF6883">
        <w:tc>
          <w:tcPr>
            <w:tcW w:w="1604" w:type="dxa"/>
          </w:tcPr>
          <w:p w14:paraId="6F34E20E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Pulse</w:t>
            </w:r>
          </w:p>
        </w:tc>
        <w:tc>
          <w:tcPr>
            <w:tcW w:w="1604" w:type="dxa"/>
          </w:tcPr>
          <w:p w14:paraId="5AD12533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脉冲</w:t>
            </w:r>
          </w:p>
        </w:tc>
        <w:tc>
          <w:tcPr>
            <w:tcW w:w="1605" w:type="dxa"/>
          </w:tcPr>
          <w:p w14:paraId="248D07F2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1.00kHz</w:t>
            </w:r>
          </w:p>
        </w:tc>
        <w:tc>
          <w:tcPr>
            <w:tcW w:w="1605" w:type="dxa"/>
          </w:tcPr>
          <w:p w14:paraId="51769067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4.62</w:t>
            </w:r>
          </w:p>
        </w:tc>
        <w:tc>
          <w:tcPr>
            <w:tcW w:w="1605" w:type="dxa"/>
          </w:tcPr>
          <w:p w14:paraId="4C8E8FD1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203.0ns</w:t>
            </w:r>
          </w:p>
        </w:tc>
        <w:tc>
          <w:tcPr>
            <w:tcW w:w="1605" w:type="dxa"/>
          </w:tcPr>
          <w:p w14:paraId="14301AF2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203.0ns</w:t>
            </w:r>
          </w:p>
        </w:tc>
      </w:tr>
      <w:tr w:rsidR="001121FB" w:rsidRPr="001121FB" w14:paraId="4DE5B600" w14:textId="77777777" w:rsidTr="00BF6883">
        <w:tc>
          <w:tcPr>
            <w:tcW w:w="1604" w:type="dxa"/>
          </w:tcPr>
          <w:p w14:paraId="06885058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Square</w:t>
            </w:r>
          </w:p>
        </w:tc>
        <w:tc>
          <w:tcPr>
            <w:tcW w:w="1604" w:type="dxa"/>
          </w:tcPr>
          <w:p w14:paraId="367EFB17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方波</w:t>
            </w:r>
          </w:p>
        </w:tc>
        <w:tc>
          <w:tcPr>
            <w:tcW w:w="1605" w:type="dxa"/>
          </w:tcPr>
          <w:p w14:paraId="407360E5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501Hz</w:t>
            </w:r>
          </w:p>
        </w:tc>
        <w:tc>
          <w:tcPr>
            <w:tcW w:w="1605" w:type="dxa"/>
          </w:tcPr>
          <w:p w14:paraId="25590C3B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4.96</w:t>
            </w:r>
          </w:p>
        </w:tc>
        <w:tc>
          <w:tcPr>
            <w:tcW w:w="1605" w:type="dxa"/>
            <w:tcBorders>
              <w:tl2br w:val="single" w:sz="4" w:space="0" w:color="auto"/>
            </w:tcBorders>
          </w:tcPr>
          <w:p w14:paraId="64370182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</w:p>
        </w:tc>
        <w:tc>
          <w:tcPr>
            <w:tcW w:w="1605" w:type="dxa"/>
            <w:tcBorders>
              <w:tl2br w:val="single" w:sz="4" w:space="0" w:color="auto"/>
            </w:tcBorders>
          </w:tcPr>
          <w:p w14:paraId="2D41BC68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</w:p>
        </w:tc>
      </w:tr>
    </w:tbl>
    <w:p w14:paraId="0083FE23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</w:p>
    <w:p w14:paraId="62B939EA" w14:textId="77777777" w:rsidR="001121FB" w:rsidRPr="001121FB" w:rsidRDefault="001121FB" w:rsidP="001121FB">
      <w:pPr>
        <w:widowControl/>
        <w:ind w:firstLineChars="200" w:firstLine="420"/>
        <w:rPr>
          <w:rFonts w:ascii="STIX Two Math" w:eastAsiaTheme="majorEastAsia" w:hAnsi="STIX Two Math" w:cs="STIX Two Math"/>
          <w:szCs w:val="22"/>
        </w:rPr>
      </w:pPr>
      <w:r w:rsidRPr="001121FB">
        <w:rPr>
          <w:rFonts w:ascii="STIX Two Math" w:eastAsiaTheme="majorEastAsia" w:hAnsi="STIX Two Math" w:cs="STIX Two Math"/>
          <w:szCs w:val="22"/>
        </w:rPr>
        <w:t>通过触发设置区旋钮调节触发电平，查看波形的显示变化。</w:t>
      </w:r>
    </w:p>
    <w:p w14:paraId="76EF9E7F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</w:p>
    <w:p w14:paraId="61A0674B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  <w:r w:rsidRPr="001121FB">
        <w:rPr>
          <w:rFonts w:ascii="STIX Two Math" w:eastAsiaTheme="majorEastAsia" w:hAnsi="STIX Two Math" w:cs="STIX Two Math"/>
          <w:szCs w:val="22"/>
        </w:rPr>
        <w:t xml:space="preserve">2. </w:t>
      </w:r>
      <w:r w:rsidRPr="001121FB">
        <w:rPr>
          <w:rFonts w:ascii="STIX Two Math" w:eastAsiaTheme="majorEastAsia" w:hAnsi="STIX Two Math" w:cs="STIX Two Math"/>
          <w:szCs w:val="22"/>
        </w:rPr>
        <w:t>万用表的使用</w:t>
      </w:r>
    </w:p>
    <w:p w14:paraId="61A79D82" w14:textId="77777777" w:rsidR="001121FB" w:rsidRPr="001121FB" w:rsidRDefault="001121FB" w:rsidP="001121FB">
      <w:pPr>
        <w:widowControl/>
        <w:ind w:firstLineChars="200" w:firstLine="420"/>
        <w:rPr>
          <w:rFonts w:ascii="STIX Two Math" w:eastAsiaTheme="majorEastAsia" w:hAnsi="STIX Two Math" w:cs="STIX Two Math"/>
          <w:szCs w:val="22"/>
        </w:rPr>
      </w:pPr>
      <w:r w:rsidRPr="001121FB">
        <w:rPr>
          <w:rFonts w:ascii="STIX Two Math" w:eastAsiaTheme="majorEastAsia" w:hAnsi="STIX Two Math" w:cs="STIX Two Math"/>
          <w:szCs w:val="22"/>
        </w:rPr>
        <w:t>将万用表调到电阻档，测量两手之间的人体电阻。</w:t>
      </w:r>
    </w:p>
    <w:p w14:paraId="76526854" w14:textId="77777777" w:rsidR="001121FB" w:rsidRPr="001121FB" w:rsidRDefault="001121FB" w:rsidP="001121FB">
      <w:pPr>
        <w:widowControl/>
        <w:ind w:firstLineChars="200" w:firstLine="420"/>
        <w:rPr>
          <w:rFonts w:ascii="STIX Two Math" w:eastAsiaTheme="majorEastAsia" w:hAnsi="STIX Two Math" w:cs="STIX Two Math"/>
          <w:szCs w:val="22"/>
        </w:rPr>
      </w:pPr>
      <w:r w:rsidRPr="001121FB">
        <w:rPr>
          <w:rFonts w:ascii="STIX Two Math" w:eastAsiaTheme="majorEastAsia" w:hAnsi="STIX Two Math" w:cs="STIX Two Math"/>
          <w:szCs w:val="22"/>
        </w:rPr>
        <w:t>用万用表测量金属电阻，测得</w:t>
      </w:r>
      <m:oMath>
        <m:r>
          <w:rPr>
            <w:rFonts w:ascii="STIX Two Math" w:eastAsiaTheme="majorEastAsia" w:hAnsi="STIX Two Math" w:cs="STIX Two Math"/>
            <w:szCs w:val="22"/>
          </w:rPr>
          <m:t>R=11.8</m:t>
        </m:r>
        <m:r>
          <m:rPr>
            <m:nor/>
          </m:rPr>
          <w:rPr>
            <w:rFonts w:ascii="STIX Two Math" w:eastAsiaTheme="majorEastAsia" w:hAnsi="STIX Two Math" w:cs="STIX Two Math"/>
            <w:szCs w:val="22"/>
          </w:rPr>
          <m:t>Ω</m:t>
        </m:r>
      </m:oMath>
      <w:r w:rsidRPr="001121FB">
        <w:rPr>
          <w:rFonts w:ascii="STIX Two Math" w:eastAsiaTheme="majorEastAsia" w:hAnsi="STIX Two Math" w:cs="STIX Two Math"/>
          <w:szCs w:val="22"/>
        </w:rPr>
        <w:t>。用万用表测量同轴信号线的电阻，测得对侧电阻为</w:t>
      </w:r>
      <m:oMath>
        <m:sSub>
          <m:sSubPr>
            <m:ctrlPr>
              <w:rPr>
                <w:rFonts w:ascii="STIX Two Math" w:eastAsiaTheme="majorEastAsia" w:hAnsi="STIX Two Math" w:cs="STIX Two Math"/>
                <w:i/>
                <w:szCs w:val="22"/>
              </w:rPr>
            </m:ctrlPr>
          </m:sSubPr>
          <m:e>
            <m:r>
              <w:rPr>
                <w:rFonts w:ascii="STIX Two Math" w:eastAsiaTheme="majorEastAsia" w:hAnsi="STIX Two Math" w:cs="STIX Two Math"/>
                <w:szCs w:val="22"/>
              </w:rPr>
              <m:t>R</m:t>
            </m:r>
          </m:e>
          <m:sub>
            <m:r>
              <w:rPr>
                <w:rFonts w:ascii="STIX Two Math" w:eastAsiaTheme="majorEastAsia" w:hAnsi="STIX Two Math" w:cs="STIX Two Math"/>
                <w:szCs w:val="22"/>
              </w:rPr>
              <m:t>1</m:t>
            </m:r>
          </m:sub>
        </m:sSub>
        <m:r>
          <w:rPr>
            <w:rFonts w:ascii="STIX Two Math" w:eastAsiaTheme="majorEastAsia" w:hAnsi="STIX Two Math" w:cs="STIX Two Math"/>
            <w:szCs w:val="22"/>
          </w:rPr>
          <m:t>=1.8</m:t>
        </m:r>
        <m:r>
          <m:rPr>
            <m:nor/>
          </m:rPr>
          <w:rPr>
            <w:rFonts w:ascii="STIX Two Math" w:eastAsiaTheme="majorEastAsia" w:hAnsi="STIX Two Math" w:cs="STIX Two Math"/>
            <w:szCs w:val="22"/>
          </w:rPr>
          <m:t>Ω</m:t>
        </m:r>
      </m:oMath>
      <w:r w:rsidRPr="001121FB">
        <w:rPr>
          <w:rFonts w:ascii="STIX Two Math" w:eastAsiaTheme="majorEastAsia" w:hAnsi="STIX Two Math" w:cs="STIX Two Math"/>
          <w:szCs w:val="22"/>
        </w:rPr>
        <w:t>，同侧电阻</w:t>
      </w:r>
      <m:oMath>
        <m:sSub>
          <m:sSubPr>
            <m:ctrlPr>
              <w:rPr>
                <w:rFonts w:ascii="STIX Two Math" w:eastAsiaTheme="majorEastAsia" w:hAnsi="STIX Two Math" w:cs="STIX Two Math"/>
                <w:i/>
                <w:szCs w:val="22"/>
              </w:rPr>
            </m:ctrlPr>
          </m:sSubPr>
          <m:e>
            <m:r>
              <w:rPr>
                <w:rFonts w:ascii="STIX Two Math" w:eastAsiaTheme="majorEastAsia" w:hAnsi="STIX Two Math" w:cs="STIX Two Math"/>
                <w:szCs w:val="22"/>
              </w:rPr>
              <m:t>R</m:t>
            </m:r>
          </m:e>
          <m:sub>
            <m:r>
              <w:rPr>
                <w:rFonts w:ascii="STIX Two Math" w:eastAsiaTheme="majorEastAsia" w:hAnsi="STIX Two Math" w:cs="STIX Two Math"/>
                <w:szCs w:val="22"/>
              </w:rPr>
              <m:t>2</m:t>
            </m:r>
          </m:sub>
        </m:sSub>
        <m:r>
          <w:rPr>
            <w:rFonts w:ascii="STIX Two Math" w:eastAsiaTheme="majorEastAsia" w:hAnsi="STIX Two Math" w:cs="STIX Two Math"/>
            <w:szCs w:val="22"/>
          </w:rPr>
          <m:t>=∞</m:t>
        </m:r>
      </m:oMath>
      <w:r w:rsidRPr="001121FB">
        <w:rPr>
          <w:rFonts w:ascii="STIX Two Math" w:eastAsiaTheme="majorEastAsia" w:hAnsi="STIX Two Math" w:cs="STIX Two Math"/>
          <w:szCs w:val="22"/>
        </w:rPr>
        <w:t>。</w:t>
      </w:r>
    </w:p>
    <w:p w14:paraId="52795221" w14:textId="77777777" w:rsidR="001121FB" w:rsidRPr="001121FB" w:rsidRDefault="001121FB" w:rsidP="001121FB">
      <w:pPr>
        <w:widowControl/>
        <w:ind w:firstLineChars="200" w:firstLine="420"/>
        <w:rPr>
          <w:rFonts w:ascii="STIX Two Math" w:eastAsiaTheme="majorEastAsia" w:hAnsi="STIX Two Math" w:cs="STIX Two Math"/>
          <w:szCs w:val="22"/>
        </w:rPr>
      </w:pPr>
      <w:r w:rsidRPr="001121FB">
        <w:rPr>
          <w:rFonts w:ascii="STIX Two Math" w:eastAsiaTheme="majorEastAsia" w:hAnsi="STIX Two Math" w:cs="STIX Two Math"/>
          <w:szCs w:val="22"/>
        </w:rPr>
        <w:lastRenderedPageBreak/>
        <w:t>将示波器</w:t>
      </w:r>
      <w:r w:rsidRPr="001121FB">
        <w:rPr>
          <w:rFonts w:ascii="STIX Two Math" w:eastAsiaTheme="majorEastAsia" w:hAnsi="STIX Two Math" w:cs="STIX Two Math"/>
          <w:szCs w:val="22"/>
        </w:rPr>
        <w:t>CH1</w:t>
      </w:r>
      <w:r w:rsidRPr="001121FB">
        <w:rPr>
          <w:rFonts w:ascii="STIX Two Math" w:eastAsiaTheme="majorEastAsia" w:hAnsi="STIX Two Math" w:cs="STIX Two Math"/>
          <w:szCs w:val="22"/>
        </w:rPr>
        <w:t>通道输入一端接到手上，测量输入信号的波形，频率和峰峰值电压。再将另一端接地，观察波形的变化。</w:t>
      </w:r>
    </w:p>
    <w:p w14:paraId="1350A052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</w:p>
    <w:p w14:paraId="17232596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  <w:r w:rsidRPr="001121FB">
        <w:rPr>
          <w:rFonts w:ascii="STIX Two Math" w:eastAsiaTheme="majorEastAsia" w:hAnsi="STIX Two Math" w:cs="STIX Two Math"/>
          <w:szCs w:val="22"/>
        </w:rPr>
        <w:t>表</w:t>
      </w:r>
      <w:r w:rsidRPr="001121FB">
        <w:rPr>
          <w:rFonts w:ascii="STIX Two Math" w:eastAsiaTheme="majorEastAsia" w:hAnsi="STIX Two Math" w:cs="STIX Two Math"/>
          <w:szCs w:val="22"/>
        </w:rPr>
        <w:t xml:space="preserve">5 </w:t>
      </w:r>
      <w:r w:rsidRPr="001121FB">
        <w:rPr>
          <w:rFonts w:ascii="STIX Two Math" w:eastAsiaTheme="majorEastAsia" w:hAnsi="STIX Two Math" w:cs="STIX Two Math"/>
          <w:szCs w:val="22"/>
        </w:rPr>
        <w:t>人手信号的测量值表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71"/>
        <w:gridCol w:w="1913"/>
        <w:gridCol w:w="1914"/>
        <w:gridCol w:w="4530"/>
      </w:tblGrid>
      <w:tr w:rsidR="001121FB" w:rsidRPr="001121FB" w14:paraId="1EEAFFBA" w14:textId="77777777" w:rsidTr="00BF6883">
        <w:tc>
          <w:tcPr>
            <w:tcW w:w="1271" w:type="dxa"/>
          </w:tcPr>
          <w:p w14:paraId="3A659D05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</w:p>
        </w:tc>
        <w:tc>
          <w:tcPr>
            <w:tcW w:w="1913" w:type="dxa"/>
          </w:tcPr>
          <w:p w14:paraId="6745A520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频率</w:t>
            </w:r>
            <m:oMath>
              <m:r>
                <w:rPr>
                  <w:rFonts w:ascii="STIX Two Math" w:eastAsiaTheme="majorEastAsia" w:hAnsi="STIX Two Math" w:cs="STIX Two Math"/>
                  <w:szCs w:val="22"/>
                </w:rPr>
                <m:t>f/</m:t>
              </m:r>
              <m:r>
                <m:rPr>
                  <m:nor/>
                </m:rPr>
                <w:rPr>
                  <w:rFonts w:ascii="STIX Two Math" w:eastAsiaTheme="majorEastAsia" w:hAnsi="STIX Two Math" w:cs="STIX Two Math"/>
                  <w:szCs w:val="22"/>
                </w:rPr>
                <m:t>Hz</m:t>
              </m:r>
            </m:oMath>
          </w:p>
        </w:tc>
        <w:tc>
          <w:tcPr>
            <w:tcW w:w="1914" w:type="dxa"/>
          </w:tcPr>
          <w:p w14:paraId="75DCB46F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峰峰值电压</w:t>
            </w:r>
            <m:oMath>
              <m:sSub>
                <m:sSubPr>
                  <m:ctrlPr>
                    <w:rPr>
                      <w:rFonts w:ascii="STIX Two Math" w:eastAsiaTheme="majorEastAsia" w:hAnsi="STIX Two Math" w:cs="STIX Two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V</m:t>
                  </m:r>
                </m:e>
                <m:sub>
                  <m:r>
                    <w:rPr>
                      <w:rFonts w:ascii="STIX Two Math" w:eastAsiaTheme="majorEastAsia" w:hAnsi="STIX Two Math" w:cs="STIX Two Math"/>
                      <w:szCs w:val="22"/>
                    </w:rPr>
                    <m:t>pp</m:t>
                  </m:r>
                </m:sub>
              </m:sSub>
              <m:r>
                <w:rPr>
                  <w:rFonts w:ascii="STIX Two Math" w:eastAsiaTheme="majorEastAsia" w:hAnsi="STIX Two Math" w:cs="STIX Two Math"/>
                  <w:szCs w:val="22"/>
                </w:rPr>
                <m:t>/</m:t>
              </m:r>
              <m:r>
                <m:rPr>
                  <m:nor/>
                </m:rPr>
                <w:rPr>
                  <w:rFonts w:ascii="STIX Two Math" w:eastAsiaTheme="majorEastAsia" w:hAnsi="STIX Two Math" w:cs="STIX Two Math"/>
                  <w:szCs w:val="22"/>
                </w:rPr>
                <m:t>V</m:t>
              </m:r>
            </m:oMath>
          </w:p>
        </w:tc>
        <w:tc>
          <w:tcPr>
            <w:tcW w:w="4530" w:type="dxa"/>
          </w:tcPr>
          <w:p w14:paraId="2F02F12C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波形</w:t>
            </w:r>
          </w:p>
        </w:tc>
      </w:tr>
      <w:tr w:rsidR="001121FB" w:rsidRPr="001121FB" w14:paraId="3B41F539" w14:textId="77777777" w:rsidTr="00BF6883">
        <w:tc>
          <w:tcPr>
            <w:tcW w:w="1271" w:type="dxa"/>
          </w:tcPr>
          <w:p w14:paraId="386134C6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不接地</w:t>
            </w:r>
          </w:p>
        </w:tc>
        <w:tc>
          <w:tcPr>
            <w:tcW w:w="1913" w:type="dxa"/>
          </w:tcPr>
          <w:p w14:paraId="04325E3C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50.0</w:t>
            </w:r>
          </w:p>
        </w:tc>
        <w:tc>
          <w:tcPr>
            <w:tcW w:w="1914" w:type="dxa"/>
          </w:tcPr>
          <w:p w14:paraId="1B55D028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2.10</w:t>
            </w:r>
          </w:p>
        </w:tc>
        <w:tc>
          <w:tcPr>
            <w:tcW w:w="4530" w:type="dxa"/>
          </w:tcPr>
          <w:p w14:paraId="461F5663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noProof/>
                <w:szCs w:val="22"/>
              </w:rPr>
              <w:drawing>
                <wp:inline distT="0" distB="0" distL="0" distR="0" wp14:anchorId="0F86E9F1" wp14:editId="45C97F51">
                  <wp:extent cx="2700000" cy="1260000"/>
                  <wp:effectExtent l="0" t="0" r="571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70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1FB" w:rsidRPr="001121FB" w14:paraId="1398449B" w14:textId="77777777" w:rsidTr="00BF6883">
        <w:tc>
          <w:tcPr>
            <w:tcW w:w="1271" w:type="dxa"/>
          </w:tcPr>
          <w:p w14:paraId="6C695CB4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接地</w:t>
            </w:r>
          </w:p>
        </w:tc>
        <w:tc>
          <w:tcPr>
            <w:tcW w:w="1913" w:type="dxa"/>
          </w:tcPr>
          <w:p w14:paraId="21164CCB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50.0</w:t>
            </w:r>
          </w:p>
        </w:tc>
        <w:tc>
          <w:tcPr>
            <w:tcW w:w="1914" w:type="dxa"/>
          </w:tcPr>
          <w:p w14:paraId="6F8CD4B2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szCs w:val="22"/>
              </w:rPr>
              <w:t>2.12</w:t>
            </w:r>
          </w:p>
        </w:tc>
        <w:tc>
          <w:tcPr>
            <w:tcW w:w="4530" w:type="dxa"/>
          </w:tcPr>
          <w:p w14:paraId="08C89F69" w14:textId="77777777" w:rsidR="001121FB" w:rsidRPr="001121FB" w:rsidRDefault="001121FB" w:rsidP="001121FB">
            <w:pPr>
              <w:widowControl/>
              <w:rPr>
                <w:rFonts w:ascii="STIX Two Math" w:eastAsiaTheme="majorEastAsia" w:hAnsi="STIX Two Math" w:cs="STIX Two Math"/>
                <w:szCs w:val="22"/>
              </w:rPr>
            </w:pPr>
            <w:r w:rsidRPr="001121FB">
              <w:rPr>
                <w:rFonts w:ascii="STIX Two Math" w:eastAsiaTheme="majorEastAsia" w:hAnsi="STIX Two Math" w:cs="STIX Two Math"/>
                <w:noProof/>
                <w:szCs w:val="22"/>
              </w:rPr>
              <w:drawing>
                <wp:inline distT="0" distB="0" distL="0" distR="0" wp14:anchorId="5E262C2D" wp14:editId="7979ADCF">
                  <wp:extent cx="2700000" cy="1260000"/>
                  <wp:effectExtent l="0" t="0" r="5715" b="0"/>
                  <wp:docPr id="6" name="图片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70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CB065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</w:p>
    <w:p w14:paraId="5757F479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  <w:r w:rsidRPr="001121FB">
        <w:rPr>
          <w:rFonts w:ascii="STIX Two Math" w:eastAsiaTheme="majorEastAsia" w:hAnsi="STIX Two Math" w:cs="STIX Two Math"/>
          <w:szCs w:val="22"/>
        </w:rPr>
        <w:t xml:space="preserve">3. </w:t>
      </w:r>
      <w:r w:rsidRPr="001121FB">
        <w:rPr>
          <w:rFonts w:ascii="STIX Two Math" w:eastAsiaTheme="majorEastAsia" w:hAnsi="STIX Two Math" w:cs="STIX Two Math"/>
          <w:szCs w:val="22"/>
        </w:rPr>
        <w:t>直流电源的使用</w:t>
      </w:r>
    </w:p>
    <w:p w14:paraId="644AA15E" w14:textId="77777777" w:rsidR="001121FB" w:rsidRPr="001121FB" w:rsidRDefault="001121FB" w:rsidP="001121FB">
      <w:pPr>
        <w:widowControl/>
        <w:ind w:firstLineChars="200" w:firstLine="420"/>
        <w:rPr>
          <w:rFonts w:ascii="STIX Two Math" w:eastAsiaTheme="majorEastAsia" w:hAnsi="STIX Two Math" w:cs="STIX Two Math"/>
          <w:szCs w:val="22"/>
        </w:rPr>
      </w:pPr>
      <w:r w:rsidRPr="001121FB">
        <w:rPr>
          <w:rFonts w:ascii="STIX Two Math" w:eastAsiaTheme="majorEastAsia" w:hAnsi="STIX Two Math" w:cs="STIX Two Math"/>
          <w:szCs w:val="22"/>
        </w:rPr>
        <w:t>将发光二极管两端接到直流电源</w:t>
      </w:r>
      <w:r w:rsidRPr="001121FB">
        <w:rPr>
          <w:rFonts w:ascii="STIX Two Math" w:eastAsiaTheme="majorEastAsia" w:hAnsi="STIX Two Math" w:cs="STIX Two Math"/>
          <w:szCs w:val="22"/>
        </w:rPr>
        <w:t>CH1</w:t>
      </w:r>
      <w:r w:rsidRPr="001121FB">
        <w:rPr>
          <w:rFonts w:ascii="STIX Two Math" w:eastAsiaTheme="majorEastAsia" w:hAnsi="STIX Two Math" w:cs="STIX Two Math"/>
          <w:szCs w:val="22"/>
        </w:rPr>
        <w:t>通道两极。将直流电源调整为恒压模式，将</w:t>
      </w:r>
      <w:r w:rsidRPr="001121FB">
        <w:rPr>
          <w:rFonts w:ascii="STIX Two Math" w:eastAsiaTheme="majorEastAsia" w:hAnsi="STIX Two Math" w:cs="STIX Two Math"/>
          <w:szCs w:val="22"/>
        </w:rPr>
        <w:t>CH1</w:t>
      </w:r>
      <w:r w:rsidRPr="001121FB">
        <w:rPr>
          <w:rFonts w:ascii="STIX Two Math" w:eastAsiaTheme="majorEastAsia" w:hAnsi="STIX Two Math" w:cs="STIX Two Math"/>
          <w:szCs w:val="22"/>
        </w:rPr>
        <w:t>通道的输出电压从零开始逐渐升高，观察发光二极管的亮度变化。</w:t>
      </w:r>
    </w:p>
    <w:p w14:paraId="1E1D8411" w14:textId="77777777" w:rsidR="001121FB" w:rsidRPr="001121FB" w:rsidRDefault="001121FB" w:rsidP="001121FB">
      <w:pPr>
        <w:widowControl/>
        <w:ind w:firstLineChars="200" w:firstLine="420"/>
        <w:rPr>
          <w:rFonts w:ascii="STIX Two Math" w:eastAsiaTheme="majorEastAsia" w:hAnsi="STIX Two Math" w:cs="STIX Two Math"/>
          <w:szCs w:val="22"/>
        </w:rPr>
      </w:pPr>
      <w:r w:rsidRPr="001121FB">
        <w:rPr>
          <w:rFonts w:ascii="STIX Two Math" w:eastAsiaTheme="majorEastAsia" w:hAnsi="STIX Two Math" w:cs="STIX Two Math"/>
          <w:szCs w:val="22"/>
        </w:rPr>
        <w:t>将一个大功率金属电阻接到</w:t>
      </w:r>
      <w:r w:rsidRPr="001121FB">
        <w:rPr>
          <w:rFonts w:ascii="STIX Two Math" w:eastAsiaTheme="majorEastAsia" w:hAnsi="STIX Two Math" w:cs="STIX Two Math"/>
          <w:szCs w:val="22"/>
        </w:rPr>
        <w:t>CH1</w:t>
      </w:r>
      <w:r w:rsidRPr="001121FB">
        <w:rPr>
          <w:rFonts w:ascii="STIX Two Math" w:eastAsiaTheme="majorEastAsia" w:hAnsi="STIX Two Math" w:cs="STIX Two Math"/>
          <w:szCs w:val="22"/>
        </w:rPr>
        <w:t>通道两极。将</w:t>
      </w:r>
      <w:r w:rsidRPr="001121FB">
        <w:rPr>
          <w:rFonts w:ascii="STIX Two Math" w:eastAsiaTheme="majorEastAsia" w:hAnsi="STIX Two Math" w:cs="STIX Two Math"/>
          <w:szCs w:val="22"/>
        </w:rPr>
        <w:t>CH1</w:t>
      </w:r>
      <w:r w:rsidRPr="001121FB">
        <w:rPr>
          <w:rFonts w:ascii="STIX Two Math" w:eastAsiaTheme="majorEastAsia" w:hAnsi="STIX Two Math" w:cs="STIX Two Math"/>
          <w:szCs w:val="22"/>
        </w:rPr>
        <w:t>通道的输出电压从零开始逐渐升高，观察输出电压和输出电流的关系。观察到当电源输出功率为</w:t>
      </w:r>
      <m:oMath>
        <m:sSub>
          <m:sSubPr>
            <m:ctrlPr>
              <w:rPr>
                <w:rFonts w:ascii="STIX Two Math" w:eastAsiaTheme="majorEastAsia" w:hAnsi="STIX Two Math" w:cs="STIX Two Math"/>
                <w:i/>
                <w:szCs w:val="22"/>
              </w:rPr>
            </m:ctrlPr>
          </m:sSubPr>
          <m:e>
            <m:r>
              <w:rPr>
                <w:rFonts w:ascii="STIX Two Math" w:eastAsiaTheme="majorEastAsia" w:hAnsi="STIX Two Math" w:cs="STIX Two Math"/>
                <w:szCs w:val="22"/>
              </w:rPr>
              <m:t>P</m:t>
            </m:r>
          </m:e>
          <m:sub>
            <m:r>
              <w:rPr>
                <w:rFonts w:ascii="STIX Two Math" w:eastAsiaTheme="majorEastAsia" w:hAnsi="STIX Two Math" w:cs="STIX Two Math"/>
                <w:szCs w:val="22"/>
              </w:rPr>
              <m:t>0</m:t>
            </m:r>
          </m:sub>
        </m:sSub>
        <m:r>
          <w:rPr>
            <w:rFonts w:ascii="STIX Two Math" w:eastAsiaTheme="majorEastAsia" w:hAnsi="STIX Two Math" w:cs="STIX Two Math"/>
            <w:szCs w:val="22"/>
          </w:rPr>
          <m:t>=15.450</m:t>
        </m:r>
        <m:r>
          <m:rPr>
            <m:nor/>
          </m:rPr>
          <w:rPr>
            <w:rFonts w:ascii="STIX Two Math" w:eastAsiaTheme="majorEastAsia" w:hAnsi="STIX Two Math" w:cs="STIX Two Math"/>
            <w:szCs w:val="22"/>
          </w:rPr>
          <m:t>W</m:t>
        </m:r>
      </m:oMath>
      <w:r w:rsidRPr="001121FB">
        <w:rPr>
          <w:rFonts w:ascii="STIX Two Math" w:eastAsiaTheme="majorEastAsia" w:hAnsi="STIX Two Math" w:cs="STIX Two Math"/>
          <w:szCs w:val="22"/>
        </w:rPr>
        <w:t>时，输出电压为</w:t>
      </w:r>
      <m:oMath>
        <m:sSub>
          <m:sSubPr>
            <m:ctrlPr>
              <w:rPr>
                <w:rFonts w:ascii="STIX Two Math" w:eastAsiaTheme="majorEastAsia" w:hAnsi="STIX Two Math" w:cs="STIX Two Math"/>
                <w:i/>
                <w:szCs w:val="22"/>
              </w:rPr>
            </m:ctrlPr>
          </m:sSubPr>
          <m:e>
            <m:r>
              <w:rPr>
                <w:rFonts w:ascii="STIX Two Math" w:eastAsiaTheme="majorEastAsia" w:hAnsi="STIX Two Math" w:cs="STIX Two Math"/>
                <w:szCs w:val="22"/>
              </w:rPr>
              <m:t>U</m:t>
            </m:r>
          </m:e>
          <m:sub>
            <m:r>
              <w:rPr>
                <w:rFonts w:ascii="STIX Two Math" w:eastAsiaTheme="majorEastAsia" w:hAnsi="STIX Two Math" w:cs="STIX Two Math"/>
                <w:szCs w:val="22"/>
              </w:rPr>
              <m:t>0</m:t>
            </m:r>
          </m:sub>
        </m:sSub>
        <m:r>
          <w:rPr>
            <w:rFonts w:ascii="STIX Two Math" w:eastAsiaTheme="majorEastAsia" w:hAnsi="STIX Two Math" w:cs="STIX Two Math"/>
            <w:szCs w:val="22"/>
          </w:rPr>
          <m:t>=29.89</m:t>
        </m:r>
        <m:r>
          <m:rPr>
            <m:nor/>
          </m:rPr>
          <w:rPr>
            <w:rFonts w:ascii="STIX Two Math" w:eastAsiaTheme="majorEastAsia" w:hAnsi="STIX Two Math" w:cs="STIX Two Math"/>
            <w:szCs w:val="22"/>
          </w:rPr>
          <m:t>V</m:t>
        </m:r>
      </m:oMath>
      <w:r w:rsidRPr="001121FB">
        <w:rPr>
          <w:rFonts w:ascii="STIX Two Math" w:eastAsiaTheme="majorEastAsia" w:hAnsi="STIX Two Math" w:cs="STIX Two Math"/>
          <w:szCs w:val="22"/>
        </w:rPr>
        <w:t>。</w:t>
      </w:r>
    </w:p>
    <w:p w14:paraId="6D604FBF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</w:p>
    <w:p w14:paraId="22E04ED8" w14:textId="77777777" w:rsidR="001121FB" w:rsidRPr="001121FB" w:rsidRDefault="001121FB" w:rsidP="001121FB">
      <w:pPr>
        <w:widowControl/>
        <w:rPr>
          <w:rFonts w:ascii="黑体" w:eastAsia="黑体" w:hAnsi="黑体" w:cs="STIX Two Math"/>
          <w:szCs w:val="22"/>
        </w:rPr>
      </w:pPr>
      <w:r w:rsidRPr="001121FB">
        <w:rPr>
          <w:rFonts w:ascii="黑体" w:eastAsia="黑体" w:hAnsi="黑体" w:cs="STIX Two Math"/>
          <w:szCs w:val="22"/>
        </w:rPr>
        <w:t>二. 实验思考与心得</w:t>
      </w:r>
    </w:p>
    <w:p w14:paraId="123D8312" w14:textId="77777777" w:rsidR="001121FB" w:rsidRPr="001121FB" w:rsidRDefault="001121FB" w:rsidP="001121FB">
      <w:pPr>
        <w:widowControl/>
        <w:rPr>
          <w:rFonts w:ascii="STIX Two Math" w:eastAsiaTheme="majorEastAsia" w:hAnsi="STIX Two Math" w:cs="STIX Two Math"/>
          <w:szCs w:val="22"/>
        </w:rPr>
      </w:pPr>
    </w:p>
    <w:p w14:paraId="5CDA11C5" w14:textId="77777777" w:rsidR="001121FB" w:rsidRPr="001121FB" w:rsidRDefault="001121FB" w:rsidP="00E54624">
      <w:pPr>
        <w:widowControl/>
        <w:ind w:firstLineChars="200" w:firstLine="420"/>
        <w:rPr>
          <w:rFonts w:ascii="STIX Two Math" w:eastAsiaTheme="majorEastAsia" w:hAnsi="STIX Two Math" w:cs="STIX Two Math"/>
          <w:szCs w:val="22"/>
        </w:rPr>
      </w:pPr>
      <w:r w:rsidRPr="001121FB">
        <w:rPr>
          <w:rFonts w:ascii="STIX Two Math" w:eastAsiaTheme="majorEastAsia" w:hAnsi="STIX Two Math" w:cs="STIX Two Math"/>
          <w:szCs w:val="22"/>
        </w:rPr>
        <w:t>这次实验学习了示波器，信号发生器，万用表和直流电源的用法，了解了电学的仪器和实验方法。实验前要做好预习，正确操作仪器，实验后认真整理实验数据。</w:t>
      </w:r>
    </w:p>
    <w:p w14:paraId="676FAA4E" w14:textId="11CA9B70" w:rsidR="000A1752" w:rsidRPr="001121FB" w:rsidRDefault="000A1752" w:rsidP="000A1752">
      <w:pPr>
        <w:widowControl/>
        <w:jc w:val="left"/>
        <w:rPr>
          <w:rFonts w:ascii="STIX Two Math" w:eastAsiaTheme="majorEastAsia" w:hAnsi="STIX Two Math" w:cs="STIX Two Math"/>
        </w:rPr>
      </w:pPr>
    </w:p>
    <w:sectPr w:rsidR="000A1752" w:rsidRPr="001121FB" w:rsidSect="007F3C91">
      <w:headerReference w:type="default" r:id="rId13"/>
      <w:footerReference w:type="default" r:id="rId14"/>
      <w:pgSz w:w="11906" w:h="16838"/>
      <w:pgMar w:top="425" w:right="1134" w:bottom="1440" w:left="1134" w:header="56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E346C" w14:textId="77777777" w:rsidR="00335C6F" w:rsidRDefault="00335C6F" w:rsidP="00ED6E92">
      <w:r>
        <w:separator/>
      </w:r>
    </w:p>
  </w:endnote>
  <w:endnote w:type="continuationSeparator" w:id="0">
    <w:p w14:paraId="2AB5DB51" w14:textId="77777777" w:rsidR="00335C6F" w:rsidRDefault="00335C6F" w:rsidP="00ED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IX Two Math">
    <w:panose1 w:val="02020603050405020304"/>
    <w:charset w:val="00"/>
    <w:family w:val="roman"/>
    <w:pitch w:val="variable"/>
    <w:sig w:usb0="A0002AFF" w:usb1="4000FDFF" w:usb2="0200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D851" w14:textId="76DC732B" w:rsidR="002B47CA" w:rsidRDefault="002B47C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A2AF7" w:rsidRPr="000A2AF7">
      <w:rPr>
        <w:noProof/>
        <w:lang w:val="zh-CN"/>
      </w:rPr>
      <w:t>1</w:t>
    </w:r>
    <w:r>
      <w:fldChar w:fldCharType="end"/>
    </w:r>
  </w:p>
  <w:p w14:paraId="7FC87D5A" w14:textId="77777777" w:rsidR="002B47CA" w:rsidRDefault="002B47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2E966" w14:textId="77777777" w:rsidR="00335C6F" w:rsidRDefault="00335C6F" w:rsidP="00ED6E92">
      <w:r>
        <w:separator/>
      </w:r>
    </w:p>
  </w:footnote>
  <w:footnote w:type="continuationSeparator" w:id="0">
    <w:p w14:paraId="53A8BDB2" w14:textId="77777777" w:rsidR="00335C6F" w:rsidRDefault="00335C6F" w:rsidP="00ED6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0DF4" w14:textId="77777777" w:rsidR="00ED6E92" w:rsidRDefault="00ED6E92" w:rsidP="00F959D0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2453"/>
    <w:multiLevelType w:val="hybridMultilevel"/>
    <w:tmpl w:val="FFC0218E"/>
    <w:lvl w:ilvl="0" w:tplc="D13C71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B67534"/>
    <w:multiLevelType w:val="hybridMultilevel"/>
    <w:tmpl w:val="ACEED02A"/>
    <w:lvl w:ilvl="0" w:tplc="952EABC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9A7447"/>
    <w:multiLevelType w:val="hybridMultilevel"/>
    <w:tmpl w:val="ACEED02A"/>
    <w:lvl w:ilvl="0" w:tplc="952EABC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3E63C10"/>
    <w:multiLevelType w:val="hybridMultilevel"/>
    <w:tmpl w:val="82709504"/>
    <w:lvl w:ilvl="0" w:tplc="D98A4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E34F2E"/>
    <w:multiLevelType w:val="hybridMultilevel"/>
    <w:tmpl w:val="A8C06A40"/>
    <w:lvl w:ilvl="0" w:tplc="AAA02E96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47540A"/>
    <w:multiLevelType w:val="hybridMultilevel"/>
    <w:tmpl w:val="EF52C040"/>
    <w:lvl w:ilvl="0" w:tplc="9162E5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8D65F6"/>
    <w:multiLevelType w:val="hybridMultilevel"/>
    <w:tmpl w:val="B922F904"/>
    <w:lvl w:ilvl="0" w:tplc="CA4697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2213D87"/>
    <w:multiLevelType w:val="hybridMultilevel"/>
    <w:tmpl w:val="ED08E3B6"/>
    <w:lvl w:ilvl="0" w:tplc="C750E3A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626"/>
    <w:rsid w:val="00024F62"/>
    <w:rsid w:val="000256FF"/>
    <w:rsid w:val="000354C1"/>
    <w:rsid w:val="00035B79"/>
    <w:rsid w:val="000505F4"/>
    <w:rsid w:val="00054942"/>
    <w:rsid w:val="00057985"/>
    <w:rsid w:val="00076D6E"/>
    <w:rsid w:val="000805A9"/>
    <w:rsid w:val="0008148B"/>
    <w:rsid w:val="00093B96"/>
    <w:rsid w:val="000A1752"/>
    <w:rsid w:val="000A2AF7"/>
    <w:rsid w:val="000C64EF"/>
    <w:rsid w:val="000E3E12"/>
    <w:rsid w:val="000F0B9A"/>
    <w:rsid w:val="000F655C"/>
    <w:rsid w:val="00100834"/>
    <w:rsid w:val="00105609"/>
    <w:rsid w:val="001121FB"/>
    <w:rsid w:val="00116F83"/>
    <w:rsid w:val="00133E53"/>
    <w:rsid w:val="0014704E"/>
    <w:rsid w:val="00165DE2"/>
    <w:rsid w:val="00173437"/>
    <w:rsid w:val="00177A7C"/>
    <w:rsid w:val="00186090"/>
    <w:rsid w:val="00195181"/>
    <w:rsid w:val="001A4679"/>
    <w:rsid w:val="001A552D"/>
    <w:rsid w:val="001C7813"/>
    <w:rsid w:val="0020204B"/>
    <w:rsid w:val="002027E9"/>
    <w:rsid w:val="00217B2C"/>
    <w:rsid w:val="00225B8A"/>
    <w:rsid w:val="00227075"/>
    <w:rsid w:val="00232086"/>
    <w:rsid w:val="0023296C"/>
    <w:rsid w:val="00264695"/>
    <w:rsid w:val="002877FA"/>
    <w:rsid w:val="00297573"/>
    <w:rsid w:val="002A2E3F"/>
    <w:rsid w:val="002A4BDE"/>
    <w:rsid w:val="002B47CA"/>
    <w:rsid w:val="002F72EF"/>
    <w:rsid w:val="003045FD"/>
    <w:rsid w:val="00312754"/>
    <w:rsid w:val="00317687"/>
    <w:rsid w:val="00326ECA"/>
    <w:rsid w:val="003278ED"/>
    <w:rsid w:val="00333293"/>
    <w:rsid w:val="003341EB"/>
    <w:rsid w:val="00334FE4"/>
    <w:rsid w:val="0033514E"/>
    <w:rsid w:val="00335C6F"/>
    <w:rsid w:val="0034624A"/>
    <w:rsid w:val="00363776"/>
    <w:rsid w:val="00382B7C"/>
    <w:rsid w:val="00392509"/>
    <w:rsid w:val="00392940"/>
    <w:rsid w:val="00392D9A"/>
    <w:rsid w:val="0039363B"/>
    <w:rsid w:val="003A15B3"/>
    <w:rsid w:val="003A78DE"/>
    <w:rsid w:val="003D1BB5"/>
    <w:rsid w:val="003D24B1"/>
    <w:rsid w:val="003D322C"/>
    <w:rsid w:val="003D3423"/>
    <w:rsid w:val="003E1856"/>
    <w:rsid w:val="003F215A"/>
    <w:rsid w:val="004064AD"/>
    <w:rsid w:val="0041504A"/>
    <w:rsid w:val="00421540"/>
    <w:rsid w:val="00421D3B"/>
    <w:rsid w:val="004222B6"/>
    <w:rsid w:val="0042550B"/>
    <w:rsid w:val="00451CE0"/>
    <w:rsid w:val="004640B6"/>
    <w:rsid w:val="00465B96"/>
    <w:rsid w:val="00470222"/>
    <w:rsid w:val="00474EC3"/>
    <w:rsid w:val="004826EF"/>
    <w:rsid w:val="00494EEB"/>
    <w:rsid w:val="004957DC"/>
    <w:rsid w:val="004B454F"/>
    <w:rsid w:val="004B4F5D"/>
    <w:rsid w:val="004C3041"/>
    <w:rsid w:val="004D3C06"/>
    <w:rsid w:val="004E42A1"/>
    <w:rsid w:val="0050077E"/>
    <w:rsid w:val="00501C5F"/>
    <w:rsid w:val="00503D34"/>
    <w:rsid w:val="00512703"/>
    <w:rsid w:val="005223DF"/>
    <w:rsid w:val="00526EED"/>
    <w:rsid w:val="00527CE4"/>
    <w:rsid w:val="00532D35"/>
    <w:rsid w:val="0053770D"/>
    <w:rsid w:val="00537DA8"/>
    <w:rsid w:val="00551C5D"/>
    <w:rsid w:val="0055237C"/>
    <w:rsid w:val="0055453A"/>
    <w:rsid w:val="00556134"/>
    <w:rsid w:val="00570E74"/>
    <w:rsid w:val="0057383D"/>
    <w:rsid w:val="00574137"/>
    <w:rsid w:val="00581C89"/>
    <w:rsid w:val="00581F4F"/>
    <w:rsid w:val="00591CB9"/>
    <w:rsid w:val="00596C11"/>
    <w:rsid w:val="005A7030"/>
    <w:rsid w:val="005B1742"/>
    <w:rsid w:val="005C338B"/>
    <w:rsid w:val="005C352E"/>
    <w:rsid w:val="005D1B98"/>
    <w:rsid w:val="005D3F35"/>
    <w:rsid w:val="005D7C53"/>
    <w:rsid w:val="005E5A71"/>
    <w:rsid w:val="005E5C9B"/>
    <w:rsid w:val="005F1539"/>
    <w:rsid w:val="005F43DE"/>
    <w:rsid w:val="005F52D7"/>
    <w:rsid w:val="005F6292"/>
    <w:rsid w:val="00606817"/>
    <w:rsid w:val="0061169D"/>
    <w:rsid w:val="006134FF"/>
    <w:rsid w:val="0061354F"/>
    <w:rsid w:val="00624133"/>
    <w:rsid w:val="006311C4"/>
    <w:rsid w:val="00633E17"/>
    <w:rsid w:val="006343C0"/>
    <w:rsid w:val="006639EB"/>
    <w:rsid w:val="00673159"/>
    <w:rsid w:val="00675484"/>
    <w:rsid w:val="0068663E"/>
    <w:rsid w:val="006A1BE2"/>
    <w:rsid w:val="006C0C3E"/>
    <w:rsid w:val="006D1024"/>
    <w:rsid w:val="006F0022"/>
    <w:rsid w:val="006F02BE"/>
    <w:rsid w:val="006F6058"/>
    <w:rsid w:val="00711EEF"/>
    <w:rsid w:val="0072080F"/>
    <w:rsid w:val="00721ACC"/>
    <w:rsid w:val="00723EF9"/>
    <w:rsid w:val="00743A03"/>
    <w:rsid w:val="00765344"/>
    <w:rsid w:val="00770BAF"/>
    <w:rsid w:val="007712AB"/>
    <w:rsid w:val="00776137"/>
    <w:rsid w:val="00784118"/>
    <w:rsid w:val="007854BA"/>
    <w:rsid w:val="00790962"/>
    <w:rsid w:val="0079530B"/>
    <w:rsid w:val="007A168A"/>
    <w:rsid w:val="007A4707"/>
    <w:rsid w:val="007C1068"/>
    <w:rsid w:val="007C21DA"/>
    <w:rsid w:val="007C3771"/>
    <w:rsid w:val="007D374E"/>
    <w:rsid w:val="007E55E1"/>
    <w:rsid w:val="007E5FB4"/>
    <w:rsid w:val="007F3C91"/>
    <w:rsid w:val="0080159F"/>
    <w:rsid w:val="008026DC"/>
    <w:rsid w:val="0080448B"/>
    <w:rsid w:val="008147D0"/>
    <w:rsid w:val="00830361"/>
    <w:rsid w:val="0083574A"/>
    <w:rsid w:val="00842971"/>
    <w:rsid w:val="00850100"/>
    <w:rsid w:val="00851A80"/>
    <w:rsid w:val="00853472"/>
    <w:rsid w:val="008567A8"/>
    <w:rsid w:val="00862E4C"/>
    <w:rsid w:val="0086739A"/>
    <w:rsid w:val="008677B2"/>
    <w:rsid w:val="008A5B0D"/>
    <w:rsid w:val="008B0946"/>
    <w:rsid w:val="008B43FB"/>
    <w:rsid w:val="008B7D71"/>
    <w:rsid w:val="008C5566"/>
    <w:rsid w:val="008D3626"/>
    <w:rsid w:val="008D4E3E"/>
    <w:rsid w:val="008E4F24"/>
    <w:rsid w:val="00905E66"/>
    <w:rsid w:val="00913CE9"/>
    <w:rsid w:val="00920B53"/>
    <w:rsid w:val="009263AD"/>
    <w:rsid w:val="009264F9"/>
    <w:rsid w:val="00935919"/>
    <w:rsid w:val="009409D7"/>
    <w:rsid w:val="00942170"/>
    <w:rsid w:val="0096065D"/>
    <w:rsid w:val="00962FAF"/>
    <w:rsid w:val="009635F2"/>
    <w:rsid w:val="00966181"/>
    <w:rsid w:val="009840F2"/>
    <w:rsid w:val="00987150"/>
    <w:rsid w:val="00991326"/>
    <w:rsid w:val="00996854"/>
    <w:rsid w:val="009B5E5A"/>
    <w:rsid w:val="009C77E4"/>
    <w:rsid w:val="009E4138"/>
    <w:rsid w:val="009F0ACB"/>
    <w:rsid w:val="00A022CC"/>
    <w:rsid w:val="00A04D7D"/>
    <w:rsid w:val="00A054E8"/>
    <w:rsid w:val="00A06155"/>
    <w:rsid w:val="00A14220"/>
    <w:rsid w:val="00A21629"/>
    <w:rsid w:val="00A41226"/>
    <w:rsid w:val="00A41931"/>
    <w:rsid w:val="00A440A0"/>
    <w:rsid w:val="00A521A3"/>
    <w:rsid w:val="00A54DFE"/>
    <w:rsid w:val="00A6790F"/>
    <w:rsid w:val="00A72DCA"/>
    <w:rsid w:val="00A77DCC"/>
    <w:rsid w:val="00A82A81"/>
    <w:rsid w:val="00A86C0E"/>
    <w:rsid w:val="00A956E3"/>
    <w:rsid w:val="00A95B04"/>
    <w:rsid w:val="00AB232E"/>
    <w:rsid w:val="00AB58D3"/>
    <w:rsid w:val="00AD0C82"/>
    <w:rsid w:val="00AD1CF8"/>
    <w:rsid w:val="00AD7044"/>
    <w:rsid w:val="00AE7C7B"/>
    <w:rsid w:val="00AF4FC5"/>
    <w:rsid w:val="00B0524B"/>
    <w:rsid w:val="00B0617D"/>
    <w:rsid w:val="00B14DAA"/>
    <w:rsid w:val="00B156F7"/>
    <w:rsid w:val="00B16F13"/>
    <w:rsid w:val="00B24713"/>
    <w:rsid w:val="00B255C5"/>
    <w:rsid w:val="00B301EF"/>
    <w:rsid w:val="00B30856"/>
    <w:rsid w:val="00B3600C"/>
    <w:rsid w:val="00B362C5"/>
    <w:rsid w:val="00B44A93"/>
    <w:rsid w:val="00B50E54"/>
    <w:rsid w:val="00B549F2"/>
    <w:rsid w:val="00B625DA"/>
    <w:rsid w:val="00B6273C"/>
    <w:rsid w:val="00B6406D"/>
    <w:rsid w:val="00B7527F"/>
    <w:rsid w:val="00B7688E"/>
    <w:rsid w:val="00B81383"/>
    <w:rsid w:val="00B8711C"/>
    <w:rsid w:val="00B8787A"/>
    <w:rsid w:val="00B942B5"/>
    <w:rsid w:val="00BA36E6"/>
    <w:rsid w:val="00BA4EF1"/>
    <w:rsid w:val="00BB107E"/>
    <w:rsid w:val="00BB59F9"/>
    <w:rsid w:val="00C03CB4"/>
    <w:rsid w:val="00C11C3F"/>
    <w:rsid w:val="00C14B87"/>
    <w:rsid w:val="00C171CC"/>
    <w:rsid w:val="00C2046D"/>
    <w:rsid w:val="00C33F42"/>
    <w:rsid w:val="00C606B1"/>
    <w:rsid w:val="00C61AF3"/>
    <w:rsid w:val="00C62A7A"/>
    <w:rsid w:val="00C64902"/>
    <w:rsid w:val="00C723A9"/>
    <w:rsid w:val="00C7246D"/>
    <w:rsid w:val="00C742AB"/>
    <w:rsid w:val="00C82B41"/>
    <w:rsid w:val="00C83FA7"/>
    <w:rsid w:val="00C94909"/>
    <w:rsid w:val="00C968E8"/>
    <w:rsid w:val="00C97A33"/>
    <w:rsid w:val="00CA3A7A"/>
    <w:rsid w:val="00CC45BD"/>
    <w:rsid w:val="00CC7ED0"/>
    <w:rsid w:val="00CD2E4D"/>
    <w:rsid w:val="00CD40CE"/>
    <w:rsid w:val="00CE022D"/>
    <w:rsid w:val="00CE2BFB"/>
    <w:rsid w:val="00CE708E"/>
    <w:rsid w:val="00CF3DCB"/>
    <w:rsid w:val="00D06D33"/>
    <w:rsid w:val="00D121C9"/>
    <w:rsid w:val="00D17C6E"/>
    <w:rsid w:val="00D201AF"/>
    <w:rsid w:val="00D30AB7"/>
    <w:rsid w:val="00D31CBE"/>
    <w:rsid w:val="00D4161B"/>
    <w:rsid w:val="00D41679"/>
    <w:rsid w:val="00D529B3"/>
    <w:rsid w:val="00D63E13"/>
    <w:rsid w:val="00D654A4"/>
    <w:rsid w:val="00D662FF"/>
    <w:rsid w:val="00D71008"/>
    <w:rsid w:val="00D71346"/>
    <w:rsid w:val="00D72BC0"/>
    <w:rsid w:val="00D73E81"/>
    <w:rsid w:val="00D82065"/>
    <w:rsid w:val="00D86B1B"/>
    <w:rsid w:val="00D86D7A"/>
    <w:rsid w:val="00D90198"/>
    <w:rsid w:val="00D948D6"/>
    <w:rsid w:val="00D94F05"/>
    <w:rsid w:val="00DA071C"/>
    <w:rsid w:val="00DA610E"/>
    <w:rsid w:val="00DA7647"/>
    <w:rsid w:val="00DB15A5"/>
    <w:rsid w:val="00DB4652"/>
    <w:rsid w:val="00DD1870"/>
    <w:rsid w:val="00DD187C"/>
    <w:rsid w:val="00DD24E4"/>
    <w:rsid w:val="00DD5D2E"/>
    <w:rsid w:val="00DD7797"/>
    <w:rsid w:val="00DD79BB"/>
    <w:rsid w:val="00DE647B"/>
    <w:rsid w:val="00DE755B"/>
    <w:rsid w:val="00E17BB6"/>
    <w:rsid w:val="00E2393E"/>
    <w:rsid w:val="00E2742F"/>
    <w:rsid w:val="00E41D57"/>
    <w:rsid w:val="00E42F97"/>
    <w:rsid w:val="00E476DC"/>
    <w:rsid w:val="00E52A78"/>
    <w:rsid w:val="00E52EF2"/>
    <w:rsid w:val="00E54624"/>
    <w:rsid w:val="00E63796"/>
    <w:rsid w:val="00E63C60"/>
    <w:rsid w:val="00E653D7"/>
    <w:rsid w:val="00E677E6"/>
    <w:rsid w:val="00E95640"/>
    <w:rsid w:val="00EB0FA1"/>
    <w:rsid w:val="00EB4F95"/>
    <w:rsid w:val="00EC3AA5"/>
    <w:rsid w:val="00ED4067"/>
    <w:rsid w:val="00ED4F84"/>
    <w:rsid w:val="00ED516E"/>
    <w:rsid w:val="00ED6E92"/>
    <w:rsid w:val="00F05E53"/>
    <w:rsid w:val="00F13A50"/>
    <w:rsid w:val="00F145BB"/>
    <w:rsid w:val="00F14744"/>
    <w:rsid w:val="00F27CA0"/>
    <w:rsid w:val="00F3678E"/>
    <w:rsid w:val="00F36DD7"/>
    <w:rsid w:val="00F4187F"/>
    <w:rsid w:val="00F4297D"/>
    <w:rsid w:val="00F42C65"/>
    <w:rsid w:val="00F450FC"/>
    <w:rsid w:val="00F57022"/>
    <w:rsid w:val="00F60F39"/>
    <w:rsid w:val="00F6316C"/>
    <w:rsid w:val="00F63C41"/>
    <w:rsid w:val="00F77E7E"/>
    <w:rsid w:val="00F77FB6"/>
    <w:rsid w:val="00F959D0"/>
    <w:rsid w:val="00FA0F72"/>
    <w:rsid w:val="00FA1E20"/>
    <w:rsid w:val="00FB08E9"/>
    <w:rsid w:val="00FB5B8C"/>
    <w:rsid w:val="00FC429B"/>
    <w:rsid w:val="00FE1E28"/>
    <w:rsid w:val="00FF289A"/>
  </w:rsids>
  <m:mathPr>
    <m:mathFont m:val="STIX Two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AAC80"/>
  <w15:docId w15:val="{BCAE65BB-AC15-4682-83A9-FED9DC33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D6E9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ED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6E92"/>
    <w:rPr>
      <w:kern w:val="2"/>
      <w:sz w:val="18"/>
      <w:szCs w:val="18"/>
    </w:rPr>
  </w:style>
  <w:style w:type="table" w:styleId="a7">
    <w:name w:val="Table Grid"/>
    <w:basedOn w:val="a1"/>
    <w:rsid w:val="005F4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30856"/>
    <w:rPr>
      <w:color w:val="808080"/>
    </w:rPr>
  </w:style>
  <w:style w:type="paragraph" w:styleId="a9">
    <w:name w:val="Balloon Text"/>
    <w:basedOn w:val="a"/>
    <w:link w:val="aa"/>
    <w:rsid w:val="00FA1E20"/>
    <w:rPr>
      <w:sz w:val="18"/>
      <w:szCs w:val="18"/>
    </w:rPr>
  </w:style>
  <w:style w:type="character" w:customStyle="1" w:styleId="aa">
    <w:name w:val="批注框文本 字符"/>
    <w:basedOn w:val="a0"/>
    <w:link w:val="a9"/>
    <w:rsid w:val="00FA1E20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FA1E20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392D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Strong"/>
    <w:basedOn w:val="a0"/>
    <w:uiPriority w:val="22"/>
    <w:qFormat/>
    <w:rsid w:val="00537DA8"/>
    <w:rPr>
      <w:b/>
      <w:bCs/>
    </w:rPr>
  </w:style>
  <w:style w:type="character" w:styleId="ae">
    <w:name w:val="annotation reference"/>
    <w:basedOn w:val="a0"/>
    <w:semiHidden/>
    <w:unhideWhenUsed/>
    <w:rsid w:val="00D90198"/>
    <w:rPr>
      <w:sz w:val="21"/>
      <w:szCs w:val="21"/>
    </w:rPr>
  </w:style>
  <w:style w:type="paragraph" w:styleId="af">
    <w:name w:val="annotation text"/>
    <w:basedOn w:val="a"/>
    <w:link w:val="af0"/>
    <w:semiHidden/>
    <w:unhideWhenUsed/>
    <w:rsid w:val="00D90198"/>
    <w:pPr>
      <w:jc w:val="left"/>
    </w:pPr>
  </w:style>
  <w:style w:type="character" w:customStyle="1" w:styleId="af0">
    <w:name w:val="批注文字 字符"/>
    <w:basedOn w:val="a0"/>
    <w:link w:val="af"/>
    <w:semiHidden/>
    <w:rsid w:val="00D90198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D90198"/>
    <w:rPr>
      <w:b/>
      <w:bCs/>
    </w:rPr>
  </w:style>
  <w:style w:type="character" w:customStyle="1" w:styleId="af2">
    <w:name w:val="批注主题 字符"/>
    <w:basedOn w:val="af0"/>
    <w:link w:val="af1"/>
    <w:semiHidden/>
    <w:rsid w:val="00D90198"/>
    <w:rPr>
      <w:b/>
      <w:bCs/>
      <w:kern w:val="2"/>
      <w:sz w:val="21"/>
      <w:szCs w:val="24"/>
    </w:rPr>
  </w:style>
  <w:style w:type="paragraph" w:customStyle="1" w:styleId="reader-word-layer">
    <w:name w:val="reader-word-layer"/>
    <w:basedOn w:val="a"/>
    <w:rsid w:val="00B052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3">
    <w:name w:val="Emphasis"/>
    <w:basedOn w:val="a0"/>
    <w:uiPriority w:val="20"/>
    <w:qFormat/>
    <w:rsid w:val="0008148B"/>
    <w:rPr>
      <w:i/>
      <w:iCs/>
    </w:rPr>
  </w:style>
  <w:style w:type="paragraph" w:styleId="af4">
    <w:name w:val="Revision"/>
    <w:hidden/>
    <w:uiPriority w:val="99"/>
    <w:semiHidden/>
    <w:rsid w:val="009264F9"/>
    <w:rPr>
      <w:kern w:val="2"/>
      <w:sz w:val="21"/>
      <w:szCs w:val="24"/>
    </w:rPr>
  </w:style>
  <w:style w:type="table" w:customStyle="1" w:styleId="1">
    <w:name w:val="网格型1"/>
    <w:basedOn w:val="a1"/>
    <w:next w:val="a7"/>
    <w:uiPriority w:val="39"/>
    <w:rsid w:val="001121FB"/>
    <w:pPr>
      <w:jc w:val="both"/>
    </w:pPr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23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8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8F4C3-4D73-4F86-8762-DF9664CCC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408</Words>
  <Characters>2330</Characters>
  <Application>Microsoft Office Word</Application>
  <DocSecurity>0</DocSecurity>
  <Lines>19</Lines>
  <Paragraphs>5</Paragraphs>
  <ScaleCrop>false</ScaleCrop>
  <Company>JNU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实验报告模版</dc:title>
  <dc:subject/>
  <dc:creator>su chen</dc:creator>
  <cp:keywords/>
  <dc:description/>
  <cp:lastModifiedBy>su chen</cp:lastModifiedBy>
  <cp:revision>18</cp:revision>
  <cp:lastPrinted>2023-09-28T11:48:00Z</cp:lastPrinted>
  <dcterms:created xsi:type="dcterms:W3CDTF">2023-09-12T12:48:00Z</dcterms:created>
  <dcterms:modified xsi:type="dcterms:W3CDTF">2023-09-28T11:54:00Z</dcterms:modified>
</cp:coreProperties>
</file>