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2kewiegl6c6" w:id="0"/>
      <w:bookmarkEnd w:id="0"/>
      <w:r w:rsidDel="00000000" w:rsidR="00000000" w:rsidRPr="00000000">
        <w:rPr>
          <w:rFonts w:ascii="Roboto" w:cs="Roboto" w:eastAsia="Roboto" w:hAnsi="Roboto"/>
          <w:sz w:val="30"/>
          <w:szCs w:val="30"/>
          <w:rtl w:val="0"/>
        </w:rPr>
        <w:t xml:space="preserve">About the job</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Why join us</w:t>
        <w:br w:type="textWrapping"/>
        <w:br w:type="textWrapping"/>
        <w:t xml:space="preserve">Brex is the intelligent finance platform that enables companies to spend smarter and move faster in more than 200 markets. By combining global corporate cards and banking with intuitive spend management, bill pay, and travel software, Brex enables founders and finance teams to accelerate operations, gain real-time visibility, and control spend effortlessly. Brex’s AI-native automation and world-class service eliminate manual expense and accounting tasks for customers so they can focus on what matters most. Tens of thousands of the world's best companies run on Brex, including DoorDash, Coinbase, Robinhood, Zoom, Plaid, Reddit, and SeatGeek.</w:t>
        <w:br w:type="textWrapping"/>
        <w:br w:type="textWrapping"/>
        <w:t xml:space="preserve">Working at Brex allows you to push your limits, challenge the status quo, and collaborate with some of the brightest minds in the industry. We’re committed to building a diverse team and inclusive culture and believe your potential should only be limited by how big you can dream. We make this a reality by empowering you with the tools, resources, and support you need to grow your career.</w:t>
        <w:br w:type="textWrapping"/>
        <w:br w:type="textWrapping"/>
        <w:t xml:space="preserve">Sales at Brex</w:t>
        <w:br w:type="textWrapping"/>
        <w:br w:type="textWrapping"/>
        <w:t xml:space="preserve">The Sales team is the driving factor behind revenue for Brex. Every member of our team directly affects our top line. We focus on generating new opportunities, acquiring new customers, expanding usage, and building even stronger relationships with our current customers. We have a unified culture recognizing big wins daily and celebrating individual accomplishments weekly and monthly. We make sure that top performers are recognized and have built a competitive environment to keep the team motivated and unified.</w:t>
        <w:br w:type="textWrapping"/>
        <w:br w:type="textWrapping"/>
        <w:t xml:space="preserve">Position Overview</w:t>
        <w:br w:type="textWrapping"/>
        <w:br w:type="textWrapping"/>
        <w:t xml:space="preserve">The Sales Enablement Specialist will be the operational engine behind Brex's </w:t>
      </w:r>
      <w:r w:rsidDel="00000000" w:rsidR="00000000" w:rsidRPr="00000000">
        <w:rPr>
          <w:rFonts w:ascii="Roboto" w:cs="Roboto" w:eastAsia="Roboto" w:hAnsi="Roboto"/>
          <w:sz w:val="21"/>
          <w:szCs w:val="21"/>
          <w:shd w:fill="ffe599" w:val="clear"/>
          <w:rtl w:val="0"/>
        </w:rPr>
        <w:t xml:space="preserve">monthly new hire onboarding program </w:t>
      </w:r>
      <w:r w:rsidDel="00000000" w:rsidR="00000000" w:rsidRPr="00000000">
        <w:rPr>
          <w:rFonts w:ascii="Roboto" w:cs="Roboto" w:eastAsia="Roboto" w:hAnsi="Roboto"/>
          <w:sz w:val="21"/>
          <w:szCs w:val="21"/>
          <w:rtl w:val="0"/>
        </w:rPr>
        <w:t xml:space="preserve">— ensuring every GTM rep hits the ground running from their first day. You'll own the logistics, communications, and coordination that keep each cohort running smoothly across all GTM roles, while also supporting the </w:t>
      </w:r>
      <w:r w:rsidDel="00000000" w:rsidR="00000000" w:rsidRPr="00000000">
        <w:rPr>
          <w:rFonts w:ascii="Roboto" w:cs="Roboto" w:eastAsia="Roboto" w:hAnsi="Roboto"/>
          <w:sz w:val="21"/>
          <w:szCs w:val="21"/>
          <w:shd w:fill="ffe599" w:val="clear"/>
          <w:rtl w:val="0"/>
        </w:rPr>
        <w:t xml:space="preserve">SDR team </w:t>
      </w:r>
      <w:r w:rsidDel="00000000" w:rsidR="00000000" w:rsidRPr="00000000">
        <w:rPr>
          <w:rFonts w:ascii="Roboto" w:cs="Roboto" w:eastAsia="Roboto" w:hAnsi="Roboto"/>
          <w:sz w:val="21"/>
          <w:szCs w:val="21"/>
          <w:rtl w:val="0"/>
        </w:rPr>
        <w:t xml:space="preserve">through structured training and certification programs. If you're energized by </w:t>
      </w:r>
      <w:r w:rsidDel="00000000" w:rsidR="00000000" w:rsidRPr="00000000">
        <w:rPr>
          <w:rFonts w:ascii="Roboto" w:cs="Roboto" w:eastAsia="Roboto" w:hAnsi="Roboto"/>
          <w:sz w:val="21"/>
          <w:szCs w:val="21"/>
          <w:shd w:fill="ffe599" w:val="clear"/>
          <w:rtl w:val="0"/>
        </w:rPr>
        <w:t xml:space="preserve">building systems</w:t>
      </w:r>
      <w:r w:rsidDel="00000000" w:rsidR="00000000" w:rsidRPr="00000000">
        <w:rPr>
          <w:rFonts w:ascii="Roboto" w:cs="Roboto" w:eastAsia="Roboto" w:hAnsi="Roboto"/>
          <w:sz w:val="21"/>
          <w:szCs w:val="21"/>
          <w:rtl w:val="0"/>
        </w:rPr>
        <w:t xml:space="preserve">, keeping moving parts </w:t>
      </w:r>
      <w:r w:rsidDel="00000000" w:rsidR="00000000" w:rsidRPr="00000000">
        <w:rPr>
          <w:rFonts w:ascii="Roboto" w:cs="Roboto" w:eastAsia="Roboto" w:hAnsi="Roboto"/>
          <w:sz w:val="21"/>
          <w:szCs w:val="21"/>
          <w:shd w:fill="ffe599" w:val="clear"/>
          <w:rtl w:val="0"/>
        </w:rPr>
        <w:t xml:space="preserve">organized</w:t>
      </w:r>
      <w:r w:rsidDel="00000000" w:rsidR="00000000" w:rsidRPr="00000000">
        <w:rPr>
          <w:rFonts w:ascii="Roboto" w:cs="Roboto" w:eastAsia="Roboto" w:hAnsi="Roboto"/>
          <w:sz w:val="21"/>
          <w:szCs w:val="21"/>
          <w:rtl w:val="0"/>
        </w:rPr>
        <w:t xml:space="preserve">, and upleveling entry-level sales </w:t>
      </w:r>
      <w:r w:rsidDel="00000000" w:rsidR="00000000" w:rsidRPr="00000000">
        <w:rPr>
          <w:rFonts w:ascii="Roboto" w:cs="Roboto" w:eastAsia="Roboto" w:hAnsi="Roboto"/>
          <w:sz w:val="21"/>
          <w:szCs w:val="21"/>
          <w:shd w:fill="ffe599" w:val="clear"/>
          <w:rtl w:val="0"/>
        </w:rPr>
        <w:t xml:space="preserve">development</w:t>
      </w:r>
      <w:r w:rsidDel="00000000" w:rsidR="00000000" w:rsidRPr="00000000">
        <w:rPr>
          <w:rFonts w:ascii="Roboto" w:cs="Roboto" w:eastAsia="Roboto" w:hAnsi="Roboto"/>
          <w:sz w:val="21"/>
          <w:szCs w:val="21"/>
          <w:rtl w:val="0"/>
        </w:rPr>
        <w:t xml:space="preserve"> reps along the way, this critical role is for you.</w:t>
        <w:br w:type="textWrapping"/>
        <w:br w:type="textWrapping"/>
        <w:t xml:space="preserve">Where you'll work</w:t>
        <w:br w:type="textWrapping"/>
        <w:br w:type="textWrapping"/>
        <w:t xml:space="preserve">This role will be based in our San Francisco office. We are a hybrid environment that combines the energy and connections of being in the office with the benefits and flexibility of working from home. We currently require a minimum of three coordinated days in the office per week, Monday, Wednesday and Thursday. As a perk, we also have up to</w:t>
      </w:r>
      <w:r w:rsidDel="00000000" w:rsidR="00000000" w:rsidRPr="00000000">
        <w:rPr>
          <w:rFonts w:ascii="Roboto" w:cs="Roboto" w:eastAsia="Roboto" w:hAnsi="Roboto"/>
          <w:sz w:val="21"/>
          <w:szCs w:val="21"/>
          <w:u w:val="single"/>
          <w:rtl w:val="0"/>
        </w:rPr>
        <w:t xml:space="preserve"> four weeks per year of fully remote work</w:t>
      </w:r>
      <w:r w:rsidDel="00000000" w:rsidR="00000000" w:rsidRPr="00000000">
        <w:rPr>
          <w:rFonts w:ascii="Roboto" w:cs="Roboto" w:eastAsia="Roboto" w:hAnsi="Roboto"/>
          <w:sz w:val="21"/>
          <w:szCs w:val="21"/>
          <w:rtl w:val="0"/>
        </w:rPr>
        <w:t xml:space="preserve">!</w:t>
        <w:br w:type="textWrapping"/>
        <w:br w:type="textWrapping"/>
        <w:t xml:space="preserve">Key Responsibilities</w:t>
        <w:br w:type="textWrapping"/>
      </w:r>
    </w:p>
    <w:p w:rsidR="00000000" w:rsidDel="00000000" w:rsidP="00000000" w:rsidRDefault="00000000" w:rsidRPr="00000000" w14:paraId="00000003">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shd w:fill="ffe599" w:val="clear"/>
          <w:rtl w:val="0"/>
        </w:rPr>
        <w:t xml:space="preserve">New Hire Onboarding</w:t>
      </w:r>
      <w:r w:rsidDel="00000000" w:rsidR="00000000" w:rsidRPr="00000000">
        <w:rPr>
          <w:rFonts w:ascii="Roboto" w:cs="Roboto" w:eastAsia="Roboto" w:hAnsi="Roboto"/>
          <w:sz w:val="21"/>
          <w:szCs w:val="21"/>
          <w:rtl w:val="0"/>
        </w:rPr>
        <w:t xml:space="preserve">: Own end-to-end coordination for monthly GTM new hire cohorts — from pre-start logistics like tool provisioning, territory assignments, and Sidekick pairings, to scheduling, internal communication, and check-ins throughout onboarding journeys</w:t>
      </w:r>
    </w:p>
    <w:p w:rsidR="00000000" w:rsidDel="00000000" w:rsidP="00000000" w:rsidRDefault="00000000" w:rsidRPr="00000000" w14:paraId="00000004">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Program Scheduling: Manage the GTM Enablement Calendar, ensuring all sessions are scheduled, communicated, and adjusted as needed across internal and external stakeholders</w:t>
      </w:r>
    </w:p>
    <w:p w:rsidR="00000000" w:rsidDel="00000000" w:rsidP="00000000" w:rsidRDefault="00000000" w:rsidRPr="00000000" w14:paraId="00000005">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shd w:fill="ffe599" w:val="clear"/>
          <w:rtl w:val="0"/>
        </w:rPr>
        <w:t xml:space="preserve">Systems &amp; Tools Administration</w:t>
      </w:r>
      <w:r w:rsidDel="00000000" w:rsidR="00000000" w:rsidRPr="00000000">
        <w:rPr>
          <w:rFonts w:ascii="Roboto" w:cs="Roboto" w:eastAsia="Roboto" w:hAnsi="Roboto"/>
          <w:sz w:val="21"/>
          <w:szCs w:val="21"/>
          <w:rtl w:val="0"/>
        </w:rPr>
        <w:t xml:space="preserve">: Own aliases and Google Groups, support manual provisioning and deprovisioning of select sales tools, and oversee E-Learning path assignments in LMS (Learning Management System)</w:t>
      </w:r>
    </w:p>
    <w:p w:rsidR="00000000" w:rsidDel="00000000" w:rsidP="00000000" w:rsidRDefault="00000000" w:rsidRPr="00000000" w14:paraId="00000006">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Stakeholder Communication: Serve as the primary point of contact for new hires, managers, and cross-functional partners — sending timely reminders, fielding questions, and keeping everyone aligned throughout the onboarding cycle</w:t>
      </w:r>
    </w:p>
    <w:p w:rsidR="00000000" w:rsidDel="00000000" w:rsidP="00000000" w:rsidRDefault="00000000" w:rsidRPr="00000000" w14:paraId="00000007">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shd w:fill="ffe599" w:val="clear"/>
          <w:rtl w:val="0"/>
        </w:rPr>
        <w:t xml:space="preserve">SDR Playbook Content Development</w:t>
      </w:r>
      <w:r w:rsidDel="00000000" w:rsidR="00000000" w:rsidRPr="00000000">
        <w:rPr>
          <w:rFonts w:ascii="Roboto" w:cs="Roboto" w:eastAsia="Roboto" w:hAnsi="Roboto"/>
          <w:sz w:val="21"/>
          <w:szCs w:val="21"/>
          <w:rtl w:val="0"/>
        </w:rPr>
        <w:t xml:space="preserve">: Create and maintain effective guides and materials specifically geared towards front-line reps whose sole focus is to develop net new business opportunities for Brex.</w:t>
      </w:r>
    </w:p>
    <w:p w:rsidR="00000000" w:rsidDel="00000000" w:rsidP="00000000" w:rsidRDefault="00000000" w:rsidRPr="00000000" w14:paraId="00000008">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Facilitate New Hire </w:t>
      </w:r>
      <w:r w:rsidDel="00000000" w:rsidR="00000000" w:rsidRPr="00000000">
        <w:rPr>
          <w:rFonts w:ascii="Roboto" w:cs="Roboto" w:eastAsia="Roboto" w:hAnsi="Roboto"/>
          <w:sz w:val="21"/>
          <w:szCs w:val="21"/>
          <w:shd w:fill="ffe599" w:val="clear"/>
          <w:rtl w:val="0"/>
        </w:rPr>
        <w:t xml:space="preserve">Trainings</w:t>
      </w:r>
      <w:r w:rsidDel="00000000" w:rsidR="00000000" w:rsidRPr="00000000">
        <w:rPr>
          <w:rFonts w:ascii="Roboto" w:cs="Roboto" w:eastAsia="Roboto" w:hAnsi="Roboto"/>
          <w:sz w:val="21"/>
          <w:szCs w:val="21"/>
          <w:rtl w:val="0"/>
        </w:rPr>
        <w:t xml:space="preserve">: Serve as the subject matter expert for Brex and SDR basics as new hires join Brex and ramp</w:t>
      </w:r>
    </w:p>
    <w:p w:rsidR="00000000" w:rsidDel="00000000" w:rsidP="00000000" w:rsidRDefault="00000000" w:rsidRPr="00000000" w14:paraId="00000009">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Performance </w:t>
      </w:r>
      <w:r w:rsidDel="00000000" w:rsidR="00000000" w:rsidRPr="00000000">
        <w:rPr>
          <w:rFonts w:ascii="Roboto" w:cs="Roboto" w:eastAsia="Roboto" w:hAnsi="Roboto"/>
          <w:sz w:val="21"/>
          <w:szCs w:val="21"/>
          <w:shd w:fill="ffe599" w:val="clear"/>
          <w:rtl w:val="0"/>
        </w:rPr>
        <w:t xml:space="preserve">Tracking</w:t>
      </w:r>
      <w:r w:rsidDel="00000000" w:rsidR="00000000" w:rsidRPr="00000000">
        <w:rPr>
          <w:rFonts w:ascii="Roboto" w:cs="Roboto" w:eastAsia="Roboto" w:hAnsi="Roboto"/>
          <w:sz w:val="21"/>
          <w:szCs w:val="21"/>
          <w:rtl w:val="0"/>
        </w:rPr>
        <w:t xml:space="preserve">: Monitor new hire ramp time and provide insights on improving onboarding efficiency</w:t>
      </w:r>
    </w:p>
    <w:p w:rsidR="00000000" w:rsidDel="00000000" w:rsidP="00000000" w:rsidRDefault="00000000" w:rsidRPr="00000000" w14:paraId="0000000A">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shd w:fill="ffe599" w:val="clear"/>
          <w:rtl w:val="0"/>
        </w:rPr>
        <w:t xml:space="preserve">Coaching</w:t>
      </w:r>
      <w:r w:rsidDel="00000000" w:rsidR="00000000" w:rsidRPr="00000000">
        <w:rPr>
          <w:rFonts w:ascii="Roboto" w:cs="Roboto" w:eastAsia="Roboto" w:hAnsi="Roboto"/>
          <w:sz w:val="21"/>
          <w:szCs w:val="21"/>
          <w:rtl w:val="0"/>
        </w:rPr>
        <w:t xml:space="preserve"> Support: Assist in identifying skill gaps and provide coaching resources to front-line managers to address specific development needs</w:t>
        <w:br w:type="textWrapping"/>
      </w:r>
    </w:p>
    <w:p w:rsidR="00000000" w:rsidDel="00000000" w:rsidP="00000000" w:rsidRDefault="00000000" w:rsidRPr="00000000" w14:paraId="0000000B">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Qualifications</w:t>
      </w:r>
    </w:p>
    <w:p w:rsidR="00000000" w:rsidDel="00000000" w:rsidP="00000000" w:rsidRDefault="00000000" w:rsidRPr="00000000" w14:paraId="0000000C">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0D">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Bachelor's degree or equivalent experience</w:t>
      </w:r>
    </w:p>
    <w:p w:rsidR="00000000" w:rsidDel="00000000" w:rsidP="00000000" w:rsidRDefault="00000000" w:rsidRPr="00000000" w14:paraId="0000000E">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1-2 years in a front-line sales development position, and consistently hit or exceeded quota</w:t>
      </w:r>
    </w:p>
    <w:p w:rsidR="00000000" w:rsidDel="00000000" w:rsidP="00000000" w:rsidRDefault="00000000" w:rsidRPr="00000000" w14:paraId="0000000F">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communication and presentation skills</w:t>
      </w:r>
    </w:p>
    <w:p w:rsidR="00000000" w:rsidDel="00000000" w:rsidP="00000000" w:rsidRDefault="00000000" w:rsidRPr="00000000" w14:paraId="00000010">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organizational abilities with attention to detail</w:t>
      </w:r>
    </w:p>
    <w:p w:rsidR="00000000" w:rsidDel="00000000" w:rsidP="00000000" w:rsidRDefault="00000000" w:rsidRPr="00000000" w14:paraId="00000011">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Deep familiarity with SDR “Tech Stack” (</w:t>
      </w:r>
      <w:r w:rsidDel="00000000" w:rsidR="00000000" w:rsidRPr="00000000">
        <w:rPr>
          <w:rFonts w:ascii="Roboto" w:cs="Roboto" w:eastAsia="Roboto" w:hAnsi="Roboto"/>
          <w:sz w:val="21"/>
          <w:szCs w:val="21"/>
          <w:shd w:fill="ffe599" w:val="clear"/>
          <w:rtl w:val="0"/>
        </w:rPr>
        <w:t xml:space="preserve">Salesforce</w:t>
      </w:r>
      <w:r w:rsidDel="00000000" w:rsidR="00000000" w:rsidRPr="00000000">
        <w:rPr>
          <w:rFonts w:ascii="Roboto" w:cs="Roboto" w:eastAsia="Roboto" w:hAnsi="Roboto"/>
          <w:sz w:val="21"/>
          <w:szCs w:val="21"/>
          <w:rtl w:val="0"/>
        </w:rPr>
        <w:t xml:space="preserve">, ZoomInfo, Outreach/Nooks,Orum/ dialers, and LinkedIn Sales Nav)</w:t>
      </w:r>
    </w:p>
    <w:p w:rsidR="00000000" w:rsidDel="00000000" w:rsidP="00000000" w:rsidRDefault="00000000" w:rsidRPr="00000000" w14:paraId="00000012">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learn technical concepts quickly and explain them clearly</w:t>
      </w:r>
    </w:p>
    <w:p w:rsidR="00000000" w:rsidDel="00000000" w:rsidP="00000000" w:rsidRDefault="00000000" w:rsidRPr="00000000" w14:paraId="00000013">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Self-motivated with a proactive approach to problem-solving</w:t>
        <w:br w:type="textWrapping"/>
      </w:r>
    </w:p>
    <w:p w:rsidR="00000000" w:rsidDel="00000000" w:rsidP="00000000" w:rsidRDefault="00000000" w:rsidRPr="00000000" w14:paraId="00000014">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Preferred Skills</w:t>
      </w:r>
    </w:p>
    <w:p w:rsidR="00000000" w:rsidDel="00000000" w:rsidP="00000000" w:rsidRDefault="00000000" w:rsidRPr="00000000" w14:paraId="00000015">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6">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Hands-on experimentation and testing AI tools / applications to increase productivity</w:t>
      </w:r>
    </w:p>
    <w:p w:rsidR="00000000" w:rsidDel="00000000" w:rsidP="00000000" w:rsidRDefault="00000000" w:rsidRPr="00000000" w14:paraId="00000017">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0-2 years of experience in sales, training, customer success, or related field</w:t>
      </w:r>
    </w:p>
    <w:p w:rsidR="00000000" w:rsidDel="00000000" w:rsidP="00000000" w:rsidRDefault="00000000" w:rsidRPr="00000000" w14:paraId="00000018">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Venture-backed B2B software or </w:t>
      </w:r>
      <w:r w:rsidDel="00000000" w:rsidR="00000000" w:rsidRPr="00000000">
        <w:rPr>
          <w:rFonts w:ascii="Roboto" w:cs="Roboto" w:eastAsia="Roboto" w:hAnsi="Roboto"/>
          <w:sz w:val="21"/>
          <w:szCs w:val="21"/>
          <w:shd w:fill="ffe599" w:val="clear"/>
          <w:rtl w:val="0"/>
        </w:rPr>
        <w:t xml:space="preserve">fintech</w:t>
      </w:r>
      <w:r w:rsidDel="00000000" w:rsidR="00000000" w:rsidRPr="00000000">
        <w:rPr>
          <w:rFonts w:ascii="Roboto" w:cs="Roboto" w:eastAsia="Roboto" w:hAnsi="Roboto"/>
          <w:sz w:val="21"/>
          <w:szCs w:val="21"/>
          <w:rtl w:val="0"/>
        </w:rPr>
        <w:t xml:space="preserve"> industries</w:t>
      </w:r>
    </w:p>
    <w:p w:rsidR="00000000" w:rsidDel="00000000" w:rsidP="00000000" w:rsidRDefault="00000000" w:rsidRPr="00000000" w14:paraId="00000019">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Basic understanding of </w:t>
      </w:r>
      <w:r w:rsidDel="00000000" w:rsidR="00000000" w:rsidRPr="00000000">
        <w:rPr>
          <w:rFonts w:ascii="Roboto" w:cs="Roboto" w:eastAsia="Roboto" w:hAnsi="Roboto"/>
          <w:sz w:val="21"/>
          <w:szCs w:val="21"/>
          <w:shd w:fill="ffe599" w:val="clear"/>
          <w:rtl w:val="0"/>
        </w:rPr>
        <w:t xml:space="preserve">sales methodologies</w:t>
      </w:r>
    </w:p>
    <w:p w:rsidR="00000000" w:rsidDel="00000000" w:rsidP="00000000" w:rsidRDefault="00000000" w:rsidRPr="00000000" w14:paraId="0000001A">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w:t>
      </w:r>
      <w:r w:rsidDel="00000000" w:rsidR="00000000" w:rsidRPr="00000000">
        <w:rPr>
          <w:rFonts w:ascii="Roboto" w:cs="Roboto" w:eastAsia="Roboto" w:hAnsi="Roboto"/>
          <w:sz w:val="21"/>
          <w:szCs w:val="21"/>
          <w:shd w:fill="ffe599" w:val="clear"/>
          <w:rtl w:val="0"/>
        </w:rPr>
        <w:t xml:space="preserve">learning management systems</w:t>
      </w:r>
      <w:r w:rsidDel="00000000" w:rsidR="00000000" w:rsidRPr="00000000">
        <w:rPr>
          <w:rFonts w:ascii="Roboto" w:cs="Roboto" w:eastAsia="Roboto" w:hAnsi="Roboto"/>
          <w:sz w:val="21"/>
          <w:szCs w:val="21"/>
          <w:rtl w:val="0"/>
        </w:rPr>
        <w:t xml:space="preserve"> (LMS)</w:t>
        <w:br w:type="textWrapping"/>
      </w:r>
    </w:p>
    <w:p w:rsidR="00000000" w:rsidDel="00000000" w:rsidP="00000000" w:rsidRDefault="00000000" w:rsidRPr="00000000" w14:paraId="0000001B">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Compensation</w:t>
      </w:r>
    </w:p>
    <w:p w:rsidR="00000000" w:rsidDel="00000000" w:rsidP="00000000" w:rsidRDefault="00000000" w:rsidRPr="00000000" w14:paraId="0000001C">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D">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expected salary range for this role is $85,880 - $107,350. However, the starting base pay will depend on a number of factors including the candidate’s location, skills, experience, market demands, and internal pay parity. Depending on the position offered, equity and other forms of compensation may be provided as part of a total compensation package.</w:t>
      </w:r>
    </w:p>
    <w:p w:rsidR="00000000" w:rsidDel="00000000" w:rsidP="00000000" w:rsidRDefault="00000000" w:rsidRPr="00000000" w14:paraId="0000001E">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F">
      <w:pPr>
        <w:shd w:fill="ffffff" w:val="clear"/>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Please be aware, job-seekers may be at risk of targeting by malicious actors looking for personal data. Brex recruiters will only reach out via LinkedIn or email with a</w:t>
      </w:r>
      <w:hyperlink r:id="rId6">
        <w:r w:rsidDel="00000000" w:rsidR="00000000" w:rsidRPr="00000000">
          <w:rPr>
            <w:rFonts w:ascii="Roboto" w:cs="Roboto" w:eastAsia="Roboto" w:hAnsi="Roboto"/>
            <w:i w:val="1"/>
            <w:iCs w:val="1"/>
            <w:sz w:val="21"/>
            <w:szCs w:val="21"/>
            <w:rtl w:val="0"/>
          </w:rPr>
          <w:t xml:space="preserve"> </w:t>
        </w:r>
      </w:hyperlink>
      <w:hyperlink r:id="rId7">
        <w:r w:rsidDel="00000000" w:rsidR="00000000" w:rsidRPr="00000000">
          <w:rPr>
            <w:rFonts w:ascii="Roboto" w:cs="Roboto" w:eastAsia="Roboto" w:hAnsi="Roboto"/>
            <w:i w:val="1"/>
            <w:iCs w:val="1"/>
            <w:color w:val="1155cc"/>
            <w:sz w:val="21"/>
            <w:szCs w:val="21"/>
            <w:u w:val="single"/>
            <w:rtl w:val="0"/>
          </w:rPr>
          <w:t xml:space="preserve">brex.com</w:t>
        </w:r>
      </w:hyperlink>
      <w:r w:rsidDel="00000000" w:rsidR="00000000" w:rsidRPr="00000000">
        <w:rPr>
          <w:rFonts w:ascii="Roboto" w:cs="Roboto" w:eastAsia="Roboto" w:hAnsi="Roboto"/>
          <w:i w:val="1"/>
          <w:iCs w:val="1"/>
          <w:sz w:val="21"/>
          <w:szCs w:val="21"/>
          <w:rtl w:val="0"/>
        </w:rPr>
        <w:t xml:space="preserve"> domain. Any outreach claiming to be from Brex via other sources should be ignored.</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p4r0i9951ot2" w:id="1"/>
      <w:bookmarkEnd w:id="1"/>
      <w:r w:rsidDel="00000000" w:rsidR="00000000" w:rsidRPr="00000000">
        <w:rPr>
          <w:b w:val="1"/>
          <w:bCs w:val="1"/>
          <w:sz w:val="46"/>
          <w:szCs w:val="46"/>
          <w:rtl w:val="0"/>
        </w:rPr>
        <w:t xml:space="preserve">Brex — Sales Enablement Specialist (GTM New Hire Onboarding)</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Recruiter screen · Recruiter: Diane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3c78d8"/>
          <w:sz w:val="26"/>
          <w:szCs w:val="26"/>
        </w:rPr>
      </w:pPr>
      <w:bookmarkStart w:colFirst="0" w:colLast="0" w:name="_4elq0g7s7nec" w:id="2"/>
      <w:bookmarkEnd w:id="2"/>
      <w:r w:rsidDel="00000000" w:rsidR="00000000" w:rsidRPr="00000000">
        <w:rPr>
          <w:b w:val="1"/>
          <w:bCs w:val="1"/>
          <w:color w:val="3c78d8"/>
          <w:sz w:val="26"/>
          <w:szCs w:val="26"/>
          <w:rtl w:val="0"/>
        </w:rPr>
        <w:t xml:space="preserve">Company Info</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What they do:</w:t>
      </w:r>
    </w:p>
    <w:p w:rsidR="00000000" w:rsidDel="00000000" w:rsidP="00000000" w:rsidRDefault="00000000" w:rsidRPr="00000000" w14:paraId="00000026">
      <w:pPr>
        <w:numPr>
          <w:ilvl w:val="0"/>
          <w:numId w:val="24"/>
        </w:numPr>
        <w:spacing w:after="0" w:afterAutospacing="0" w:before="240" w:lineRule="auto"/>
        <w:ind w:left="720" w:hanging="360"/>
      </w:pPr>
      <w:r w:rsidDel="00000000" w:rsidR="00000000" w:rsidRPr="00000000">
        <w:rPr>
          <w:rtl w:val="0"/>
        </w:rPr>
        <w:t xml:space="preserve">Brex is an </w:t>
      </w:r>
      <w:r w:rsidDel="00000000" w:rsidR="00000000" w:rsidRPr="00000000">
        <w:rPr>
          <w:b w:val="1"/>
          <w:bCs w:val="1"/>
          <w:rtl w:val="0"/>
        </w:rPr>
        <w:t xml:space="preserve">AI-native finance platform</w:t>
      </w:r>
      <w:r w:rsidDel="00000000" w:rsidR="00000000" w:rsidRPr="00000000">
        <w:rPr>
          <w:rtl w:val="0"/>
        </w:rPr>
        <w:t xml:space="preserve"> — corporate cards + spend management software + business banking, all in one vertically integrated stack.</w:t>
        <w:br w:type="textWrapping"/>
      </w:r>
    </w:p>
    <w:p w:rsidR="00000000" w:rsidDel="00000000" w:rsidP="00000000" w:rsidRDefault="00000000" w:rsidRPr="00000000" w14:paraId="00000027">
      <w:pPr>
        <w:numPr>
          <w:ilvl w:val="0"/>
          <w:numId w:val="24"/>
        </w:numPr>
        <w:spacing w:after="0" w:afterAutospacing="0" w:before="0" w:beforeAutospacing="0" w:lineRule="auto"/>
        <w:ind w:left="720" w:hanging="360"/>
      </w:pPr>
      <w:r w:rsidDel="00000000" w:rsidR="00000000" w:rsidRPr="00000000">
        <w:rPr>
          <w:rtl w:val="0"/>
        </w:rPr>
        <w:t xml:space="preserve">Serves </w:t>
      </w:r>
      <w:r w:rsidDel="00000000" w:rsidR="00000000" w:rsidRPr="00000000">
        <w:rPr>
          <w:b w:val="1"/>
          <w:bCs w:val="1"/>
          <w:rtl w:val="0"/>
        </w:rPr>
        <w:t xml:space="preserve">startups through enterprises</w:t>
      </w:r>
      <w:r w:rsidDel="00000000" w:rsidR="00000000" w:rsidRPr="00000000">
        <w:rPr>
          <w:rtl w:val="0"/>
        </w:rPr>
        <w:t xml:space="preserve"> (exited the SMB market in 2022 to focus upmarket).</w:t>
        <w:br w:type="textWrapping"/>
      </w:r>
    </w:p>
    <w:p w:rsidR="00000000" w:rsidDel="00000000" w:rsidP="00000000" w:rsidRDefault="00000000" w:rsidRPr="00000000" w14:paraId="00000028">
      <w:pPr>
        <w:numPr>
          <w:ilvl w:val="0"/>
          <w:numId w:val="24"/>
        </w:numPr>
        <w:spacing w:after="240" w:before="0" w:beforeAutospacing="0" w:lineRule="auto"/>
        <w:ind w:left="720" w:hanging="360"/>
      </w:pPr>
      <w:r w:rsidDel="00000000" w:rsidR="00000000" w:rsidRPr="00000000">
        <w:rPr>
          <w:rtl w:val="0"/>
        </w:rPr>
        <w:t xml:space="preserve">Founded </w:t>
      </w:r>
      <w:r w:rsidDel="00000000" w:rsidR="00000000" w:rsidRPr="00000000">
        <w:rPr>
          <w:b w:val="1"/>
          <w:bCs w:val="1"/>
          <w:rtl w:val="0"/>
        </w:rPr>
        <w:t xml:space="preserve">2017</w:t>
      </w:r>
      <w:r w:rsidDel="00000000" w:rsidR="00000000" w:rsidRPr="00000000">
        <w:rPr>
          <w:rtl w:val="0"/>
        </w:rPr>
        <w:t xml:space="preserve"> by Brazilian founders Henrique Dubugras (Chairman) and Pedro Franceschi (CEO).</w:t>
        <w:br w:type="textWrapping"/>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Core products:</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b w:val="1"/>
          <w:bCs w:val="1"/>
          <w:rtl w:val="0"/>
        </w:rPr>
        <w:t xml:space="preserve">Corporate cards</w:t>
      </w:r>
      <w:r w:rsidDel="00000000" w:rsidR="00000000" w:rsidRPr="00000000">
        <w:rPr>
          <w:rtl w:val="0"/>
        </w:rPr>
        <w:t xml:space="preserve">, </w:t>
      </w:r>
      <w:r w:rsidDel="00000000" w:rsidR="00000000" w:rsidRPr="00000000">
        <w:rPr>
          <w:b w:val="1"/>
          <w:bCs w:val="1"/>
          <w:rtl w:val="0"/>
        </w:rPr>
        <w:t xml:space="preserve">spend management software</w:t>
      </w:r>
      <w:r w:rsidDel="00000000" w:rsidR="00000000" w:rsidRPr="00000000">
        <w:rPr>
          <w:rtl w:val="0"/>
        </w:rPr>
        <w:t xml:space="preserve">, </w:t>
      </w:r>
      <w:r w:rsidDel="00000000" w:rsidR="00000000" w:rsidRPr="00000000">
        <w:rPr>
          <w:b w:val="1"/>
          <w:bCs w:val="1"/>
          <w:rtl w:val="0"/>
        </w:rPr>
        <w:t xml:space="preserve">business banking / cash management</w:t>
      </w:r>
      <w:r w:rsidDel="00000000" w:rsidR="00000000" w:rsidRPr="00000000">
        <w:rPr>
          <w:rtl w:val="0"/>
        </w:rPr>
        <w:t xml:space="preserve">, </w:t>
      </w:r>
      <w:r w:rsidDel="00000000" w:rsidR="00000000" w:rsidRPr="00000000">
        <w:rPr>
          <w:b w:val="1"/>
          <w:bCs w:val="1"/>
          <w:rtl w:val="0"/>
        </w:rPr>
        <w:t xml:space="preserve">bill pay &amp; travel</w:t>
      </w:r>
      <w:r w:rsidDel="00000000" w:rsidR="00000000" w:rsidRPr="00000000">
        <w:rPr>
          <w:rtl w:val="0"/>
        </w:rPr>
        <w:t xml:space="preserve">.</w:t>
        <w:br w:type="textWrapping"/>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AI agents</w:t>
      </w:r>
      <w:r w:rsidDel="00000000" w:rsidR="00000000" w:rsidRPr="00000000">
        <w:rPr>
          <w:rtl w:val="0"/>
        </w:rPr>
        <w:t xml:space="preserve"> to automate expense management and finance workflows — positions itself as AI-native, not AI-bolted-on.</w:t>
        <w:br w:type="textWrapping"/>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Industry &amp; market position:</w:t>
      </w:r>
    </w:p>
    <w:p w:rsidR="00000000" w:rsidDel="00000000" w:rsidP="00000000" w:rsidRDefault="00000000" w:rsidRPr="00000000" w14:paraId="0000002D">
      <w:pPr>
        <w:numPr>
          <w:ilvl w:val="0"/>
          <w:numId w:val="28"/>
        </w:numPr>
        <w:spacing w:after="0" w:afterAutospacing="0" w:before="240" w:lineRule="auto"/>
        <w:ind w:left="720" w:hanging="360"/>
      </w:pPr>
      <w:r w:rsidDel="00000000" w:rsidR="00000000" w:rsidRPr="00000000">
        <w:rPr>
          <w:b w:val="1"/>
          <w:bCs w:val="1"/>
          <w:rtl w:val="0"/>
        </w:rPr>
        <w:t xml:space="preserve">Fintech / business payments &amp; spend management.</w:t>
        <w:br w:type="textWrapping"/>
      </w:r>
    </w:p>
    <w:p w:rsidR="00000000" w:rsidDel="00000000" w:rsidP="00000000" w:rsidRDefault="00000000" w:rsidRPr="00000000" w14:paraId="0000002E">
      <w:pPr>
        <w:numPr>
          <w:ilvl w:val="0"/>
          <w:numId w:val="28"/>
        </w:numPr>
        <w:spacing w:after="0" w:afterAutospacing="0" w:before="0" w:beforeAutospacing="0" w:lineRule="auto"/>
        <w:ind w:left="720" w:hanging="360"/>
      </w:pPr>
      <w:r w:rsidDel="00000000" w:rsidR="00000000" w:rsidRPr="00000000">
        <w:rPr>
          <w:rtl w:val="0"/>
        </w:rPr>
        <w:t xml:space="preserve">Invented the integrated corporate-card + spend-software + banking combo.</w:t>
        <w:br w:type="textWrapping"/>
      </w:r>
    </w:p>
    <w:p w:rsidR="00000000" w:rsidDel="00000000" w:rsidP="00000000" w:rsidRDefault="00000000" w:rsidRPr="00000000" w14:paraId="0000002F">
      <w:pPr>
        <w:numPr>
          <w:ilvl w:val="0"/>
          <w:numId w:val="28"/>
        </w:numPr>
        <w:spacing w:after="0" w:afterAutospacing="0" w:before="0" w:beforeAutospacing="0" w:lineRule="auto"/>
        <w:ind w:left="720" w:hanging="360"/>
      </w:pPr>
      <w:r w:rsidDel="00000000" w:rsidR="00000000" w:rsidRPr="00000000">
        <w:rPr>
          <w:rtl w:val="0"/>
        </w:rPr>
        <w:t xml:space="preserve">Main rival: </w:t>
      </w:r>
      <w:r w:rsidDel="00000000" w:rsidR="00000000" w:rsidRPr="00000000">
        <w:rPr>
          <w:b w:val="1"/>
          <w:bCs w:val="1"/>
          <w:rtl w:val="0"/>
        </w:rPr>
        <w:t xml:space="preserve">Ramp</w:t>
      </w:r>
      <w:r w:rsidDel="00000000" w:rsidR="00000000" w:rsidRPr="00000000">
        <w:rPr>
          <w:rtl w:val="0"/>
        </w:rPr>
        <w:t xml:space="preserve"> (recently valued ~$32B) — the Brex-vs-Ramp rivalry defines the spend-management space.</w:t>
        <w:br w:type="textWrapping"/>
      </w:r>
    </w:p>
    <w:p w:rsidR="00000000" w:rsidDel="00000000" w:rsidP="00000000" w:rsidRDefault="00000000" w:rsidRPr="00000000" w14:paraId="00000030">
      <w:pPr>
        <w:numPr>
          <w:ilvl w:val="0"/>
          <w:numId w:val="28"/>
        </w:numPr>
        <w:spacing w:after="240" w:before="0" w:beforeAutospacing="0" w:lineRule="auto"/>
        <w:ind w:left="720" w:hanging="360"/>
      </w:pPr>
      <w:r w:rsidDel="00000000" w:rsidR="00000000" w:rsidRPr="00000000">
        <w:rPr>
          <w:rtl w:val="0"/>
        </w:rPr>
        <w:t xml:space="preserve">Sits at the </w:t>
      </w:r>
      <w:r w:rsidDel="00000000" w:rsidR="00000000" w:rsidRPr="00000000">
        <w:rPr>
          <w:b w:val="1"/>
          <w:bCs w:val="1"/>
          <w:rtl w:val="0"/>
        </w:rPr>
        <w:t xml:space="preserve">center of the AI ecosystem</w:t>
      </w:r>
      <w:r w:rsidDel="00000000" w:rsidR="00000000" w:rsidRPr="00000000">
        <w:rPr>
          <w:rtl w:val="0"/>
        </w:rPr>
        <w:t xml:space="preserve">: powers global spend for </w:t>
      </w:r>
      <w:r w:rsidDel="00000000" w:rsidR="00000000" w:rsidRPr="00000000">
        <w:rPr>
          <w:b w:val="1"/>
          <w:bCs w:val="1"/>
          <w:rtl w:val="0"/>
        </w:rPr>
        <w:t xml:space="preserve">OpenAI</w:t>
      </w:r>
      <w:r w:rsidDel="00000000" w:rsidR="00000000" w:rsidRPr="00000000">
        <w:rPr>
          <w:rtl w:val="0"/>
        </w:rPr>
        <w:t xml:space="preserve">; customers include </w:t>
      </w:r>
      <w:r w:rsidDel="00000000" w:rsidR="00000000" w:rsidRPr="00000000">
        <w:rPr>
          <w:b w:val="1"/>
          <w:bCs w:val="1"/>
          <w:rtl w:val="0"/>
        </w:rPr>
        <w:t xml:space="preserve">Anthropic, DoorDash, TikTok, Robinhood, Zoom, Plaid, SeatGeek</w:t>
      </w:r>
      <w:r w:rsidDel="00000000" w:rsidR="00000000" w:rsidRPr="00000000">
        <w:rPr>
          <w:rtl w:val="0"/>
        </w:rPr>
        <w:t xml:space="preserve">.</w:t>
        <w:br w:type="textWrapping"/>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 Company news (most important):</w:t>
      </w:r>
    </w:p>
    <w:p w:rsidR="00000000" w:rsidDel="00000000" w:rsidP="00000000" w:rsidRDefault="00000000" w:rsidRPr="00000000" w14:paraId="00000032">
      <w:pPr>
        <w:numPr>
          <w:ilvl w:val="0"/>
          <w:numId w:val="12"/>
        </w:numPr>
        <w:spacing w:after="0" w:afterAutospacing="0" w:before="240" w:lineRule="auto"/>
        <w:ind w:left="720" w:hanging="360"/>
      </w:pPr>
      <w:r w:rsidDel="00000000" w:rsidR="00000000" w:rsidRPr="00000000">
        <w:rPr>
          <w:b w:val="1"/>
          <w:bCs w:val="1"/>
          <w:rtl w:val="0"/>
        </w:rPr>
        <w:t xml:space="preserve">Capital One acquired Brex — deal closed April 7, 2026</w:t>
      </w:r>
      <w:r w:rsidDel="00000000" w:rsidR="00000000" w:rsidRPr="00000000">
        <w:rPr>
          <w:rtl w:val="0"/>
        </w:rPr>
        <w:t xml:space="preserve"> (~$5.15B, cash + stock; about half Brex's 2021 peak of $12.3B).</w:t>
        <w:br w:type="textWrapping"/>
      </w:r>
    </w:p>
    <w:p w:rsidR="00000000" w:rsidDel="00000000" w:rsidP="00000000" w:rsidRDefault="00000000" w:rsidRPr="00000000" w14:paraId="00000033">
      <w:pPr>
        <w:numPr>
          <w:ilvl w:val="0"/>
          <w:numId w:val="12"/>
        </w:numPr>
        <w:spacing w:after="0" w:afterAutospacing="0" w:before="0" w:beforeAutospacing="0" w:lineRule="auto"/>
        <w:ind w:left="720" w:hanging="360"/>
      </w:pPr>
      <w:r w:rsidDel="00000000" w:rsidR="00000000" w:rsidRPr="00000000">
        <w:rPr>
          <w:rtl w:val="0"/>
        </w:rPr>
        <w:t xml:space="preserve">Brex continues to </w:t>
      </w:r>
      <w:r w:rsidDel="00000000" w:rsidR="00000000" w:rsidRPr="00000000">
        <w:rPr>
          <w:b w:val="1"/>
          <w:bCs w:val="1"/>
          <w:rtl w:val="0"/>
        </w:rPr>
        <w:t xml:space="preserve">operate largely independently</w:t>
      </w:r>
      <w:r w:rsidDel="00000000" w:rsidR="00000000" w:rsidRPr="00000000">
        <w:rPr>
          <w:rtl w:val="0"/>
        </w:rPr>
        <w:t xml:space="preserve">, with co-founder </w:t>
      </w:r>
      <w:r w:rsidDel="00000000" w:rsidR="00000000" w:rsidRPr="00000000">
        <w:rPr>
          <w:b w:val="1"/>
          <w:bCs w:val="1"/>
          <w:rtl w:val="0"/>
        </w:rPr>
        <w:t xml:space="preserve">Pedro Franceschi staying on as CEO</w:t>
      </w:r>
      <w:r w:rsidDel="00000000" w:rsidR="00000000" w:rsidRPr="00000000">
        <w:rPr>
          <w:rtl w:val="0"/>
        </w:rPr>
        <w:t xml:space="preserve">.</w:t>
        <w:br w:type="textWrapping"/>
      </w:r>
    </w:p>
    <w:p w:rsidR="00000000" w:rsidDel="00000000" w:rsidP="00000000" w:rsidRDefault="00000000" w:rsidRPr="00000000" w14:paraId="00000034">
      <w:pPr>
        <w:numPr>
          <w:ilvl w:val="0"/>
          <w:numId w:val="12"/>
        </w:numPr>
        <w:spacing w:after="0" w:afterAutospacing="0" w:before="0" w:beforeAutospacing="0" w:lineRule="auto"/>
        <w:ind w:left="720" w:hanging="360"/>
      </w:pPr>
      <w:r w:rsidDel="00000000" w:rsidR="00000000" w:rsidRPr="00000000">
        <w:rPr>
          <w:rtl w:val="0"/>
        </w:rPr>
        <w:t xml:space="preserve">Fundamentals are healthy: </w:t>
      </w:r>
      <w:r w:rsidDel="00000000" w:rsidR="00000000" w:rsidRPr="00000000">
        <w:rPr>
          <w:b w:val="1"/>
          <w:bCs w:val="1"/>
          <w:rtl w:val="0"/>
        </w:rPr>
        <w:t xml:space="preserve">~1,100 employees, ~40% YoY growth, profitable.</w:t>
        <w:br w:type="textWrapping"/>
      </w:r>
    </w:p>
    <w:p w:rsidR="00000000" w:rsidDel="00000000" w:rsidP="00000000" w:rsidRDefault="00000000" w:rsidRPr="00000000" w14:paraId="00000035">
      <w:pPr>
        <w:numPr>
          <w:ilvl w:val="0"/>
          <w:numId w:val="12"/>
        </w:numPr>
        <w:spacing w:after="240" w:before="0" w:beforeAutospacing="0" w:lineRule="auto"/>
        <w:ind w:left="720" w:hanging="360"/>
      </w:pPr>
      <w:r w:rsidDel="00000000" w:rsidR="00000000" w:rsidRPr="00000000">
        <w:rPr>
          <w:i w:val="1"/>
          <w:iCs w:val="1"/>
          <w:rtl w:val="0"/>
        </w:rPr>
        <w:t xml:space="preserve">My framing:</w:t>
      </w:r>
      <w:r w:rsidDel="00000000" w:rsidR="00000000" w:rsidRPr="00000000">
        <w:rPr>
          <w:rtl w:val="0"/>
        </w:rPr>
        <w:t xml:space="preserve"> "the agility of a startup, now with the stability and resources of a major bank behind it."</w:t>
        <w:br w:type="textWrapping"/>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Culture &amp; values:</w:t>
      </w:r>
    </w:p>
    <w:p w:rsidR="00000000" w:rsidDel="00000000" w:rsidP="00000000" w:rsidRDefault="00000000" w:rsidRPr="00000000" w14:paraId="00000037">
      <w:pPr>
        <w:numPr>
          <w:ilvl w:val="0"/>
          <w:numId w:val="11"/>
        </w:numPr>
        <w:spacing w:after="0" w:afterAutospacing="0" w:before="240" w:lineRule="auto"/>
        <w:ind w:left="720" w:hanging="360"/>
      </w:pPr>
      <w:r w:rsidDel="00000000" w:rsidR="00000000" w:rsidRPr="00000000">
        <w:rPr>
          <w:b w:val="1"/>
          <w:bCs w:val="1"/>
          <w:rtl w:val="0"/>
        </w:rPr>
        <w:t xml:space="preserve">Seek Truth</w:t>
      </w:r>
      <w:r w:rsidDel="00000000" w:rsidR="00000000" w:rsidRPr="00000000">
        <w:rPr>
          <w:rtl w:val="0"/>
        </w:rPr>
        <w:t xml:space="preserve"> — memo-driven, written culture; clarity in writing is prized.</w:t>
        <w:br w:type="textWrapping"/>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b w:val="1"/>
          <w:bCs w:val="1"/>
          <w:rtl w:val="0"/>
        </w:rPr>
        <w:t xml:space="preserve">Operate at all levels</w:t>
      </w:r>
      <w:r w:rsidDel="00000000" w:rsidR="00000000" w:rsidRPr="00000000">
        <w:rPr>
          <w:rtl w:val="0"/>
        </w:rPr>
        <w:t xml:space="preserve"> — leaders code/sell alongside the team; everyone moves between strategy and execution.</w:t>
        <w:br w:type="textWrapping"/>
      </w:r>
    </w:p>
    <w:p w:rsidR="00000000" w:rsidDel="00000000" w:rsidP="00000000" w:rsidRDefault="00000000" w:rsidRPr="00000000" w14:paraId="00000039">
      <w:pPr>
        <w:numPr>
          <w:ilvl w:val="0"/>
          <w:numId w:val="11"/>
        </w:numPr>
        <w:spacing w:after="0" w:afterAutospacing="0" w:before="0" w:beforeAutospacing="0" w:lineRule="auto"/>
        <w:ind w:left="720" w:hanging="360"/>
      </w:pPr>
      <w:r w:rsidDel="00000000" w:rsidR="00000000" w:rsidRPr="00000000">
        <w:rPr>
          <w:b w:val="1"/>
          <w:bCs w:val="1"/>
          <w:rtl w:val="0"/>
        </w:rPr>
        <w:t xml:space="preserve">One Brex</w:t>
      </w:r>
      <w:r w:rsidDel="00000000" w:rsidR="00000000" w:rsidRPr="00000000">
        <w:rPr>
          <w:rtl w:val="0"/>
        </w:rPr>
        <w:t xml:space="preserve"> — "no silos, no egos"; low-ego, cross-functional collaboration.</w:t>
        <w:br w:type="textWrapping"/>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b w:val="1"/>
          <w:bCs w:val="1"/>
          <w:rtl w:val="0"/>
        </w:rPr>
        <w:t xml:space="preserve">Growth mindset</w:t>
      </w:r>
      <w:r w:rsidDel="00000000" w:rsidR="00000000" w:rsidRPr="00000000">
        <w:rPr>
          <w:rtl w:val="0"/>
        </w:rPr>
        <w:t xml:space="preserve"> — willing to have ideas challenged and adapt.</w:t>
        <w:br w:type="textWrapping"/>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b w:val="1"/>
          <w:bCs w:val="1"/>
          <w:rtl w:val="0"/>
        </w:rPr>
        <w:t xml:space="preserve">"Be the founder of your career"</w:t>
      </w:r>
      <w:r w:rsidDel="00000000" w:rsidR="00000000" w:rsidRPr="00000000">
        <w:rPr>
          <w:rtl w:val="0"/>
        </w:rPr>
        <w:t xml:space="preserve"> — high agency, ownership, comfort with ambiguity. Their line: </w:t>
      </w:r>
      <w:r w:rsidDel="00000000" w:rsidR="00000000" w:rsidRPr="00000000">
        <w:rPr>
          <w:i w:val="1"/>
          <w:iCs w:val="1"/>
          <w:rtl w:val="0"/>
        </w:rPr>
        <w:t xml:space="preserve">"Working here should feel hard, not difficult."</w:t>
        <w:br w:type="textWrapping"/>
      </w:r>
    </w:p>
    <w:p w:rsidR="00000000" w:rsidDel="00000000" w:rsidP="00000000" w:rsidRDefault="00000000" w:rsidRPr="00000000" w14:paraId="0000003C">
      <w:pPr>
        <w:numPr>
          <w:ilvl w:val="0"/>
          <w:numId w:val="11"/>
        </w:numPr>
        <w:spacing w:after="240" w:before="0" w:beforeAutospacing="0" w:lineRule="auto"/>
        <w:ind w:left="720" w:hanging="360"/>
      </w:pPr>
      <w:r w:rsidDel="00000000" w:rsidR="00000000" w:rsidRPr="00000000">
        <w:rPr>
          <w:i w:val="1"/>
          <w:iCs w:val="1"/>
          <w:rtl w:val="0"/>
        </w:rPr>
        <w:t xml:space="preserve">Reality check (reviews):</w:t>
      </w:r>
      <w:r w:rsidDel="00000000" w:rsidR="00000000" w:rsidRPr="00000000">
        <w:rPr>
          <w:rtl w:val="0"/>
        </w:rPr>
        <w:t xml:space="preserve"> Glassdoor ~4.0/5, culture ~4.2; strong comp and smart colleagues; trade-offs are fast pace, frequent change/reorgs, and past RIFs.</w:t>
        <w:br w:type="textWrapping"/>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Org &amp; Department:</w:t>
      </w:r>
    </w:p>
    <w:p w:rsidR="00000000" w:rsidDel="00000000" w:rsidP="00000000" w:rsidRDefault="00000000" w:rsidRPr="00000000" w14:paraId="0000003E">
      <w:pPr>
        <w:numPr>
          <w:ilvl w:val="0"/>
          <w:numId w:val="13"/>
        </w:numPr>
        <w:spacing w:after="0" w:afterAutospacing="0" w:before="240" w:lineRule="auto"/>
        <w:ind w:left="720" w:hanging="360"/>
      </w:pPr>
      <w:r w:rsidDel="00000000" w:rsidR="00000000" w:rsidRPr="00000000">
        <w:rPr>
          <w:b w:val="1"/>
          <w:bCs w:val="1"/>
          <w:rtl w:val="0"/>
        </w:rPr>
        <w:t xml:space="preserve">Sales at Brex = the revenue engine</w:t>
      </w:r>
      <w:r w:rsidDel="00000000" w:rsidR="00000000" w:rsidRPr="00000000">
        <w:rPr>
          <w:rtl w:val="0"/>
        </w:rPr>
        <w:t xml:space="preserve"> (competitive, recognition-driven).</w:t>
        <w:br w:type="textWrapping"/>
      </w:r>
    </w:p>
    <w:p w:rsidR="00000000" w:rsidDel="00000000" w:rsidP="00000000" w:rsidRDefault="00000000" w:rsidRPr="00000000" w14:paraId="0000003F">
      <w:pPr>
        <w:numPr>
          <w:ilvl w:val="0"/>
          <w:numId w:val="13"/>
        </w:numPr>
        <w:spacing w:after="240" w:before="0" w:beforeAutospacing="0" w:lineRule="auto"/>
        <w:ind w:left="720" w:hanging="360"/>
      </w:pPr>
      <w:r w:rsidDel="00000000" w:rsidR="00000000" w:rsidRPr="00000000">
        <w:rPr>
          <w:b w:val="1"/>
          <w:bCs w:val="1"/>
          <w:rtl w:val="0"/>
        </w:rPr>
        <w:t xml:space="preserve">This role = the operational engine behind GTM new-hire onboarding</w:t>
      </w:r>
      <w:r w:rsidDel="00000000" w:rsidR="00000000" w:rsidRPr="00000000">
        <w:rPr>
          <w:rtl w:val="0"/>
        </w:rPr>
        <w:t xml:space="preserve"> — owns logistics, scheduling, comms, LMS paths, SDR playbook content, and ramp tracking for monthly GTM cohorts.</w:t>
        <w:br w:type="textWrapping"/>
      </w:r>
    </w:p>
    <w:p w:rsidR="00000000" w:rsidDel="00000000" w:rsidP="00000000" w:rsidRDefault="00000000" w:rsidRPr="00000000" w14:paraId="000000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Core requirement → how I match:</w:t>
      </w:r>
    </w:p>
    <w:p w:rsidR="00000000" w:rsidDel="00000000" w:rsidP="00000000" w:rsidRDefault="00000000" w:rsidRPr="00000000" w14:paraId="00000041">
      <w:pPr>
        <w:numPr>
          <w:ilvl w:val="0"/>
          <w:numId w:val="20"/>
        </w:numPr>
        <w:spacing w:after="0" w:afterAutospacing="0" w:before="240" w:lineRule="auto"/>
        <w:ind w:left="720" w:hanging="360"/>
      </w:pPr>
      <w:r w:rsidDel="00000000" w:rsidR="00000000" w:rsidRPr="00000000">
        <w:rPr>
          <w:i w:val="1"/>
          <w:iCs w:val="1"/>
          <w:rtl w:val="0"/>
        </w:rPr>
        <w:t xml:space="preserve">What:</w:t>
      </w:r>
      <w:r w:rsidDel="00000000" w:rsidR="00000000" w:rsidRPr="00000000">
        <w:rPr>
          <w:rtl w:val="0"/>
        </w:rPr>
        <w:t xml:space="preserve"> Run new-hire onboarding + improve ramp time for GTM/SDR cohorts; build playbooks; serve as SME on SDR basics.</w:t>
        <w:br w:type="textWrapping"/>
      </w:r>
    </w:p>
    <w:p w:rsidR="00000000" w:rsidDel="00000000" w:rsidP="00000000" w:rsidRDefault="00000000" w:rsidRPr="00000000" w14:paraId="00000042">
      <w:pPr>
        <w:numPr>
          <w:ilvl w:val="0"/>
          <w:numId w:val="20"/>
        </w:numPr>
        <w:spacing w:after="240" w:before="0" w:beforeAutospacing="0" w:lineRule="auto"/>
        <w:ind w:left="720" w:hanging="360"/>
      </w:pPr>
      <w:r w:rsidDel="00000000" w:rsidR="00000000" w:rsidRPr="00000000">
        <w:rPr>
          <w:i w:val="1"/>
          <w:iCs w:val="1"/>
          <w:rtl w:val="0"/>
        </w:rPr>
        <w:t xml:space="preserve">How I fit:</w:t>
      </w:r>
      <w:r w:rsidDel="00000000" w:rsidR="00000000" w:rsidRPr="00000000">
        <w:rPr>
          <w:rtl w:val="0"/>
        </w:rPr>
        <w:t xml:space="preserve"> I've been </w:t>
      </w:r>
      <w:r w:rsidDel="00000000" w:rsidR="00000000" w:rsidRPr="00000000">
        <w:rPr>
          <w:b w:val="1"/>
          <w:bCs w:val="1"/>
          <w:rtl w:val="0"/>
        </w:rPr>
        <w:t xml:space="preserve">both the rep and the person who enables reps</w:t>
      </w:r>
      <w:r w:rsidDel="00000000" w:rsidR="00000000" w:rsidRPr="00000000">
        <w:rPr>
          <w:rtl w:val="0"/>
        </w:rPr>
        <w:t xml:space="preserve"> — front-line BD at InGenius, then built the sales enablement that helped the team ramp and convert.</w:t>
        <w:br w:type="textWrapping"/>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3c78d8"/>
          <w:sz w:val="26"/>
          <w:szCs w:val="26"/>
        </w:rPr>
      </w:pPr>
      <w:bookmarkStart w:colFirst="0" w:colLast="0" w:name="_4we4uszfsn3z" w:id="3"/>
      <w:bookmarkEnd w:id="3"/>
      <w:r w:rsidDel="00000000" w:rsidR="00000000" w:rsidRPr="00000000">
        <w:rPr>
          <w:b w:val="1"/>
          <w:bCs w:val="1"/>
          <w:color w:val="3c78d8"/>
          <w:sz w:val="26"/>
          <w:szCs w:val="26"/>
          <w:rtl w:val="0"/>
        </w:rPr>
        <w:t xml:space="preserve">Self-Introduction and Start Interview Responses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Intro (hit these in order):</w:t>
      </w:r>
    </w:p>
    <w:p w:rsidR="00000000" w:rsidDel="00000000" w:rsidP="00000000" w:rsidRDefault="00000000" w:rsidRPr="00000000" w14:paraId="00000046">
      <w:pPr>
        <w:numPr>
          <w:ilvl w:val="0"/>
          <w:numId w:val="29"/>
        </w:numPr>
        <w:spacing w:after="0" w:afterAutospacing="0" w:before="240" w:lineRule="auto"/>
        <w:ind w:left="720" w:hanging="360"/>
      </w:pPr>
      <w:r w:rsidDel="00000000" w:rsidR="00000000" w:rsidRPr="00000000">
        <w:rPr>
          <w:rtl w:val="0"/>
        </w:rPr>
        <w:t xml:space="preserve">So I'd describe myself as a </w:t>
      </w:r>
      <w:r w:rsidDel="00000000" w:rsidR="00000000" w:rsidRPr="00000000">
        <w:rPr>
          <w:b w:val="1"/>
          <w:bCs w:val="1"/>
          <w:rtl w:val="0"/>
        </w:rPr>
        <w:t xml:space="preserve">curious, data-driven builder</w:t>
      </w:r>
      <w:r w:rsidDel="00000000" w:rsidR="00000000" w:rsidRPr="00000000">
        <w:rPr>
          <w:rtl w:val="0"/>
        </w:rPr>
        <w:t xml:space="preserve"> — someone who builds </w:t>
      </w:r>
      <w:r w:rsidDel="00000000" w:rsidR="00000000" w:rsidRPr="00000000">
        <w:rPr>
          <w:b w:val="1"/>
          <w:bCs w:val="1"/>
          <w:rtl w:val="0"/>
        </w:rPr>
        <w:t xml:space="preserve">sales enablement and people programs</w:t>
      </w:r>
      <w:r w:rsidDel="00000000" w:rsidR="00000000" w:rsidRPr="00000000">
        <w:rPr>
          <w:rtl w:val="0"/>
        </w:rPr>
        <w:t xml:space="preserve">. I've got a </w:t>
      </w:r>
      <w:r w:rsidDel="00000000" w:rsidR="00000000" w:rsidRPr="00000000">
        <w:rPr>
          <w:b w:val="1"/>
          <w:bCs w:val="1"/>
          <w:rtl w:val="0"/>
        </w:rPr>
        <w:t xml:space="preserve">master's in Org Psych</w:t>
      </w:r>
      <w:r w:rsidDel="00000000" w:rsidR="00000000" w:rsidRPr="00000000">
        <w:rPr>
          <w:rtl w:val="0"/>
        </w:rPr>
        <w:t xml:space="preserve"> and about </w:t>
      </w:r>
      <w:r w:rsidDel="00000000" w:rsidR="00000000" w:rsidRPr="00000000">
        <w:rPr>
          <w:b w:val="1"/>
          <w:bCs w:val="1"/>
          <w:rtl w:val="0"/>
        </w:rPr>
        <w:t xml:space="preserve">four years</w:t>
      </w:r>
      <w:r w:rsidDel="00000000" w:rsidR="00000000" w:rsidRPr="00000000">
        <w:rPr>
          <w:rtl w:val="0"/>
        </w:rPr>
        <w:t xml:space="preserve"> across </w:t>
      </w:r>
      <w:r w:rsidDel="00000000" w:rsidR="00000000" w:rsidRPr="00000000">
        <w:rPr>
          <w:b w:val="1"/>
          <w:bCs w:val="1"/>
          <w:rtl w:val="0"/>
        </w:rPr>
        <w:t xml:space="preserve">sales/BD, enablement, and OD</w:t>
      </w:r>
      <w:r w:rsidDel="00000000" w:rsidR="00000000" w:rsidRPr="00000000">
        <w:rPr>
          <w:rtl w:val="0"/>
        </w:rPr>
        <w:t xml:space="preserve">.</w:t>
      </w:r>
    </w:p>
    <w:p w:rsidR="00000000" w:rsidDel="00000000" w:rsidP="00000000" w:rsidRDefault="00000000" w:rsidRPr="00000000" w14:paraId="00000047">
      <w:pPr>
        <w:numPr>
          <w:ilvl w:val="0"/>
          <w:numId w:val="29"/>
        </w:numPr>
        <w:spacing w:after="0" w:afterAutospacing="0" w:before="0" w:beforeAutospacing="0" w:lineRule="auto"/>
        <w:ind w:left="720" w:hanging="360"/>
      </w:pPr>
      <w:r w:rsidDel="00000000" w:rsidR="00000000" w:rsidRPr="00000000">
        <w:rPr>
          <w:rtl w:val="0"/>
        </w:rPr>
        <w:t xml:space="preserve">What's probably </w:t>
      </w:r>
      <w:r w:rsidDel="00000000" w:rsidR="00000000" w:rsidRPr="00000000">
        <w:rPr>
          <w:b w:val="1"/>
          <w:bCs w:val="1"/>
          <w:rtl w:val="0"/>
        </w:rPr>
        <w:t xml:space="preserve">most relevant here</w:t>
      </w:r>
      <w:r w:rsidDel="00000000" w:rsidR="00000000" w:rsidRPr="00000000">
        <w:rPr>
          <w:rtl w:val="0"/>
        </w:rPr>
        <w:t xml:space="preserve"> is that I've got experience on </w:t>
      </w:r>
      <w:r w:rsidDel="00000000" w:rsidR="00000000" w:rsidRPr="00000000">
        <w:rPr>
          <w:b w:val="1"/>
          <w:bCs w:val="1"/>
          <w:rtl w:val="0"/>
        </w:rPr>
        <w:t xml:space="preserve">both the sales side and the enablement side</w:t>
      </w:r>
      <w:r w:rsidDel="00000000" w:rsidR="00000000" w:rsidRPr="00000000">
        <w:rPr>
          <w:rtl w:val="0"/>
        </w:rPr>
        <w:t xml:space="preserve">. I came into InGenius on the </w:t>
      </w:r>
      <w:r w:rsidDel="00000000" w:rsidR="00000000" w:rsidRPr="00000000">
        <w:rPr>
          <w:b w:val="1"/>
          <w:bCs w:val="1"/>
          <w:rtl w:val="0"/>
        </w:rPr>
        <w:t xml:space="preserve">business development</w:t>
      </w:r>
      <w:r w:rsidDel="00000000" w:rsidR="00000000" w:rsidRPr="00000000">
        <w:rPr>
          <w:rtl w:val="0"/>
        </w:rPr>
        <w:t xml:space="preserve"> side — </w:t>
      </w:r>
      <w:r w:rsidDel="00000000" w:rsidR="00000000" w:rsidRPr="00000000">
        <w:rPr>
          <w:b w:val="1"/>
          <w:bCs w:val="1"/>
          <w:rtl w:val="0"/>
        </w:rPr>
        <w:t xml:space="preserve">cold calling, prospecting, live sales calls</w:t>
      </w:r>
      <w:r w:rsidDel="00000000" w:rsidR="00000000" w:rsidRPr="00000000">
        <w:rPr>
          <w:rtl w:val="0"/>
        </w:rPr>
        <w:t xml:space="preserve"> — and ended up generating </w:t>
      </w:r>
      <w:r w:rsidDel="00000000" w:rsidR="00000000" w:rsidRPr="00000000">
        <w:rPr>
          <w:b w:val="1"/>
          <w:bCs w:val="1"/>
          <w:rtl w:val="0"/>
        </w:rPr>
        <w:t xml:space="preserve">40+ qualified leads a month</w:t>
      </w:r>
      <w:r w:rsidDel="00000000" w:rsidR="00000000" w:rsidRPr="00000000">
        <w:rPr>
          <w:rtl w:val="0"/>
        </w:rPr>
        <w:t xml:space="preserve"> and hitting the </w:t>
      </w:r>
      <w:r w:rsidDel="00000000" w:rsidR="00000000" w:rsidRPr="00000000">
        <w:rPr>
          <w:b w:val="1"/>
          <w:bCs w:val="1"/>
          <w:rtl w:val="0"/>
        </w:rPr>
        <w:t xml:space="preserve">highest revenue on the team, around $316K</w:t>
      </w:r>
      <w:r w:rsidDel="00000000" w:rsidR="00000000" w:rsidRPr="00000000">
        <w:rPr>
          <w:rtl w:val="0"/>
        </w:rPr>
        <w:t xml:space="preserve">.</w:t>
      </w:r>
    </w:p>
    <w:p w:rsidR="00000000" w:rsidDel="00000000" w:rsidP="00000000" w:rsidRDefault="00000000" w:rsidRPr="00000000" w14:paraId="00000048">
      <w:pPr>
        <w:numPr>
          <w:ilvl w:val="0"/>
          <w:numId w:val="29"/>
        </w:numPr>
        <w:spacing w:after="0" w:afterAutospacing="0" w:before="0" w:beforeAutospacing="0" w:lineRule="auto"/>
        <w:ind w:left="720" w:hanging="360"/>
      </w:pPr>
      <w:r w:rsidDel="00000000" w:rsidR="00000000" w:rsidRPr="00000000">
        <w:rPr>
          <w:rtl w:val="0"/>
        </w:rPr>
        <w:t xml:space="preserve">Being in that seat is what showed me </w:t>
      </w:r>
      <w:r w:rsidDel="00000000" w:rsidR="00000000" w:rsidRPr="00000000">
        <w:rPr>
          <w:b w:val="1"/>
          <w:bCs w:val="1"/>
          <w:rtl w:val="0"/>
        </w:rPr>
        <w:t xml:space="preserve">what reps actually need to ramp and close</w:t>
      </w:r>
      <w:r w:rsidDel="00000000" w:rsidR="00000000" w:rsidRPr="00000000">
        <w:rPr>
          <w:rtl w:val="0"/>
        </w:rPr>
        <w:t xml:space="preserve">, and that's what </w:t>
      </w:r>
      <w:r w:rsidDel="00000000" w:rsidR="00000000" w:rsidRPr="00000000">
        <w:rPr>
          <w:b w:val="1"/>
          <w:bCs w:val="1"/>
          <w:rtl w:val="0"/>
        </w:rPr>
        <w:t xml:space="preserve">got me promoted into enablement</w:t>
      </w:r>
      <w:r w:rsidDel="00000000" w:rsidR="00000000" w:rsidRPr="00000000">
        <w:rPr>
          <w:rtl w:val="0"/>
        </w:rPr>
        <w:t xml:space="preserve">. Ever since, I've been building the </w:t>
      </w:r>
      <w:r w:rsidDel="00000000" w:rsidR="00000000" w:rsidRPr="00000000">
        <w:rPr>
          <w:b w:val="1"/>
          <w:bCs w:val="1"/>
          <w:rtl w:val="0"/>
        </w:rPr>
        <w:t xml:space="preserve">training resources, onboarding, and sales processes</w:t>
      </w:r>
      <w:r w:rsidDel="00000000" w:rsidR="00000000" w:rsidRPr="00000000">
        <w:rPr>
          <w:rtl w:val="0"/>
        </w:rPr>
        <w:t xml:space="preserve"> that helped </w:t>
      </w:r>
      <w:r w:rsidDel="00000000" w:rsidR="00000000" w:rsidRPr="00000000">
        <w:rPr>
          <w:b w:val="1"/>
          <w:bCs w:val="1"/>
          <w:rtl w:val="0"/>
        </w:rPr>
        <w:t xml:space="preserve">cut onboarding time by 75%</w:t>
      </w:r>
      <w:r w:rsidDel="00000000" w:rsidR="00000000" w:rsidRPr="00000000">
        <w:rPr>
          <w:rtl w:val="0"/>
        </w:rPr>
        <w:t xml:space="preserve"> and drive a </w:t>
      </w:r>
      <w:r w:rsidDel="00000000" w:rsidR="00000000" w:rsidRPr="00000000">
        <w:rPr>
          <w:b w:val="1"/>
          <w:bCs w:val="1"/>
          <w:rtl w:val="0"/>
        </w:rPr>
        <w:t xml:space="preserve">78% conversion rate</w:t>
      </w:r>
      <w:r w:rsidDel="00000000" w:rsidR="00000000" w:rsidRPr="00000000">
        <w:rPr>
          <w:rtl w:val="0"/>
        </w:rPr>
        <w:t xml:space="preserve"> across the </w:t>
      </w:r>
      <w:r w:rsidDel="00000000" w:rsidR="00000000" w:rsidRPr="00000000">
        <w:rPr>
          <w:b w:val="1"/>
          <w:bCs w:val="1"/>
          <w:rtl w:val="0"/>
        </w:rPr>
        <w:t xml:space="preserve">600+</w:t>
      </w:r>
      <w:r w:rsidDel="00000000" w:rsidR="00000000" w:rsidRPr="00000000">
        <w:rPr>
          <w:rtl w:val="0"/>
        </w:rPr>
        <w:t xml:space="preserve"> people we trained.</w:t>
      </w:r>
    </w:p>
    <w:p w:rsidR="00000000" w:rsidDel="00000000" w:rsidP="00000000" w:rsidRDefault="00000000" w:rsidRPr="00000000" w14:paraId="00000049">
      <w:pPr>
        <w:numPr>
          <w:ilvl w:val="0"/>
          <w:numId w:val="29"/>
        </w:numPr>
        <w:spacing w:after="0" w:afterAutospacing="0" w:before="0" w:beforeAutospacing="0" w:lineRule="auto"/>
        <w:ind w:left="720" w:hanging="360"/>
      </w:pPr>
      <w:r w:rsidDel="00000000" w:rsidR="00000000" w:rsidRPr="00000000">
        <w:rPr>
          <w:rtl w:val="0"/>
        </w:rPr>
        <w:t xml:space="preserve">And building those resources and processes is where my </w:t>
      </w:r>
      <w:r w:rsidDel="00000000" w:rsidR="00000000" w:rsidRPr="00000000">
        <w:rPr>
          <w:b w:val="1"/>
          <w:bCs w:val="1"/>
          <w:rtl w:val="0"/>
        </w:rPr>
        <w:t xml:space="preserve">org psych background</w:t>
      </w:r>
      <w:r w:rsidDel="00000000" w:rsidR="00000000" w:rsidRPr="00000000">
        <w:rPr>
          <w:rtl w:val="0"/>
        </w:rPr>
        <w:t xml:space="preserve"> gives me a different angle — with my </w:t>
      </w:r>
      <w:r w:rsidDel="00000000" w:rsidR="00000000" w:rsidRPr="00000000">
        <w:rPr>
          <w:b w:val="1"/>
          <w:bCs w:val="1"/>
          <w:rtl w:val="0"/>
        </w:rPr>
        <w:t xml:space="preserve">data collection and analysis</w:t>
      </w:r>
      <w:r w:rsidDel="00000000" w:rsidR="00000000" w:rsidRPr="00000000">
        <w:rPr>
          <w:rtl w:val="0"/>
        </w:rPr>
        <w:t xml:space="preserve"> skills, instead of guessing, I'll </w:t>
      </w:r>
      <w:r w:rsidDel="00000000" w:rsidR="00000000" w:rsidRPr="00000000">
        <w:rPr>
          <w:b w:val="1"/>
          <w:bCs w:val="1"/>
          <w:rtl w:val="0"/>
        </w:rPr>
        <w:t xml:space="preserve">interview the people doing the work</w:t>
      </w:r>
      <w:r w:rsidDel="00000000" w:rsidR="00000000" w:rsidRPr="00000000">
        <w:rPr>
          <w:rtl w:val="0"/>
        </w:rPr>
        <w:t xml:space="preserve"> and </w:t>
      </w:r>
      <w:r w:rsidDel="00000000" w:rsidR="00000000" w:rsidRPr="00000000">
        <w:rPr>
          <w:b w:val="1"/>
          <w:bCs w:val="1"/>
          <w:rtl w:val="0"/>
        </w:rPr>
        <w:t xml:space="preserve">dig into the data</w:t>
      </w:r>
      <w:r w:rsidDel="00000000" w:rsidR="00000000" w:rsidRPr="00000000">
        <w:rPr>
          <w:rtl w:val="0"/>
        </w:rPr>
        <w:t xml:space="preserve"> to find </w:t>
      </w:r>
      <w:r w:rsidDel="00000000" w:rsidR="00000000" w:rsidRPr="00000000">
        <w:rPr>
          <w:b w:val="1"/>
          <w:bCs w:val="1"/>
          <w:rtl w:val="0"/>
        </w:rPr>
        <w:t xml:space="preserve">where the hurdles are</w:t>
      </w:r>
      <w:r w:rsidDel="00000000" w:rsidR="00000000" w:rsidRPr="00000000">
        <w:rPr>
          <w:rtl w:val="0"/>
        </w:rPr>
        <w:t xml:space="preserve">, then </w:t>
      </w:r>
      <w:r w:rsidDel="00000000" w:rsidR="00000000" w:rsidRPr="00000000">
        <w:rPr>
          <w:b w:val="1"/>
          <w:bCs w:val="1"/>
          <w:rtl w:val="0"/>
        </w:rPr>
        <w:t xml:space="preserve">design the processes</w:t>
      </w:r>
      <w:r w:rsidDel="00000000" w:rsidR="00000000" w:rsidRPr="00000000">
        <w:rPr>
          <w:rtl w:val="0"/>
        </w:rPr>
        <w:t xml:space="preserve"> to better support their sales work.</w:t>
      </w:r>
    </w:p>
    <w:p w:rsidR="00000000" w:rsidDel="00000000" w:rsidP="00000000" w:rsidRDefault="00000000" w:rsidRPr="00000000" w14:paraId="0000004A">
      <w:pPr>
        <w:numPr>
          <w:ilvl w:val="0"/>
          <w:numId w:val="29"/>
        </w:numPr>
        <w:spacing w:after="0" w:afterAutospacing="0" w:before="0" w:beforeAutospacing="0" w:lineRule="auto"/>
        <w:ind w:left="720" w:hanging="360"/>
      </w:pPr>
      <w:r w:rsidDel="00000000" w:rsidR="00000000" w:rsidRPr="00000000">
        <w:rPr>
          <w:rtl w:val="0"/>
        </w:rPr>
        <w:t xml:space="preserve">That's a big part of </w:t>
      </w:r>
      <w:r w:rsidDel="00000000" w:rsidR="00000000" w:rsidRPr="00000000">
        <w:rPr>
          <w:b w:val="1"/>
          <w:bCs w:val="1"/>
          <w:rtl w:val="0"/>
        </w:rPr>
        <w:t xml:space="preserve">why Brex stands out</w:t>
      </w:r>
      <w:r w:rsidDel="00000000" w:rsidR="00000000" w:rsidRPr="00000000">
        <w:rPr>
          <w:rtl w:val="0"/>
        </w:rPr>
        <w:t xml:space="preserve"> to me — it lines up with how I already work, especially the </w:t>
      </w:r>
      <w:r w:rsidDel="00000000" w:rsidR="00000000" w:rsidRPr="00000000">
        <w:rPr>
          <w:b w:val="1"/>
          <w:bCs w:val="1"/>
          <w:rtl w:val="0"/>
        </w:rPr>
        <w:t xml:space="preserve">"founder of your career"</w:t>
      </w:r>
      <w:r w:rsidDel="00000000" w:rsidR="00000000" w:rsidRPr="00000000">
        <w:rPr>
          <w:rtl w:val="0"/>
        </w:rPr>
        <w:t xml:space="preserve"> culture, where you get </w:t>
      </w:r>
      <w:r w:rsidDel="00000000" w:rsidR="00000000" w:rsidRPr="00000000">
        <w:rPr>
          <w:b w:val="1"/>
          <w:bCs w:val="1"/>
          <w:rtl w:val="0"/>
        </w:rPr>
        <w:t xml:space="preserve">real ownership and room to be creative</w:t>
      </w:r>
      <w:r w:rsidDel="00000000" w:rsidR="00000000" w:rsidRPr="00000000">
        <w:rPr>
          <w:rtl w:val="0"/>
        </w:rPr>
        <w:t xml:space="preserve">. And it's an </w:t>
      </w:r>
      <w:r w:rsidDel="00000000" w:rsidR="00000000" w:rsidRPr="00000000">
        <w:rPr>
          <w:b w:val="1"/>
          <w:bCs w:val="1"/>
          <w:rtl w:val="0"/>
        </w:rPr>
        <w:t xml:space="preserve">AI-native fintech</w:t>
      </w:r>
      <w:r w:rsidDel="00000000" w:rsidR="00000000" w:rsidRPr="00000000">
        <w:rPr>
          <w:rtl w:val="0"/>
        </w:rPr>
        <w:t xml:space="preserve"> at the </w:t>
      </w:r>
      <w:r w:rsidDel="00000000" w:rsidR="00000000" w:rsidRPr="00000000">
        <w:rPr>
          <w:b w:val="1"/>
          <w:bCs w:val="1"/>
          <w:rtl w:val="0"/>
        </w:rPr>
        <w:t xml:space="preserve">center of the AI ecosystem</w:t>
      </w:r>
      <w:r w:rsidDel="00000000" w:rsidR="00000000" w:rsidRPr="00000000">
        <w:rPr>
          <w:rtl w:val="0"/>
        </w:rPr>
        <w:t xml:space="preserve">, now with </w:t>
      </w:r>
      <w:r w:rsidDel="00000000" w:rsidR="00000000" w:rsidRPr="00000000">
        <w:rPr>
          <w:b w:val="1"/>
          <w:bCs w:val="1"/>
          <w:rtl w:val="0"/>
        </w:rPr>
        <w:t xml:space="preserve">Capital One's resources</w:t>
      </w:r>
      <w:r w:rsidDel="00000000" w:rsidR="00000000" w:rsidRPr="00000000">
        <w:rPr>
          <w:rtl w:val="0"/>
        </w:rPr>
        <w:t xml:space="preserve"> behind it — that mix of </w:t>
      </w:r>
      <w:r w:rsidDel="00000000" w:rsidR="00000000" w:rsidRPr="00000000">
        <w:rPr>
          <w:b w:val="1"/>
          <w:bCs w:val="1"/>
          <w:rtl w:val="0"/>
        </w:rPr>
        <w:t xml:space="preserve">startup energy and real backing</w:t>
      </w:r>
      <w:r w:rsidDel="00000000" w:rsidR="00000000" w:rsidRPr="00000000">
        <w:rPr>
          <w:rtl w:val="0"/>
        </w:rPr>
        <w:t xml:space="preserve"> is exciting to me.</w:t>
      </w:r>
    </w:p>
    <w:p w:rsidR="00000000" w:rsidDel="00000000" w:rsidP="00000000" w:rsidRDefault="00000000" w:rsidRPr="00000000" w14:paraId="0000004B">
      <w:pPr>
        <w:numPr>
          <w:ilvl w:val="0"/>
          <w:numId w:val="29"/>
        </w:numPr>
        <w:spacing w:after="240" w:before="0" w:beforeAutospacing="0" w:lineRule="auto"/>
        <w:ind w:left="720" w:hanging="360"/>
      </w:pPr>
      <w:r w:rsidDel="00000000" w:rsidR="00000000" w:rsidRPr="00000000">
        <w:rPr>
          <w:rtl w:val="0"/>
        </w:rPr>
        <w:t xml:space="preserve">And personally — people describe me as </w:t>
      </w:r>
      <w:r w:rsidDel="00000000" w:rsidR="00000000" w:rsidRPr="00000000">
        <w:rPr>
          <w:b w:val="1"/>
          <w:bCs w:val="1"/>
          <w:rtl w:val="0"/>
        </w:rPr>
        <w:t xml:space="preserve">curious, energetic, and proactive</w:t>
      </w:r>
      <w:r w:rsidDel="00000000" w:rsidR="00000000" w:rsidRPr="00000000">
        <w:rPr>
          <w:rtl w:val="0"/>
        </w:rPr>
        <w:t xml:space="preserve">. I'm usually the one </w:t>
      </w:r>
      <w:r w:rsidDel="00000000" w:rsidR="00000000" w:rsidRPr="00000000">
        <w:rPr>
          <w:b w:val="1"/>
          <w:bCs w:val="1"/>
          <w:rtl w:val="0"/>
        </w:rPr>
        <w:t xml:space="preserve">reaching across teams</w:t>
      </w:r>
      <w:r w:rsidDel="00000000" w:rsidR="00000000" w:rsidRPr="00000000">
        <w:rPr>
          <w:rtl w:val="0"/>
        </w:rPr>
        <w:t xml:space="preserve">, </w:t>
      </w:r>
      <w:r w:rsidDel="00000000" w:rsidR="00000000" w:rsidRPr="00000000">
        <w:rPr>
          <w:b w:val="1"/>
          <w:bCs w:val="1"/>
          <w:rtl w:val="0"/>
        </w:rPr>
        <w:t xml:space="preserve">asking "why,"</w:t>
      </w:r>
      <w:r w:rsidDel="00000000" w:rsidR="00000000" w:rsidRPr="00000000">
        <w:rPr>
          <w:rtl w:val="0"/>
        </w:rPr>
        <w:t xml:space="preserve"> and </w:t>
      </w:r>
      <w:r w:rsidDel="00000000" w:rsidR="00000000" w:rsidRPr="00000000">
        <w:rPr>
          <w:b w:val="1"/>
          <w:bCs w:val="1"/>
          <w:rtl w:val="0"/>
        </w:rPr>
        <w:t xml:space="preserve">building the thing that didn't exist yet</w:t>
      </w:r>
      <w:r w:rsidDel="00000000" w:rsidR="00000000" w:rsidRPr="00000000">
        <w:rPr>
          <w:rtl w:val="0"/>
        </w:rPr>
        <w:t xml:space="preserve">.</w:t>
      </w:r>
    </w:p>
    <w:p w:rsidR="00000000" w:rsidDel="00000000" w:rsidP="00000000" w:rsidRDefault="00000000" w:rsidRPr="00000000" w14:paraId="0000004C">
      <w:pPr>
        <w:spacing w:after="240" w:before="240" w:lineRule="auto"/>
        <w:ind w:left="720" w:firstLine="0"/>
        <w:rPr/>
      </w:pP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If asked "why are you looking / why now?":</w:t>
      </w:r>
    </w:p>
    <w:p w:rsidR="00000000" w:rsidDel="00000000" w:rsidP="00000000" w:rsidRDefault="00000000" w:rsidRPr="00000000" w14:paraId="0000004E">
      <w:pPr>
        <w:numPr>
          <w:ilvl w:val="0"/>
          <w:numId w:val="26"/>
        </w:numPr>
        <w:spacing w:after="240" w:before="240" w:lineRule="auto"/>
        <w:ind w:left="720" w:hanging="360"/>
      </w:pPr>
      <w:r w:rsidDel="00000000" w:rsidR="00000000" w:rsidRPr="00000000">
        <w:rPr>
          <w:rtl w:val="0"/>
        </w:rPr>
        <w:t xml:space="preserve">Positive framing: I want to bring my </w:t>
      </w:r>
      <w:r w:rsidDel="00000000" w:rsidR="00000000" w:rsidRPr="00000000">
        <w:rPr>
          <w:b w:val="1"/>
          <w:bCs w:val="1"/>
          <w:rtl w:val="0"/>
        </w:rPr>
        <w:t xml:space="preserve">rep + enablement</w:t>
      </w:r>
      <w:r w:rsidDel="00000000" w:rsidR="00000000" w:rsidRPr="00000000">
        <w:rPr>
          <w:rtl w:val="0"/>
        </w:rPr>
        <w:t xml:space="preserve"> combination to a </w:t>
      </w:r>
      <w:r w:rsidDel="00000000" w:rsidR="00000000" w:rsidRPr="00000000">
        <w:rPr>
          <w:b w:val="1"/>
          <w:bCs w:val="1"/>
          <w:rtl w:val="0"/>
        </w:rPr>
        <w:t xml:space="preserve">larger GTM org at scale</w:t>
      </w:r>
      <w:r w:rsidDel="00000000" w:rsidR="00000000" w:rsidRPr="00000000">
        <w:rPr>
          <w:rtl w:val="0"/>
        </w:rPr>
        <w:t xml:space="preserve">, in a </w:t>
      </w:r>
      <w:r w:rsidDel="00000000" w:rsidR="00000000" w:rsidRPr="00000000">
        <w:rPr>
          <w:b w:val="1"/>
          <w:bCs w:val="1"/>
          <w:rtl w:val="0"/>
        </w:rPr>
        <w:t xml:space="preserve">fintech building at the frontier of AI</w:t>
      </w:r>
      <w:r w:rsidDel="00000000" w:rsidR="00000000" w:rsidRPr="00000000">
        <w:rPr>
          <w:rtl w:val="0"/>
        </w:rPr>
        <w:t xml:space="preserve"> — growth toward, not running from.</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Reframed answer if they probe the SDR-experience requirement:</w:t>
      </w:r>
    </w:p>
    <w:p w:rsidR="00000000" w:rsidDel="00000000" w:rsidP="00000000" w:rsidRDefault="00000000" w:rsidRPr="00000000" w14:paraId="00000050">
      <w:pPr>
        <w:numPr>
          <w:ilvl w:val="0"/>
          <w:numId w:val="16"/>
        </w:numPr>
        <w:spacing w:after="240" w:before="240" w:lineRule="auto"/>
        <w:ind w:left="720" w:hanging="360"/>
      </w:pPr>
      <w:r w:rsidDel="00000000" w:rsidR="00000000" w:rsidRPr="00000000">
        <w:rPr>
          <w:rtl w:val="0"/>
        </w:rPr>
        <w:t xml:space="preserve">"I've actually been on </w:t>
      </w:r>
      <w:r w:rsidDel="00000000" w:rsidR="00000000" w:rsidRPr="00000000">
        <w:rPr>
          <w:b w:val="1"/>
          <w:bCs w:val="1"/>
          <w:rtl w:val="0"/>
        </w:rPr>
        <w:t xml:space="preserve">both sides</w:t>
      </w:r>
      <w:r w:rsidDel="00000000" w:rsidR="00000000" w:rsidRPr="00000000">
        <w:rPr>
          <w:rtl w:val="0"/>
        </w:rPr>
        <w:t xml:space="preserve"> of the sales motion. My first stretch at InGenius was front-line BD — prospecting, cold outreach, live sales calls — where I generated 40+ leads a month and hit the highest revenue on the team. I haven't carried a formal SaaS quota, but I know the work, and I've since built the enablement that helps reps hit </w:t>
      </w:r>
      <w:r w:rsidDel="00000000" w:rsidR="00000000" w:rsidRPr="00000000">
        <w:rPr>
          <w:i w:val="1"/>
          <w:iCs w:val="1"/>
          <w:rtl w:val="0"/>
        </w:rPr>
        <w:t xml:space="preserve">theirs</w:t>
      </w:r>
      <w:r w:rsidDel="00000000" w:rsidR="00000000" w:rsidRPr="00000000">
        <w:rPr>
          <w:rtl w:val="0"/>
        </w:rPr>
        <w:t xml:space="preserve">. I ramp fast on domain content and tools."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color w:val="3c78d8"/>
        </w:rPr>
      </w:pPr>
      <w:bookmarkStart w:colFirst="0" w:colLast="0" w:name="_e72inmsmkn4a" w:id="4"/>
      <w:bookmarkEnd w:id="4"/>
      <w:r w:rsidDel="00000000" w:rsidR="00000000" w:rsidRPr="00000000">
        <w:rPr>
          <w:b w:val="1"/>
          <w:bCs w:val="1"/>
          <w:color w:val="3c78d8"/>
          <w:sz w:val="26"/>
          <w:szCs w:val="26"/>
          <w:rtl w:val="0"/>
        </w:rPr>
        <w:t xml:space="preserve">Potential Questions from the recruiter/hiring manager</w:t>
      </w:r>
      <w:r w:rsidDel="00000000" w:rsidR="00000000" w:rsidRPr="00000000">
        <w:rPr>
          <w:rtl w:val="0"/>
        </w:rPr>
      </w:r>
    </w:p>
    <w:p w:rsidR="00000000" w:rsidDel="00000000" w:rsidP="00000000" w:rsidRDefault="00000000" w:rsidRPr="00000000" w14:paraId="00000053">
      <w:pPr>
        <w:spacing w:after="240" w:before="240" w:lineRule="auto"/>
        <w:rPr>
          <w:i w:val="1"/>
          <w:iCs w:val="1"/>
        </w:rPr>
      </w:pPr>
      <w:r w:rsidDel="00000000" w:rsidR="00000000" w:rsidRPr="00000000">
        <w:rPr>
          <w:b w:val="1"/>
          <w:bCs w:val="1"/>
          <w:rtl w:val="0"/>
        </w:rPr>
        <w:t xml:space="preserve">1. "Have you developed content — guides, playbooks, training materials?"</w:t>
      </w:r>
      <w:r w:rsidDel="00000000" w:rsidR="00000000" w:rsidRPr="00000000">
        <w:rPr>
          <w:rtl w:val="0"/>
        </w:rPr>
        <w:t xml:space="preserve"> </w:t>
      </w:r>
      <w:r w:rsidDel="00000000" w:rsidR="00000000" w:rsidRPr="00000000">
        <w:rPr>
          <w:i w:val="1"/>
          <w:iCs w:val="1"/>
          <w:rtl w:val="0"/>
        </w:rPr>
        <w:t xml:space="preserve">(highly likely — it's a core JD responsibility)</w:t>
      </w:r>
    </w:p>
    <w:p w:rsidR="00000000" w:rsidDel="00000000" w:rsidP="00000000" w:rsidRDefault="00000000" w:rsidRPr="00000000" w14:paraId="00000054">
      <w:pPr>
        <w:numPr>
          <w:ilvl w:val="0"/>
          <w:numId w:val="23"/>
        </w:numPr>
        <w:spacing w:after="240" w:before="240" w:lineRule="auto"/>
        <w:ind w:left="720" w:hanging="360"/>
      </w:pPr>
      <w:r w:rsidDel="00000000" w:rsidR="00000000" w:rsidRPr="00000000">
        <w:rPr>
          <w:rtl w:val="0"/>
        </w:rPr>
        <w:t xml:space="preserve">"Yeah, that's actually been a big part of my work. At InGenius, when we launched a complex new product, I built the </w:t>
      </w:r>
      <w:r w:rsidDel="00000000" w:rsidR="00000000" w:rsidRPr="00000000">
        <w:rPr>
          <w:b w:val="1"/>
          <w:bCs w:val="1"/>
          <w:rtl w:val="0"/>
        </w:rPr>
        <w:t xml:space="preserve">full enablement package</w:t>
      </w:r>
      <w:r w:rsidDel="00000000" w:rsidR="00000000" w:rsidRPr="00000000">
        <w:rPr>
          <w:rtl w:val="0"/>
        </w:rPr>
        <w:t xml:space="preserve"> for the sales team — not just a deck, but the </w:t>
      </w:r>
      <w:r w:rsidDel="00000000" w:rsidR="00000000" w:rsidRPr="00000000">
        <w:rPr>
          <w:b w:val="1"/>
          <w:bCs w:val="1"/>
          <w:rtl w:val="0"/>
        </w:rPr>
        <w:t xml:space="preserve">reference guides, timelines, and FAQs</w:t>
      </w:r>
      <w:r w:rsidDel="00000000" w:rsidR="00000000" w:rsidRPr="00000000">
        <w:rPr>
          <w:rtl w:val="0"/>
        </w:rPr>
        <w:t xml:space="preserve"> they'd use after the live training. I also built out </w:t>
      </w:r>
      <w:r w:rsidDel="00000000" w:rsidR="00000000" w:rsidRPr="00000000">
        <w:rPr>
          <w:b w:val="1"/>
          <w:bCs w:val="1"/>
          <w:rtl w:val="0"/>
        </w:rPr>
        <w:t xml:space="preserve">digital resource libraries and process docs</w:t>
      </w:r>
      <w:r w:rsidDel="00000000" w:rsidR="00000000" w:rsidRPr="00000000">
        <w:rPr>
          <w:rtl w:val="0"/>
        </w:rPr>
        <w:t xml:space="preserve"> for onboarding 70+ staff. My approach is that the materials come </w:t>
      </w:r>
      <w:r w:rsidDel="00000000" w:rsidR="00000000" w:rsidRPr="00000000">
        <w:rPr>
          <w:i w:val="1"/>
          <w:iCs w:val="1"/>
          <w:rtl w:val="0"/>
        </w:rPr>
        <w:t xml:space="preserve">after</w:t>
      </w:r>
      <w:r w:rsidDel="00000000" w:rsidR="00000000" w:rsidRPr="00000000">
        <w:rPr>
          <w:rtl w:val="0"/>
        </w:rPr>
        <w:t xml:space="preserve"> a </w:t>
      </w:r>
      <w:r w:rsidDel="00000000" w:rsidR="00000000" w:rsidRPr="00000000">
        <w:rPr>
          <w:b w:val="1"/>
          <w:bCs w:val="1"/>
          <w:rtl w:val="0"/>
        </w:rPr>
        <w:t xml:space="preserve">needs assessment</w:t>
      </w:r>
      <w:r w:rsidDel="00000000" w:rsidR="00000000" w:rsidRPr="00000000">
        <w:rPr>
          <w:rtl w:val="0"/>
        </w:rPr>
        <w:t xml:space="preserve"> — I'll interview the people who'll actually use them first, because reps don't need </w:t>
      </w:r>
      <w:r w:rsidDel="00000000" w:rsidR="00000000" w:rsidRPr="00000000">
        <w:rPr>
          <w:i w:val="1"/>
          <w:iCs w:val="1"/>
          <w:rtl w:val="0"/>
        </w:rPr>
        <w:t xml:space="preserve">more</w:t>
      </w:r>
      <w:r w:rsidDel="00000000" w:rsidR="00000000" w:rsidRPr="00000000">
        <w:rPr>
          <w:rtl w:val="0"/>
        </w:rPr>
        <w:t xml:space="preserve"> content, they need the </w:t>
      </w:r>
      <w:r w:rsidDel="00000000" w:rsidR="00000000" w:rsidRPr="00000000">
        <w:rPr>
          <w:i w:val="1"/>
          <w:iCs w:val="1"/>
          <w:rtl w:val="0"/>
        </w:rPr>
        <w:t xml:space="preserve">right</w:t>
      </w:r>
      <w:r w:rsidDel="00000000" w:rsidR="00000000" w:rsidRPr="00000000">
        <w:rPr>
          <w:rtl w:val="0"/>
        </w:rPr>
        <w:t xml:space="preserve"> content."</w:t>
      </w:r>
    </w:p>
    <w:p w:rsidR="00000000" w:rsidDel="00000000" w:rsidP="00000000" w:rsidRDefault="00000000" w:rsidRPr="00000000" w14:paraId="00000055">
      <w:pPr>
        <w:spacing w:after="240" w:before="240" w:lineRule="auto"/>
        <w:rPr>
          <w:i w:val="1"/>
          <w:iCs w:val="1"/>
        </w:rPr>
      </w:pPr>
      <w:r w:rsidDel="00000000" w:rsidR="00000000" w:rsidRPr="00000000">
        <w:rPr>
          <w:b w:val="1"/>
          <w:bCs w:val="1"/>
          <w:rtl w:val="0"/>
        </w:rPr>
        <w:t xml:space="preserve">2. "Have you done any new-hire training or onboarding — and have you facilitated it yourself?"</w:t>
      </w:r>
      <w:r w:rsidDel="00000000" w:rsidR="00000000" w:rsidRPr="00000000">
        <w:rPr>
          <w:rtl w:val="0"/>
        </w:rPr>
        <w:t xml:space="preserve"> </w:t>
      </w:r>
      <w:r w:rsidDel="00000000" w:rsidR="00000000" w:rsidRPr="00000000">
        <w:rPr>
          <w:i w:val="1"/>
          <w:iCs w:val="1"/>
          <w:rtl w:val="0"/>
        </w:rPr>
        <w:t xml:space="preserve">(highly likely)</w:t>
      </w:r>
    </w:p>
    <w:p w:rsidR="00000000" w:rsidDel="00000000" w:rsidP="00000000" w:rsidRDefault="00000000" w:rsidRPr="00000000" w14:paraId="00000056">
      <w:pPr>
        <w:numPr>
          <w:ilvl w:val="0"/>
          <w:numId w:val="5"/>
        </w:numPr>
        <w:spacing w:after="240" w:before="240" w:lineRule="auto"/>
        <w:ind w:left="720" w:hanging="360"/>
      </w:pPr>
      <w:r w:rsidDel="00000000" w:rsidR="00000000" w:rsidRPr="00000000">
        <w:rPr>
          <w:rtl w:val="0"/>
        </w:rPr>
        <w:t xml:space="preserve">"Yes, both building and facilitating. I </w:t>
      </w:r>
      <w:r w:rsidDel="00000000" w:rsidR="00000000" w:rsidRPr="00000000">
        <w:rPr>
          <w:b w:val="1"/>
          <w:bCs w:val="1"/>
          <w:rtl w:val="0"/>
        </w:rPr>
        <w:t xml:space="preserve">redesigned onboarding</w:t>
      </w:r>
      <w:r w:rsidDel="00000000" w:rsidR="00000000" w:rsidRPr="00000000">
        <w:rPr>
          <w:rtl w:val="0"/>
        </w:rPr>
        <w:t xml:space="preserve"> for 70+ cross-functional staff — mapped the process, built the materials, and </w:t>
      </w:r>
      <w:r w:rsidDel="00000000" w:rsidR="00000000" w:rsidRPr="00000000">
        <w:rPr>
          <w:b w:val="1"/>
          <w:bCs w:val="1"/>
          <w:rtl w:val="0"/>
        </w:rPr>
        <w:t xml:space="preserve">cut ramp time by 75%</w:t>
      </w:r>
      <w:r w:rsidDel="00000000" w:rsidR="00000000" w:rsidRPr="00000000">
        <w:rPr>
          <w:rtl w:val="0"/>
        </w:rPr>
        <w:t xml:space="preserve">. And I </w:t>
      </w:r>
      <w:r w:rsidDel="00000000" w:rsidR="00000000" w:rsidRPr="00000000">
        <w:rPr>
          <w:b w:val="1"/>
          <w:bCs w:val="1"/>
          <w:rtl w:val="0"/>
        </w:rPr>
        <w:t xml:space="preserve">facilitate live</w:t>
      </w:r>
      <w:r w:rsidDel="00000000" w:rsidR="00000000" w:rsidRPr="00000000">
        <w:rPr>
          <w:rtl w:val="0"/>
        </w:rPr>
        <w:t xml:space="preserve"> — I've run </w:t>
      </w:r>
      <w:r w:rsidDel="00000000" w:rsidR="00000000" w:rsidRPr="00000000">
        <w:rPr>
          <w:b w:val="1"/>
          <w:bCs w:val="1"/>
          <w:rtl w:val="0"/>
        </w:rPr>
        <w:t xml:space="preserve">training webinars</w:t>
      </w:r>
      <w:r w:rsidDel="00000000" w:rsidR="00000000" w:rsidRPr="00000000">
        <w:rPr>
          <w:rtl w:val="0"/>
        </w:rPr>
        <w:t xml:space="preserve"> for our sales team and partners, including one structured program that helped drive a </w:t>
      </w:r>
      <w:r w:rsidDel="00000000" w:rsidR="00000000" w:rsidRPr="00000000">
        <w:rPr>
          <w:b w:val="1"/>
          <w:bCs w:val="1"/>
          <w:rtl w:val="0"/>
        </w:rPr>
        <w:t xml:space="preserve">78% conversion rate</w:t>
      </w:r>
      <w:r w:rsidDel="00000000" w:rsidR="00000000" w:rsidRPr="00000000">
        <w:rPr>
          <w:rtl w:val="0"/>
        </w:rPr>
        <w:t xml:space="preserve">. So I'm comfortable being the person </w:t>
      </w:r>
      <w:r w:rsidDel="00000000" w:rsidR="00000000" w:rsidRPr="00000000">
        <w:rPr>
          <w:i w:val="1"/>
          <w:iCs w:val="1"/>
          <w:rtl w:val="0"/>
        </w:rPr>
        <w:t xml:space="preserve">in front of the room</w:t>
      </w:r>
      <w:r w:rsidDel="00000000" w:rsidR="00000000" w:rsidRPr="00000000">
        <w:rPr>
          <w:rtl w:val="0"/>
        </w:rPr>
        <w:t xml:space="preserve"> and the person who </w:t>
      </w:r>
      <w:r w:rsidDel="00000000" w:rsidR="00000000" w:rsidRPr="00000000">
        <w:rPr>
          <w:b w:val="1"/>
          <w:bCs w:val="1"/>
          <w:rtl w:val="0"/>
        </w:rPr>
        <w:t xml:space="preserve">built what's being taught</w:t>
      </w:r>
      <w:r w:rsidDel="00000000" w:rsidR="00000000" w:rsidRPr="00000000">
        <w:rPr>
          <w:rtl w:val="0"/>
        </w:rPr>
        <w:t xml:space="preserve">."</w:t>
      </w:r>
    </w:p>
    <w:p w:rsidR="00000000" w:rsidDel="00000000" w:rsidP="00000000" w:rsidRDefault="00000000" w:rsidRPr="00000000" w14:paraId="00000057">
      <w:pPr>
        <w:spacing w:after="240" w:before="240" w:lineRule="auto"/>
        <w:rPr>
          <w:i w:val="1"/>
          <w:iCs w:val="1"/>
        </w:rPr>
      </w:pPr>
      <w:r w:rsidDel="00000000" w:rsidR="00000000" w:rsidRPr="00000000">
        <w:rPr>
          <w:b w:val="1"/>
          <w:bCs w:val="1"/>
          <w:rtl w:val="0"/>
        </w:rPr>
        <w:t xml:space="preserve">3. "This role owns a lot of moving parts — scheduling, logistics, comms, tool provisioning. How do you stay organized?"</w:t>
      </w:r>
      <w:r w:rsidDel="00000000" w:rsidR="00000000" w:rsidRPr="00000000">
        <w:rPr>
          <w:rtl w:val="0"/>
        </w:rPr>
        <w:t xml:space="preserve"> </w:t>
      </w:r>
      <w:r w:rsidDel="00000000" w:rsidR="00000000" w:rsidRPr="00000000">
        <w:rPr>
          <w:i w:val="1"/>
          <w:iCs w:val="1"/>
          <w:rtl w:val="0"/>
        </w:rPr>
        <w:t xml:space="preserve">(very likely — JD stresses "excellent organizational abilities")</w:t>
      </w:r>
    </w:p>
    <w:p w:rsidR="00000000" w:rsidDel="00000000" w:rsidP="00000000" w:rsidRDefault="00000000" w:rsidRPr="00000000" w14:paraId="00000058">
      <w:pPr>
        <w:numPr>
          <w:ilvl w:val="0"/>
          <w:numId w:val="18"/>
        </w:numPr>
        <w:spacing w:after="240" w:before="240" w:lineRule="auto"/>
        <w:ind w:left="720" w:hanging="360"/>
      </w:pPr>
      <w:r w:rsidDel="00000000" w:rsidR="00000000" w:rsidRPr="00000000">
        <w:rPr>
          <w:rtl w:val="0"/>
        </w:rPr>
        <w:t xml:space="preserve">"It's honestly one of my strengths. I currently manage </w:t>
      </w:r>
      <w:r w:rsidDel="00000000" w:rsidR="00000000" w:rsidRPr="00000000">
        <w:rPr>
          <w:b w:val="1"/>
          <w:bCs w:val="1"/>
          <w:rtl w:val="0"/>
        </w:rPr>
        <w:t xml:space="preserve">20+ programs and 10+ vendor relationships</w:t>
      </w:r>
      <w:r w:rsidDel="00000000" w:rsidR="00000000" w:rsidRPr="00000000">
        <w:rPr>
          <w:rtl w:val="0"/>
        </w:rPr>
        <w:t xml:space="preserve"> at once, each with its own timeline and stakeholders. I run things off </w:t>
      </w:r>
      <w:r w:rsidDel="00000000" w:rsidR="00000000" w:rsidRPr="00000000">
        <w:rPr>
          <w:b w:val="1"/>
          <w:bCs w:val="1"/>
          <w:rtl w:val="0"/>
        </w:rPr>
        <w:t xml:space="preserve">clear process docs and trackers</w:t>
      </w:r>
      <w:r w:rsidDel="00000000" w:rsidR="00000000" w:rsidRPr="00000000">
        <w:rPr>
          <w:rtl w:val="0"/>
        </w:rPr>
        <w:t xml:space="preserve"> so nothing slips, and I keep stakeholders aligned with </w:t>
      </w:r>
      <w:r w:rsidDel="00000000" w:rsidR="00000000" w:rsidRPr="00000000">
        <w:rPr>
          <w:b w:val="1"/>
          <w:bCs w:val="1"/>
          <w:rtl w:val="0"/>
        </w:rPr>
        <w:t xml:space="preserve">proactive, scheduled communication</w:t>
      </w:r>
      <w:r w:rsidDel="00000000" w:rsidR="00000000" w:rsidRPr="00000000">
        <w:rPr>
          <w:rtl w:val="0"/>
        </w:rPr>
        <w:t xml:space="preserve"> rather than scrambling. Coordinating monthly cohorts across multiple teams is very much the kind of cadence I already operate in."</w:t>
      </w:r>
    </w:p>
    <w:p w:rsidR="00000000" w:rsidDel="00000000" w:rsidP="00000000" w:rsidRDefault="00000000" w:rsidRPr="00000000" w14:paraId="00000059">
      <w:pPr>
        <w:spacing w:after="240" w:before="240" w:lineRule="auto"/>
        <w:rPr>
          <w:i w:val="1"/>
          <w:iCs w:val="1"/>
        </w:rPr>
      </w:pPr>
      <w:r w:rsidDel="00000000" w:rsidR="00000000" w:rsidRPr="00000000">
        <w:rPr>
          <w:b w:val="1"/>
          <w:bCs w:val="1"/>
          <w:rtl w:val="0"/>
        </w:rPr>
        <w:t xml:space="preserve">4. "How do you measure whether onboarding or training actually worked?"</w:t>
      </w:r>
      <w:r w:rsidDel="00000000" w:rsidR="00000000" w:rsidRPr="00000000">
        <w:rPr>
          <w:rtl w:val="0"/>
        </w:rPr>
        <w:t xml:space="preserve"> </w:t>
      </w:r>
      <w:r w:rsidDel="00000000" w:rsidR="00000000" w:rsidRPr="00000000">
        <w:rPr>
          <w:i w:val="1"/>
          <w:iCs w:val="1"/>
          <w:rtl w:val="0"/>
        </w:rPr>
        <w:t xml:space="preserve">(likely — JD includes "monitor ramp time and provide insights")</w:t>
      </w:r>
    </w:p>
    <w:p w:rsidR="00000000" w:rsidDel="00000000" w:rsidP="00000000" w:rsidRDefault="00000000" w:rsidRPr="00000000" w14:paraId="0000005A">
      <w:pPr>
        <w:numPr>
          <w:ilvl w:val="0"/>
          <w:numId w:val="14"/>
        </w:numPr>
        <w:spacing w:after="240" w:before="240" w:lineRule="auto"/>
        <w:ind w:left="720" w:hanging="360"/>
      </w:pPr>
      <w:r w:rsidDel="00000000" w:rsidR="00000000" w:rsidRPr="00000000">
        <w:rPr>
          <w:rtl w:val="0"/>
        </w:rPr>
        <w:t xml:space="preserve">"I look past completion rates. Completion just means someone showed up — </w:t>
      </w:r>
      <w:r w:rsidDel="00000000" w:rsidR="00000000" w:rsidRPr="00000000">
        <w:rPr>
          <w:b w:val="1"/>
          <w:bCs w:val="1"/>
          <w:rtl w:val="0"/>
        </w:rPr>
        <w:t xml:space="preserve">behavior change</w:t>
      </w:r>
      <w:r w:rsidDel="00000000" w:rsidR="00000000" w:rsidRPr="00000000">
        <w:rPr>
          <w:rtl w:val="0"/>
        </w:rPr>
        <w:t xml:space="preserve"> is what tells you it worked. So I track things like </w:t>
      </w:r>
      <w:r w:rsidDel="00000000" w:rsidR="00000000" w:rsidRPr="00000000">
        <w:rPr>
          <w:b w:val="1"/>
          <w:bCs w:val="1"/>
          <w:rtl w:val="0"/>
        </w:rPr>
        <w:t xml:space="preserve">ramp time, adoption, and conversion</w:t>
      </w:r>
      <w:r w:rsidDel="00000000" w:rsidR="00000000" w:rsidRPr="00000000">
        <w:rPr>
          <w:rtl w:val="0"/>
        </w:rPr>
        <w:t xml:space="preserve">, and I build </w:t>
      </w:r>
      <w:r w:rsidDel="00000000" w:rsidR="00000000" w:rsidRPr="00000000">
        <w:rPr>
          <w:b w:val="1"/>
          <w:bCs w:val="1"/>
          <w:rtl w:val="0"/>
        </w:rPr>
        <w:t xml:space="preserve">feedback loops</w:t>
      </w:r>
      <w:r w:rsidDel="00000000" w:rsidR="00000000" w:rsidRPr="00000000">
        <w:rPr>
          <w:rtl w:val="0"/>
        </w:rPr>
        <w:t xml:space="preserve"> to keep improving. At NextGen I analyzed </w:t>
      </w:r>
      <w:r w:rsidDel="00000000" w:rsidR="00000000" w:rsidRPr="00000000">
        <w:rPr>
          <w:b w:val="1"/>
          <w:bCs w:val="1"/>
          <w:rtl w:val="0"/>
        </w:rPr>
        <w:t xml:space="preserve">2,000+ survey responses</w:t>
      </w:r>
      <w:r w:rsidDel="00000000" w:rsidR="00000000" w:rsidRPr="00000000">
        <w:rPr>
          <w:rtl w:val="0"/>
        </w:rPr>
        <w:t xml:space="preserve"> to find the real drivers behind the numbers, and that diagnostic habit is how I'd approach ramp data here — find </w:t>
      </w:r>
      <w:r w:rsidDel="00000000" w:rsidR="00000000" w:rsidRPr="00000000">
        <w:rPr>
          <w:i w:val="1"/>
          <w:iCs w:val="1"/>
          <w:rtl w:val="0"/>
        </w:rPr>
        <w:t xml:space="preserve">why</w:t>
      </w:r>
      <w:r w:rsidDel="00000000" w:rsidR="00000000" w:rsidRPr="00000000">
        <w:rPr>
          <w:rtl w:val="0"/>
        </w:rPr>
        <w:t xml:space="preserve"> a cohort is slow, not just </w:t>
      </w:r>
      <w:r w:rsidDel="00000000" w:rsidR="00000000" w:rsidRPr="00000000">
        <w:rPr>
          <w:i w:val="1"/>
          <w:iCs w:val="1"/>
          <w:rtl w:val="0"/>
        </w:rPr>
        <w:t xml:space="preserve">that</w:t>
      </w:r>
      <w:r w:rsidDel="00000000" w:rsidR="00000000" w:rsidRPr="00000000">
        <w:rPr>
          <w:rtl w:val="0"/>
        </w:rPr>
        <w:t xml:space="preserve"> it is."</w:t>
      </w:r>
    </w:p>
    <w:p w:rsidR="00000000" w:rsidDel="00000000" w:rsidP="00000000" w:rsidRDefault="00000000" w:rsidRPr="00000000" w14:paraId="0000005B">
      <w:pPr>
        <w:spacing w:after="240" w:before="240" w:lineRule="auto"/>
        <w:rPr>
          <w:i w:val="1"/>
          <w:iCs w:val="1"/>
        </w:rPr>
      </w:pPr>
      <w:r w:rsidDel="00000000" w:rsidR="00000000" w:rsidRPr="00000000">
        <w:rPr>
          <w:b w:val="1"/>
          <w:bCs w:val="1"/>
          <w:rtl w:val="0"/>
        </w:rPr>
        <w:t xml:space="preserve">5. "Tell me about your sales experience — have you carried a quota / done front-line sales?"</w:t>
      </w:r>
      <w:r w:rsidDel="00000000" w:rsidR="00000000" w:rsidRPr="00000000">
        <w:rPr>
          <w:rtl w:val="0"/>
        </w:rPr>
        <w:t xml:space="preserve"> </w:t>
      </w:r>
      <w:r w:rsidDel="00000000" w:rsidR="00000000" w:rsidRPr="00000000">
        <w:rPr>
          <w:i w:val="1"/>
          <w:iCs w:val="1"/>
          <w:rtl w:val="0"/>
        </w:rPr>
        <w:t xml:space="preserve">(very likely given the JD's SDR requirement)</w:t>
      </w:r>
    </w:p>
    <w:p w:rsidR="00000000" w:rsidDel="00000000" w:rsidP="00000000" w:rsidRDefault="00000000" w:rsidRPr="00000000" w14:paraId="0000005C">
      <w:pPr>
        <w:numPr>
          <w:ilvl w:val="0"/>
          <w:numId w:val="19"/>
        </w:numPr>
        <w:spacing w:after="240" w:before="240" w:lineRule="auto"/>
        <w:ind w:left="720" w:hanging="360"/>
      </w:pPr>
      <w:r w:rsidDel="00000000" w:rsidR="00000000" w:rsidRPr="00000000">
        <w:rPr>
          <w:rtl w:val="0"/>
        </w:rPr>
        <w:t xml:space="preserve">"I have — I started at InGenius in </w:t>
      </w:r>
      <w:r w:rsidDel="00000000" w:rsidR="00000000" w:rsidRPr="00000000">
        <w:rPr>
          <w:b w:val="1"/>
          <w:bCs w:val="1"/>
          <w:rtl w:val="0"/>
        </w:rPr>
        <w:t xml:space="preserve">business development</w:t>
      </w:r>
      <w:r w:rsidDel="00000000" w:rsidR="00000000" w:rsidRPr="00000000">
        <w:rPr>
          <w:rtl w:val="0"/>
        </w:rPr>
        <w:t xml:space="preserve">: cold calling, prospecting, and live sales calls. I generated </w:t>
      </w:r>
      <w:r w:rsidDel="00000000" w:rsidR="00000000" w:rsidRPr="00000000">
        <w:rPr>
          <w:b w:val="1"/>
          <w:bCs w:val="1"/>
          <w:rtl w:val="0"/>
        </w:rPr>
        <w:t xml:space="preserve">40+ qualified leads a month</w:t>
      </w:r>
      <w:r w:rsidDel="00000000" w:rsidR="00000000" w:rsidRPr="00000000">
        <w:rPr>
          <w:rtl w:val="0"/>
        </w:rPr>
        <w:t xml:space="preserve"> and hit the </w:t>
      </w:r>
      <w:r w:rsidDel="00000000" w:rsidR="00000000" w:rsidRPr="00000000">
        <w:rPr>
          <w:b w:val="1"/>
          <w:bCs w:val="1"/>
          <w:rtl w:val="0"/>
        </w:rPr>
        <w:t xml:space="preserve">highest revenue on the team, ~$316K</w:t>
      </w:r>
      <w:r w:rsidDel="00000000" w:rsidR="00000000" w:rsidRPr="00000000">
        <w:rPr>
          <w:rtl w:val="0"/>
        </w:rPr>
        <w:t xml:space="preserve">. I'll be transparent that it was BD in education rather than a formal SaaS SDR quota — but I know the front-line grind firsthand, which is exactly what pulled me into enabling reps. I've been on both sides of that motion."</w:t>
      </w:r>
    </w:p>
    <w:p w:rsidR="00000000" w:rsidDel="00000000" w:rsidP="00000000" w:rsidRDefault="00000000" w:rsidRPr="00000000" w14:paraId="0000005D">
      <w:pPr>
        <w:spacing w:after="240" w:before="240" w:lineRule="auto"/>
        <w:rPr>
          <w:i w:val="1"/>
          <w:iCs w:val="1"/>
        </w:rPr>
      </w:pPr>
      <w:r w:rsidDel="00000000" w:rsidR="00000000" w:rsidRPr="00000000">
        <w:rPr>
          <w:b w:val="1"/>
          <w:bCs w:val="1"/>
          <w:rtl w:val="0"/>
        </w:rPr>
        <w:t xml:space="preserve">6. "What's your experience with sales tools / CRMs — Salesforce, an LMS?"</w:t>
      </w:r>
      <w:r w:rsidDel="00000000" w:rsidR="00000000" w:rsidRPr="00000000">
        <w:rPr>
          <w:rtl w:val="0"/>
        </w:rPr>
        <w:t xml:space="preserve"> </w:t>
      </w:r>
      <w:r w:rsidDel="00000000" w:rsidR="00000000" w:rsidRPr="00000000">
        <w:rPr>
          <w:i w:val="1"/>
          <w:iCs w:val="1"/>
          <w:rtl w:val="0"/>
        </w:rPr>
        <w:t xml:space="preserve">(likely — JD lists the SDR tech stack + LMS)</w:t>
      </w:r>
    </w:p>
    <w:p w:rsidR="00000000" w:rsidDel="00000000" w:rsidP="00000000" w:rsidRDefault="00000000" w:rsidRPr="00000000" w14:paraId="0000005E">
      <w:pPr>
        <w:numPr>
          <w:ilvl w:val="0"/>
          <w:numId w:val="8"/>
        </w:numPr>
        <w:spacing w:after="240" w:before="240" w:lineRule="auto"/>
        <w:ind w:left="720" w:hanging="360"/>
      </w:pPr>
      <w:r w:rsidDel="00000000" w:rsidR="00000000" w:rsidRPr="00000000">
        <w:rPr>
          <w:rtl w:val="0"/>
        </w:rPr>
        <w:t xml:space="preserve">"I've worked extensively in </w:t>
      </w:r>
      <w:r w:rsidDel="00000000" w:rsidR="00000000" w:rsidRPr="00000000">
        <w:rPr>
          <w:b w:val="1"/>
          <w:bCs w:val="1"/>
          <w:rtl w:val="0"/>
        </w:rPr>
        <w:t xml:space="preserve">HubSpot CRM</w:t>
      </w:r>
      <w:r w:rsidDel="00000000" w:rsidR="00000000" w:rsidRPr="00000000">
        <w:rPr>
          <w:rtl w:val="0"/>
        </w:rPr>
        <w:t xml:space="preserve"> for pipeline and tracking, and I've managed </w:t>
      </w:r>
      <w:r w:rsidDel="00000000" w:rsidR="00000000" w:rsidRPr="00000000">
        <w:rPr>
          <w:b w:val="1"/>
          <w:bCs w:val="1"/>
          <w:rtl w:val="0"/>
        </w:rPr>
        <w:t xml:space="preserve">LMS-based learning paths</w:t>
      </w:r>
      <w:r w:rsidDel="00000000" w:rsidR="00000000" w:rsidRPr="00000000">
        <w:rPr>
          <w:rtl w:val="0"/>
        </w:rPr>
        <w:t xml:space="preserve"> as part of onboarding. I haven't been deep in Salesforce or the SDR stack like Outreach or ZoomInfo, but picking up new tools fast is something I've done repeatedly across very different industries — I'd ramp on those quickly."</w:t>
      </w:r>
    </w:p>
    <w:p w:rsidR="00000000" w:rsidDel="00000000" w:rsidP="00000000" w:rsidRDefault="00000000" w:rsidRPr="00000000" w14:paraId="0000005F">
      <w:pPr>
        <w:spacing w:after="240" w:before="240" w:lineRule="auto"/>
        <w:rPr>
          <w:i w:val="1"/>
          <w:iCs w:val="1"/>
        </w:rPr>
      </w:pPr>
      <w:r w:rsidDel="00000000" w:rsidR="00000000" w:rsidRPr="00000000">
        <w:rPr>
          <w:b w:val="1"/>
          <w:bCs w:val="1"/>
          <w:rtl w:val="0"/>
        </w:rPr>
        <w:t xml:space="preserve">7. "Do you actively use AI tools in your work?"</w:t>
      </w:r>
      <w:r w:rsidDel="00000000" w:rsidR="00000000" w:rsidRPr="00000000">
        <w:rPr>
          <w:rtl w:val="0"/>
        </w:rPr>
        <w:t xml:space="preserve"> </w:t>
      </w:r>
      <w:r w:rsidDel="00000000" w:rsidR="00000000" w:rsidRPr="00000000">
        <w:rPr>
          <w:i w:val="1"/>
          <w:iCs w:val="1"/>
          <w:rtl w:val="0"/>
        </w:rPr>
        <w:t xml:space="preserve">(likely — it's a stated preferred skill)</w:t>
      </w:r>
    </w:p>
    <w:p w:rsidR="00000000" w:rsidDel="00000000" w:rsidP="00000000" w:rsidRDefault="00000000" w:rsidRPr="00000000" w14:paraId="00000060">
      <w:pPr>
        <w:numPr>
          <w:ilvl w:val="0"/>
          <w:numId w:val="1"/>
        </w:numPr>
        <w:spacing w:after="240" w:before="240" w:lineRule="auto"/>
        <w:ind w:left="720" w:hanging="360"/>
      </w:pPr>
      <w:r w:rsidDel="00000000" w:rsidR="00000000" w:rsidRPr="00000000">
        <w:rPr>
          <w:rtl w:val="0"/>
        </w:rPr>
        <w:t xml:space="preserve">"Yes — I experiment with AI a lot to speed up my own work. One example: I've been building a personal </w:t>
      </w:r>
      <w:r w:rsidDel="00000000" w:rsidR="00000000" w:rsidRPr="00000000">
        <w:rPr>
          <w:b w:val="1"/>
          <w:bCs w:val="1"/>
          <w:rtl w:val="0"/>
        </w:rPr>
        <w:t xml:space="preserve">AI-assisted system for tailoring materials and analyzing fit</w:t>
      </w:r>
      <w:r w:rsidDel="00000000" w:rsidR="00000000" w:rsidRPr="00000000">
        <w:rPr>
          <w:rtl w:val="0"/>
        </w:rPr>
        <w:t xml:space="preserve"> against specific requirements. That hands-on curiosity is part of why an </w:t>
      </w:r>
      <w:r w:rsidDel="00000000" w:rsidR="00000000" w:rsidRPr="00000000">
        <w:rPr>
          <w:b w:val="1"/>
          <w:bCs w:val="1"/>
          <w:rtl w:val="0"/>
        </w:rPr>
        <w:t xml:space="preserve">AI-native company like Brex</w:t>
      </w:r>
      <w:r w:rsidDel="00000000" w:rsidR="00000000" w:rsidRPr="00000000">
        <w:rPr>
          <w:rtl w:val="0"/>
        </w:rPr>
        <w:t xml:space="preserve"> appeals to me — I'd be excited to use those tools rather than just talk about them."</w:t>
      </w:r>
    </w:p>
    <w:p w:rsidR="00000000" w:rsidDel="00000000" w:rsidP="00000000" w:rsidRDefault="00000000" w:rsidRPr="00000000" w14:paraId="00000061">
      <w:pPr>
        <w:spacing w:after="240" w:before="240" w:lineRule="auto"/>
        <w:rPr>
          <w:i w:val="1"/>
          <w:iCs w:val="1"/>
        </w:rPr>
      </w:pPr>
      <w:r w:rsidDel="00000000" w:rsidR="00000000" w:rsidRPr="00000000">
        <w:rPr>
          <w:b w:val="1"/>
          <w:bCs w:val="1"/>
          <w:rtl w:val="0"/>
        </w:rPr>
        <w:t xml:space="preserve">8. "Why this role / why Brex?"</w:t>
      </w:r>
      <w:r w:rsidDel="00000000" w:rsidR="00000000" w:rsidRPr="00000000">
        <w:rPr>
          <w:rtl w:val="0"/>
        </w:rPr>
        <w:t xml:space="preserve"> </w:t>
      </w:r>
      <w:r w:rsidDel="00000000" w:rsidR="00000000" w:rsidRPr="00000000">
        <w:rPr>
          <w:i w:val="1"/>
          <w:iCs w:val="1"/>
          <w:rtl w:val="0"/>
        </w:rPr>
        <w:t xml:space="preserve">(near-certain)</w:t>
      </w:r>
    </w:p>
    <w:p w:rsidR="00000000" w:rsidDel="00000000" w:rsidP="00000000" w:rsidRDefault="00000000" w:rsidRPr="00000000" w14:paraId="00000062">
      <w:pPr>
        <w:numPr>
          <w:ilvl w:val="0"/>
          <w:numId w:val="9"/>
        </w:numPr>
        <w:spacing w:after="240" w:before="240" w:lineRule="auto"/>
        <w:ind w:left="720" w:hanging="360"/>
      </w:pPr>
      <w:r w:rsidDel="00000000" w:rsidR="00000000" w:rsidRPr="00000000">
        <w:rPr>
          <w:rtl w:val="0"/>
        </w:rPr>
        <w:t xml:space="preserve">"It's almost a one-to-one match with what I already do — owning new-hire ramp end to end for a sales org — but at a scale I'm excited to grow into. And Brex specifically: an </w:t>
      </w:r>
      <w:r w:rsidDel="00000000" w:rsidR="00000000" w:rsidRPr="00000000">
        <w:rPr>
          <w:b w:val="1"/>
          <w:bCs w:val="1"/>
          <w:rtl w:val="0"/>
        </w:rPr>
        <w:t xml:space="preserve">AI-native fintech at the center of the AI ecosystem</w:t>
      </w:r>
      <w:r w:rsidDel="00000000" w:rsidR="00000000" w:rsidRPr="00000000">
        <w:rPr>
          <w:rtl w:val="0"/>
        </w:rPr>
        <w:t xml:space="preserve">, now with Capital One's backing, and a </w:t>
      </w:r>
      <w:r w:rsidDel="00000000" w:rsidR="00000000" w:rsidRPr="00000000">
        <w:rPr>
          <w:b w:val="1"/>
          <w:bCs w:val="1"/>
          <w:rtl w:val="0"/>
        </w:rPr>
        <w:t xml:space="preserve">'founder of your career' culture</w:t>
      </w:r>
      <w:r w:rsidDel="00000000" w:rsidR="00000000" w:rsidRPr="00000000">
        <w:rPr>
          <w:rtl w:val="0"/>
        </w:rPr>
        <w:t xml:space="preserve"> that matches how I already operate — ownership, building things that don't exist yet."</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9. "What questions do you have for me?"</w:t>
      </w:r>
      <w:r w:rsidDel="00000000" w:rsidR="00000000" w:rsidRPr="00000000">
        <w:rPr>
          <w:rtl w:val="0"/>
        </w:rPr>
        <w:t xml:space="preserve"> </w:t>
      </w:r>
      <w:r w:rsidDel="00000000" w:rsidR="00000000" w:rsidRPr="00000000">
        <w:rPr>
          <w:i w:val="1"/>
          <w:iCs w:val="1"/>
          <w:rtl w:val="0"/>
        </w:rPr>
        <w:t xml:space="preserve">(always)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see the Questions section.</w:t>
      </w: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3c78d8"/>
          <w:sz w:val="26"/>
          <w:szCs w:val="26"/>
        </w:rPr>
      </w:pPr>
      <w:bookmarkStart w:colFirst="0" w:colLast="0" w:name="_6jl4mx1dir78" w:id="5"/>
      <w:bookmarkEnd w:id="5"/>
      <w:r w:rsidDel="00000000" w:rsidR="00000000" w:rsidRPr="00000000">
        <w:rPr>
          <w:b w:val="1"/>
          <w:bCs w:val="1"/>
          <w:color w:val="3c78d8"/>
          <w:sz w:val="26"/>
          <w:szCs w:val="26"/>
          <w:rtl w:val="0"/>
        </w:rPr>
        <w:t xml:space="preserve">Examples (STAR)</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Example 1 — Front-line BD / revenue (use for "most relevant experience" or "top accomplishment"):</w:t>
      </w:r>
    </w:p>
    <w:p w:rsidR="00000000" w:rsidDel="00000000" w:rsidP="00000000" w:rsidRDefault="00000000" w:rsidRPr="00000000" w14:paraId="00000067">
      <w:pPr>
        <w:numPr>
          <w:ilvl w:val="0"/>
          <w:numId w:val="17"/>
        </w:numPr>
        <w:spacing w:after="0" w:afterAutospacing="0" w:before="240" w:lineRule="auto"/>
        <w:ind w:left="720" w:hanging="360"/>
      </w:pPr>
      <w:r w:rsidDel="00000000" w:rsidR="00000000" w:rsidRPr="00000000">
        <w:rPr>
          <w:b w:val="1"/>
          <w:bCs w:val="1"/>
          <w:rtl w:val="0"/>
        </w:rPr>
        <w:t xml:space="preserve">Situation/Context:</w:t>
      </w:r>
      <w:r w:rsidDel="00000000" w:rsidR="00000000" w:rsidRPr="00000000">
        <w:rPr>
          <w:rtl w:val="0"/>
        </w:rPr>
        <w:t xml:space="preserve"> First stretch at InGenius in business development — heavy cold calling, prospecting, and virtual + in-person sales conversations with new partners and families.</w:t>
        <w:br w:type="textWrapping"/>
      </w:r>
    </w:p>
    <w:p w:rsidR="00000000" w:rsidDel="00000000" w:rsidP="00000000" w:rsidRDefault="00000000" w:rsidRPr="00000000" w14:paraId="00000068">
      <w:pPr>
        <w:numPr>
          <w:ilvl w:val="0"/>
          <w:numId w:val="17"/>
        </w:numPr>
        <w:spacing w:after="0" w:afterAutospacing="0" w:before="0" w:beforeAutospacing="0" w:lineRule="auto"/>
        <w:ind w:left="720" w:hanging="360"/>
      </w:pPr>
      <w:r w:rsidDel="00000000" w:rsidR="00000000" w:rsidRPr="00000000">
        <w:rPr>
          <w:b w:val="1"/>
          <w:bCs w:val="1"/>
          <w:rtl w:val="0"/>
        </w:rPr>
        <w:t xml:space="preserve">Task/Conflict:</w:t>
      </w:r>
      <w:r w:rsidDel="00000000" w:rsidR="00000000" w:rsidRPr="00000000">
        <w:rPr>
          <w:rtl w:val="0"/>
        </w:rPr>
        <w:t xml:space="preserve"> Build pipeline and convert in a competitive education market, with no playbook handed to me.</w:t>
        <w:br w:type="textWrapping"/>
      </w:r>
    </w:p>
    <w:p w:rsidR="00000000" w:rsidDel="00000000" w:rsidP="00000000" w:rsidRDefault="00000000" w:rsidRPr="00000000" w14:paraId="00000069">
      <w:pPr>
        <w:numPr>
          <w:ilvl w:val="0"/>
          <w:numId w:val="17"/>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Got strategic — built and revised my own pitch, emails, and tracking spreadsheet; iterated on feedback from managers and partners; invested in sales/negotiation skills on my own.</w:t>
        <w:br w:type="textWrapping"/>
      </w:r>
    </w:p>
    <w:p w:rsidR="00000000" w:rsidDel="00000000" w:rsidP="00000000" w:rsidRDefault="00000000" w:rsidRPr="00000000" w14:paraId="0000006A">
      <w:pPr>
        <w:numPr>
          <w:ilvl w:val="0"/>
          <w:numId w:val="17"/>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Generated </w:t>
      </w:r>
      <w:r w:rsidDel="00000000" w:rsidR="00000000" w:rsidRPr="00000000">
        <w:rPr>
          <w:b w:val="1"/>
          <w:bCs w:val="1"/>
          <w:rtl w:val="0"/>
        </w:rPr>
        <w:t xml:space="preserve">40+ leads/month</w:t>
      </w:r>
      <w:r w:rsidDel="00000000" w:rsidR="00000000" w:rsidRPr="00000000">
        <w:rPr>
          <w:rtl w:val="0"/>
        </w:rPr>
        <w:t xml:space="preserve">, achieved the </w:t>
      </w:r>
      <w:r w:rsidDel="00000000" w:rsidR="00000000" w:rsidRPr="00000000">
        <w:rPr>
          <w:b w:val="1"/>
          <w:bCs w:val="1"/>
          <w:rtl w:val="0"/>
        </w:rPr>
        <w:t xml:space="preserve">team's highest revenue ($316K)</w:t>
      </w:r>
      <w:r w:rsidDel="00000000" w:rsidR="00000000" w:rsidRPr="00000000">
        <w:rPr>
          <w:rtl w:val="0"/>
        </w:rPr>
        <w:t xml:space="preserve">, and managed/grew global B2B partnerships to expand market share. (One partner asked if I was the company's founder.)</w:t>
        <w:br w:type="textWrapping"/>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Example 2 — Sales enablement build (the "enable the team" half of my story):</w:t>
      </w:r>
    </w:p>
    <w:p w:rsidR="00000000" w:rsidDel="00000000" w:rsidP="00000000" w:rsidRDefault="00000000" w:rsidRPr="00000000" w14:paraId="0000006C">
      <w:pPr>
        <w:numPr>
          <w:ilvl w:val="0"/>
          <w:numId w:val="21"/>
        </w:numPr>
        <w:spacing w:after="0" w:afterAutospacing="0" w:before="240" w:lineRule="auto"/>
        <w:ind w:left="720" w:hanging="360"/>
      </w:pPr>
      <w:r w:rsidDel="00000000" w:rsidR="00000000" w:rsidRPr="00000000">
        <w:rPr>
          <w:b w:val="1"/>
          <w:bCs w:val="1"/>
          <w:rtl w:val="0"/>
        </w:rPr>
        <w:t xml:space="preserve">Situation/Context:</w:t>
      </w:r>
      <w:r w:rsidDel="00000000" w:rsidR="00000000" w:rsidRPr="00000000">
        <w:rPr>
          <w:rtl w:val="0"/>
        </w:rPr>
        <w:t xml:space="preserve"> InGenius launched a complex new product (sports + business, co-built with NYU professors); the sales team had to sell it, and a one-pager wouldn't cut it.</w:t>
        <w:br w:type="textWrapping"/>
      </w:r>
    </w:p>
    <w:p w:rsidR="00000000" w:rsidDel="00000000" w:rsidP="00000000" w:rsidRDefault="00000000" w:rsidRPr="00000000" w14:paraId="0000006D">
      <w:pPr>
        <w:numPr>
          <w:ilvl w:val="0"/>
          <w:numId w:val="21"/>
        </w:numPr>
        <w:spacing w:after="0" w:afterAutospacing="0" w:before="0" w:beforeAutospacing="0" w:lineRule="auto"/>
        <w:ind w:left="720" w:hanging="360"/>
      </w:pPr>
      <w:r w:rsidDel="00000000" w:rsidR="00000000" w:rsidRPr="00000000">
        <w:rPr>
          <w:b w:val="1"/>
          <w:bCs w:val="1"/>
          <w:rtl w:val="0"/>
        </w:rPr>
        <w:t xml:space="preserve">Task/Conflict:</w:t>
      </w:r>
      <w:r w:rsidDel="00000000" w:rsidR="00000000" w:rsidRPr="00000000">
        <w:rPr>
          <w:rtl w:val="0"/>
        </w:rPr>
        <w:t xml:space="preserve"> Build internal training + enablement so reps could confidently pitch and close.</w:t>
        <w:br w:type="textWrapping"/>
      </w:r>
    </w:p>
    <w:p w:rsidR="00000000" w:rsidDel="00000000" w:rsidP="00000000" w:rsidRDefault="00000000" w:rsidRPr="00000000" w14:paraId="0000006E">
      <w:pPr>
        <w:numPr>
          <w:ilvl w:val="0"/>
          <w:numId w:val="21"/>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Ran a </w:t>
      </w:r>
      <w:r w:rsidDel="00000000" w:rsidR="00000000" w:rsidRPr="00000000">
        <w:rPr>
          <w:b w:val="1"/>
          <w:bCs w:val="1"/>
          <w:rtl w:val="0"/>
        </w:rPr>
        <w:t xml:space="preserve">needs assessment</w:t>
      </w:r>
      <w:r w:rsidDel="00000000" w:rsidR="00000000" w:rsidRPr="00000000">
        <w:rPr>
          <w:rtl w:val="0"/>
        </w:rPr>
        <w:t xml:space="preserve"> interviewing reps first — found they needed operational details (timelines, deliverables, value-prop framing), not just content. Partnered with SMEs, delivered a structured webinar, then built reference guides/FAQs for after the session.</w:t>
        <w:br w:type="textWrapping"/>
      </w:r>
    </w:p>
    <w:p w:rsidR="00000000" w:rsidDel="00000000" w:rsidP="00000000" w:rsidRDefault="00000000" w:rsidRPr="00000000" w14:paraId="0000006F">
      <w:pPr>
        <w:numPr>
          <w:ilvl w:val="0"/>
          <w:numId w:val="21"/>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b w:val="1"/>
          <w:bCs w:val="1"/>
          <w:rtl w:val="0"/>
        </w:rPr>
        <w:t xml:space="preserve">600+ participants</w:t>
      </w:r>
      <w:r w:rsidDel="00000000" w:rsidR="00000000" w:rsidRPr="00000000">
        <w:rPr>
          <w:rtl w:val="0"/>
        </w:rPr>
        <w:t xml:space="preserve">, </w:t>
      </w:r>
      <w:r w:rsidDel="00000000" w:rsidR="00000000" w:rsidRPr="00000000">
        <w:rPr>
          <w:b w:val="1"/>
          <w:bCs w:val="1"/>
          <w:rtl w:val="0"/>
        </w:rPr>
        <w:t xml:space="preserve">78% conversion rate</w:t>
      </w:r>
      <w:r w:rsidDel="00000000" w:rsidR="00000000" w:rsidRPr="00000000">
        <w:rPr>
          <w:rtl w:val="0"/>
        </w:rPr>
        <w:t xml:space="preserve">, </w:t>
      </w:r>
      <w:r w:rsidDel="00000000" w:rsidR="00000000" w:rsidRPr="00000000">
        <w:rPr>
          <w:b w:val="1"/>
          <w:bCs w:val="1"/>
          <w:rtl w:val="0"/>
        </w:rPr>
        <w:t xml:space="preserve">75% reduction in sales onboarding time</w:t>
      </w:r>
      <w:r w:rsidDel="00000000" w:rsidR="00000000" w:rsidRPr="00000000">
        <w:rPr>
          <w:rtl w:val="0"/>
        </w:rPr>
        <w:t xml:space="preserve">; program now on its 3rd/4th iteration.</w:t>
        <w:br w:type="textWrapping"/>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Example 3 — Change management (optional, if asked about ambiguity/change):</w:t>
      </w:r>
    </w:p>
    <w:p w:rsidR="00000000" w:rsidDel="00000000" w:rsidP="00000000" w:rsidRDefault="00000000" w:rsidRPr="00000000" w14:paraId="00000071">
      <w:pPr>
        <w:numPr>
          <w:ilvl w:val="0"/>
          <w:numId w:val="6"/>
        </w:numPr>
        <w:spacing w:after="0" w:afterAutospacing="0" w:before="240" w:lineRule="auto"/>
        <w:ind w:left="720" w:hanging="360"/>
      </w:pPr>
      <w:r w:rsidDel="00000000" w:rsidR="00000000" w:rsidRPr="00000000">
        <w:rPr>
          <w:b w:val="1"/>
          <w:bCs w:val="1"/>
          <w:rtl w:val="0"/>
        </w:rPr>
        <w:t xml:space="preserve">Situation/Context:</w:t>
      </w:r>
      <w:r w:rsidDel="00000000" w:rsidR="00000000" w:rsidRPr="00000000">
        <w:rPr>
          <w:rtl w:val="0"/>
        </w:rPr>
        <w:t xml:space="preserve"> Team went through a restructure; colleagues were uncertain and resistant.</w:t>
        <w:br w:type="textWrapping"/>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b w:val="1"/>
          <w:bCs w:val="1"/>
          <w:rtl w:val="0"/>
        </w:rPr>
        <w:t xml:space="preserve">Task/Conflict:</w:t>
      </w:r>
      <w:r w:rsidDel="00000000" w:rsidR="00000000" w:rsidRPr="00000000">
        <w:rPr>
          <w:rtl w:val="0"/>
        </w:rPr>
        <w:t xml:space="preserve"> Drive acceptance and keep the team functioning.</w:t>
        <w:br w:type="textWrapping"/>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Applied change-management strategies — clear communication, surfacing concerns, building buy-in step by step.</w:t>
        <w:br w:type="textWrapping"/>
      </w:r>
    </w:p>
    <w:p w:rsidR="00000000" w:rsidDel="00000000" w:rsidP="00000000" w:rsidRDefault="00000000" w:rsidRPr="00000000" w14:paraId="00000074">
      <w:pPr>
        <w:numPr>
          <w:ilvl w:val="0"/>
          <w:numId w:val="6"/>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Led the group through the transition with adoption and reduced friction.</w:t>
        <w:br w:type="textWrapping"/>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3c78d8"/>
          <w:sz w:val="26"/>
          <w:szCs w:val="26"/>
        </w:rPr>
      </w:pPr>
      <w:bookmarkStart w:colFirst="0" w:colLast="0" w:name="_oxf8suntgp86" w:id="6"/>
      <w:bookmarkEnd w:id="6"/>
      <w:r w:rsidDel="00000000" w:rsidR="00000000" w:rsidRPr="00000000">
        <w:rPr>
          <w:b w:val="1"/>
          <w:bCs w:val="1"/>
          <w:color w:val="3c78d8"/>
          <w:sz w:val="26"/>
          <w:szCs w:val="26"/>
          <w:rtl w:val="0"/>
        </w:rPr>
        <w:t xml:space="preserve">Questions</w:t>
      </w:r>
    </w:p>
    <w:p w:rsidR="00000000" w:rsidDel="00000000" w:rsidP="00000000" w:rsidRDefault="00000000" w:rsidRPr="00000000" w14:paraId="00000077">
      <w:pPr>
        <w:spacing w:after="240" w:before="240" w:lineRule="auto"/>
        <w:rPr>
          <w:i w:val="1"/>
          <w:iCs w:val="1"/>
        </w:rPr>
      </w:pPr>
      <w:r w:rsidDel="00000000" w:rsidR="00000000" w:rsidRPr="00000000">
        <w:rPr>
          <w:i w:val="1"/>
          <w:iCs w:val="1"/>
          <w:rtl w:val="0"/>
        </w:rPr>
        <w:t xml:space="preserve">(Recruiter-screen appropriate — process, role, fit. Add/replace your own.)</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Team &amp; org:</w:t>
      </w:r>
    </w:p>
    <w:p w:rsidR="00000000" w:rsidDel="00000000" w:rsidP="00000000" w:rsidRDefault="00000000" w:rsidRPr="00000000" w14:paraId="00000079">
      <w:pPr>
        <w:numPr>
          <w:ilvl w:val="0"/>
          <w:numId w:val="22"/>
        </w:numPr>
        <w:spacing w:after="0" w:afterAutospacing="0" w:before="240" w:lineRule="auto"/>
        <w:ind w:left="720" w:hanging="360"/>
      </w:pPr>
      <w:r w:rsidDel="00000000" w:rsidR="00000000" w:rsidRPr="00000000">
        <w:rPr>
          <w:shd w:fill="ffe599" w:val="clear"/>
          <w:rtl w:val="0"/>
        </w:rPr>
        <w:t xml:space="preserve">Now that the Capital One acquisition has closed, how is that shaping the GTM enablement team — is it growing, and how independent does Brex stay day to day?</w:t>
      </w:r>
      <w:r w:rsidDel="00000000" w:rsidR="00000000" w:rsidRPr="00000000">
        <w:rPr>
          <w:rtl w:val="0"/>
        </w:rPr>
        <w:br w:type="textWrapping"/>
      </w:r>
    </w:p>
    <w:p w:rsidR="00000000" w:rsidDel="00000000" w:rsidP="00000000" w:rsidRDefault="00000000" w:rsidRPr="00000000" w14:paraId="0000007A">
      <w:pPr>
        <w:numPr>
          <w:ilvl w:val="0"/>
          <w:numId w:val="22"/>
        </w:numPr>
        <w:spacing w:after="240" w:before="0" w:beforeAutospacing="0" w:lineRule="auto"/>
        <w:ind w:left="720" w:hanging="360"/>
      </w:pPr>
      <w:r w:rsidDel="00000000" w:rsidR="00000000" w:rsidRPr="00000000">
        <w:rPr>
          <w:shd w:fill="ffe599" w:val="clear"/>
          <w:rtl w:val="0"/>
        </w:rPr>
        <w:t xml:space="preserve">What's the team structure — who would this role report to, and how big is GTM enablement today?</w:t>
      </w:r>
      <w:r w:rsidDel="00000000" w:rsidR="00000000" w:rsidRPr="00000000">
        <w:rPr>
          <w:rtl w:val="0"/>
        </w:rPr>
        <w:br w:type="textWrapping"/>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Role &amp; fit:</w:t>
      </w:r>
    </w:p>
    <w:p w:rsidR="00000000" w:rsidDel="00000000" w:rsidP="00000000" w:rsidRDefault="00000000" w:rsidRPr="00000000" w14:paraId="0000007C">
      <w:pPr>
        <w:numPr>
          <w:ilvl w:val="0"/>
          <w:numId w:val="3"/>
        </w:numPr>
        <w:spacing w:after="0" w:afterAutospacing="0" w:before="240" w:lineRule="auto"/>
        <w:ind w:left="720" w:hanging="360"/>
      </w:pPr>
      <w:r w:rsidDel="00000000" w:rsidR="00000000" w:rsidRPr="00000000">
        <w:rPr>
          <w:rtl w:val="0"/>
        </w:rPr>
        <w:t xml:space="preserve">How essential is prior front-line </w:t>
      </w:r>
      <w:r w:rsidDel="00000000" w:rsidR="00000000" w:rsidRPr="00000000">
        <w:rPr>
          <w:i w:val="1"/>
          <w:iCs w:val="1"/>
          <w:rtl w:val="0"/>
        </w:rPr>
        <w:t xml:space="preserve">SDR</w:t>
      </w:r>
      <w:r w:rsidDel="00000000" w:rsidR="00000000" w:rsidRPr="00000000">
        <w:rPr>
          <w:rtl w:val="0"/>
        </w:rPr>
        <w:t xml:space="preserve"> experience for this specific hire versus strong BD + enablement-building experience? (I want to be transparent about where my background is strongest.)</w:t>
        <w:br w:type="textWrapping"/>
      </w:r>
    </w:p>
    <w:p w:rsidR="00000000" w:rsidDel="00000000" w:rsidP="00000000" w:rsidRDefault="00000000" w:rsidRPr="00000000" w14:paraId="0000007D">
      <w:pPr>
        <w:numPr>
          <w:ilvl w:val="0"/>
          <w:numId w:val="3"/>
        </w:numPr>
        <w:spacing w:after="240" w:before="0" w:beforeAutospacing="0" w:lineRule="auto"/>
        <w:ind w:left="720" w:hanging="360"/>
      </w:pPr>
      <w:r w:rsidDel="00000000" w:rsidR="00000000" w:rsidRPr="00000000">
        <w:rPr>
          <w:rtl w:val="0"/>
        </w:rPr>
        <w:t xml:space="preserve">What does success look like in the first 90 days?</w:t>
        <w:br w:type="textWrapping"/>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Process &amp; logistics:</w:t>
      </w:r>
    </w:p>
    <w:p w:rsidR="00000000" w:rsidDel="00000000" w:rsidP="00000000" w:rsidRDefault="00000000" w:rsidRPr="00000000" w14:paraId="0000007F">
      <w:pPr>
        <w:numPr>
          <w:ilvl w:val="0"/>
          <w:numId w:val="4"/>
        </w:numPr>
        <w:spacing w:after="240" w:before="240" w:lineRule="auto"/>
        <w:ind w:left="720" w:hanging="360"/>
        <w:rPr>
          <w:shd w:fill="ffe599" w:val="clear"/>
        </w:rPr>
      </w:pPr>
      <w:r w:rsidDel="00000000" w:rsidR="00000000" w:rsidRPr="00000000">
        <w:rPr>
          <w:shd w:fill="ffe599" w:val="clear"/>
          <w:rtl w:val="0"/>
        </w:rPr>
        <w:t xml:space="preserve">Can you walk me through the interview process and timeline from here?</w:t>
      </w:r>
    </w:p>
    <w:p w:rsidR="00000000" w:rsidDel="00000000" w:rsidP="00000000" w:rsidRDefault="00000000" w:rsidRPr="00000000" w14:paraId="00000080">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0081">
      <w:pPr>
        <w:numPr>
          <w:ilvl w:val="0"/>
          <w:numId w:val="4"/>
        </w:numPr>
        <w:spacing w:after="0" w:afterAutospacing="0" w:before="240" w:lineRule="auto"/>
        <w:ind w:left="720" w:hanging="360"/>
      </w:pPr>
      <w:r w:rsidDel="00000000" w:rsidR="00000000" w:rsidRPr="00000000">
        <w:rPr>
          <w:shd w:fill="ffe599" w:val="clear"/>
          <w:rtl w:val="0"/>
        </w:rPr>
        <w:t xml:space="preserve">In terms of locations (SF, SLC, and NY), where are the biggest needs and how does the location might impact the role and the day to day responsibilities?</w:t>
      </w:r>
      <w:r w:rsidDel="00000000" w:rsidR="00000000" w:rsidRPr="00000000">
        <w:rPr>
          <w:rtl w:val="0"/>
        </w:rPr>
      </w:r>
    </w:p>
    <w:p w:rsidR="00000000" w:rsidDel="00000000" w:rsidP="00000000" w:rsidRDefault="00000000" w:rsidRPr="00000000" w14:paraId="00000082">
      <w:pPr>
        <w:numPr>
          <w:ilvl w:val="1"/>
          <w:numId w:val="4"/>
        </w:numPr>
        <w:spacing w:after="0" w:afterAutospacing="0" w:before="0" w:beforeAutospacing="0" w:lineRule="auto"/>
        <w:ind w:left="1440" w:hanging="360"/>
        <w:rPr>
          <w:u w:val="none"/>
        </w:rPr>
      </w:pPr>
      <w:r w:rsidDel="00000000" w:rsidR="00000000" w:rsidRPr="00000000">
        <w:rPr>
          <w:rtl w:val="0"/>
        </w:rPr>
        <w:t xml:space="preserve">How does location placement work?</w:t>
      </w:r>
      <w:r w:rsidDel="00000000" w:rsidR="00000000" w:rsidRPr="00000000">
        <w:rPr>
          <w:rtl w:val="0"/>
        </w:rPr>
      </w:r>
    </w:p>
    <w:p w:rsidR="00000000" w:rsidDel="00000000" w:rsidP="00000000" w:rsidRDefault="00000000" w:rsidRPr="00000000" w14:paraId="00000083">
      <w:pPr>
        <w:numPr>
          <w:ilvl w:val="0"/>
          <w:numId w:val="4"/>
        </w:numPr>
        <w:spacing w:after="240" w:before="0" w:beforeAutospacing="0" w:lineRule="auto"/>
        <w:ind w:left="720" w:hanging="360"/>
      </w:pPr>
      <w:r w:rsidDel="00000000" w:rsidR="00000000" w:rsidRPr="00000000">
        <w:rPr>
          <w:rtl w:val="0"/>
        </w:rPr>
        <w:t xml:space="preserve">How are you thinking about the in-office expectation for this role, and is there any flexibility?</w:t>
        <w:br w:type="textWrapping"/>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My own questions to add:</w:t>
      </w:r>
    </w:p>
    <w:p w:rsidR="00000000" w:rsidDel="00000000" w:rsidP="00000000" w:rsidRDefault="00000000" w:rsidRPr="00000000" w14:paraId="00000085">
      <w:pPr>
        <w:numPr>
          <w:ilvl w:val="0"/>
          <w:numId w:val="10"/>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86">
      <w:pPr>
        <w:numPr>
          <w:ilvl w:val="0"/>
          <w:numId w:val="1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3c78d8"/>
          <w:sz w:val="26"/>
          <w:szCs w:val="26"/>
        </w:rPr>
      </w:pPr>
      <w:bookmarkStart w:colFirst="0" w:colLast="0" w:name="_qgwlb598qcrq" w:id="7"/>
      <w:bookmarkEnd w:id="7"/>
      <w:r w:rsidDel="00000000" w:rsidR="00000000" w:rsidRPr="00000000">
        <w:rPr>
          <w:b w:val="1"/>
          <w:bCs w:val="1"/>
          <w:color w:val="3c78d8"/>
          <w:sz w:val="26"/>
          <w:szCs w:val="26"/>
          <w:rtl w:val="0"/>
        </w:rPr>
        <w:t xml:space="preserve">Logistics to have ready (recruiters always ask)</w:t>
      </w:r>
    </w:p>
    <w:p w:rsidR="00000000" w:rsidDel="00000000" w:rsidP="00000000" w:rsidRDefault="00000000" w:rsidRPr="00000000" w14:paraId="00000089">
      <w:pPr>
        <w:numPr>
          <w:ilvl w:val="0"/>
          <w:numId w:val="25"/>
        </w:numPr>
        <w:spacing w:after="0" w:afterAutospacing="0" w:before="240" w:lineRule="auto"/>
        <w:ind w:left="720" w:hanging="360"/>
      </w:pPr>
      <w:r w:rsidDel="00000000" w:rsidR="00000000" w:rsidRPr="00000000">
        <w:rPr>
          <w:b w:val="1"/>
          <w:bCs w:val="1"/>
          <w:rtl w:val="0"/>
        </w:rPr>
        <w:t xml:space="preserve">Comp:</w:t>
      </w:r>
      <w:r w:rsidDel="00000000" w:rsidR="00000000" w:rsidRPr="00000000">
        <w:rPr>
          <w:rtl w:val="0"/>
        </w:rPr>
        <w:t xml:space="preserve"> target a number inside the posted </w:t>
      </w:r>
      <w:r w:rsidDel="00000000" w:rsidR="00000000" w:rsidRPr="00000000">
        <w:rPr>
          <w:b w:val="1"/>
          <w:bCs w:val="1"/>
          <w:rtl w:val="0"/>
        </w:rPr>
        <w:t xml:space="preserve">$85,880–$107,350</w:t>
      </w:r>
      <w:r w:rsidDel="00000000" w:rsidR="00000000" w:rsidRPr="00000000">
        <w:rPr>
          <w:rtl w:val="0"/>
        </w:rPr>
        <w:t xml:space="preserve"> range. </w:t>
      </w:r>
      <w:r w:rsidDel="00000000" w:rsidR="00000000" w:rsidRPr="00000000">
        <w:rPr>
          <w:shd w:fill="ffe599" w:val="clear"/>
          <w:rtl w:val="0"/>
        </w:rPr>
        <w:t xml:space="preserve">$90K</w:t>
      </w:r>
      <w:r w:rsidDel="00000000" w:rsidR="00000000" w:rsidRPr="00000000">
        <w:rPr>
          <w:rtl w:val="0"/>
        </w:rPr>
        <w:br w:type="textWrapping"/>
      </w:r>
    </w:p>
    <w:p w:rsidR="00000000" w:rsidDel="00000000" w:rsidP="00000000" w:rsidRDefault="00000000" w:rsidRPr="00000000" w14:paraId="0000008A">
      <w:pPr>
        <w:numPr>
          <w:ilvl w:val="0"/>
          <w:numId w:val="25"/>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SF, hybrid 3 days/week (Mon/Wed/Thu) — decide my real relocation answer </w:t>
      </w:r>
      <w:r w:rsidDel="00000000" w:rsidR="00000000" w:rsidRPr="00000000">
        <w:rPr>
          <w:i w:val="1"/>
          <w:iCs w:val="1"/>
          <w:rtl w:val="0"/>
        </w:rPr>
        <w:t xml:space="preserve">before</w:t>
      </w:r>
      <w:r w:rsidDel="00000000" w:rsidR="00000000" w:rsidRPr="00000000">
        <w:rPr>
          <w:rtl w:val="0"/>
        </w:rPr>
        <w:t xml:space="preserve"> the call.</w:t>
        <w:br w:type="textWrapping"/>
      </w:r>
    </w:p>
    <w:p w:rsidR="00000000" w:rsidDel="00000000" w:rsidP="00000000" w:rsidRDefault="00000000" w:rsidRPr="00000000" w14:paraId="0000008B">
      <w:pPr>
        <w:numPr>
          <w:ilvl w:val="0"/>
          <w:numId w:val="25"/>
        </w:numPr>
        <w:spacing w:after="0" w:afterAutospacing="0" w:before="0" w:beforeAutospacing="0" w:lineRule="auto"/>
        <w:ind w:left="720" w:hanging="360"/>
      </w:pPr>
      <w:r w:rsidDel="00000000" w:rsidR="00000000" w:rsidRPr="00000000">
        <w:rPr>
          <w:b w:val="1"/>
          <w:bCs w:val="1"/>
          <w:rtl w:val="0"/>
        </w:rPr>
        <w:t xml:space="preserve">Work authorization:</w:t>
      </w:r>
      <w:r w:rsidDel="00000000" w:rsidR="00000000" w:rsidRPr="00000000">
        <w:rPr>
          <w:rtl w:val="0"/>
        </w:rPr>
        <w:t xml:space="preserve"> clean, factual one-liner ready if asked.</w:t>
        <w:br w:type="textWrapping"/>
      </w:r>
    </w:p>
    <w:p w:rsidR="00000000" w:rsidDel="00000000" w:rsidP="00000000" w:rsidRDefault="00000000" w:rsidRPr="00000000" w14:paraId="0000008C">
      <w:pPr>
        <w:numPr>
          <w:ilvl w:val="0"/>
          <w:numId w:val="25"/>
        </w:numPr>
        <w:spacing w:after="240" w:before="0" w:beforeAutospacing="0" w:lineRule="auto"/>
        <w:ind w:left="720" w:hanging="360"/>
      </w:pPr>
      <w:r w:rsidDel="00000000" w:rsidR="00000000" w:rsidRPr="00000000">
        <w:rPr>
          <w:b w:val="1"/>
          <w:bCs w:val="1"/>
          <w:rtl w:val="0"/>
        </w:rPr>
        <w:t xml:space="preserve">Title/consistency note:</w:t>
      </w:r>
      <w:r w:rsidDel="00000000" w:rsidR="00000000" w:rsidRPr="00000000">
        <w:rPr>
          <w:rFonts w:ascii="Arial Unicode MS" w:cs="Arial Unicode MS" w:eastAsia="Arial Unicode MS" w:hAnsi="Arial Unicode MS"/>
          <w:rtl w:val="0"/>
        </w:rPr>
        <w:t xml:space="preserve"> present InGenius as a progression (BD → Program Enablement Manager) if accurate; keep the </w:t>
      </w:r>
      <w:r w:rsidDel="00000000" w:rsidR="00000000" w:rsidRPr="00000000">
        <w:rPr>
          <w:b w:val="1"/>
          <w:bCs w:val="1"/>
          <w:rtl w:val="0"/>
        </w:rPr>
        <w:t xml:space="preserve">$316K</w:t>
      </w:r>
      <w:r w:rsidDel="00000000" w:rsidR="00000000" w:rsidRPr="00000000">
        <w:rPr>
          <w:rtl w:val="0"/>
        </w:rPr>
        <w:t xml:space="preserve"> revenue figure consistent across resume + conversation.</w:t>
        <w:br w:type="textWrapping"/>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brex.com/" TargetMode="External"/><Relationship Id="rId7" Type="http://schemas.openxmlformats.org/officeDocument/2006/relationships/hyperlink" Target="http://brex.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