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8C528" w14:textId="77777777" w:rsidR="00C766C2" w:rsidRDefault="00000000">
      <w:pPr>
        <w:pStyle w:val="2"/>
      </w:pPr>
      <w:bookmarkStart w:id="0" w:name="带注意力机制的bilstm"/>
      <w:r>
        <w:rPr>
          <w:rFonts w:hint="eastAsia"/>
        </w:rPr>
        <w:t>带注意力机制的</w:t>
      </w:r>
      <w:r>
        <w:rPr>
          <w:rFonts w:hint="eastAsia"/>
        </w:rPr>
        <w:t>BiLSTM</w:t>
      </w:r>
    </w:p>
    <w:p w14:paraId="22D0950E" w14:textId="77777777" w:rsidR="00C766C2" w:rsidRDefault="00000000">
      <w:pPr>
        <w:pStyle w:val="FirstParagraph"/>
      </w:pPr>
      <w:r>
        <w:rPr>
          <w:noProof/>
        </w:rPr>
        <w:drawing>
          <wp:inline distT="0" distB="0" distL="0" distR="0" wp14:anchorId="220CF835" wp14:editId="669AD4C8">
            <wp:extent cx="2952750" cy="5702736"/>
            <wp:effectExtent l="0" t="0" r="0" b="0"/>
            <wp:docPr id="2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C:\Users\chen\AppData\Local\Temp\\1748677431330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702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F307F0" w14:textId="77777777" w:rsidR="00C766C2" w:rsidRDefault="00000000">
      <w:pPr>
        <w:pStyle w:val="2"/>
      </w:pPr>
      <w:bookmarkStart w:id="1" w:name="textcnn"/>
      <w:bookmarkEnd w:id="0"/>
      <w:r>
        <w:lastRenderedPageBreak/>
        <w:t>TextCNN:</w:t>
      </w:r>
    </w:p>
    <w:p w14:paraId="24845177" w14:textId="77777777" w:rsidR="00C766C2" w:rsidRDefault="00000000">
      <w:pPr>
        <w:pStyle w:val="FirstParagraph"/>
      </w:pPr>
      <w:r>
        <w:rPr>
          <w:noProof/>
        </w:rPr>
        <w:drawing>
          <wp:inline distT="0" distB="0" distL="0" distR="0" wp14:anchorId="5CE1DA17" wp14:editId="5F789199">
            <wp:extent cx="5334000" cy="5149310"/>
            <wp:effectExtent l="0" t="0" r="0" b="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C:\Users\chen\AppData\Local\Temp\\1748677431352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9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35FC74" w14:textId="77777777" w:rsidR="00C766C2" w:rsidRDefault="00000000">
      <w:pPr>
        <w:pStyle w:val="2"/>
      </w:pPr>
      <w:bookmarkStart w:id="2" w:name="自注意力机制"/>
      <w:bookmarkEnd w:id="1"/>
      <w:r>
        <w:rPr>
          <w:rFonts w:hint="eastAsia"/>
        </w:rPr>
        <w:lastRenderedPageBreak/>
        <w:t>自注意力机制：</w:t>
      </w:r>
    </w:p>
    <w:p w14:paraId="4922A6C9" w14:textId="77777777" w:rsidR="00C766C2" w:rsidRDefault="00000000">
      <w:pPr>
        <w:pStyle w:val="FirstParagraph"/>
      </w:pPr>
      <w:r>
        <w:rPr>
          <w:noProof/>
        </w:rPr>
        <w:drawing>
          <wp:inline distT="0" distB="0" distL="0" distR="0" wp14:anchorId="2F769458" wp14:editId="7325ADD0">
            <wp:extent cx="4457700" cy="3987800"/>
            <wp:effectExtent l="0" t="0" r="0" b="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C:\Users\chen\AppData\Local\Temp\\1748677431368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55326" w14:textId="77777777" w:rsidR="00C766C2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我发现能预测出积极样本的概率非常大，预测出消极的概率非常小，很多消极词都会</w:t>
      </w:r>
      <w:proofErr w:type="gramStart"/>
      <w:r>
        <w:rPr>
          <w:rFonts w:hint="eastAsia"/>
          <w:lang w:eastAsia="zh-CN"/>
        </w:rPr>
        <w:t>误预测</w:t>
      </w:r>
      <w:proofErr w:type="gramEnd"/>
      <w:r>
        <w:rPr>
          <w:rFonts w:hint="eastAsia"/>
          <w:lang w:eastAsia="zh-CN"/>
        </w:rPr>
        <w:t>为积极，使用交叉</w:t>
      </w:r>
      <w:proofErr w:type="gramStart"/>
      <w:r>
        <w:rPr>
          <w:rFonts w:hint="eastAsia"/>
          <w:lang w:eastAsia="zh-CN"/>
        </w:rPr>
        <w:t>熵</w:t>
      </w:r>
      <w:proofErr w:type="gramEnd"/>
      <w:r>
        <w:rPr>
          <w:rFonts w:hint="eastAsia"/>
          <w:lang w:eastAsia="zh-CN"/>
        </w:rPr>
        <w:t>损失函数，</w:t>
      </w:r>
    </w:p>
    <w:p w14:paraId="3733B963" w14:textId="10C7B977" w:rsidR="00C766C2" w:rsidRDefault="00477F5B">
      <w:pPr>
        <w:pStyle w:val="a0"/>
        <w:rPr>
          <w:lang w:eastAsia="zh-CN"/>
        </w:rPr>
      </w:pPr>
      <w:r>
        <w:rPr>
          <w:lang w:eastAsia="zh-CN"/>
        </w:rPr>
        <w:lastRenderedPageBreak/>
        <w:t>这家餐厅的服务和菜品都超出预期，值得推荐！</w:t>
      </w:r>
      <w:r w:rsidR="00000000">
        <w:rPr>
          <w:noProof/>
        </w:rPr>
        <w:lastRenderedPageBreak/>
        <w:drawing>
          <wp:inline distT="0" distB="0" distL="0" distR="0" wp14:anchorId="0789E719" wp14:editId="5073582A">
            <wp:extent cx="5334000" cy="8366448"/>
            <wp:effectExtent l="0" t="0" r="0" b="0"/>
            <wp:docPr id="32" name="Picture" descr="image-2025053111261682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C:\Users\chen\AppData\Roaming\Typora\typora-user-images\image-2025053111261682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66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5BE9F9" w14:textId="77777777" w:rsidR="00C766C2" w:rsidRDefault="00000000">
      <w:pPr>
        <w:pStyle w:val="2"/>
      </w:pPr>
      <w:bookmarkStart w:id="3" w:name="数据集结构"/>
      <w:bookmarkEnd w:id="2"/>
      <w:proofErr w:type="spellStart"/>
      <w:r>
        <w:rPr>
          <w:rFonts w:hint="eastAsia"/>
        </w:rPr>
        <w:lastRenderedPageBreak/>
        <w:t>数据集结构</w:t>
      </w:r>
      <w:proofErr w:type="spellEnd"/>
    </w:p>
    <w:p w14:paraId="1F2BDB96" w14:textId="77777777" w:rsidR="00C766C2" w:rsidRDefault="00000000">
      <w:pPr>
        <w:pStyle w:val="FirstParagraph"/>
      </w:pPr>
      <w:r>
        <w:rPr>
          <w:noProof/>
        </w:rPr>
        <w:drawing>
          <wp:inline distT="0" distB="0" distL="0" distR="0" wp14:anchorId="740A11EE" wp14:editId="415ECD06">
            <wp:extent cx="5334000" cy="2197297"/>
            <wp:effectExtent l="0" t="0" r="0" b="0"/>
            <wp:docPr id="3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C:\Users\chen\AppData\Roaming\Typora\typora-user-images\image-2025053114120416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93D312" w14:textId="77777777" w:rsidR="00C766C2" w:rsidRDefault="00000000">
      <w:pPr>
        <w:pStyle w:val="a0"/>
      </w:pPr>
      <w:r>
        <w:rPr>
          <w:noProof/>
        </w:rPr>
        <w:drawing>
          <wp:inline distT="0" distB="0" distL="0" distR="0" wp14:anchorId="6CEC38DE" wp14:editId="3D4E86BF">
            <wp:extent cx="5334000" cy="2930865"/>
            <wp:effectExtent l="0" t="0" r="0" b="0"/>
            <wp:docPr id="39" name="Picture" descr="image-2025053114132894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C:\Users\chen\AppData\Roaming\Typora\typora-user-images\image-2025053114132894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0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5419D" w14:textId="77777777" w:rsidR="00C766C2" w:rsidRDefault="00000000">
      <w:pPr>
        <w:pStyle w:val="2"/>
        <w:rPr>
          <w:lang w:eastAsia="zh-CN"/>
        </w:rPr>
      </w:pPr>
      <w:bookmarkStart w:id="4" w:name="对数据集的预处理"/>
      <w:bookmarkEnd w:id="3"/>
      <w:r>
        <w:rPr>
          <w:rFonts w:hint="eastAsia"/>
          <w:lang w:eastAsia="zh-CN"/>
        </w:rPr>
        <w:t>对数据集的预处理</w:t>
      </w:r>
    </w:p>
    <w:p w14:paraId="31AFBBDC" w14:textId="337D2CC5" w:rsidR="00435A1F" w:rsidRDefault="00435A1F" w:rsidP="00435A1F">
      <w:pPr>
        <w:pStyle w:val="2"/>
        <w:rPr>
          <w:lang w:eastAsia="zh-CN"/>
        </w:rPr>
      </w:pPr>
      <w:r>
        <w:rPr>
          <w:rFonts w:hint="eastAsia"/>
          <w:lang w:eastAsia="zh-CN"/>
        </w:rPr>
        <w:t>LSTM</w:t>
      </w:r>
      <w:r>
        <w:rPr>
          <w:rFonts w:hint="eastAsia"/>
          <w:lang w:eastAsia="zh-CN"/>
        </w:rPr>
        <w:t>调参：</w:t>
      </w:r>
    </w:p>
    <w:p w14:paraId="23911AEE" w14:textId="2B0300B7" w:rsidR="00435A1F" w:rsidRDefault="00435A1F" w:rsidP="00435A1F">
      <w:pPr>
        <w:pStyle w:val="a0"/>
        <w:rPr>
          <w:lang w:eastAsia="zh-CN"/>
        </w:rPr>
      </w:pPr>
      <w:r>
        <w:rPr>
          <w:rFonts w:hint="eastAsia"/>
          <w:lang w:eastAsia="zh-CN"/>
        </w:rPr>
        <w:t>初始参数：</w:t>
      </w:r>
    </w:p>
    <w:p w14:paraId="4D4D4C20" w14:textId="77777777" w:rsidR="00435A1F" w:rsidRPr="00435A1F" w:rsidRDefault="00435A1F" w:rsidP="00435A1F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 </w:t>
      </w:r>
      <w:proofErr w:type="spellStart"/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parser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.</w:t>
      </w:r>
      <w:r w:rsidRPr="00435A1F">
        <w:rPr>
          <w:rFonts w:ascii="Consolas" w:eastAsia="宋体" w:hAnsi="Consolas" w:cs="宋体"/>
          <w:color w:val="F29D79"/>
          <w:sz w:val="20"/>
          <w:szCs w:val="20"/>
          <w:lang w:eastAsia="zh-CN"/>
        </w:rPr>
        <w:t>add_</w:t>
      </w:r>
      <w:proofErr w:type="gramStart"/>
      <w:r w:rsidRPr="00435A1F">
        <w:rPr>
          <w:rFonts w:ascii="Consolas" w:eastAsia="宋体" w:hAnsi="Consolas" w:cs="宋体"/>
          <w:color w:val="F29D79"/>
          <w:sz w:val="20"/>
          <w:szCs w:val="20"/>
          <w:lang w:eastAsia="zh-CN"/>
        </w:rPr>
        <w:t>argument</w:t>
      </w:r>
      <w:proofErr w:type="spellEnd"/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(</w:t>
      </w:r>
      <w:proofErr w:type="gramEnd"/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"--epochs"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type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81CFE0"/>
          <w:sz w:val="20"/>
          <w:szCs w:val="20"/>
          <w:lang w:eastAsia="zh-CN"/>
        </w:rPr>
        <w:t>int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default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F48CCA"/>
          <w:sz w:val="20"/>
          <w:szCs w:val="20"/>
          <w:lang w:eastAsia="zh-CN"/>
        </w:rPr>
        <w:t>30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</w:p>
    <w:p w14:paraId="296E3900" w14:textId="77777777" w:rsidR="00435A1F" w:rsidRPr="00435A1F" w:rsidRDefault="00435A1F" w:rsidP="00435A1F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                       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help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训练轮数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)</w:t>
      </w:r>
    </w:p>
    <w:p w14:paraId="048D7285" w14:textId="77777777" w:rsidR="00435A1F" w:rsidRPr="00435A1F" w:rsidRDefault="00435A1F" w:rsidP="00435A1F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    </w:t>
      </w:r>
      <w:proofErr w:type="spellStart"/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parser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.</w:t>
      </w:r>
      <w:r w:rsidRPr="00435A1F">
        <w:rPr>
          <w:rFonts w:ascii="Consolas" w:eastAsia="宋体" w:hAnsi="Consolas" w:cs="宋体"/>
          <w:color w:val="F29D79"/>
          <w:sz w:val="20"/>
          <w:szCs w:val="20"/>
          <w:lang w:eastAsia="zh-CN"/>
        </w:rPr>
        <w:t>add_</w:t>
      </w:r>
      <w:proofErr w:type="gramStart"/>
      <w:r w:rsidRPr="00435A1F">
        <w:rPr>
          <w:rFonts w:ascii="Consolas" w:eastAsia="宋体" w:hAnsi="Consolas" w:cs="宋体"/>
          <w:color w:val="F29D79"/>
          <w:sz w:val="20"/>
          <w:szCs w:val="20"/>
          <w:lang w:eastAsia="zh-CN"/>
        </w:rPr>
        <w:t>argument</w:t>
      </w:r>
      <w:proofErr w:type="spellEnd"/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(</w:t>
      </w:r>
      <w:proofErr w:type="gramEnd"/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"--</w:t>
      </w:r>
      <w:proofErr w:type="spellStart"/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batch_size</w:t>
      </w:r>
      <w:proofErr w:type="spellEnd"/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type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81CFE0"/>
          <w:sz w:val="20"/>
          <w:szCs w:val="20"/>
          <w:lang w:eastAsia="zh-CN"/>
        </w:rPr>
        <w:t>int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default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F48CCA"/>
          <w:sz w:val="20"/>
          <w:szCs w:val="20"/>
          <w:lang w:eastAsia="zh-CN"/>
        </w:rPr>
        <w:t>32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</w:p>
    <w:p w14:paraId="416F10AA" w14:textId="77777777" w:rsidR="00435A1F" w:rsidRPr="00435A1F" w:rsidRDefault="00435A1F" w:rsidP="00435A1F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                       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help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批次大小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)</w:t>
      </w:r>
    </w:p>
    <w:p w14:paraId="5CDF1403" w14:textId="77777777" w:rsidR="00435A1F" w:rsidRPr="00435A1F" w:rsidRDefault="00435A1F" w:rsidP="00435A1F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    </w:t>
      </w:r>
      <w:proofErr w:type="spellStart"/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parser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.</w:t>
      </w:r>
      <w:r w:rsidRPr="00435A1F">
        <w:rPr>
          <w:rFonts w:ascii="Consolas" w:eastAsia="宋体" w:hAnsi="Consolas" w:cs="宋体"/>
          <w:color w:val="F29D79"/>
          <w:sz w:val="20"/>
          <w:szCs w:val="20"/>
          <w:lang w:eastAsia="zh-CN"/>
        </w:rPr>
        <w:t>add_</w:t>
      </w:r>
      <w:proofErr w:type="gramStart"/>
      <w:r w:rsidRPr="00435A1F">
        <w:rPr>
          <w:rFonts w:ascii="Consolas" w:eastAsia="宋体" w:hAnsi="Consolas" w:cs="宋体"/>
          <w:color w:val="F29D79"/>
          <w:sz w:val="20"/>
          <w:szCs w:val="20"/>
          <w:lang w:eastAsia="zh-CN"/>
        </w:rPr>
        <w:t>argument</w:t>
      </w:r>
      <w:proofErr w:type="spellEnd"/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(</w:t>
      </w:r>
      <w:proofErr w:type="gramEnd"/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"--</w:t>
      </w:r>
      <w:proofErr w:type="spellStart"/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lr</w:t>
      </w:r>
      <w:proofErr w:type="spellEnd"/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type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81CFE0"/>
          <w:sz w:val="20"/>
          <w:szCs w:val="20"/>
          <w:lang w:eastAsia="zh-CN"/>
        </w:rPr>
        <w:t>float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default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F48CCA"/>
          <w:sz w:val="20"/>
          <w:szCs w:val="20"/>
          <w:lang w:eastAsia="zh-CN"/>
        </w:rPr>
        <w:t>1e-3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</w:p>
    <w:p w14:paraId="750F9127" w14:textId="77777777" w:rsidR="00435A1F" w:rsidRPr="00435A1F" w:rsidRDefault="00435A1F" w:rsidP="00435A1F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                       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help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学习率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)</w:t>
      </w:r>
    </w:p>
    <w:p w14:paraId="71406BBE" w14:textId="77777777" w:rsidR="00435A1F" w:rsidRPr="00435A1F" w:rsidRDefault="00435A1F" w:rsidP="00435A1F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lastRenderedPageBreak/>
        <w:t xml:space="preserve">    </w:t>
      </w:r>
      <w:proofErr w:type="spellStart"/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parser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.</w:t>
      </w:r>
      <w:r w:rsidRPr="00435A1F">
        <w:rPr>
          <w:rFonts w:ascii="Consolas" w:eastAsia="宋体" w:hAnsi="Consolas" w:cs="宋体"/>
          <w:color w:val="F29D79"/>
          <w:sz w:val="20"/>
          <w:szCs w:val="20"/>
          <w:lang w:eastAsia="zh-CN"/>
        </w:rPr>
        <w:t>add_</w:t>
      </w:r>
      <w:proofErr w:type="gramStart"/>
      <w:r w:rsidRPr="00435A1F">
        <w:rPr>
          <w:rFonts w:ascii="Consolas" w:eastAsia="宋体" w:hAnsi="Consolas" w:cs="宋体"/>
          <w:color w:val="F29D79"/>
          <w:sz w:val="20"/>
          <w:szCs w:val="20"/>
          <w:lang w:eastAsia="zh-CN"/>
        </w:rPr>
        <w:t>argument</w:t>
      </w:r>
      <w:proofErr w:type="spellEnd"/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(</w:t>
      </w:r>
      <w:proofErr w:type="gramEnd"/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"--</w:t>
      </w:r>
      <w:proofErr w:type="spellStart"/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weight_decay</w:t>
      </w:r>
      <w:proofErr w:type="spellEnd"/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type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81CFE0"/>
          <w:sz w:val="20"/>
          <w:szCs w:val="20"/>
          <w:lang w:eastAsia="zh-CN"/>
        </w:rPr>
        <w:t>float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default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F48CCA"/>
          <w:sz w:val="20"/>
          <w:szCs w:val="20"/>
          <w:lang w:eastAsia="zh-CN"/>
        </w:rPr>
        <w:t>1e-4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</w:p>
    <w:p w14:paraId="4F724B7D" w14:textId="77777777" w:rsidR="00435A1F" w:rsidRPr="00435A1F" w:rsidRDefault="00435A1F" w:rsidP="00435A1F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                       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help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"L2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正则化系数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)</w:t>
      </w:r>
    </w:p>
    <w:p w14:paraId="6EC6D0CD" w14:textId="77777777" w:rsidR="00435A1F" w:rsidRPr="00435A1F" w:rsidRDefault="00435A1F" w:rsidP="00435A1F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    </w:t>
      </w:r>
      <w:proofErr w:type="spellStart"/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parser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.</w:t>
      </w:r>
      <w:r w:rsidRPr="00435A1F">
        <w:rPr>
          <w:rFonts w:ascii="Consolas" w:eastAsia="宋体" w:hAnsi="Consolas" w:cs="宋体"/>
          <w:color w:val="F29D79"/>
          <w:sz w:val="20"/>
          <w:szCs w:val="20"/>
          <w:lang w:eastAsia="zh-CN"/>
        </w:rPr>
        <w:t>add_</w:t>
      </w:r>
      <w:proofErr w:type="gramStart"/>
      <w:r w:rsidRPr="00435A1F">
        <w:rPr>
          <w:rFonts w:ascii="Consolas" w:eastAsia="宋体" w:hAnsi="Consolas" w:cs="宋体"/>
          <w:color w:val="F29D79"/>
          <w:sz w:val="20"/>
          <w:szCs w:val="20"/>
          <w:lang w:eastAsia="zh-CN"/>
        </w:rPr>
        <w:t>argument</w:t>
      </w:r>
      <w:proofErr w:type="spellEnd"/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(</w:t>
      </w:r>
      <w:proofErr w:type="gramEnd"/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"--patience"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type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81CFE0"/>
          <w:sz w:val="20"/>
          <w:szCs w:val="20"/>
          <w:lang w:eastAsia="zh-CN"/>
        </w:rPr>
        <w:t>int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default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F48CCA"/>
          <w:sz w:val="20"/>
          <w:szCs w:val="20"/>
          <w:lang w:eastAsia="zh-CN"/>
        </w:rPr>
        <w:t>5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</w:p>
    <w:p w14:paraId="5C4532DF" w14:textId="77777777" w:rsidR="00435A1F" w:rsidRPr="00435A1F" w:rsidRDefault="00435A1F" w:rsidP="00435A1F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                       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help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早停耐心值（连续多少轮不改善就停止）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)</w:t>
      </w:r>
    </w:p>
    <w:p w14:paraId="65BD6C27" w14:textId="77777777" w:rsidR="00435A1F" w:rsidRPr="00435A1F" w:rsidRDefault="00435A1F" w:rsidP="00435A1F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    </w:t>
      </w:r>
      <w:proofErr w:type="spellStart"/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parser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.</w:t>
      </w:r>
      <w:r w:rsidRPr="00435A1F">
        <w:rPr>
          <w:rFonts w:ascii="Consolas" w:eastAsia="宋体" w:hAnsi="Consolas" w:cs="宋体"/>
          <w:color w:val="F29D79"/>
          <w:sz w:val="20"/>
          <w:szCs w:val="20"/>
          <w:lang w:eastAsia="zh-CN"/>
        </w:rPr>
        <w:t>add_</w:t>
      </w:r>
      <w:proofErr w:type="gramStart"/>
      <w:r w:rsidRPr="00435A1F">
        <w:rPr>
          <w:rFonts w:ascii="Consolas" w:eastAsia="宋体" w:hAnsi="Consolas" w:cs="宋体"/>
          <w:color w:val="F29D79"/>
          <w:sz w:val="20"/>
          <w:szCs w:val="20"/>
          <w:lang w:eastAsia="zh-CN"/>
        </w:rPr>
        <w:t>argument</w:t>
      </w:r>
      <w:proofErr w:type="spellEnd"/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(</w:t>
      </w:r>
      <w:proofErr w:type="gramEnd"/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"--</w:t>
      </w:r>
      <w:proofErr w:type="spellStart"/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min_improvement</w:t>
      </w:r>
      <w:proofErr w:type="spellEnd"/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type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81CFE0"/>
          <w:sz w:val="20"/>
          <w:szCs w:val="20"/>
          <w:lang w:eastAsia="zh-CN"/>
        </w:rPr>
        <w:t>float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default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F48CCA"/>
          <w:sz w:val="20"/>
          <w:szCs w:val="20"/>
          <w:lang w:eastAsia="zh-CN"/>
        </w:rPr>
        <w:t>1e-5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</w:p>
    <w:p w14:paraId="2EEAF786" w14:textId="77777777" w:rsidR="00435A1F" w:rsidRPr="00435A1F" w:rsidRDefault="00435A1F" w:rsidP="00435A1F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                       </w:t>
      </w:r>
      <w:r w:rsidRPr="00435A1F">
        <w:rPr>
          <w:rFonts w:ascii="Consolas" w:eastAsia="宋体" w:hAnsi="Consolas" w:cs="宋体"/>
          <w:color w:val="DED47E"/>
          <w:sz w:val="20"/>
          <w:szCs w:val="20"/>
          <w:lang w:eastAsia="zh-CN"/>
        </w:rPr>
        <w:t>help</w:t>
      </w:r>
      <w:r w:rsidRPr="00435A1F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"F1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分数改善的最小阈值</w:t>
      </w:r>
      <w:r w:rsidRPr="00435A1F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435A1F">
        <w:rPr>
          <w:rFonts w:ascii="Consolas" w:eastAsia="宋体" w:hAnsi="Consolas" w:cs="宋体"/>
          <w:color w:val="D4D4D4"/>
          <w:sz w:val="20"/>
          <w:szCs w:val="20"/>
          <w:lang w:eastAsia="zh-CN"/>
        </w:rPr>
        <w:t>)</w:t>
      </w:r>
    </w:p>
    <w:p w14:paraId="1D10F7F3" w14:textId="1A962399" w:rsidR="00435A1F" w:rsidRPr="00435A1F" w:rsidRDefault="0007686B" w:rsidP="00435A1F">
      <w:pPr>
        <w:pStyle w:val="a0"/>
        <w:rPr>
          <w:rFonts w:hint="eastAsia"/>
          <w:lang w:eastAsia="zh-CN"/>
        </w:rPr>
      </w:pPr>
      <w:r w:rsidRPr="00435A1F">
        <w:rPr>
          <w:lang w:eastAsia="zh-CN"/>
        </w:rPr>
        <w:drawing>
          <wp:anchor distT="0" distB="0" distL="114300" distR="114300" simplePos="0" relativeHeight="251658240" behindDoc="0" locked="0" layoutInCell="1" allowOverlap="1" wp14:anchorId="25AB361D" wp14:editId="7FCD8EC6">
            <wp:simplePos x="0" y="0"/>
            <wp:positionH relativeFrom="column">
              <wp:posOffset>387</wp:posOffset>
            </wp:positionH>
            <wp:positionV relativeFrom="paragraph">
              <wp:posOffset>492720</wp:posOffset>
            </wp:positionV>
            <wp:extent cx="4112895" cy="4034790"/>
            <wp:effectExtent l="0" t="0" r="0" b="0"/>
            <wp:wrapTopAndBottom/>
            <wp:docPr id="1778293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932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A1F">
        <w:rPr>
          <w:rFonts w:hint="eastAsia"/>
          <w:lang w:eastAsia="zh-CN"/>
        </w:rPr>
        <w:t>结果：</w:t>
      </w:r>
    </w:p>
    <w:p w14:paraId="3925195C" w14:textId="14E1211C" w:rsidR="0007686B" w:rsidRPr="0007686B" w:rsidRDefault="0007686B" w:rsidP="0007686B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proofErr w:type="spellStart"/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parser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.</w:t>
      </w:r>
      <w:r w:rsidRPr="0007686B">
        <w:rPr>
          <w:rFonts w:ascii="Consolas" w:eastAsia="宋体" w:hAnsi="Consolas" w:cs="宋体"/>
          <w:color w:val="F29D79"/>
          <w:sz w:val="20"/>
          <w:szCs w:val="20"/>
          <w:lang w:eastAsia="zh-CN"/>
        </w:rPr>
        <w:t>add_</w:t>
      </w:r>
      <w:proofErr w:type="gramStart"/>
      <w:r w:rsidRPr="0007686B">
        <w:rPr>
          <w:rFonts w:ascii="Consolas" w:eastAsia="宋体" w:hAnsi="Consolas" w:cs="宋体"/>
          <w:color w:val="F29D79"/>
          <w:sz w:val="20"/>
          <w:szCs w:val="20"/>
          <w:lang w:eastAsia="zh-CN"/>
        </w:rPr>
        <w:t>argument</w:t>
      </w:r>
      <w:proofErr w:type="spellEnd"/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(</w:t>
      </w:r>
      <w:proofErr w:type="gramEnd"/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"--epochs"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type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81CFE0"/>
          <w:sz w:val="20"/>
          <w:szCs w:val="20"/>
          <w:lang w:eastAsia="zh-CN"/>
        </w:rPr>
        <w:t>int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default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F48CCA"/>
          <w:sz w:val="20"/>
          <w:szCs w:val="20"/>
          <w:lang w:eastAsia="zh-CN"/>
        </w:rPr>
        <w:t>30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</w:p>
    <w:p w14:paraId="5F4A9FD5" w14:textId="4097EAA0" w:rsidR="0007686B" w:rsidRPr="0007686B" w:rsidRDefault="0007686B" w:rsidP="0007686B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                       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help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训练轮数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)</w:t>
      </w:r>
    </w:p>
    <w:p w14:paraId="4CE29E2C" w14:textId="1D46A06E" w:rsidR="0007686B" w:rsidRPr="0007686B" w:rsidRDefault="0007686B" w:rsidP="0007686B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    </w:t>
      </w:r>
      <w:proofErr w:type="spellStart"/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parser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.</w:t>
      </w:r>
      <w:r w:rsidRPr="0007686B">
        <w:rPr>
          <w:rFonts w:ascii="Consolas" w:eastAsia="宋体" w:hAnsi="Consolas" w:cs="宋体"/>
          <w:color w:val="F29D79"/>
          <w:sz w:val="20"/>
          <w:szCs w:val="20"/>
          <w:lang w:eastAsia="zh-CN"/>
        </w:rPr>
        <w:t>add_</w:t>
      </w:r>
      <w:proofErr w:type="gramStart"/>
      <w:r w:rsidRPr="0007686B">
        <w:rPr>
          <w:rFonts w:ascii="Consolas" w:eastAsia="宋体" w:hAnsi="Consolas" w:cs="宋体"/>
          <w:color w:val="F29D79"/>
          <w:sz w:val="20"/>
          <w:szCs w:val="20"/>
          <w:lang w:eastAsia="zh-CN"/>
        </w:rPr>
        <w:t>argument</w:t>
      </w:r>
      <w:proofErr w:type="spellEnd"/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(</w:t>
      </w:r>
      <w:proofErr w:type="gramEnd"/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"--</w:t>
      </w:r>
      <w:proofErr w:type="spellStart"/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batch_size</w:t>
      </w:r>
      <w:proofErr w:type="spellEnd"/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type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81CFE0"/>
          <w:sz w:val="20"/>
          <w:szCs w:val="20"/>
          <w:lang w:eastAsia="zh-CN"/>
        </w:rPr>
        <w:t>int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default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F48CCA"/>
          <w:sz w:val="20"/>
          <w:szCs w:val="20"/>
          <w:lang w:eastAsia="zh-CN"/>
        </w:rPr>
        <w:t>32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</w:p>
    <w:p w14:paraId="2CDAD820" w14:textId="47CC154C" w:rsidR="0007686B" w:rsidRPr="0007686B" w:rsidRDefault="0007686B" w:rsidP="0007686B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                       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help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批次大小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)</w:t>
      </w:r>
    </w:p>
    <w:p w14:paraId="62A20ACE" w14:textId="0C151AE6" w:rsidR="0007686B" w:rsidRPr="0007686B" w:rsidRDefault="0007686B" w:rsidP="0007686B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    </w:t>
      </w:r>
      <w:proofErr w:type="spellStart"/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parser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.</w:t>
      </w:r>
      <w:r w:rsidRPr="0007686B">
        <w:rPr>
          <w:rFonts w:ascii="Consolas" w:eastAsia="宋体" w:hAnsi="Consolas" w:cs="宋体"/>
          <w:color w:val="F29D79"/>
          <w:sz w:val="20"/>
          <w:szCs w:val="20"/>
          <w:lang w:eastAsia="zh-CN"/>
        </w:rPr>
        <w:t>add_</w:t>
      </w:r>
      <w:proofErr w:type="gramStart"/>
      <w:r w:rsidRPr="0007686B">
        <w:rPr>
          <w:rFonts w:ascii="Consolas" w:eastAsia="宋体" w:hAnsi="Consolas" w:cs="宋体"/>
          <w:color w:val="F29D79"/>
          <w:sz w:val="20"/>
          <w:szCs w:val="20"/>
          <w:lang w:eastAsia="zh-CN"/>
        </w:rPr>
        <w:t>argument</w:t>
      </w:r>
      <w:proofErr w:type="spellEnd"/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(</w:t>
      </w:r>
      <w:proofErr w:type="gramEnd"/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"--</w:t>
      </w:r>
      <w:proofErr w:type="spellStart"/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lr</w:t>
      </w:r>
      <w:proofErr w:type="spellEnd"/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type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81CFE0"/>
          <w:sz w:val="20"/>
          <w:szCs w:val="20"/>
          <w:lang w:eastAsia="zh-CN"/>
        </w:rPr>
        <w:t>float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default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F48CCA"/>
          <w:sz w:val="20"/>
          <w:szCs w:val="20"/>
          <w:lang w:eastAsia="zh-CN"/>
        </w:rPr>
        <w:t>5e-4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</w:p>
    <w:p w14:paraId="7D85701A" w14:textId="745922BA" w:rsidR="0007686B" w:rsidRPr="0007686B" w:rsidRDefault="0007686B" w:rsidP="0007686B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                       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help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学习率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)</w:t>
      </w:r>
    </w:p>
    <w:p w14:paraId="032A8B89" w14:textId="50658FF7" w:rsidR="0007686B" w:rsidRPr="0007686B" w:rsidRDefault="0007686B" w:rsidP="0007686B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    </w:t>
      </w:r>
      <w:proofErr w:type="spellStart"/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parser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.</w:t>
      </w:r>
      <w:r w:rsidRPr="0007686B">
        <w:rPr>
          <w:rFonts w:ascii="Consolas" w:eastAsia="宋体" w:hAnsi="Consolas" w:cs="宋体"/>
          <w:color w:val="F29D79"/>
          <w:sz w:val="20"/>
          <w:szCs w:val="20"/>
          <w:lang w:eastAsia="zh-CN"/>
        </w:rPr>
        <w:t>add_</w:t>
      </w:r>
      <w:proofErr w:type="gramStart"/>
      <w:r w:rsidRPr="0007686B">
        <w:rPr>
          <w:rFonts w:ascii="Consolas" w:eastAsia="宋体" w:hAnsi="Consolas" w:cs="宋体"/>
          <w:color w:val="F29D79"/>
          <w:sz w:val="20"/>
          <w:szCs w:val="20"/>
          <w:lang w:eastAsia="zh-CN"/>
        </w:rPr>
        <w:t>argument</w:t>
      </w:r>
      <w:proofErr w:type="spellEnd"/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(</w:t>
      </w:r>
      <w:proofErr w:type="gramEnd"/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"--</w:t>
      </w:r>
      <w:proofErr w:type="spellStart"/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weight_decay</w:t>
      </w:r>
      <w:proofErr w:type="spellEnd"/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type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81CFE0"/>
          <w:sz w:val="20"/>
          <w:szCs w:val="20"/>
          <w:lang w:eastAsia="zh-CN"/>
        </w:rPr>
        <w:t>float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default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F48CCA"/>
          <w:sz w:val="20"/>
          <w:szCs w:val="20"/>
          <w:lang w:eastAsia="zh-CN"/>
        </w:rPr>
        <w:t>1e-4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</w:p>
    <w:p w14:paraId="1237C470" w14:textId="12F91575" w:rsidR="0007686B" w:rsidRPr="0007686B" w:rsidRDefault="0007686B" w:rsidP="0007686B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                       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help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"L2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正则化系数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)</w:t>
      </w:r>
    </w:p>
    <w:p w14:paraId="0077C2FA" w14:textId="71E6AC3A" w:rsidR="0007686B" w:rsidRPr="0007686B" w:rsidRDefault="0007686B" w:rsidP="0007686B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    </w:t>
      </w:r>
      <w:proofErr w:type="spellStart"/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parser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.</w:t>
      </w:r>
      <w:r w:rsidRPr="0007686B">
        <w:rPr>
          <w:rFonts w:ascii="Consolas" w:eastAsia="宋体" w:hAnsi="Consolas" w:cs="宋体"/>
          <w:color w:val="F29D79"/>
          <w:sz w:val="20"/>
          <w:szCs w:val="20"/>
          <w:lang w:eastAsia="zh-CN"/>
        </w:rPr>
        <w:t>add_</w:t>
      </w:r>
      <w:proofErr w:type="gramStart"/>
      <w:r w:rsidRPr="0007686B">
        <w:rPr>
          <w:rFonts w:ascii="Consolas" w:eastAsia="宋体" w:hAnsi="Consolas" w:cs="宋体"/>
          <w:color w:val="F29D79"/>
          <w:sz w:val="20"/>
          <w:szCs w:val="20"/>
          <w:lang w:eastAsia="zh-CN"/>
        </w:rPr>
        <w:t>argument</w:t>
      </w:r>
      <w:proofErr w:type="spellEnd"/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(</w:t>
      </w:r>
      <w:proofErr w:type="gramEnd"/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"--patience"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type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81CFE0"/>
          <w:sz w:val="20"/>
          <w:szCs w:val="20"/>
          <w:lang w:eastAsia="zh-CN"/>
        </w:rPr>
        <w:t>int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default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F48CCA"/>
          <w:sz w:val="20"/>
          <w:szCs w:val="20"/>
          <w:lang w:eastAsia="zh-CN"/>
        </w:rPr>
        <w:t>7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</w:p>
    <w:p w14:paraId="0D7FA37A" w14:textId="1FCC2ACF" w:rsidR="0007686B" w:rsidRPr="0007686B" w:rsidRDefault="0007686B" w:rsidP="0007686B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                       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help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早停耐心值（连续多少轮不改善就停止）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)</w:t>
      </w:r>
    </w:p>
    <w:p w14:paraId="74AF2AB4" w14:textId="0D907A23" w:rsidR="0007686B" w:rsidRPr="0007686B" w:rsidRDefault="0007686B" w:rsidP="0007686B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    </w:t>
      </w:r>
      <w:proofErr w:type="spellStart"/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parser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.</w:t>
      </w:r>
      <w:r w:rsidRPr="0007686B">
        <w:rPr>
          <w:rFonts w:ascii="Consolas" w:eastAsia="宋体" w:hAnsi="Consolas" w:cs="宋体"/>
          <w:color w:val="F29D79"/>
          <w:sz w:val="20"/>
          <w:szCs w:val="20"/>
          <w:lang w:eastAsia="zh-CN"/>
        </w:rPr>
        <w:t>add_</w:t>
      </w:r>
      <w:proofErr w:type="gramStart"/>
      <w:r w:rsidRPr="0007686B">
        <w:rPr>
          <w:rFonts w:ascii="Consolas" w:eastAsia="宋体" w:hAnsi="Consolas" w:cs="宋体"/>
          <w:color w:val="F29D79"/>
          <w:sz w:val="20"/>
          <w:szCs w:val="20"/>
          <w:lang w:eastAsia="zh-CN"/>
        </w:rPr>
        <w:t>argument</w:t>
      </w:r>
      <w:proofErr w:type="spellEnd"/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(</w:t>
      </w:r>
      <w:proofErr w:type="gramEnd"/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"--</w:t>
      </w:r>
      <w:proofErr w:type="spellStart"/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min_improvement</w:t>
      </w:r>
      <w:proofErr w:type="spellEnd"/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type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81CFE0"/>
          <w:sz w:val="20"/>
          <w:szCs w:val="20"/>
          <w:lang w:eastAsia="zh-CN"/>
        </w:rPr>
        <w:t>float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default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F48CCA"/>
          <w:sz w:val="20"/>
          <w:szCs w:val="20"/>
          <w:lang w:eastAsia="zh-CN"/>
        </w:rPr>
        <w:t>1e-5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 xml:space="preserve">, </w:t>
      </w:r>
    </w:p>
    <w:p w14:paraId="7F06273F" w14:textId="0D9AC912" w:rsidR="0007686B" w:rsidRPr="0007686B" w:rsidRDefault="0007686B" w:rsidP="0007686B">
      <w:pPr>
        <w:shd w:val="clear" w:color="auto" w:fill="181A1F"/>
        <w:spacing w:after="0" w:line="330" w:lineRule="atLeast"/>
        <w:rPr>
          <w:rFonts w:ascii="Consolas" w:eastAsia="宋体" w:hAnsi="Consolas" w:cs="宋体"/>
          <w:color w:val="D4D4D4"/>
          <w:sz w:val="20"/>
          <w:szCs w:val="20"/>
          <w:lang w:eastAsia="zh-CN"/>
        </w:rPr>
      </w:pP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lastRenderedPageBreak/>
        <w:t>                       </w:t>
      </w:r>
      <w:r w:rsidRPr="0007686B">
        <w:rPr>
          <w:rFonts w:ascii="Consolas" w:eastAsia="宋体" w:hAnsi="Consolas" w:cs="宋体"/>
          <w:color w:val="DED47E"/>
          <w:sz w:val="20"/>
          <w:szCs w:val="20"/>
          <w:lang w:eastAsia="zh-CN"/>
        </w:rPr>
        <w:t>help</w:t>
      </w:r>
      <w:r w:rsidRPr="0007686B">
        <w:rPr>
          <w:rFonts w:ascii="Consolas" w:eastAsia="宋体" w:hAnsi="Consolas" w:cs="宋体"/>
          <w:color w:val="D5D8E0"/>
          <w:sz w:val="20"/>
          <w:szCs w:val="20"/>
          <w:lang w:eastAsia="zh-CN"/>
        </w:rPr>
        <w:t>=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"F1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分数改善的最小阈值</w:t>
      </w:r>
      <w:r w:rsidRPr="0007686B">
        <w:rPr>
          <w:rFonts w:ascii="Consolas" w:eastAsia="宋体" w:hAnsi="Consolas" w:cs="宋体"/>
          <w:color w:val="82D99F"/>
          <w:sz w:val="20"/>
          <w:szCs w:val="20"/>
          <w:lang w:eastAsia="zh-CN"/>
        </w:rPr>
        <w:t>"</w:t>
      </w:r>
      <w:r w:rsidRPr="0007686B">
        <w:rPr>
          <w:rFonts w:ascii="Consolas" w:eastAsia="宋体" w:hAnsi="Consolas" w:cs="宋体"/>
          <w:color w:val="D4D4D4"/>
          <w:sz w:val="20"/>
          <w:szCs w:val="20"/>
          <w:lang w:eastAsia="zh-CN"/>
        </w:rPr>
        <w:t>)</w:t>
      </w:r>
    </w:p>
    <w:p w14:paraId="36E49CA6" w14:textId="4A4EF4CF" w:rsidR="00435A1F" w:rsidRDefault="0007686B" w:rsidP="00435A1F">
      <w:pPr>
        <w:pStyle w:val="a0"/>
        <w:rPr>
          <w:lang w:eastAsia="zh-CN"/>
        </w:rPr>
      </w:pPr>
      <w:r>
        <w:rPr>
          <w:rFonts w:hint="eastAsia"/>
          <w:lang w:eastAsia="zh-CN"/>
        </w:rPr>
        <w:t>结果：</w:t>
      </w:r>
    </w:p>
    <w:bookmarkEnd w:id="4"/>
    <w:p w14:paraId="2BACE322" w14:textId="77777777" w:rsidR="0007686B" w:rsidRPr="00435A1F" w:rsidRDefault="0007686B" w:rsidP="00435A1F">
      <w:pPr>
        <w:pStyle w:val="a0"/>
        <w:rPr>
          <w:rFonts w:hint="eastAsia"/>
          <w:lang w:eastAsia="zh-CN"/>
        </w:rPr>
      </w:pPr>
    </w:p>
    <w:sectPr w:rsidR="0007686B" w:rsidRPr="00435A1F">
      <w:footnotePr>
        <w:numRestart w:val="eachSect"/>
      </w:footnotePr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BC58EDB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1776362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2"/>
    <w:rsid w:val="0007686B"/>
    <w:rsid w:val="0042626D"/>
    <w:rsid w:val="00435A1F"/>
    <w:rsid w:val="00477F5B"/>
    <w:rsid w:val="004A265C"/>
    <w:rsid w:val="00C7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E300B"/>
  <w15:docId w15:val="{9549D51C-6C80-48E4-8177-9535AE21F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a4"/>
    <w:next w:val="a0"/>
    <w:qFormat/>
    <w:pPr>
      <w:keepNext/>
      <w:keepLines/>
    </w:pPr>
    <w:rPr>
      <w:sz w:val="24"/>
      <w:szCs w:val="24"/>
    </w:rPr>
  </w:style>
  <w:style w:type="paragraph" w:styleId="a8">
    <w:name w:val="Date"/>
    <w:basedOn w:val="a4"/>
    <w:next w:val="a0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5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8</Pages>
  <Words>207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界 视</cp:lastModifiedBy>
  <cp:revision>2</cp:revision>
  <dcterms:created xsi:type="dcterms:W3CDTF">2025-05-31T07:43:00Z</dcterms:created>
  <dcterms:modified xsi:type="dcterms:W3CDTF">2025-06-01T14:01:00Z</dcterms:modified>
</cp:coreProperties>
</file>