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D0CCD5">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an Access Token</w:t>
      </w:r>
    </w:p>
    <w:p w14:paraId="3A7B9729">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Galaxy Store Developer API, a set of APIs that consists of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"https://developer.samsung.com/iap/api/get-started.html"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IAP APIs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GSS Metric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uses the OAuth 2.0 server-to-server authentication method. This means you must create an access token.</w:t>
      </w:r>
    </w:p>
    <w:p w14:paraId="12514D4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An access token allows you to use the Galaxy Store Developer API and is sent in the authorization header of every API call. It defines the scope (which APIs you can call) and can only be used from a valid service account. The access token never expires, but it can be revoked or cancelled.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Use the Access 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how to use the access token.</w:t>
      </w:r>
    </w:p>
    <w:p w14:paraId="171A1D3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steps are required to create an access token:</w:t>
      </w:r>
    </w:p>
    <w:p w14:paraId="21BBB00B">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"https://developer.samsung.com/galaxy-store/galaxy-store-developer-api/create-an-access-token.html" \l "Create-a-service-account"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Create a service account</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39A6709D">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"https://developer.samsung.com/galaxy-store/galaxy-store-developer-api/create-an-access-token.html" \l "Create-a-JSON-Web-Token"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Create a JSON Web Token</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263D61DA">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"https://developer.samsung.com/galaxy-store/galaxy-store-developer-api/create-an-access-token.html" \l "Request-an-access-token"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Request an access token</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1726C2CC">
      <w:pPr>
        <w:keepNext w:val="0"/>
        <w:keepLines w:val="0"/>
        <w:widowControl/>
        <w:suppressLineNumbers w:val="0"/>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lang w:val="en-US" w:eastAsia="zh-CN" w:bidi="ar"/>
        </w:rPr>
        <w:t>ServerGalaxy Store ServerUser login1. Create service accountID and private key2. Create JWT3. Request access tokenVerify JWTAccess tokenCall APIsServerGalaxy Store Server</w:t>
      </w:r>
    </w:p>
    <w:p w14:paraId="3731E0AA">
      <w:pPr>
        <w:keepNext w:val="0"/>
        <w:keepLines w:val="0"/>
        <w:widowControl/>
        <w:suppressLineNumbers w:val="0"/>
        <w:spacing w:after="240" w:afterAutospacing="0"/>
        <w:jc w:val="left"/>
      </w:pPr>
    </w:p>
    <w:p w14:paraId="27324F90">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0" w:name="Create-a-service-account"/>
      <w:bookmarkEnd w:id="0"/>
      <w:r>
        <w:rPr>
          <w:rFonts w:hint="default" w:ascii="sans-serif" w:hAnsi="sans-serif" w:eastAsia="sans-serif" w:cs="sans-serif"/>
          <w:b/>
          <w:bCs/>
          <w:i w:val="0"/>
          <w:iCs w:val="0"/>
          <w:caps w:val="0"/>
          <w:color w:val="000000"/>
          <w:spacing w:val="-4"/>
        </w:rPr>
        <w:t>Create a service account</w:t>
      </w:r>
    </w:p>
    <w:p w14:paraId="0A065A1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When you create the account, you must specify the scope of the API to be used. Only those APIs within the specified scope can be used. After you create an account, you are issued an ID and key pair of the account. The ID and private key are used to create the JSON Web Token (explained in the next section).</w:t>
      </w:r>
    </w:p>
    <w:p w14:paraId="651B2FB9">
      <w:pPr>
        <w:keepNext w:val="0"/>
        <w:keepLines w:val="0"/>
        <w:widowControl/>
        <w:numPr>
          <w:ilvl w:val="0"/>
          <w:numId w:val="2"/>
        </w:numPr>
        <w:suppressLineNumbers w:val="0"/>
        <w:spacing w:before="0" w:beforeAutospacing="1" w:after="0" w:afterAutospacing="1"/>
        <w:ind w:left="1440" w:hanging="360"/>
        <w:jc w:val="left"/>
      </w:pPr>
    </w:p>
    <w:p w14:paraId="72956B42">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Log in to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Seller Portal</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w:t>
      </w:r>
    </w:p>
    <w:p w14:paraId="297C5D7C">
      <w:pPr>
        <w:keepNext w:val="0"/>
        <w:keepLines w:val="0"/>
        <w:widowControl/>
        <w:numPr>
          <w:ilvl w:val="0"/>
          <w:numId w:val="2"/>
        </w:numPr>
        <w:suppressLineNumbers w:val="0"/>
        <w:spacing w:before="0" w:beforeAutospacing="1" w:after="0" w:afterAutospacing="1"/>
        <w:ind w:left="1440" w:hanging="360"/>
        <w:jc w:val="left"/>
      </w:pPr>
    </w:p>
    <w:p w14:paraId="7BAC66F4">
      <w:pPr>
        <w:keepNext w:val="0"/>
        <w:keepLines w:val="0"/>
        <w:widowControl/>
        <w:numPr>
          <w:ilvl w:val="0"/>
          <w:numId w:val="2"/>
        </w:numPr>
        <w:suppressLineNumbers w:val="0"/>
        <w:spacing w:before="0" w:beforeAutospacing="1" w:after="0" w:afterAutospacing="1"/>
        <w:ind w:left="2160" w:hanging="360"/>
        <w:jc w:val="left"/>
      </w:pPr>
    </w:p>
    <w:p w14:paraId="3F102D21">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Click </w:t>
      </w:r>
      <w:r>
        <w:rPr>
          <w:rStyle w:val="10"/>
          <w:rFonts w:hint="default" w:ascii="sans-serif" w:hAnsi="sans-serif" w:eastAsia="sans-serif" w:cs="sans-serif"/>
          <w:b/>
          <w:bCs/>
          <w:i w:val="0"/>
          <w:iCs w:val="0"/>
          <w:caps w:val="0"/>
          <w:color w:val="052832"/>
          <w:spacing w:val="-4"/>
          <w:sz w:val="19"/>
          <w:szCs w:val="19"/>
        </w:rPr>
        <w:t>Assistance &gt; API Service</w:t>
      </w:r>
      <w:r>
        <w:rPr>
          <w:rFonts w:hint="default" w:ascii="sans-serif" w:hAnsi="sans-serif" w:eastAsia="sans-serif" w:cs="sans-serif"/>
          <w:i w:val="0"/>
          <w:iCs w:val="0"/>
          <w:caps w:val="0"/>
          <w:color w:val="052832"/>
          <w:spacing w:val="-4"/>
          <w:sz w:val="19"/>
          <w:szCs w:val="19"/>
        </w:rPr>
        <w:t>.</w:t>
      </w:r>
    </w:p>
    <w:p w14:paraId="0AE8ADB2">
      <w:pPr>
        <w:keepNext w:val="0"/>
        <w:keepLines w:val="0"/>
        <w:widowControl/>
        <w:numPr>
          <w:ilvl w:val="0"/>
          <w:numId w:val="2"/>
        </w:numPr>
        <w:suppressLineNumbers w:val="0"/>
        <w:spacing w:before="0" w:beforeAutospacing="1" w:after="0" w:afterAutospacing="1"/>
        <w:ind w:left="2160" w:hanging="360"/>
        <w:jc w:val="left"/>
      </w:pPr>
    </w:p>
    <w:p w14:paraId="5E1924F9">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bdr w:val="none" w:color="auto" w:sz="0" w:space="0"/>
        </w:rPr>
        <w:drawing>
          <wp:inline distT="0" distB="0" distL="114300" distR="114300">
            <wp:extent cx="5272405" cy="956310"/>
            <wp:effectExtent l="0" t="0" r="635" b="3810"/>
            <wp:docPr id="11"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descr="IMG_256"/>
                    <pic:cNvPicPr>
                      <a:picLocks noChangeAspect="1"/>
                    </pic:cNvPicPr>
                  </pic:nvPicPr>
                  <pic:blipFill>
                    <a:blip r:embed="rId4"/>
                    <a:stretch>
                      <a:fillRect/>
                    </a:stretch>
                  </pic:blipFill>
                  <pic:spPr>
                    <a:xfrm>
                      <a:off x="0" y="0"/>
                      <a:ext cx="5272405" cy="956310"/>
                    </a:xfrm>
                    <a:prstGeom prst="rect">
                      <a:avLst/>
                    </a:prstGeom>
                    <a:noFill/>
                    <a:ln w="9525">
                      <a:noFill/>
                    </a:ln>
                  </pic:spPr>
                </pic:pic>
              </a:graphicData>
            </a:graphic>
          </wp:inline>
        </w:drawing>
      </w:r>
    </w:p>
    <w:p w14:paraId="445C4376">
      <w:pPr>
        <w:keepNext w:val="0"/>
        <w:keepLines w:val="0"/>
        <w:widowControl/>
        <w:numPr>
          <w:ilvl w:val="0"/>
          <w:numId w:val="2"/>
        </w:numPr>
        <w:suppressLineNumbers w:val="0"/>
        <w:spacing w:before="0" w:beforeAutospacing="1" w:after="0" w:afterAutospacing="1"/>
        <w:ind w:left="2160" w:hanging="360"/>
        <w:jc w:val="left"/>
      </w:pPr>
    </w:p>
    <w:p w14:paraId="45CB00DE">
      <w:pPr>
        <w:keepNext w:val="0"/>
        <w:keepLines w:val="0"/>
        <w:widowControl/>
        <w:numPr>
          <w:ilvl w:val="0"/>
          <w:numId w:val="2"/>
        </w:numPr>
        <w:suppressLineNumbers w:val="0"/>
        <w:spacing w:before="0" w:beforeAutospacing="1" w:after="0" w:afterAutospacing="1"/>
        <w:ind w:left="2160" w:hanging="360"/>
        <w:jc w:val="left"/>
      </w:pPr>
    </w:p>
    <w:p w14:paraId="0C4FED9C">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Click </w:t>
      </w:r>
      <w:r>
        <w:rPr>
          <w:rStyle w:val="10"/>
          <w:rFonts w:hint="default" w:ascii="sans-serif" w:hAnsi="sans-serif" w:eastAsia="sans-serif" w:cs="sans-serif"/>
          <w:b/>
          <w:bCs/>
          <w:i w:val="0"/>
          <w:iCs w:val="0"/>
          <w:caps w:val="0"/>
          <w:color w:val="052832"/>
          <w:spacing w:val="-4"/>
          <w:sz w:val="19"/>
          <w:szCs w:val="19"/>
        </w:rPr>
        <w:t>Create Service Account</w:t>
      </w:r>
      <w:r>
        <w:rPr>
          <w:rFonts w:hint="default" w:ascii="sans-serif" w:hAnsi="sans-serif" w:eastAsia="sans-serif" w:cs="sans-serif"/>
          <w:i w:val="0"/>
          <w:iCs w:val="0"/>
          <w:caps w:val="0"/>
          <w:color w:val="052832"/>
          <w:spacing w:val="-4"/>
          <w:sz w:val="19"/>
          <w:szCs w:val="19"/>
        </w:rPr>
        <w:t>.</w:t>
      </w:r>
    </w:p>
    <w:p w14:paraId="03AFAC9E">
      <w:pPr>
        <w:keepNext w:val="0"/>
        <w:keepLines w:val="0"/>
        <w:widowControl/>
        <w:numPr>
          <w:ilvl w:val="0"/>
          <w:numId w:val="2"/>
        </w:numPr>
        <w:suppressLineNumbers w:val="0"/>
        <w:spacing w:before="0" w:beforeAutospacing="1" w:after="0" w:afterAutospacing="1"/>
        <w:ind w:left="2160" w:hanging="360"/>
        <w:jc w:val="left"/>
      </w:pPr>
    </w:p>
    <w:p w14:paraId="029C0722">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bdr w:val="none" w:color="auto" w:sz="0" w:space="0"/>
        </w:rPr>
        <w:drawing>
          <wp:inline distT="0" distB="0" distL="114300" distR="114300">
            <wp:extent cx="5269865" cy="1620520"/>
            <wp:effectExtent l="0" t="0" r="3175" b="10160"/>
            <wp:docPr id="7" name="图片 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7"/>
                    <pic:cNvPicPr>
                      <a:picLocks noChangeAspect="1"/>
                    </pic:cNvPicPr>
                  </pic:nvPicPr>
                  <pic:blipFill>
                    <a:blip r:embed="rId5"/>
                    <a:stretch>
                      <a:fillRect/>
                    </a:stretch>
                  </pic:blipFill>
                  <pic:spPr>
                    <a:xfrm>
                      <a:off x="0" y="0"/>
                      <a:ext cx="5269865" cy="1620520"/>
                    </a:xfrm>
                    <a:prstGeom prst="rect">
                      <a:avLst/>
                    </a:prstGeom>
                    <a:noFill/>
                    <a:ln w="9525">
                      <a:noFill/>
                    </a:ln>
                  </pic:spPr>
                </pic:pic>
              </a:graphicData>
            </a:graphic>
          </wp:inline>
        </w:drawing>
      </w:r>
    </w:p>
    <w:p w14:paraId="652AC9B1">
      <w:pPr>
        <w:keepNext w:val="0"/>
        <w:keepLines w:val="0"/>
        <w:widowControl/>
        <w:numPr>
          <w:ilvl w:val="0"/>
          <w:numId w:val="2"/>
        </w:numPr>
        <w:suppressLineNumbers w:val="0"/>
        <w:spacing w:before="0" w:beforeAutospacing="1" w:after="0" w:afterAutospacing="1"/>
        <w:ind w:left="2160" w:hanging="360"/>
        <w:jc w:val="left"/>
      </w:pPr>
    </w:p>
    <w:p w14:paraId="27A25379">
      <w:pPr>
        <w:keepNext w:val="0"/>
        <w:keepLines w:val="0"/>
        <w:widowControl/>
        <w:numPr>
          <w:ilvl w:val="0"/>
          <w:numId w:val="2"/>
        </w:numPr>
        <w:suppressLineNumbers w:val="0"/>
        <w:spacing w:before="0" w:beforeAutospacing="1" w:after="0" w:afterAutospacing="1"/>
        <w:ind w:left="2882" w:hanging="360"/>
        <w:jc w:val="left"/>
      </w:pPr>
    </w:p>
    <w:p w14:paraId="39024DC0">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From the Create Service Account window, select the APIs that you want to use from this service account and click </w:t>
      </w:r>
      <w:r>
        <w:rPr>
          <w:rStyle w:val="10"/>
          <w:rFonts w:hint="default" w:ascii="sans-serif" w:hAnsi="sans-serif" w:eastAsia="sans-serif" w:cs="sans-serif"/>
          <w:b/>
          <w:bCs/>
          <w:i w:val="0"/>
          <w:iCs w:val="0"/>
          <w:caps w:val="0"/>
          <w:color w:val="052832"/>
          <w:spacing w:val="-4"/>
          <w:sz w:val="19"/>
          <w:szCs w:val="19"/>
        </w:rPr>
        <w:t>Create</w:t>
      </w:r>
      <w:r>
        <w:rPr>
          <w:rFonts w:hint="default" w:ascii="sans-serif" w:hAnsi="sans-serif" w:eastAsia="sans-serif" w:cs="sans-serif"/>
          <w:i w:val="0"/>
          <w:iCs w:val="0"/>
          <w:caps w:val="0"/>
          <w:color w:val="052832"/>
          <w:spacing w:val="-4"/>
          <w:sz w:val="19"/>
          <w:szCs w:val="19"/>
        </w:rPr>
        <w:t>.</w:t>
      </w:r>
    </w:p>
    <w:p w14:paraId="79EB88E7">
      <w:pPr>
        <w:keepNext w:val="0"/>
        <w:keepLines w:val="0"/>
        <w:widowControl/>
        <w:numPr>
          <w:ilvl w:val="0"/>
          <w:numId w:val="2"/>
        </w:numPr>
        <w:suppressLineNumbers w:val="0"/>
        <w:spacing w:before="0" w:beforeAutospacing="1" w:after="0" w:afterAutospacing="1"/>
        <w:ind w:left="2882" w:hanging="360"/>
        <w:jc w:val="left"/>
      </w:pPr>
    </w:p>
    <w:tbl>
      <w:tblPr>
        <w:tblW w:w="8352" w:type="dxa"/>
        <w:tblCellSpacing w:w="15" w:type="dxa"/>
        <w:tblInd w:w="7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70"/>
        <w:gridCol w:w="1000"/>
        <w:gridCol w:w="5682"/>
      </w:tblGrid>
      <w:tr w14:paraId="79CC46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4AB703FE">
            <w:pPr>
              <w:keepNext w:val="0"/>
              <w:keepLines w:val="0"/>
              <w:widowControl/>
              <w:suppressLineNumbers w:val="0"/>
              <w:wordWrap/>
              <w:jc w:val="center"/>
              <w:rPr>
                <w:b/>
                <w:bCs/>
                <w:sz w:val="16"/>
                <w:szCs w:val="16"/>
              </w:rPr>
            </w:pPr>
            <w:r>
              <w:rPr>
                <w:rFonts w:ascii="宋体" w:hAnsi="宋体" w:eastAsia="宋体" w:cs="宋体"/>
                <w:b/>
                <w:bCs/>
                <w:kern w:val="0"/>
                <w:sz w:val="16"/>
                <w:szCs w:val="16"/>
                <w:bdr w:val="none" w:color="auto" w:sz="0" w:space="0"/>
                <w:lang w:val="en-US" w:eastAsia="zh-CN" w:bidi="ar"/>
              </w:rPr>
              <w:t>Service Name</w:t>
            </w:r>
          </w:p>
        </w:tc>
        <w:tc>
          <w:tcPr>
            <w:tcW w:w="0" w:type="auto"/>
            <w:tcBorders>
              <w:top w:val="nil"/>
              <w:left w:val="nil"/>
              <w:bottom w:val="nil"/>
              <w:right w:val="nil"/>
            </w:tcBorders>
            <w:shd w:val="clear"/>
            <w:vAlign w:val="center"/>
          </w:tcPr>
          <w:p w14:paraId="5B0D3F31">
            <w:pPr>
              <w:keepNext w:val="0"/>
              <w:keepLines w:val="0"/>
              <w:widowControl/>
              <w:suppressLineNumbers w:val="0"/>
              <w:wordWrap/>
              <w:jc w:val="center"/>
              <w:rPr>
                <w:b/>
                <w:bCs/>
                <w:sz w:val="16"/>
                <w:szCs w:val="16"/>
              </w:rPr>
            </w:pPr>
            <w:r>
              <w:rPr>
                <w:rFonts w:ascii="宋体" w:hAnsi="宋体" w:eastAsia="宋体" w:cs="宋体"/>
                <w:b/>
                <w:bCs/>
                <w:kern w:val="0"/>
                <w:sz w:val="16"/>
                <w:szCs w:val="16"/>
                <w:bdr w:val="none" w:color="auto" w:sz="0" w:space="0"/>
                <w:lang w:val="en-US" w:eastAsia="zh-CN" w:bidi="ar"/>
              </w:rPr>
              <w:t>Scope ID</w:t>
            </w:r>
          </w:p>
        </w:tc>
        <w:tc>
          <w:tcPr>
            <w:tcW w:w="0" w:type="auto"/>
            <w:tcBorders>
              <w:top w:val="nil"/>
              <w:left w:val="nil"/>
              <w:bottom w:val="nil"/>
              <w:right w:val="nil"/>
            </w:tcBorders>
            <w:shd w:val="clear"/>
            <w:vAlign w:val="center"/>
          </w:tcPr>
          <w:p w14:paraId="7AE47993">
            <w:pPr>
              <w:keepNext w:val="0"/>
              <w:keepLines w:val="0"/>
              <w:widowControl/>
              <w:suppressLineNumbers w:val="0"/>
              <w:wordWrap/>
              <w:jc w:val="center"/>
              <w:rPr>
                <w:b/>
                <w:bCs/>
                <w:sz w:val="16"/>
                <w:szCs w:val="16"/>
              </w:rPr>
            </w:pPr>
            <w:r>
              <w:rPr>
                <w:rFonts w:ascii="宋体" w:hAnsi="宋体" w:eastAsia="宋体" w:cs="宋体"/>
                <w:b/>
                <w:bCs/>
                <w:kern w:val="0"/>
                <w:sz w:val="16"/>
                <w:szCs w:val="16"/>
                <w:bdr w:val="none" w:color="auto" w:sz="0" w:space="0"/>
                <w:lang w:val="en-US" w:eastAsia="zh-CN" w:bidi="ar"/>
              </w:rPr>
              <w:t>Description</w:t>
            </w:r>
          </w:p>
        </w:tc>
      </w:tr>
      <w:tr w14:paraId="01313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25D5E6AA">
            <w:pPr>
              <w:keepNext w:val="0"/>
              <w:keepLines w:val="0"/>
              <w:widowControl/>
              <w:suppressLineNumbers w:val="0"/>
              <w:wordWrap/>
              <w:jc w:val="left"/>
              <w:rPr>
                <w:sz w:val="16"/>
                <w:szCs w:val="16"/>
              </w:rPr>
            </w:pPr>
            <w:r>
              <w:rPr>
                <w:rFonts w:ascii="宋体" w:hAnsi="宋体" w:eastAsia="宋体" w:cs="宋体"/>
                <w:kern w:val="0"/>
                <w:sz w:val="16"/>
                <w:szCs w:val="16"/>
                <w:bdr w:val="none" w:color="auto" w:sz="0" w:space="0"/>
                <w:lang w:val="en-US" w:eastAsia="zh-CN" w:bidi="ar"/>
              </w:rPr>
              <w:t>Publishing &amp; ITEM</w:t>
            </w:r>
          </w:p>
        </w:tc>
        <w:tc>
          <w:tcPr>
            <w:tcW w:w="0" w:type="auto"/>
            <w:tcBorders>
              <w:top w:val="single" w:color="D6D6D6" w:sz="4" w:space="0"/>
              <w:left w:val="nil"/>
              <w:bottom w:val="nil"/>
              <w:right w:val="nil"/>
            </w:tcBorders>
            <w:shd w:val="clear"/>
            <w:vAlign w:val="center"/>
          </w:tcPr>
          <w:p w14:paraId="029E6305">
            <w:pPr>
              <w:keepNext w:val="0"/>
              <w:keepLines w:val="0"/>
              <w:widowControl/>
              <w:suppressLineNumbers w:val="0"/>
              <w:wordWrap/>
              <w:jc w:val="left"/>
              <w:rPr>
                <w:sz w:val="16"/>
                <w:szCs w:val="16"/>
              </w:rPr>
            </w:pPr>
            <w:r>
              <w:rPr>
                <w:rFonts w:ascii="宋体" w:hAnsi="宋体" w:eastAsia="宋体" w:cs="宋体"/>
                <w:kern w:val="0"/>
                <w:sz w:val="16"/>
                <w:szCs w:val="16"/>
                <w:bdr w:val="none" w:color="auto" w:sz="0" w:space="0"/>
                <w:lang w:val="en-US" w:eastAsia="zh-CN" w:bidi="ar"/>
              </w:rPr>
              <w:t>publishing</w:t>
            </w:r>
          </w:p>
        </w:tc>
        <w:tc>
          <w:tcPr>
            <w:tcW w:w="0" w:type="auto"/>
            <w:tcBorders>
              <w:top w:val="single" w:color="D6D6D6" w:sz="4" w:space="0"/>
              <w:left w:val="nil"/>
              <w:bottom w:val="nil"/>
              <w:right w:val="nil"/>
            </w:tcBorders>
            <w:shd w:val="clear"/>
            <w:vAlign w:val="center"/>
          </w:tcPr>
          <w:p w14:paraId="0F805668">
            <w:pPr>
              <w:keepNext w:val="0"/>
              <w:keepLines w:val="0"/>
              <w:widowControl/>
              <w:suppressLineNumbers w:val="0"/>
              <w:wordWrap/>
              <w:jc w:val="left"/>
              <w:rPr>
                <w:sz w:val="16"/>
                <w:szCs w:val="16"/>
              </w:rPr>
            </w:pPr>
            <w:r>
              <w:rPr>
                <w:rFonts w:ascii="宋体" w:hAnsi="宋体" w:eastAsia="宋体" w:cs="宋体"/>
                <w:kern w:val="0"/>
                <w:sz w:val="16"/>
                <w:szCs w:val="16"/>
                <w:bdr w:val="none" w:color="auto" w:sz="0" w:space="0"/>
                <w:lang w:val="en-US" w:eastAsia="zh-CN" w:bidi="ar"/>
              </w:rPr>
              <w:t>View and publish </w:t>
            </w:r>
            <w:r>
              <w:rPr>
                <w:rFonts w:hint="default" w:ascii="sans-serif" w:hAnsi="sans-serif" w:eastAsia="sans-serif" w:cs="sans-serif"/>
                <w:color w:val="0062FF"/>
                <w:kern w:val="0"/>
                <w:sz w:val="16"/>
                <w:szCs w:val="16"/>
                <w:u w:val="none"/>
                <w:bdr w:val="none" w:color="auto" w:sz="0" w:space="0"/>
                <w:lang w:val="en-US" w:eastAsia="zh-CN" w:bidi="ar"/>
              </w:rPr>
              <w:fldChar w:fldCharType="begin"/>
            </w:r>
            <w:r>
              <w:rPr>
                <w:rFonts w:hint="default" w:ascii="sans-serif" w:hAnsi="sans-serif" w:eastAsia="sans-serif" w:cs="sans-serif"/>
                <w:color w:val="0062FF"/>
                <w:kern w:val="0"/>
                <w:sz w:val="16"/>
                <w:szCs w:val="16"/>
                <w:u w:val="none"/>
                <w:bdr w:val="none" w:color="auto" w:sz="0" w:space="0"/>
                <w:lang w:val="en-US" w:eastAsia="zh-CN" w:bidi="ar"/>
              </w:rPr>
              <w:instrText xml:space="preserve"> HYPERLINK "https://developer.samsung.com/galaxy-store/galaxy-store-developer-api/content-publish-api/overview.html" </w:instrText>
            </w:r>
            <w:r>
              <w:rPr>
                <w:rFonts w:hint="default" w:ascii="sans-serif" w:hAnsi="sans-serif" w:eastAsia="sans-serif" w:cs="sans-serif"/>
                <w:color w:val="0062FF"/>
                <w:kern w:val="0"/>
                <w:sz w:val="16"/>
                <w:szCs w:val="16"/>
                <w:u w:val="none"/>
                <w:bdr w:val="none" w:color="auto" w:sz="0" w:space="0"/>
                <w:lang w:val="en-US" w:eastAsia="zh-CN" w:bidi="ar"/>
              </w:rPr>
              <w:fldChar w:fldCharType="separate"/>
            </w:r>
            <w:r>
              <w:rPr>
                <w:rStyle w:val="12"/>
                <w:rFonts w:hint="default" w:ascii="sans-serif" w:hAnsi="sans-serif" w:eastAsia="sans-serif" w:cs="sans-serif"/>
                <w:color w:val="0062FF"/>
                <w:sz w:val="16"/>
                <w:szCs w:val="16"/>
                <w:u w:val="none"/>
                <w:bdr w:val="none" w:color="auto" w:sz="0" w:space="0"/>
              </w:rPr>
              <w:t>content</w:t>
            </w:r>
            <w:r>
              <w:rPr>
                <w:rFonts w:hint="default" w:ascii="sans-serif" w:hAnsi="sans-serif" w:eastAsia="sans-serif" w:cs="sans-serif"/>
                <w:color w:val="0062FF"/>
                <w:kern w:val="0"/>
                <w:sz w:val="16"/>
                <w:szCs w:val="16"/>
                <w:u w:val="none"/>
                <w:bdr w:val="none" w:color="auto" w:sz="0" w:space="0"/>
                <w:lang w:val="en-US" w:eastAsia="zh-CN" w:bidi="ar"/>
              </w:rPr>
              <w:fldChar w:fldCharType="end"/>
            </w:r>
            <w:r>
              <w:rPr>
                <w:rFonts w:ascii="宋体" w:hAnsi="宋体" w:eastAsia="宋体" w:cs="宋体"/>
                <w:kern w:val="0"/>
                <w:sz w:val="16"/>
                <w:szCs w:val="16"/>
                <w:bdr w:val="none" w:color="auto" w:sz="0" w:space="0"/>
                <w:lang w:val="en-US" w:eastAsia="zh-CN" w:bidi="ar"/>
              </w:rPr>
              <w:t> and </w:t>
            </w:r>
            <w:r>
              <w:rPr>
                <w:rFonts w:hint="default" w:ascii="sans-serif" w:hAnsi="sans-serif" w:eastAsia="sans-serif" w:cs="sans-serif"/>
                <w:color w:val="0062FF"/>
                <w:kern w:val="0"/>
                <w:sz w:val="16"/>
                <w:szCs w:val="16"/>
                <w:u w:val="none"/>
                <w:bdr w:val="none" w:color="auto" w:sz="0" w:space="0"/>
                <w:lang w:val="en-US" w:eastAsia="zh-CN" w:bidi="ar"/>
              </w:rPr>
              <w:fldChar w:fldCharType="begin"/>
            </w:r>
            <w:r>
              <w:rPr>
                <w:rFonts w:hint="default" w:ascii="sans-serif" w:hAnsi="sans-serif" w:eastAsia="sans-serif" w:cs="sans-serif"/>
                <w:color w:val="0062FF"/>
                <w:kern w:val="0"/>
                <w:sz w:val="16"/>
                <w:szCs w:val="16"/>
                <w:u w:val="none"/>
                <w:bdr w:val="none" w:color="auto" w:sz="0" w:space="0"/>
                <w:lang w:val="en-US" w:eastAsia="zh-CN" w:bidi="ar"/>
              </w:rPr>
              <w:instrText xml:space="preserve"> HYPERLINK "https://developer.samsung.com/iap/api/iap-publish-api.html" </w:instrText>
            </w:r>
            <w:r>
              <w:rPr>
                <w:rFonts w:hint="default" w:ascii="sans-serif" w:hAnsi="sans-serif" w:eastAsia="sans-serif" w:cs="sans-serif"/>
                <w:color w:val="0062FF"/>
                <w:kern w:val="0"/>
                <w:sz w:val="16"/>
                <w:szCs w:val="16"/>
                <w:u w:val="none"/>
                <w:bdr w:val="none" w:color="auto" w:sz="0" w:space="0"/>
                <w:lang w:val="en-US" w:eastAsia="zh-CN" w:bidi="ar"/>
              </w:rPr>
              <w:fldChar w:fldCharType="separate"/>
            </w:r>
            <w:r>
              <w:rPr>
                <w:rStyle w:val="12"/>
                <w:rFonts w:hint="default" w:ascii="sans-serif" w:hAnsi="sans-serif" w:eastAsia="sans-serif" w:cs="sans-serif"/>
                <w:color w:val="0062FF"/>
                <w:sz w:val="16"/>
                <w:szCs w:val="16"/>
                <w:u w:val="none"/>
                <w:bdr w:val="none" w:color="auto" w:sz="0" w:space="0"/>
              </w:rPr>
              <w:t>in-app purchase products</w:t>
            </w:r>
            <w:r>
              <w:rPr>
                <w:rFonts w:hint="default" w:ascii="sans-serif" w:hAnsi="sans-serif" w:eastAsia="sans-serif" w:cs="sans-serif"/>
                <w:color w:val="0062FF"/>
                <w:kern w:val="0"/>
                <w:sz w:val="16"/>
                <w:szCs w:val="16"/>
                <w:u w:val="none"/>
                <w:bdr w:val="none" w:color="auto" w:sz="0" w:space="0"/>
                <w:lang w:val="en-US" w:eastAsia="zh-CN" w:bidi="ar"/>
              </w:rPr>
              <w:fldChar w:fldCharType="end"/>
            </w:r>
            <w:r>
              <w:rPr>
                <w:rFonts w:ascii="宋体" w:hAnsi="宋体" w:eastAsia="宋体" w:cs="宋体"/>
                <w:kern w:val="0"/>
                <w:sz w:val="16"/>
                <w:szCs w:val="16"/>
                <w:bdr w:val="none" w:color="auto" w:sz="0" w:space="0"/>
                <w:lang w:val="en-US" w:eastAsia="zh-CN" w:bidi="ar"/>
              </w:rPr>
              <w:t>.</w:t>
            </w:r>
          </w:p>
        </w:tc>
      </w:tr>
      <w:tr w14:paraId="7DA80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1C45053C">
            <w:pPr>
              <w:keepNext w:val="0"/>
              <w:keepLines w:val="0"/>
              <w:widowControl/>
              <w:suppressLineNumbers w:val="0"/>
              <w:wordWrap/>
              <w:jc w:val="left"/>
              <w:rPr>
                <w:sz w:val="16"/>
                <w:szCs w:val="16"/>
              </w:rPr>
            </w:pPr>
            <w:r>
              <w:rPr>
                <w:rFonts w:ascii="宋体" w:hAnsi="宋体" w:eastAsia="宋体" w:cs="宋体"/>
                <w:kern w:val="0"/>
                <w:sz w:val="16"/>
                <w:szCs w:val="16"/>
                <w:bdr w:val="none" w:color="auto" w:sz="0" w:space="0"/>
                <w:lang w:val="en-US" w:eastAsia="zh-CN" w:bidi="ar"/>
              </w:rPr>
              <w:t>GSS</w:t>
            </w:r>
          </w:p>
        </w:tc>
        <w:tc>
          <w:tcPr>
            <w:tcW w:w="0" w:type="auto"/>
            <w:tcBorders>
              <w:top w:val="single" w:color="EFEFEF" w:sz="4" w:space="0"/>
              <w:left w:val="nil"/>
              <w:bottom w:val="nil"/>
              <w:right w:val="nil"/>
            </w:tcBorders>
            <w:shd w:val="clear"/>
            <w:vAlign w:val="center"/>
          </w:tcPr>
          <w:p w14:paraId="5D102637">
            <w:pPr>
              <w:keepNext w:val="0"/>
              <w:keepLines w:val="0"/>
              <w:widowControl/>
              <w:suppressLineNumbers w:val="0"/>
              <w:wordWrap/>
              <w:jc w:val="left"/>
              <w:rPr>
                <w:sz w:val="16"/>
                <w:szCs w:val="16"/>
              </w:rPr>
            </w:pPr>
            <w:r>
              <w:rPr>
                <w:rFonts w:ascii="宋体" w:hAnsi="宋体" w:eastAsia="宋体" w:cs="宋体"/>
                <w:kern w:val="0"/>
                <w:sz w:val="16"/>
                <w:szCs w:val="16"/>
                <w:bdr w:val="none" w:color="auto" w:sz="0" w:space="0"/>
                <w:lang w:val="en-US" w:eastAsia="zh-CN" w:bidi="ar"/>
              </w:rPr>
              <w:t>gss</w:t>
            </w:r>
          </w:p>
        </w:tc>
        <w:tc>
          <w:tcPr>
            <w:tcW w:w="0" w:type="auto"/>
            <w:tcBorders>
              <w:top w:val="single" w:color="EFEFEF" w:sz="4" w:space="0"/>
              <w:left w:val="nil"/>
              <w:bottom w:val="nil"/>
              <w:right w:val="nil"/>
            </w:tcBorders>
            <w:shd w:val="clear"/>
            <w:vAlign w:val="center"/>
          </w:tcPr>
          <w:p w14:paraId="6B0B23F8">
            <w:pPr>
              <w:keepNext w:val="0"/>
              <w:keepLines w:val="0"/>
              <w:widowControl/>
              <w:suppressLineNumbers w:val="0"/>
              <w:wordWrap/>
              <w:jc w:val="left"/>
              <w:rPr>
                <w:sz w:val="16"/>
                <w:szCs w:val="16"/>
              </w:rPr>
            </w:pPr>
            <w:r>
              <w:rPr>
                <w:rFonts w:ascii="宋体" w:hAnsi="宋体" w:eastAsia="宋体" w:cs="宋体"/>
                <w:kern w:val="0"/>
                <w:sz w:val="16"/>
                <w:szCs w:val="16"/>
                <w:bdr w:val="none" w:color="auto" w:sz="0" w:space="0"/>
                <w:lang w:val="en-US" w:eastAsia="zh-CN" w:bidi="ar"/>
              </w:rPr>
              <w:t>View Galaxy Store Statistics (GSS) </w:t>
            </w:r>
            <w:r>
              <w:rPr>
                <w:rFonts w:hint="default" w:ascii="sans-serif" w:hAnsi="sans-serif" w:eastAsia="sans-serif" w:cs="sans-serif"/>
                <w:color w:val="0062FF"/>
                <w:kern w:val="0"/>
                <w:sz w:val="16"/>
                <w:szCs w:val="16"/>
                <w:u w:val="none"/>
                <w:bdr w:val="none" w:color="auto" w:sz="0" w:space="0"/>
                <w:lang w:val="en-US" w:eastAsia="zh-CN" w:bidi="ar"/>
              </w:rPr>
              <w:fldChar w:fldCharType="begin"/>
            </w:r>
            <w:r>
              <w:rPr>
                <w:rFonts w:hint="default" w:ascii="sans-serif" w:hAnsi="sans-serif" w:eastAsia="sans-serif" w:cs="sans-serif"/>
                <w:color w:val="0062FF"/>
                <w:kern w:val="0"/>
                <w:sz w:val="16"/>
                <w:szCs w:val="16"/>
                <w:u w:val="none"/>
                <w:bdr w:val="none" w:color="auto" w:sz="0" w:space="0"/>
                <w:lang w:val="en-US" w:eastAsia="zh-CN" w:bidi="ar"/>
              </w:rPr>
              <w:instrText xml:space="preserve"> HYPERLINK "https://developer.samsung.com/galaxy-store/galaxy-store-statistics/gss-metric-api.html" </w:instrText>
            </w:r>
            <w:r>
              <w:rPr>
                <w:rFonts w:hint="default" w:ascii="sans-serif" w:hAnsi="sans-serif" w:eastAsia="sans-serif" w:cs="sans-serif"/>
                <w:color w:val="0062FF"/>
                <w:kern w:val="0"/>
                <w:sz w:val="16"/>
                <w:szCs w:val="16"/>
                <w:u w:val="none"/>
                <w:bdr w:val="none" w:color="auto" w:sz="0" w:space="0"/>
                <w:lang w:val="en-US" w:eastAsia="zh-CN" w:bidi="ar"/>
              </w:rPr>
              <w:fldChar w:fldCharType="separate"/>
            </w:r>
            <w:r>
              <w:rPr>
                <w:rStyle w:val="12"/>
                <w:rFonts w:hint="default" w:ascii="sans-serif" w:hAnsi="sans-serif" w:eastAsia="sans-serif" w:cs="sans-serif"/>
                <w:color w:val="0062FF"/>
                <w:sz w:val="16"/>
                <w:szCs w:val="16"/>
                <w:u w:val="none"/>
                <w:bdr w:val="none" w:color="auto" w:sz="0" w:space="0"/>
              </w:rPr>
              <w:t>metrics</w:t>
            </w:r>
            <w:r>
              <w:rPr>
                <w:rFonts w:hint="default" w:ascii="sans-serif" w:hAnsi="sans-serif" w:eastAsia="sans-serif" w:cs="sans-serif"/>
                <w:color w:val="0062FF"/>
                <w:kern w:val="0"/>
                <w:sz w:val="16"/>
                <w:szCs w:val="16"/>
                <w:u w:val="none"/>
                <w:bdr w:val="none" w:color="auto" w:sz="0" w:space="0"/>
                <w:lang w:val="en-US" w:eastAsia="zh-CN" w:bidi="ar"/>
              </w:rPr>
              <w:fldChar w:fldCharType="end"/>
            </w:r>
            <w:r>
              <w:rPr>
                <w:rFonts w:ascii="宋体" w:hAnsi="宋体" w:eastAsia="宋体" w:cs="宋体"/>
                <w:kern w:val="0"/>
                <w:sz w:val="16"/>
                <w:szCs w:val="16"/>
                <w:bdr w:val="none" w:color="auto" w:sz="0" w:space="0"/>
                <w:lang w:val="en-US" w:eastAsia="zh-CN" w:bidi="ar"/>
              </w:rPr>
              <w:t>.</w:t>
            </w:r>
          </w:p>
        </w:tc>
      </w:tr>
    </w:tbl>
    <w:p w14:paraId="0A961AC7">
      <w:pPr>
        <w:keepNext w:val="0"/>
        <w:keepLines w:val="0"/>
        <w:widowControl/>
        <w:numPr>
          <w:ilvl w:val="0"/>
          <w:numId w:val="2"/>
        </w:numPr>
        <w:suppressLineNumbers w:val="0"/>
        <w:spacing w:before="0" w:beforeAutospacing="1" w:after="0" w:afterAutospacing="1"/>
        <w:ind w:left="2882" w:hanging="360"/>
        <w:jc w:val="left"/>
      </w:pPr>
    </w:p>
    <w:p w14:paraId="383625E6">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bdr w:val="none" w:color="auto" w:sz="0" w:space="0"/>
        </w:rPr>
        <w:drawing>
          <wp:inline distT="0" distB="0" distL="114300" distR="114300">
            <wp:extent cx="4229100" cy="2276475"/>
            <wp:effectExtent l="0" t="0" r="7620" b="9525"/>
            <wp:docPr id="8" name="图片 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258"/>
                    <pic:cNvPicPr>
                      <a:picLocks noChangeAspect="1"/>
                    </pic:cNvPicPr>
                  </pic:nvPicPr>
                  <pic:blipFill>
                    <a:blip r:embed="rId6"/>
                    <a:stretch>
                      <a:fillRect/>
                    </a:stretch>
                  </pic:blipFill>
                  <pic:spPr>
                    <a:xfrm>
                      <a:off x="0" y="0"/>
                      <a:ext cx="4229100" cy="2276475"/>
                    </a:xfrm>
                    <a:prstGeom prst="rect">
                      <a:avLst/>
                    </a:prstGeom>
                    <a:noFill/>
                    <a:ln w="9525">
                      <a:noFill/>
                    </a:ln>
                  </pic:spPr>
                </pic:pic>
              </a:graphicData>
            </a:graphic>
          </wp:inline>
        </w:drawing>
      </w:r>
    </w:p>
    <w:p w14:paraId="73E8C477">
      <w:pPr>
        <w:keepNext w:val="0"/>
        <w:keepLines w:val="0"/>
        <w:widowControl/>
        <w:numPr>
          <w:ilvl w:val="0"/>
          <w:numId w:val="2"/>
        </w:numPr>
        <w:suppressLineNumbers w:val="0"/>
        <w:spacing w:before="0" w:beforeAutospacing="1" w:after="0" w:afterAutospacing="1"/>
        <w:ind w:left="2882" w:hanging="360"/>
        <w:jc w:val="left"/>
      </w:pPr>
    </w:p>
    <w:p w14:paraId="2B829069">
      <w:pPr>
        <w:keepNext w:val="0"/>
        <w:keepLines w:val="0"/>
        <w:widowControl/>
        <w:numPr>
          <w:ilvl w:val="0"/>
          <w:numId w:val="2"/>
        </w:numPr>
        <w:suppressLineNumbers w:val="0"/>
        <w:spacing w:before="0" w:beforeAutospacing="1" w:after="0" w:afterAutospacing="1"/>
        <w:ind w:left="2882" w:hanging="360"/>
        <w:jc w:val="left"/>
      </w:pPr>
    </w:p>
    <w:p w14:paraId="648248CD">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From the Service account created window, click </w:t>
      </w:r>
      <w:r>
        <w:rPr>
          <w:rStyle w:val="10"/>
          <w:rFonts w:hint="default" w:ascii="sans-serif" w:hAnsi="sans-serif" w:eastAsia="sans-serif" w:cs="sans-serif"/>
          <w:b/>
          <w:bCs/>
          <w:i w:val="0"/>
          <w:iCs w:val="0"/>
          <w:caps w:val="0"/>
          <w:color w:val="052832"/>
          <w:spacing w:val="-4"/>
          <w:sz w:val="19"/>
          <w:szCs w:val="19"/>
        </w:rPr>
        <w:t>Download Key</w:t>
      </w:r>
      <w:r>
        <w:rPr>
          <w:rFonts w:hint="default" w:ascii="sans-serif" w:hAnsi="sans-serif" w:eastAsia="sans-serif" w:cs="sans-serif"/>
          <w:i w:val="0"/>
          <w:iCs w:val="0"/>
          <w:caps w:val="0"/>
          <w:color w:val="052832"/>
          <w:spacing w:val="-4"/>
          <w:sz w:val="19"/>
          <w:szCs w:val="19"/>
        </w:rPr>
        <w:t> to save the private key to a file.</w:t>
      </w:r>
    </w:p>
    <w:p w14:paraId="76D1055F">
      <w:pPr>
        <w:keepNext w:val="0"/>
        <w:keepLines w:val="0"/>
        <w:widowControl/>
        <w:numPr>
          <w:ilvl w:val="0"/>
          <w:numId w:val="2"/>
        </w:numPr>
        <w:suppressLineNumbers w:val="0"/>
        <w:spacing w:before="0" w:beforeAutospacing="1" w:after="0" w:afterAutospacing="1"/>
        <w:ind w:left="2882" w:hanging="360"/>
        <w:jc w:val="left"/>
      </w:pPr>
    </w:p>
    <w:p w14:paraId="4E32A4E5">
      <w:pPr>
        <w:keepNext w:val="0"/>
        <w:keepLines w:val="0"/>
        <w:widowControl/>
        <w:suppressLineNumbers w:val="0"/>
        <w:pBdr>
          <w:top w:val="none" w:color="auto" w:sz="0" w:space="0"/>
          <w:left w:val="none" w:color="auto" w:sz="0" w:space="0"/>
          <w:bottom w:val="none" w:color="auto" w:sz="0" w:space="0"/>
          <w:right w:val="none" w:color="auto" w:sz="0" w:space="0"/>
        </w:pBdr>
        <w:spacing w:after="0" w:afterAutospacing="0"/>
        <w:ind w:left="72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Warning</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The private key is NOT stored in Seller Portal. After you close this window, you will not be able to display it again.</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The private key is used to identify your app and sign your JSON Web Token. If you do not save it or lose it before creating a JWT, you must create another service account to generate a new one.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Save the file in a secure place (not on a public/shared system) and treat it like a password.</w:t>
      </w:r>
    </w:p>
    <w:p w14:paraId="182FA960">
      <w:pPr>
        <w:keepNext w:val="0"/>
        <w:keepLines w:val="0"/>
        <w:widowControl/>
        <w:numPr>
          <w:ilvl w:val="0"/>
          <w:numId w:val="2"/>
        </w:numPr>
        <w:suppressLineNumbers w:val="0"/>
        <w:spacing w:before="0" w:beforeAutospacing="1" w:after="0" w:afterAutospacing="1"/>
        <w:ind w:left="2882" w:hanging="360"/>
        <w:jc w:val="left"/>
      </w:pPr>
    </w:p>
    <w:p w14:paraId="2F764F71">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bdr w:val="none" w:color="auto" w:sz="0" w:space="0"/>
        </w:rPr>
        <w:drawing>
          <wp:inline distT="0" distB="0" distL="114300" distR="114300">
            <wp:extent cx="5272405" cy="2581275"/>
            <wp:effectExtent l="0" t="0" r="635" b="9525"/>
            <wp:docPr id="10" name="图片 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IMG_259"/>
                    <pic:cNvPicPr>
                      <a:picLocks noChangeAspect="1"/>
                    </pic:cNvPicPr>
                  </pic:nvPicPr>
                  <pic:blipFill>
                    <a:blip r:embed="rId7"/>
                    <a:stretch>
                      <a:fillRect/>
                    </a:stretch>
                  </pic:blipFill>
                  <pic:spPr>
                    <a:xfrm>
                      <a:off x="0" y="0"/>
                      <a:ext cx="5272405" cy="2581275"/>
                    </a:xfrm>
                    <a:prstGeom prst="rect">
                      <a:avLst/>
                    </a:prstGeom>
                    <a:noFill/>
                    <a:ln w="9525">
                      <a:noFill/>
                    </a:ln>
                  </pic:spPr>
                </pic:pic>
              </a:graphicData>
            </a:graphic>
          </wp:inline>
        </w:drawing>
      </w:r>
    </w:p>
    <w:p w14:paraId="3B6C06D0">
      <w:pPr>
        <w:keepNext w:val="0"/>
        <w:keepLines w:val="0"/>
        <w:widowControl/>
        <w:numPr>
          <w:ilvl w:val="0"/>
          <w:numId w:val="2"/>
        </w:numPr>
        <w:suppressLineNumbers w:val="0"/>
        <w:spacing w:before="0" w:beforeAutospacing="1" w:after="0" w:afterAutospacing="1"/>
        <w:ind w:left="2882" w:hanging="360"/>
        <w:jc w:val="left"/>
      </w:pPr>
    </w:p>
    <w:p w14:paraId="1067E1F2">
      <w:pPr>
        <w:keepNext w:val="0"/>
        <w:keepLines w:val="0"/>
        <w:widowControl/>
        <w:numPr>
          <w:ilvl w:val="0"/>
          <w:numId w:val="2"/>
        </w:numPr>
        <w:suppressLineNumbers w:val="0"/>
        <w:spacing w:before="0" w:beforeAutospacing="1" w:after="0" w:afterAutospacing="1"/>
        <w:ind w:left="2160" w:hanging="360"/>
        <w:jc w:val="left"/>
      </w:pPr>
    </w:p>
    <w:p w14:paraId="3703B26B">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After creating an account, copy the Service Account ID which is used to create the JSON Web Token (JWT).</w:t>
      </w:r>
    </w:p>
    <w:p w14:paraId="2CAF281A">
      <w:pPr>
        <w:keepNext w:val="0"/>
        <w:keepLines w:val="0"/>
        <w:widowControl/>
        <w:numPr>
          <w:ilvl w:val="0"/>
          <w:numId w:val="2"/>
        </w:numPr>
        <w:suppressLineNumbers w:val="0"/>
        <w:spacing w:before="0" w:beforeAutospacing="1" w:after="0" w:afterAutospacing="1"/>
        <w:ind w:left="2160" w:hanging="360"/>
        <w:jc w:val="left"/>
      </w:pPr>
    </w:p>
    <w:p w14:paraId="4A2DC528">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bdr w:val="none" w:color="auto" w:sz="0" w:space="0"/>
        </w:rPr>
        <w:drawing>
          <wp:inline distT="0" distB="0" distL="114300" distR="114300">
            <wp:extent cx="5268595" cy="1661795"/>
            <wp:effectExtent l="0" t="0" r="4445" b="14605"/>
            <wp:docPr id="9" name="图片 1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 descr="IMG_260"/>
                    <pic:cNvPicPr>
                      <a:picLocks noChangeAspect="1"/>
                    </pic:cNvPicPr>
                  </pic:nvPicPr>
                  <pic:blipFill>
                    <a:blip r:embed="rId8"/>
                    <a:stretch>
                      <a:fillRect/>
                    </a:stretch>
                  </pic:blipFill>
                  <pic:spPr>
                    <a:xfrm>
                      <a:off x="0" y="0"/>
                      <a:ext cx="5268595" cy="1661795"/>
                    </a:xfrm>
                    <a:prstGeom prst="rect">
                      <a:avLst/>
                    </a:prstGeom>
                    <a:noFill/>
                    <a:ln w="9525">
                      <a:noFill/>
                    </a:ln>
                  </pic:spPr>
                </pic:pic>
              </a:graphicData>
            </a:graphic>
          </wp:inline>
        </w:drawing>
      </w:r>
    </w:p>
    <w:p w14:paraId="4AB79FCC">
      <w:pPr>
        <w:keepNext w:val="0"/>
        <w:keepLines w:val="0"/>
        <w:widowControl/>
        <w:numPr>
          <w:ilvl w:val="0"/>
          <w:numId w:val="2"/>
        </w:numPr>
        <w:suppressLineNumbers w:val="0"/>
        <w:spacing w:before="0" w:beforeAutospacing="1" w:after="0" w:afterAutospacing="1"/>
        <w:ind w:left="2160" w:hanging="360"/>
        <w:jc w:val="left"/>
      </w:pPr>
    </w:p>
    <w:p w14:paraId="4D533EE8">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You can create and use up to five service accounts.</w:t>
      </w:r>
    </w:p>
    <w:p w14:paraId="27D071DB">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1" w:name="Create-a-JSON-Web-Token"/>
      <w:bookmarkEnd w:id="1"/>
      <w:r>
        <w:rPr>
          <w:rFonts w:hint="default" w:ascii="sans-serif" w:hAnsi="sans-serif" w:eastAsia="sans-serif" w:cs="sans-serif"/>
          <w:b/>
          <w:bCs/>
          <w:i w:val="0"/>
          <w:iCs w:val="0"/>
          <w:caps w:val="0"/>
          <w:color w:val="000000"/>
          <w:spacing w:val="-4"/>
        </w:rPr>
        <w:t>Create a JSON Web Token</w:t>
      </w:r>
    </w:p>
    <w:p w14:paraId="61F82CE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 JSON Web Token (JWT) is created from a header and registered claims which are encoded and then signed by the private key you created in the service account. You can create a JWT by providing a header and registered claims to a site that generates the token or programmatically using a JavaScript JWT library.</w:t>
      </w:r>
    </w:p>
    <w:p w14:paraId="51F05F4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Header</w:t>
      </w:r>
    </w:p>
    <w:p w14:paraId="2135754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header consists of the encoding algorithm and token type. To use the Galaxy Store Developer APIs, you must use the RS256 encoding algorithm and JWT token type.</w:t>
      </w:r>
    </w:p>
    <w:p w14:paraId="13F48D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6B982E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"alg"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"RS256"</w:t>
      </w:r>
      <w:r>
        <w:rPr>
          <w:rFonts w:hint="default" w:ascii="Consolas" w:hAnsi="Consolas" w:eastAsia="Consolas" w:cs="Consolas"/>
          <w:i w:val="0"/>
          <w:iCs w:val="0"/>
          <w:caps w:val="0"/>
          <w:color w:val="052832"/>
          <w:spacing w:val="-4"/>
          <w:bdr w:val="none" w:color="auto" w:sz="0" w:space="0"/>
        </w:rPr>
        <w:t>,</w:t>
      </w:r>
    </w:p>
    <w:p w14:paraId="70CF3B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"typ"</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"JWT"</w:t>
      </w:r>
      <w:r>
        <w:rPr>
          <w:rFonts w:hint="default" w:ascii="Consolas" w:hAnsi="Consolas" w:eastAsia="Consolas" w:cs="Consolas"/>
          <w:i w:val="0"/>
          <w:iCs w:val="0"/>
          <w:caps w:val="0"/>
          <w:color w:val="052832"/>
          <w:spacing w:val="-4"/>
          <w:bdr w:val="none" w:color="auto" w:sz="0" w:space="0"/>
        </w:rPr>
        <w:t>}</w:t>
      </w:r>
    </w:p>
    <w:p w14:paraId="7BBEA0E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1ADC7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B903B0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Registered claims</w:t>
      </w:r>
    </w:p>
    <w:p w14:paraId="51839C11">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Registered claims are predefined attributes for which you provide values. To use the Galaxy Store Developer APIs, provide the following claims:</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45"/>
        <w:gridCol w:w="8095"/>
      </w:tblGrid>
      <w:tr w14:paraId="19CDE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0B18C53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0C02ECC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E693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5618ED3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iss</w:t>
            </w:r>
          </w:p>
        </w:tc>
        <w:tc>
          <w:tcPr>
            <w:tcW w:w="0" w:type="auto"/>
            <w:tcBorders>
              <w:top w:val="single" w:color="D6D6D6" w:sz="4" w:space="0"/>
              <w:left w:val="nil"/>
              <w:bottom w:val="nil"/>
              <w:right w:val="nil"/>
            </w:tcBorders>
            <w:shd w:val="clear"/>
            <w:vAlign w:val="center"/>
          </w:tcPr>
          <w:p w14:paraId="022BC9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Service account ID created in Seller Portal.</w:t>
            </w:r>
          </w:p>
        </w:tc>
      </w:tr>
      <w:tr w14:paraId="23079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38C8DDC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scopes</w:t>
            </w:r>
          </w:p>
        </w:tc>
        <w:tc>
          <w:tcPr>
            <w:tcW w:w="0" w:type="auto"/>
            <w:tcBorders>
              <w:top w:val="single" w:color="EFEFEF" w:sz="4" w:space="0"/>
              <w:left w:val="nil"/>
              <w:bottom w:val="nil"/>
              <w:right w:val="nil"/>
            </w:tcBorders>
            <w:shd w:val="clear"/>
            <w:vAlign w:val="center"/>
          </w:tcPr>
          <w:p w14:paraId="6FA03D10">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List of service account scope IDs. You can only include the scope IDs of the services that are configured for the service account. For example, if you only selected GSS when configuring the service account in Seller Portal, you should only specify gss for this attribute.</w:t>
            </w:r>
          </w:p>
          <w:p w14:paraId="6E6977FC">
            <w:pPr>
              <w:keepNext w:val="0"/>
              <w:keepLines w:val="0"/>
              <w:widowControl/>
              <w:numPr>
                <w:ilvl w:val="0"/>
                <w:numId w:val="3"/>
              </w:numPr>
              <w:suppressLineNumbers w:val="0"/>
              <w:wordWrap/>
              <w:spacing w:before="0" w:beforeAutospacing="1" w:after="0" w:afterAutospacing="1"/>
              <w:ind w:left="720" w:hanging="360"/>
              <w:jc w:val="left"/>
            </w:pPr>
            <w:r>
              <w:rPr>
                <w:rStyle w:val="10"/>
                <w:rFonts w:hint="default" w:ascii="sans-serif" w:hAnsi="sans-serif" w:eastAsia="sans-serif" w:cs="sans-serif"/>
                <w:b/>
                <w:bCs/>
                <w:i w:val="0"/>
                <w:iCs w:val="0"/>
                <w:caps w:val="0"/>
                <w:color w:val="052832"/>
                <w:spacing w:val="-4"/>
                <w:sz w:val="16"/>
                <w:szCs w:val="16"/>
                <w:bdr w:val="none" w:color="auto" w:sz="0" w:space="0"/>
              </w:rPr>
              <w:t>publishing</w:t>
            </w:r>
            <w:r>
              <w:rPr>
                <w:rFonts w:hint="default" w:ascii="sans-serif" w:hAnsi="sans-serif" w:eastAsia="sans-serif" w:cs="sans-serif"/>
                <w:i w:val="0"/>
                <w:iCs w:val="0"/>
                <w:caps w:val="0"/>
                <w:color w:val="052832"/>
                <w:spacing w:val="-4"/>
                <w:sz w:val="16"/>
                <w:szCs w:val="16"/>
                <w:bdr w:val="none" w:color="auto" w:sz="0" w:space="0"/>
              </w:rPr>
              <w:t>: The service account was created with the </w:t>
            </w:r>
            <w:r>
              <w:rPr>
                <w:rStyle w:val="13"/>
                <w:rFonts w:hint="default" w:ascii="Consolas" w:hAnsi="Consolas" w:eastAsia="Consolas" w:cs="Consolas"/>
                <w:i w:val="0"/>
                <w:iCs w:val="0"/>
                <w:caps w:val="0"/>
                <w:color w:val="052832"/>
                <w:spacing w:val="-4"/>
                <w:sz w:val="14"/>
                <w:szCs w:val="14"/>
                <w:bdr w:val="none" w:color="auto" w:sz="0" w:space="0"/>
              </w:rPr>
              <w:t>Publishing &amp; ITEM</w:t>
            </w:r>
            <w:r>
              <w:rPr>
                <w:rFonts w:hint="default" w:ascii="sans-serif" w:hAnsi="sans-serif" w:eastAsia="sans-serif" w:cs="sans-serif"/>
                <w:i w:val="0"/>
                <w:iCs w:val="0"/>
                <w:caps w:val="0"/>
                <w:color w:val="052832"/>
                <w:spacing w:val="-4"/>
                <w:sz w:val="16"/>
                <w:szCs w:val="16"/>
                <w:bdr w:val="none" w:color="auto" w:sz="0" w:space="0"/>
              </w:rPr>
              <w:t> service which allows the use of the </w:t>
            </w:r>
            <w:r>
              <w:rPr>
                <w:rFonts w:hint="default" w:ascii="sans-serif" w:hAnsi="sans-serif" w:eastAsia="sans-serif" w:cs="sans-serif"/>
                <w:i w:val="0"/>
                <w:iCs w:val="0"/>
                <w:caps w:val="0"/>
                <w:color w:val="0062FF"/>
                <w:spacing w:val="-4"/>
                <w:sz w:val="16"/>
                <w:szCs w:val="16"/>
                <w:u w:val="none"/>
                <w:bdr w:val="none" w:color="auto" w:sz="0" w:space="0"/>
              </w:rPr>
              <w:fldChar w:fldCharType="begin"/>
            </w:r>
            <w:r>
              <w:rPr>
                <w:rFonts w:hint="default" w:ascii="sans-serif" w:hAnsi="sans-serif" w:eastAsia="sans-serif" w:cs="sans-serif"/>
                <w:i w:val="0"/>
                <w:iCs w:val="0"/>
                <w:caps w:val="0"/>
                <w:color w:val="0062FF"/>
                <w:spacing w:val="-4"/>
                <w:sz w:val="16"/>
                <w:szCs w:val="16"/>
                <w:u w:val="none"/>
                <w:bdr w:val="none" w:color="auto" w:sz="0" w:space="0"/>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6"/>
                <w:szCs w:val="16"/>
                <w:u w:val="none"/>
                <w:bdr w:val="none" w:color="auto" w:sz="0" w:space="0"/>
              </w:rPr>
              <w:fldChar w:fldCharType="separate"/>
            </w:r>
            <w:r>
              <w:rPr>
                <w:rStyle w:val="12"/>
                <w:rFonts w:hint="default" w:ascii="sans-serif" w:hAnsi="sans-serif" w:eastAsia="sans-serif" w:cs="sans-serif"/>
                <w:i w:val="0"/>
                <w:iCs w:val="0"/>
                <w:caps w:val="0"/>
                <w:color w:val="0062FF"/>
                <w:spacing w:val="-4"/>
                <w:sz w:val="16"/>
                <w:szCs w:val="16"/>
                <w:u w:val="none"/>
                <w:bdr w:val="none" w:color="auto" w:sz="0" w:space="0"/>
              </w:rPr>
              <w:t>Content Publish</w:t>
            </w:r>
            <w:r>
              <w:rPr>
                <w:rFonts w:hint="default" w:ascii="sans-serif" w:hAnsi="sans-serif" w:eastAsia="sans-serif" w:cs="sans-serif"/>
                <w:i w:val="0"/>
                <w:iCs w:val="0"/>
                <w:caps w:val="0"/>
                <w:color w:val="0062FF"/>
                <w:spacing w:val="-4"/>
                <w:sz w:val="16"/>
                <w:szCs w:val="16"/>
                <w:u w:val="none"/>
                <w:bdr w:val="none" w:color="auto" w:sz="0" w:space="0"/>
              </w:rPr>
              <w:fldChar w:fldCharType="end"/>
            </w:r>
            <w:r>
              <w:rPr>
                <w:rFonts w:hint="default" w:ascii="sans-serif" w:hAnsi="sans-serif" w:eastAsia="sans-serif" w:cs="sans-serif"/>
                <w:i w:val="0"/>
                <w:iCs w:val="0"/>
                <w:caps w:val="0"/>
                <w:color w:val="052832"/>
                <w:spacing w:val="-4"/>
                <w:sz w:val="16"/>
                <w:szCs w:val="16"/>
                <w:bdr w:val="none" w:color="auto" w:sz="0" w:space="0"/>
              </w:rPr>
              <w:t> and </w:t>
            </w:r>
            <w:r>
              <w:rPr>
                <w:rFonts w:hint="default" w:ascii="sans-serif" w:hAnsi="sans-serif" w:eastAsia="sans-serif" w:cs="sans-serif"/>
                <w:i w:val="0"/>
                <w:iCs w:val="0"/>
                <w:caps w:val="0"/>
                <w:color w:val="0062FF"/>
                <w:spacing w:val="-4"/>
                <w:sz w:val="16"/>
                <w:szCs w:val="16"/>
                <w:u w:val="none"/>
                <w:bdr w:val="none" w:color="auto" w:sz="0" w:space="0"/>
              </w:rPr>
              <w:fldChar w:fldCharType="begin"/>
            </w:r>
            <w:r>
              <w:rPr>
                <w:rFonts w:hint="default" w:ascii="sans-serif" w:hAnsi="sans-serif" w:eastAsia="sans-serif" w:cs="sans-serif"/>
                <w:i w:val="0"/>
                <w:iCs w:val="0"/>
                <w:caps w:val="0"/>
                <w:color w:val="0062FF"/>
                <w:spacing w:val="-4"/>
                <w:sz w:val="16"/>
                <w:szCs w:val="16"/>
                <w:u w:val="none"/>
                <w:bdr w:val="none" w:color="auto" w:sz="0" w:space="0"/>
              </w:rPr>
              <w:instrText xml:space="preserve"> HYPERLINK "https://developer.samsung.com/iap/api/iap-publish-api.html" </w:instrText>
            </w:r>
            <w:r>
              <w:rPr>
                <w:rFonts w:hint="default" w:ascii="sans-serif" w:hAnsi="sans-serif" w:eastAsia="sans-serif" w:cs="sans-serif"/>
                <w:i w:val="0"/>
                <w:iCs w:val="0"/>
                <w:caps w:val="0"/>
                <w:color w:val="0062FF"/>
                <w:spacing w:val="-4"/>
                <w:sz w:val="16"/>
                <w:szCs w:val="16"/>
                <w:u w:val="none"/>
                <w:bdr w:val="none" w:color="auto" w:sz="0" w:space="0"/>
              </w:rPr>
              <w:fldChar w:fldCharType="separate"/>
            </w:r>
            <w:r>
              <w:rPr>
                <w:rStyle w:val="12"/>
                <w:rFonts w:hint="default" w:ascii="sans-serif" w:hAnsi="sans-serif" w:eastAsia="sans-serif" w:cs="sans-serif"/>
                <w:i w:val="0"/>
                <w:iCs w:val="0"/>
                <w:caps w:val="0"/>
                <w:color w:val="0062FF"/>
                <w:spacing w:val="-4"/>
                <w:sz w:val="16"/>
                <w:szCs w:val="16"/>
                <w:u w:val="none"/>
                <w:bdr w:val="none" w:color="auto" w:sz="0" w:space="0"/>
              </w:rPr>
              <w:t>IAP</w:t>
            </w:r>
            <w:r>
              <w:rPr>
                <w:rFonts w:hint="default" w:ascii="sans-serif" w:hAnsi="sans-serif" w:eastAsia="sans-serif" w:cs="sans-serif"/>
                <w:i w:val="0"/>
                <w:iCs w:val="0"/>
                <w:caps w:val="0"/>
                <w:color w:val="0062FF"/>
                <w:spacing w:val="-4"/>
                <w:sz w:val="16"/>
                <w:szCs w:val="16"/>
                <w:u w:val="none"/>
                <w:bdr w:val="none" w:color="auto" w:sz="0" w:space="0"/>
              </w:rPr>
              <w:fldChar w:fldCharType="end"/>
            </w:r>
            <w:r>
              <w:rPr>
                <w:rFonts w:hint="default" w:ascii="sans-serif" w:hAnsi="sans-serif" w:eastAsia="sans-serif" w:cs="sans-serif"/>
                <w:i w:val="0"/>
                <w:iCs w:val="0"/>
                <w:caps w:val="0"/>
                <w:color w:val="052832"/>
                <w:spacing w:val="-4"/>
                <w:sz w:val="16"/>
                <w:szCs w:val="16"/>
                <w:bdr w:val="none" w:color="auto" w:sz="0" w:space="0"/>
              </w:rPr>
              <w:t> APIs.</w:t>
            </w:r>
          </w:p>
          <w:p w14:paraId="334A6D59">
            <w:pPr>
              <w:keepNext w:val="0"/>
              <w:keepLines w:val="0"/>
              <w:widowControl/>
              <w:numPr>
                <w:ilvl w:val="0"/>
                <w:numId w:val="3"/>
              </w:numPr>
              <w:suppressLineNumbers w:val="0"/>
              <w:wordWrap/>
              <w:spacing w:before="0" w:beforeAutospacing="1" w:after="0" w:afterAutospacing="1"/>
              <w:ind w:left="720" w:hanging="360"/>
              <w:jc w:val="left"/>
            </w:pPr>
            <w:r>
              <w:rPr>
                <w:rStyle w:val="10"/>
                <w:rFonts w:hint="default" w:ascii="sans-serif" w:hAnsi="sans-serif" w:eastAsia="sans-serif" w:cs="sans-serif"/>
                <w:b/>
                <w:bCs/>
                <w:i w:val="0"/>
                <w:iCs w:val="0"/>
                <w:caps w:val="0"/>
                <w:color w:val="052832"/>
                <w:spacing w:val="-4"/>
                <w:sz w:val="16"/>
                <w:szCs w:val="16"/>
                <w:bdr w:val="none" w:color="auto" w:sz="0" w:space="0"/>
              </w:rPr>
              <w:t>gss</w:t>
            </w:r>
            <w:r>
              <w:rPr>
                <w:rFonts w:hint="default" w:ascii="sans-serif" w:hAnsi="sans-serif" w:eastAsia="sans-serif" w:cs="sans-serif"/>
                <w:i w:val="0"/>
                <w:iCs w:val="0"/>
                <w:caps w:val="0"/>
                <w:color w:val="052832"/>
                <w:spacing w:val="-4"/>
                <w:sz w:val="16"/>
                <w:szCs w:val="16"/>
                <w:bdr w:val="none" w:color="auto" w:sz="0" w:space="0"/>
              </w:rPr>
              <w:t>: The service account was created with the </w:t>
            </w:r>
            <w:r>
              <w:rPr>
                <w:rStyle w:val="13"/>
                <w:rFonts w:hint="default" w:ascii="Consolas" w:hAnsi="Consolas" w:eastAsia="Consolas" w:cs="Consolas"/>
                <w:i w:val="0"/>
                <w:iCs w:val="0"/>
                <w:caps w:val="0"/>
                <w:color w:val="052832"/>
                <w:spacing w:val="-4"/>
                <w:sz w:val="14"/>
                <w:szCs w:val="14"/>
                <w:bdr w:val="none" w:color="auto" w:sz="0" w:space="0"/>
              </w:rPr>
              <w:t>GSS</w:t>
            </w:r>
            <w:r>
              <w:rPr>
                <w:rFonts w:hint="default" w:ascii="sans-serif" w:hAnsi="sans-serif" w:eastAsia="sans-serif" w:cs="sans-serif"/>
                <w:i w:val="0"/>
                <w:iCs w:val="0"/>
                <w:caps w:val="0"/>
                <w:color w:val="052832"/>
                <w:spacing w:val="-4"/>
                <w:sz w:val="16"/>
                <w:szCs w:val="16"/>
                <w:bdr w:val="none" w:color="auto" w:sz="0" w:space="0"/>
              </w:rPr>
              <w:t> service which allows the use of the GSS </w:t>
            </w:r>
            <w:r>
              <w:rPr>
                <w:rFonts w:hint="default" w:ascii="sans-serif" w:hAnsi="sans-serif" w:eastAsia="sans-serif" w:cs="sans-serif"/>
                <w:i w:val="0"/>
                <w:iCs w:val="0"/>
                <w:caps w:val="0"/>
                <w:color w:val="0062FF"/>
                <w:spacing w:val="-4"/>
                <w:sz w:val="16"/>
                <w:szCs w:val="16"/>
                <w:u w:val="none"/>
                <w:bdr w:val="none" w:color="auto" w:sz="0" w:space="0"/>
              </w:rPr>
              <w:fldChar w:fldCharType="begin"/>
            </w:r>
            <w:r>
              <w:rPr>
                <w:rFonts w:hint="default" w:ascii="sans-serif" w:hAnsi="sans-serif" w:eastAsia="sans-serif" w:cs="sans-serif"/>
                <w:i w:val="0"/>
                <w:iCs w:val="0"/>
                <w:caps w:val="0"/>
                <w:color w:val="0062FF"/>
                <w:spacing w:val="-4"/>
                <w:sz w:val="16"/>
                <w:szCs w:val="16"/>
                <w:u w:val="none"/>
                <w:bdr w:val="none" w:color="auto" w:sz="0" w:space="0"/>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6"/>
                <w:szCs w:val="16"/>
                <w:u w:val="none"/>
                <w:bdr w:val="none" w:color="auto" w:sz="0" w:space="0"/>
              </w:rPr>
              <w:fldChar w:fldCharType="separate"/>
            </w:r>
            <w:r>
              <w:rPr>
                <w:rStyle w:val="12"/>
                <w:rFonts w:hint="default" w:ascii="sans-serif" w:hAnsi="sans-serif" w:eastAsia="sans-serif" w:cs="sans-serif"/>
                <w:i w:val="0"/>
                <w:iCs w:val="0"/>
                <w:caps w:val="0"/>
                <w:color w:val="0062FF"/>
                <w:spacing w:val="-4"/>
                <w:sz w:val="16"/>
                <w:szCs w:val="16"/>
                <w:u w:val="none"/>
                <w:bdr w:val="none" w:color="auto" w:sz="0" w:space="0"/>
              </w:rPr>
              <w:t>Metric</w:t>
            </w:r>
            <w:r>
              <w:rPr>
                <w:rFonts w:hint="default" w:ascii="sans-serif" w:hAnsi="sans-serif" w:eastAsia="sans-serif" w:cs="sans-serif"/>
                <w:i w:val="0"/>
                <w:iCs w:val="0"/>
                <w:caps w:val="0"/>
                <w:color w:val="0062FF"/>
                <w:spacing w:val="-4"/>
                <w:sz w:val="16"/>
                <w:szCs w:val="16"/>
                <w:u w:val="none"/>
                <w:bdr w:val="none" w:color="auto" w:sz="0" w:space="0"/>
              </w:rPr>
              <w:fldChar w:fldCharType="end"/>
            </w:r>
            <w:r>
              <w:rPr>
                <w:rFonts w:hint="default" w:ascii="sans-serif" w:hAnsi="sans-serif" w:eastAsia="sans-serif" w:cs="sans-serif"/>
                <w:i w:val="0"/>
                <w:iCs w:val="0"/>
                <w:caps w:val="0"/>
                <w:color w:val="052832"/>
                <w:spacing w:val="-4"/>
                <w:sz w:val="16"/>
                <w:szCs w:val="16"/>
                <w:bdr w:val="none" w:color="auto" w:sz="0" w:space="0"/>
              </w:rPr>
              <w:t> API.</w:t>
            </w:r>
          </w:p>
        </w:tc>
      </w:tr>
      <w:tr w14:paraId="19E86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2C5BDBD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iat</w:t>
            </w:r>
          </w:p>
        </w:tc>
        <w:tc>
          <w:tcPr>
            <w:tcW w:w="0" w:type="auto"/>
            <w:tcBorders>
              <w:top w:val="single" w:color="EFEFEF" w:sz="4" w:space="0"/>
              <w:left w:val="nil"/>
              <w:bottom w:val="nil"/>
              <w:right w:val="nil"/>
            </w:tcBorders>
            <w:shd w:val="clear"/>
            <w:vAlign w:val="center"/>
          </w:tcPr>
          <w:p w14:paraId="32D8631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current or issuance time, using the UNIX time standard.</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For example, 1719839022 (July 24, 2024, 06:03:42)</w:t>
            </w:r>
          </w:p>
        </w:tc>
      </w:tr>
      <w:tr w14:paraId="0A67D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378B0DC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exp</w:t>
            </w:r>
          </w:p>
        </w:tc>
        <w:tc>
          <w:tcPr>
            <w:tcW w:w="0" w:type="auto"/>
            <w:tcBorders>
              <w:top w:val="single" w:color="EFEFEF" w:sz="4" w:space="0"/>
              <w:left w:val="nil"/>
              <w:bottom w:val="nil"/>
              <w:right w:val="nil"/>
            </w:tcBorders>
            <w:shd w:val="clear"/>
            <w:vAlign w:val="center"/>
          </w:tcPr>
          <w:p w14:paraId="58C7E10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JWT expiration time, not exceeding 20 minutes from the issuance time.</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For example, 1719840222 (July 24, 2024, 06:23:42)</w:t>
            </w:r>
          </w:p>
        </w:tc>
      </w:tr>
    </w:tbl>
    <w:p w14:paraId="59B3063C">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 JWT using a private site</w:t>
      </w:r>
    </w:p>
    <w:p w14:paraId="201F32B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 site, such as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"https://jwt.io/"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jwt.io</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provides an interface which allows you to generate a JWT. Select RS256 as the encoding algorithm and input the payload (claim) and signatures. For example, you might enter the following for the payload:</w:t>
      </w:r>
    </w:p>
    <w:p w14:paraId="5EADCA3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2B65C4A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"iss"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"&lt;your-service-account-id&gt;"</w:t>
      </w:r>
      <w:r>
        <w:rPr>
          <w:rFonts w:hint="default" w:ascii="Consolas" w:hAnsi="Consolas" w:eastAsia="Consolas" w:cs="Consolas"/>
          <w:i w:val="0"/>
          <w:iCs w:val="0"/>
          <w:caps w:val="0"/>
          <w:color w:val="052832"/>
          <w:spacing w:val="-4"/>
          <w:bdr w:val="none" w:color="auto" w:sz="0" w:space="0"/>
        </w:rPr>
        <w:t>,</w:t>
      </w:r>
    </w:p>
    <w:p w14:paraId="5C5DAF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"scopes"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"publishing"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"gss"</w:t>
      </w:r>
      <w:r>
        <w:rPr>
          <w:rFonts w:hint="default" w:ascii="Consolas" w:hAnsi="Consolas" w:eastAsia="Consolas" w:cs="Consolas"/>
          <w:i w:val="0"/>
          <w:iCs w:val="0"/>
          <w:caps w:val="0"/>
          <w:color w:val="052832"/>
          <w:spacing w:val="-4"/>
          <w:bdr w:val="none" w:color="auto" w:sz="0" w:space="0"/>
        </w:rPr>
        <w:t>],</w:t>
      </w:r>
    </w:p>
    <w:p w14:paraId="4CAE7A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"iat"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1719839022</w:t>
      </w:r>
      <w:r>
        <w:rPr>
          <w:rFonts w:hint="default" w:ascii="Consolas" w:hAnsi="Consolas" w:eastAsia="Consolas" w:cs="Consolas"/>
          <w:i w:val="0"/>
          <w:iCs w:val="0"/>
          <w:caps w:val="0"/>
          <w:color w:val="052832"/>
          <w:spacing w:val="-4"/>
          <w:bdr w:val="none" w:color="auto" w:sz="0" w:space="0"/>
        </w:rPr>
        <w:t>,</w:t>
      </w:r>
    </w:p>
    <w:p w14:paraId="33D8486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"exp"</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1719840222</w:t>
      </w:r>
      <w:r>
        <w:rPr>
          <w:rFonts w:hint="default" w:ascii="Consolas" w:hAnsi="Consolas" w:eastAsia="Consolas" w:cs="Consolas"/>
          <w:i w:val="0"/>
          <w:iCs w:val="0"/>
          <w:caps w:val="0"/>
          <w:color w:val="052832"/>
          <w:spacing w:val="-4"/>
          <w:bdr w:val="none" w:color="auto" w:sz="0" w:space="0"/>
        </w:rPr>
        <w:t>}</w:t>
      </w:r>
    </w:p>
    <w:p w14:paraId="211EEED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38D8F7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9DF63E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 JWT by using JavaScript code</w:t>
      </w:r>
    </w:p>
    <w:p w14:paraId="1372AA1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You can also create the JWT using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"https://github.com/auth0/node-jsonwebtoken"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node-jsonwebtoken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library. For example:</w:t>
      </w:r>
    </w:p>
    <w:p w14:paraId="7A2322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95A5B4"/>
          <w:spacing w:val="-4"/>
          <w:bdr w:val="none" w:color="auto" w:sz="0" w:space="0"/>
        </w:rPr>
        <w:t>// create-jwt.js</w:t>
      </w:r>
      <w:r>
        <w:rPr>
          <w:rFonts w:hint="default" w:ascii="Consolas" w:hAnsi="Consolas" w:eastAsia="Consolas" w:cs="Consolas"/>
          <w:i w:val="0"/>
          <w:iCs w:val="0"/>
          <w:caps w:val="0"/>
          <w:color w:val="FF7C65"/>
          <w:spacing w:val="-4"/>
          <w:bdr w:val="none" w:color="auto" w:sz="0" w:space="0"/>
        </w:rPr>
        <w:t>const</w:t>
      </w:r>
      <w:r>
        <w:rPr>
          <w:rStyle w:val="13"/>
          <w:rFonts w:hint="default" w:ascii="Consolas" w:hAnsi="Consolas" w:eastAsia="Consolas" w:cs="Consolas"/>
          <w:i w:val="0"/>
          <w:iCs w:val="0"/>
          <w:caps w:val="0"/>
          <w:color w:val="052832"/>
          <w:spacing w:val="-4"/>
          <w:bdr w:val="none" w:color="auto" w:sz="0" w:space="0"/>
        </w:rPr>
        <w:t xml:space="preserve"> jsonwebtoken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require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'jsonwebtoken'</w:t>
      </w:r>
      <w:r>
        <w:rPr>
          <w:rFonts w:hint="default" w:ascii="Consolas" w:hAnsi="Consolas" w:eastAsia="Consolas" w:cs="Consolas"/>
          <w:i w:val="0"/>
          <w:iCs w:val="0"/>
          <w:caps w:val="0"/>
          <w:color w:val="052832"/>
          <w:spacing w:val="-4"/>
          <w:bdr w:val="none" w:color="auto" w:sz="0" w:space="0"/>
        </w:rPr>
        <w:t>);</w:t>
      </w:r>
    </w:p>
    <w:p w14:paraId="4319AC6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FF7C65"/>
          <w:spacing w:val="-4"/>
          <w:bdr w:val="none" w:color="auto" w:sz="0" w:space="0"/>
        </w:rPr>
        <w:t>const</w:t>
      </w:r>
      <w:r>
        <w:rPr>
          <w:rStyle w:val="13"/>
          <w:rFonts w:hint="default" w:ascii="Consolas" w:hAnsi="Consolas" w:eastAsia="Consolas" w:cs="Consolas"/>
          <w:i w:val="0"/>
          <w:iCs w:val="0"/>
          <w:caps w:val="0"/>
          <w:color w:val="052832"/>
          <w:spacing w:val="-4"/>
          <w:bdr w:val="none" w:color="auto" w:sz="0" w:space="0"/>
        </w:rPr>
        <w:t xml:space="preserve"> iss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&lt;</w:t>
      </w:r>
      <w:r>
        <w:rPr>
          <w:rStyle w:val="13"/>
          <w:rFonts w:hint="default" w:ascii="Consolas" w:hAnsi="Consolas" w:eastAsia="Consolas" w:cs="Consolas"/>
          <w:i w:val="0"/>
          <w:iCs w:val="0"/>
          <w:caps w:val="0"/>
          <w:color w:val="052832"/>
          <w:spacing w:val="-4"/>
          <w:bdr w:val="none" w:color="auto" w:sz="0" w:space="0"/>
        </w:rPr>
        <w:t>your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service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account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id</w:t>
      </w:r>
      <w:r>
        <w:rPr>
          <w:rFonts w:hint="default" w:ascii="Consolas" w:hAnsi="Consolas" w:eastAsia="Consolas" w:cs="Consolas"/>
          <w:i w:val="0"/>
          <w:iCs w:val="0"/>
          <w:caps w:val="0"/>
          <w:color w:val="052832"/>
          <w:spacing w:val="-4"/>
          <w:bdr w:val="none" w:color="auto" w:sz="0" w:space="0"/>
        </w:rPr>
        <w:t>&gt;</w:t>
      </w:r>
      <w:r>
        <w:rPr>
          <w:rFonts w:hint="default" w:ascii="Consolas" w:hAnsi="Consolas" w:eastAsia="Consolas" w:cs="Consolas"/>
          <w:i w:val="0"/>
          <w:iCs w:val="0"/>
          <w:caps w:val="0"/>
          <w:color w:val="FF7C65"/>
          <w:spacing w:val="-4"/>
          <w:bdr w:val="none" w:color="auto" w:sz="0" w:space="0"/>
        </w:rPr>
        <w:t>const</w:t>
      </w:r>
      <w:r>
        <w:rPr>
          <w:rStyle w:val="13"/>
          <w:rFonts w:hint="default" w:ascii="Consolas" w:hAnsi="Consolas" w:eastAsia="Consolas" w:cs="Consolas"/>
          <w:i w:val="0"/>
          <w:iCs w:val="0"/>
          <w:caps w:val="0"/>
          <w:color w:val="052832"/>
          <w:spacing w:val="-4"/>
          <w:bdr w:val="none" w:color="auto" w:sz="0" w:space="0"/>
        </w:rPr>
        <w:t xml:space="preserve"> scopes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'publishing'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'gss'</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F7C65"/>
          <w:spacing w:val="-4"/>
          <w:bdr w:val="none" w:color="auto" w:sz="0" w:space="0"/>
        </w:rPr>
        <w:t>const</w:t>
      </w:r>
      <w:r>
        <w:rPr>
          <w:rStyle w:val="13"/>
          <w:rFonts w:hint="default" w:ascii="Consolas" w:hAnsi="Consolas" w:eastAsia="Consolas" w:cs="Consolas"/>
          <w:i w:val="0"/>
          <w:iCs w:val="0"/>
          <w:caps w:val="0"/>
          <w:color w:val="052832"/>
          <w:spacing w:val="-4"/>
          <w:bdr w:val="none" w:color="auto" w:sz="0" w:space="0"/>
        </w:rPr>
        <w:t xml:space="preserve"> iat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Math</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6CCA83"/>
          <w:spacing w:val="-4"/>
          <w:bdr w:val="none" w:color="auto" w:sz="0" w:space="0"/>
        </w:rPr>
        <w:t>round</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F7C65"/>
          <w:spacing w:val="-4"/>
          <w:bdr w:val="none" w:color="auto" w:sz="0" w:space="0"/>
        </w:rPr>
        <w:t>new</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6CCA83"/>
          <w:spacing w:val="-4"/>
          <w:bdr w:val="none" w:color="auto" w:sz="0" w:space="0"/>
        </w:rPr>
        <w:t>Date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6CCA83"/>
          <w:spacing w:val="-4"/>
          <w:bdr w:val="none" w:color="auto" w:sz="0" w:space="0"/>
        </w:rPr>
        <w:t>getTime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1000</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F7C65"/>
          <w:spacing w:val="-4"/>
          <w:bdr w:val="none" w:color="auto" w:sz="0" w:space="0"/>
        </w:rPr>
        <w:t>const</w:t>
      </w:r>
      <w:r>
        <w:rPr>
          <w:rStyle w:val="13"/>
          <w:rFonts w:hint="default" w:ascii="Consolas" w:hAnsi="Consolas" w:eastAsia="Consolas" w:cs="Consolas"/>
          <w:i w:val="0"/>
          <w:iCs w:val="0"/>
          <w:caps w:val="0"/>
          <w:color w:val="052832"/>
          <w:spacing w:val="-4"/>
          <w:bdr w:val="none" w:color="auto" w:sz="0" w:space="0"/>
        </w:rPr>
        <w:t xml:space="preserve"> exp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iat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1200</w:t>
      </w:r>
    </w:p>
    <w:p w14:paraId="6F72B0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FF7C65"/>
          <w:spacing w:val="-4"/>
          <w:bdr w:val="none" w:color="auto" w:sz="0" w:space="0"/>
        </w:rPr>
        <w:t>try</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0B96B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const</w:t>
      </w:r>
      <w:r>
        <w:rPr>
          <w:rStyle w:val="13"/>
          <w:rFonts w:hint="default" w:ascii="Consolas" w:hAnsi="Consolas" w:eastAsia="Consolas" w:cs="Consolas"/>
          <w:i w:val="0"/>
          <w:iCs w:val="0"/>
          <w:caps w:val="0"/>
          <w:color w:val="052832"/>
          <w:spacing w:val="-4"/>
          <w:bdr w:val="none" w:color="auto" w:sz="0" w:space="0"/>
        </w:rPr>
        <w:t xml:space="preserve"> jwt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jsonwebtoken</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6CCA83"/>
          <w:spacing w:val="-4"/>
          <w:bdr w:val="none" w:color="auto" w:sz="0" w:space="0"/>
        </w:rPr>
        <w:t>sign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iss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scopes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exp</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iat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privateKey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algorithm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'RS256'</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1C063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console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6CCA83"/>
          <w:spacing w:val="-4"/>
          <w:bdr w:val="none" w:color="auto" w:sz="0" w:space="0"/>
        </w:rPr>
        <w:t>log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jwt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catch</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err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A1E9F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console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6CCA83"/>
          <w:spacing w:val="-4"/>
          <w:bdr w:val="none" w:color="auto" w:sz="0" w:space="0"/>
        </w:rPr>
        <w:t>error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err</w:t>
      </w:r>
      <w:r>
        <w:rPr>
          <w:rFonts w:hint="default" w:ascii="Consolas" w:hAnsi="Consolas" w:eastAsia="Consolas" w:cs="Consolas"/>
          <w:i w:val="0"/>
          <w:iCs w:val="0"/>
          <w:caps w:val="0"/>
          <w:color w:val="052832"/>
          <w:spacing w:val="-4"/>
          <w:bdr w:val="none" w:color="auto" w:sz="0" w:space="0"/>
        </w:rPr>
        <w:t>)}</w:t>
      </w:r>
    </w:p>
    <w:p w14:paraId="06BAEA0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E5E3B2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3A3948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node create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jwt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js</w:t>
      </w:r>
    </w:p>
    <w:p w14:paraId="336037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eyJhbGciOiJSUzI1NiIsInR5cCI6IkpXVCJ9</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eyJpc3MiOiIwOWExY2JiNS02NDljLTQ5YmItOTk0Zi02ZGEyY2RlMGQzZGQiLCJzY29wZXMiOlsicHVibGlzaGluZyIsImdzcyJdLCJleHAiOjE2MTY0Njc5ODIsImlhdCI6MTYxNjQ2Nzg2Mn0</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VC_GHCPSStozT1lbouG20cKn9182q1zzJQDY8Dzix_Yp2MpxnltfH0CIAPlsUi</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sWciF9jZJ4LDcG5zpASEJ4KVyAx9Z7rfTiNr2wrfPWGnWk</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bAAXh2QqQKESixxBqi5fEBp6NDCtbPM2H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qrv9F1sCG_eSrTiRlTiXMkoZxGb5rB2K6_pXN3qzZblRCqyBRau_XXUcTX2vR9hiogJjdLxWtzbbaycjopVPUMsx8S1aIeVuf6EeEvVZ7K2c48OyNfV6KEuYibh9AotaN4ZMQnt8RZi0kC9nCibJDL0iZZPnGWnRb692Wfxazsm0Ngt9XweO_gQBUDBoSIARPQT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zA</w:t>
      </w:r>
    </w:p>
    <w:p w14:paraId="222A558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CF1D27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808393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The JWT</w:t>
      </w:r>
    </w:p>
    <w:p w14:paraId="4D8884AC">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generated JWT is made up of three Base64-URL strings, separated by periods:</w:t>
      </w:r>
    </w:p>
    <w:p w14:paraId="473434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Base64url encoded header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Base64url encoded claims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Base64url encoded signature</w:t>
      </w:r>
      <w:r>
        <w:rPr>
          <w:rFonts w:hint="default" w:ascii="Consolas" w:hAnsi="Consolas" w:eastAsia="Consolas" w:cs="Consolas"/>
          <w:i w:val="0"/>
          <w:iCs w:val="0"/>
          <w:caps w:val="0"/>
          <w:color w:val="052832"/>
          <w:spacing w:val="-4"/>
          <w:bdr w:val="none" w:color="auto" w:sz="0" w:space="0"/>
        </w:rPr>
        <w:t>}</w:t>
      </w:r>
    </w:p>
    <w:p w14:paraId="3426481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473D5E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A14EAB">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example, the JWT may look like this:</w:t>
      </w:r>
    </w:p>
    <w:p w14:paraId="056412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eyJhbGciOiJSUzI1NiIsInR5cCI6IkpXVCJ9</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eyJpc3MiOiJjMjFmOTgyYy1jYTE2LTQ1NGMtYjc4N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aU8pej6bjO</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FlXjdXKXKfwGC2PLX1NcrIPfqswQLooeASt5C</w:t>
      </w:r>
    </w:p>
    <w:p w14:paraId="335BB82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ABA759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22C9A5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2" w:name="Request-an-access-token"/>
      <w:bookmarkEnd w:id="2"/>
      <w:r>
        <w:rPr>
          <w:rFonts w:hint="default" w:ascii="sans-serif" w:hAnsi="sans-serif" w:eastAsia="sans-serif" w:cs="sans-serif"/>
          <w:b/>
          <w:bCs/>
          <w:i w:val="0"/>
          <w:iCs w:val="0"/>
          <w:caps w:val="0"/>
          <w:color w:val="000000"/>
          <w:spacing w:val="-4"/>
        </w:rPr>
        <w:t>Request an access token</w:t>
      </w:r>
    </w:p>
    <w:p w14:paraId="7342EAD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Finally, request an access token from the Galaxy Store authentication server using the </w:t>
      </w:r>
      <w:r>
        <w:rPr>
          <w:rStyle w:val="13"/>
          <w:rFonts w:hint="default" w:ascii="Consolas" w:hAnsi="Consolas" w:eastAsia="Consolas" w:cs="Consolas"/>
          <w:i w:val="0"/>
          <w:iCs w:val="0"/>
          <w:caps w:val="0"/>
          <w:color w:val="052832"/>
          <w:spacing w:val="-4"/>
          <w:sz w:val="16"/>
          <w:szCs w:val="16"/>
        </w:rPr>
        <w:t>accessToken</w:t>
      </w:r>
      <w:r>
        <w:rPr>
          <w:rFonts w:hint="default" w:ascii="sans-serif" w:hAnsi="sans-serif" w:eastAsia="sans-serif" w:cs="sans-serif"/>
          <w:i w:val="0"/>
          <w:iCs w:val="0"/>
          <w:caps w:val="0"/>
          <w:color w:val="052832"/>
          <w:spacing w:val="-4"/>
          <w:sz w:val="19"/>
          <w:szCs w:val="19"/>
        </w:rPr>
        <w:t> API. If the token request specifies a scope that is beyond the scope of usage of the service account, the server returns an error.</w:t>
      </w:r>
    </w:p>
    <w:p w14:paraId="577E9AD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09BA92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auth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accessToken</w:t>
      </w:r>
    </w:p>
    <w:p w14:paraId="68402FA8">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6EFA32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38D1444">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header is required to request an access token.</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31"/>
        <w:gridCol w:w="505"/>
        <w:gridCol w:w="7004"/>
      </w:tblGrid>
      <w:tr w14:paraId="3ABA8F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7E2B6AFF">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Attribute</w:t>
            </w:r>
          </w:p>
        </w:tc>
        <w:tc>
          <w:tcPr>
            <w:tcW w:w="0" w:type="auto"/>
            <w:tcBorders>
              <w:top w:val="nil"/>
              <w:left w:val="nil"/>
              <w:bottom w:val="nil"/>
              <w:right w:val="nil"/>
            </w:tcBorders>
            <w:shd w:val="clear"/>
            <w:vAlign w:val="center"/>
          </w:tcPr>
          <w:p w14:paraId="093619F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21A9749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4089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2D18483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content-type</w:t>
            </w:r>
          </w:p>
        </w:tc>
        <w:tc>
          <w:tcPr>
            <w:tcW w:w="0" w:type="auto"/>
            <w:tcBorders>
              <w:top w:val="single" w:color="D6D6D6" w:sz="4" w:space="0"/>
              <w:left w:val="nil"/>
              <w:bottom w:val="nil"/>
              <w:right w:val="nil"/>
            </w:tcBorders>
            <w:shd w:val="clear"/>
            <w:vAlign w:val="center"/>
          </w:tcPr>
          <w:p w14:paraId="4B14395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77F8B37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Must be </w:t>
            </w:r>
            <w:r>
              <w:rPr>
                <w:rStyle w:val="13"/>
                <w:rFonts w:hint="default" w:ascii="Consolas" w:hAnsi="Consolas" w:eastAsia="Consolas" w:cs="Consolas"/>
                <w:i w:val="0"/>
                <w:iCs w:val="0"/>
                <w:caps w:val="0"/>
                <w:color w:val="052832"/>
                <w:spacing w:val="-4"/>
                <w:kern w:val="0"/>
                <w:sz w:val="14"/>
                <w:szCs w:val="14"/>
                <w:lang w:val="en-US" w:eastAsia="zh-CN" w:bidi="ar"/>
              </w:rPr>
              <w:t>application/json</w:t>
            </w:r>
          </w:p>
        </w:tc>
      </w:tr>
      <w:tr w14:paraId="311D13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70CBA73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Authorization</w:t>
            </w:r>
          </w:p>
        </w:tc>
        <w:tc>
          <w:tcPr>
            <w:tcW w:w="0" w:type="auto"/>
            <w:tcBorders>
              <w:top w:val="single" w:color="EFEFEF" w:sz="4" w:space="0"/>
              <w:left w:val="nil"/>
              <w:bottom w:val="nil"/>
              <w:right w:val="nil"/>
            </w:tcBorders>
            <w:shd w:val="clear"/>
            <w:vAlign w:val="center"/>
          </w:tcPr>
          <w:p w14:paraId="6A1BB43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5614F39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Use </w:t>
            </w:r>
            <w:r>
              <w:rPr>
                <w:rStyle w:val="13"/>
                <w:rFonts w:hint="default" w:ascii="Consolas" w:hAnsi="Consolas" w:eastAsia="Consolas" w:cs="Consolas"/>
                <w:i w:val="0"/>
                <w:iCs w:val="0"/>
                <w:caps w:val="0"/>
                <w:color w:val="052832"/>
                <w:spacing w:val="-4"/>
                <w:kern w:val="0"/>
                <w:sz w:val="14"/>
                <w:szCs w:val="14"/>
                <w:lang w:val="en-US" w:eastAsia="zh-CN" w:bidi="ar"/>
              </w:rPr>
              <w:t>Bearer &lt;your-jwt&gt;</w:t>
            </w:r>
            <w:r>
              <w:rPr>
                <w:rFonts w:hint="default" w:ascii="sans-serif" w:hAnsi="sans-serif" w:eastAsia="sans-serif" w:cs="sans-serif"/>
                <w:i w:val="0"/>
                <w:iCs w:val="0"/>
                <w:caps w:val="0"/>
                <w:color w:val="052832"/>
                <w:spacing w:val="-4"/>
                <w:kern w:val="0"/>
                <w:sz w:val="16"/>
                <w:szCs w:val="16"/>
                <w:lang w:val="en-US" w:eastAsia="zh-CN" w:bidi="ar"/>
              </w:rPr>
              <w:t> where &lt;your-jwt&gt; is the JWT you just created for the service account.</w:t>
            </w:r>
          </w:p>
        </w:tc>
      </w:tr>
    </w:tbl>
    <w:p w14:paraId="11D8527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6463507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-X POST </w:t>
      </w:r>
      <w:r>
        <w:rPr>
          <w:rFonts w:hint="default" w:ascii="Consolas" w:hAnsi="Consolas" w:eastAsia="Consolas" w:cs="Consolas"/>
          <w:i w:val="0"/>
          <w:iCs w:val="0"/>
          <w:caps w:val="0"/>
          <w:color w:val="D96AEF"/>
          <w:spacing w:val="-4"/>
          <w:bdr w:val="none" w:color="auto" w:sz="0" w:space="0"/>
        </w:rPr>
        <w:t>"https://devapi.samsungapps.com/auth/accessToken"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FBE39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6E999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&lt;your-jwt&gt;"</w:t>
      </w:r>
    </w:p>
    <w:p w14:paraId="34318C9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BD7E13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424D68E">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88"/>
        <w:gridCol w:w="505"/>
        <w:gridCol w:w="7147"/>
      </w:tblGrid>
      <w:tr w14:paraId="79B16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473AC0F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Parameter</w:t>
            </w:r>
          </w:p>
        </w:tc>
        <w:tc>
          <w:tcPr>
            <w:tcW w:w="0" w:type="auto"/>
            <w:tcBorders>
              <w:top w:val="nil"/>
              <w:left w:val="nil"/>
              <w:bottom w:val="nil"/>
              <w:right w:val="nil"/>
            </w:tcBorders>
            <w:shd w:val="clear"/>
            <w:vAlign w:val="center"/>
          </w:tcPr>
          <w:p w14:paraId="2006A12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16499C1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BA1B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389267D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accessToken</w:t>
            </w:r>
          </w:p>
        </w:tc>
        <w:tc>
          <w:tcPr>
            <w:tcW w:w="0" w:type="auto"/>
            <w:tcBorders>
              <w:top w:val="single" w:color="D6D6D6" w:sz="4" w:space="0"/>
              <w:left w:val="nil"/>
              <w:bottom w:val="nil"/>
              <w:right w:val="nil"/>
            </w:tcBorders>
            <w:shd w:val="clear"/>
            <w:vAlign w:val="center"/>
          </w:tcPr>
          <w:p w14:paraId="2039F55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0D28B6F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Access token that is used in the authorization header of every Galaxy Store Developer API call.</w:t>
            </w:r>
          </w:p>
        </w:tc>
      </w:tr>
    </w:tbl>
    <w:p w14:paraId="1810BFCB">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656D36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4F918D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true</w:t>
      </w:r>
      <w:r>
        <w:rPr>
          <w:rFonts w:hint="default" w:ascii="Consolas" w:hAnsi="Consolas" w:eastAsia="Consolas" w:cs="Consolas"/>
          <w:i w:val="0"/>
          <w:iCs w:val="0"/>
          <w:caps w:val="0"/>
          <w:color w:val="052832"/>
          <w:spacing w:val="-4"/>
          <w:bdr w:val="none" w:color="auto" w:sz="0" w:space="0"/>
        </w:rPr>
        <w:t>,</w:t>
      </w:r>
    </w:p>
    <w:p w14:paraId="1078242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"createdItem"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E8B613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"accessToken"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"0BjE0TJEvuOXLAzJvcAeSBHN"</w:t>
      </w:r>
    </w:p>
    <w:p w14:paraId="5C8DBF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3D68F2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77C885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4613FC3">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Error Codes</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73"/>
        <w:gridCol w:w="864"/>
        <w:gridCol w:w="5203"/>
      </w:tblGrid>
      <w:tr w14:paraId="74154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671445C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Error Type</w:t>
            </w:r>
          </w:p>
        </w:tc>
        <w:tc>
          <w:tcPr>
            <w:tcW w:w="0" w:type="auto"/>
            <w:tcBorders>
              <w:top w:val="nil"/>
              <w:left w:val="nil"/>
              <w:bottom w:val="nil"/>
              <w:right w:val="nil"/>
            </w:tcBorders>
            <w:shd w:val="clear"/>
            <w:vAlign w:val="center"/>
          </w:tcPr>
          <w:p w14:paraId="2EEAE2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Status Code</w:t>
            </w:r>
          </w:p>
        </w:tc>
        <w:tc>
          <w:tcPr>
            <w:tcW w:w="0" w:type="auto"/>
            <w:tcBorders>
              <w:top w:val="nil"/>
              <w:left w:val="nil"/>
              <w:bottom w:val="nil"/>
              <w:right w:val="nil"/>
            </w:tcBorders>
            <w:shd w:val="clear"/>
            <w:vAlign w:val="center"/>
          </w:tcPr>
          <w:p w14:paraId="4703066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35B0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299E129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AUTH_REQUIRE</w:t>
            </w:r>
          </w:p>
        </w:tc>
        <w:tc>
          <w:tcPr>
            <w:tcW w:w="0" w:type="auto"/>
            <w:tcBorders>
              <w:top w:val="single" w:color="D6D6D6" w:sz="4" w:space="0"/>
              <w:left w:val="nil"/>
              <w:bottom w:val="nil"/>
              <w:right w:val="nil"/>
            </w:tcBorders>
            <w:shd w:val="clear"/>
            <w:vAlign w:val="center"/>
          </w:tcPr>
          <w:p w14:paraId="5D0EB13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401</w:t>
            </w:r>
          </w:p>
        </w:tc>
        <w:tc>
          <w:tcPr>
            <w:tcW w:w="0" w:type="auto"/>
            <w:tcBorders>
              <w:top w:val="single" w:color="D6D6D6" w:sz="4" w:space="0"/>
              <w:left w:val="nil"/>
              <w:bottom w:val="nil"/>
              <w:right w:val="nil"/>
            </w:tcBorders>
            <w:shd w:val="clear"/>
            <w:vAlign w:val="center"/>
          </w:tcPr>
          <w:p w14:paraId="51534C9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Incorrect authentication information or no authentication information was provided.</w:t>
            </w:r>
          </w:p>
        </w:tc>
      </w:tr>
      <w:tr w14:paraId="58495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2C93657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NO_PERMISSION</w:t>
            </w:r>
          </w:p>
        </w:tc>
        <w:tc>
          <w:tcPr>
            <w:tcW w:w="0" w:type="auto"/>
            <w:tcBorders>
              <w:top w:val="single" w:color="EFEFEF" w:sz="4" w:space="0"/>
              <w:left w:val="nil"/>
              <w:bottom w:val="nil"/>
              <w:right w:val="nil"/>
            </w:tcBorders>
            <w:shd w:val="clear"/>
            <w:vAlign w:val="center"/>
          </w:tcPr>
          <w:p w14:paraId="1DC9BD2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403</w:t>
            </w:r>
          </w:p>
        </w:tc>
        <w:tc>
          <w:tcPr>
            <w:tcW w:w="0" w:type="auto"/>
            <w:tcBorders>
              <w:top w:val="single" w:color="EFEFEF" w:sz="4" w:space="0"/>
              <w:left w:val="nil"/>
              <w:bottom w:val="nil"/>
              <w:right w:val="nil"/>
            </w:tcBorders>
            <w:shd w:val="clear"/>
            <w:vAlign w:val="center"/>
          </w:tcPr>
          <w:p w14:paraId="4005B69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scope you entered is not available for this service account.</w:t>
            </w:r>
          </w:p>
        </w:tc>
      </w:tr>
      <w:tr w14:paraId="3F19B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676C274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REQUEST_VALIDATION_FAILED</w:t>
            </w:r>
          </w:p>
        </w:tc>
        <w:tc>
          <w:tcPr>
            <w:tcW w:w="0" w:type="auto"/>
            <w:tcBorders>
              <w:top w:val="single" w:color="EFEFEF" w:sz="4" w:space="0"/>
              <w:left w:val="nil"/>
              <w:bottom w:val="nil"/>
              <w:right w:val="nil"/>
            </w:tcBorders>
            <w:shd w:val="clear"/>
            <w:vAlign w:val="center"/>
          </w:tcPr>
          <w:p w14:paraId="7821678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422</w:t>
            </w:r>
          </w:p>
        </w:tc>
        <w:tc>
          <w:tcPr>
            <w:tcW w:w="0" w:type="auto"/>
            <w:tcBorders>
              <w:top w:val="single" w:color="EFEFEF" w:sz="4" w:space="0"/>
              <w:left w:val="nil"/>
              <w:bottom w:val="nil"/>
              <w:right w:val="nil"/>
            </w:tcBorders>
            <w:shd w:val="clear"/>
            <w:vAlign w:val="center"/>
          </w:tcPr>
          <w:p w14:paraId="3AFD303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This JWT is not valid.</w:t>
            </w:r>
          </w:p>
        </w:tc>
      </w:tr>
    </w:tbl>
    <w:p w14:paraId="0EF9F077">
      <w:pPr>
        <w:rPr>
          <w:rFonts w:hint="default" w:eastAsiaTheme="minorEastAsia"/>
          <w:lang w:val="en-US" w:eastAsia="zh-CN"/>
        </w:rPr>
      </w:pPr>
    </w:p>
    <w:p w14:paraId="7296D8BA">
      <w:pPr>
        <w:rPr>
          <w:rFonts w:hint="default" w:eastAsiaTheme="minorEastAsia"/>
          <w:lang w:val="en-US" w:eastAsia="zh-CN"/>
        </w:rPr>
      </w:pPr>
    </w:p>
    <w:p w14:paraId="4695CBC4">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Use the Access Token</w:t>
      </w:r>
    </w:p>
    <w:p w14:paraId="7932801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After you have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created the access 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you must include it in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"https://developer.mozilla.org/en-US/docs/Web/HTTP/Headers/Authorization"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of every Galaxy Store Developer API call (which includes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"https://developer.samsung.com/iap/api/get-started.html"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IAP APIs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GSS Metric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The access token is valid only within the scope specified when the token was requested and it can only be used with a service account.</w:t>
      </w:r>
    </w:p>
    <w:p w14:paraId="616DA5E5">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Danger</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Do not store an access token on a client or a web project as it risks exposing the private key of your service account. The access token should be safely stored and used in an environment where there is no risk of exposure to others (for example, on the server side).</w:t>
      </w:r>
    </w:p>
    <w:p w14:paraId="644C9CC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3" w:name="Authorization-header"/>
      <w:bookmarkEnd w:id="3"/>
      <w:r>
        <w:rPr>
          <w:rFonts w:hint="default" w:ascii="sans-serif" w:hAnsi="sans-serif" w:eastAsia="sans-serif" w:cs="sans-serif"/>
          <w:b/>
          <w:bCs/>
          <w:i w:val="0"/>
          <w:iCs w:val="0"/>
          <w:caps w:val="0"/>
          <w:color w:val="000000"/>
          <w:spacing w:val="-4"/>
        </w:rPr>
        <w:t>Authorization header parameters</w:t>
      </w:r>
    </w:p>
    <w:p w14:paraId="24A1DE8A">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header is required for authentication in order to use the Galaxy Store Developer API.</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16"/>
        <w:gridCol w:w="7124"/>
      </w:tblGrid>
      <w:tr w14:paraId="6B7E6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4E3C6BE2">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Attribute</w:t>
            </w:r>
          </w:p>
        </w:tc>
        <w:tc>
          <w:tcPr>
            <w:tcW w:w="0" w:type="auto"/>
            <w:tcBorders>
              <w:top w:val="nil"/>
              <w:left w:val="nil"/>
              <w:bottom w:val="nil"/>
              <w:right w:val="nil"/>
            </w:tcBorders>
            <w:shd w:val="clear"/>
            <w:vAlign w:val="center"/>
          </w:tcPr>
          <w:p w14:paraId="58702A4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BE4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126E387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Authorization</w:t>
            </w:r>
          </w:p>
        </w:tc>
        <w:tc>
          <w:tcPr>
            <w:tcW w:w="0" w:type="auto"/>
            <w:tcBorders>
              <w:top w:val="single" w:color="D6D6D6" w:sz="4" w:space="0"/>
              <w:left w:val="nil"/>
              <w:bottom w:val="nil"/>
              <w:right w:val="nil"/>
            </w:tcBorders>
            <w:shd w:val="clear"/>
            <w:vAlign w:val="center"/>
          </w:tcPr>
          <w:p w14:paraId="44B1C65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Use </w:t>
            </w:r>
            <w:r>
              <w:rPr>
                <w:rStyle w:val="13"/>
                <w:rFonts w:ascii="Consolas" w:hAnsi="Consolas" w:eastAsia="Consolas" w:cs="Consolas"/>
                <w:i w:val="0"/>
                <w:iCs w:val="0"/>
                <w:caps w:val="0"/>
                <w:color w:val="052832"/>
                <w:spacing w:val="-4"/>
                <w:kern w:val="0"/>
                <w:sz w:val="14"/>
                <w:szCs w:val="14"/>
                <w:lang w:val="en-US" w:eastAsia="zh-CN" w:bidi="ar"/>
              </w:rPr>
              <w:t>Bearer &lt;your-access-token&gt;</w:t>
            </w:r>
            <w:r>
              <w:rPr>
                <w:rFonts w:hint="default" w:ascii="sans-serif" w:hAnsi="sans-serif" w:eastAsia="sans-serif" w:cs="sans-serif"/>
                <w:i w:val="0"/>
                <w:iCs w:val="0"/>
                <w:caps w:val="0"/>
                <w:color w:val="052832"/>
                <w:spacing w:val="-4"/>
                <w:kern w:val="0"/>
                <w:sz w:val="16"/>
                <w:szCs w:val="16"/>
                <w:lang w:val="en-US" w:eastAsia="zh-CN" w:bidi="ar"/>
              </w:rPr>
              <w:t> where &lt;your-access-token&gt; is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"https://developer.samsung.com/galaxy-store/galaxy-store-developer-api/create-an-access-token.html" \l "Request-an-access-token"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access token you requested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from the Galaxy Store authentication server</w:t>
            </w:r>
          </w:p>
        </w:tc>
      </w:tr>
      <w:tr w14:paraId="3722F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5EE742D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service-account-id</w:t>
            </w:r>
          </w:p>
        </w:tc>
        <w:tc>
          <w:tcPr>
            <w:tcW w:w="0" w:type="auto"/>
            <w:tcBorders>
              <w:top w:val="single" w:color="EFEFEF" w:sz="4" w:space="0"/>
              <w:left w:val="nil"/>
              <w:bottom w:val="nil"/>
              <w:right w:val="nil"/>
            </w:tcBorders>
            <w:shd w:val="clear"/>
            <w:vAlign w:val="center"/>
          </w:tcPr>
          <w:p w14:paraId="0841E0B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(except for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"https://developer.samsung.com/galaxy-store/galaxy-store-statistics/gss-metric-api.html" \l "View-content-metrics"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contentMetric</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GSS Metric API). The service account ID used to create the JWT associated with the access token (can be found in the Assistance &gt; API Service area of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"https://seller.samsungapps.com/" \t "https://developer.samsung.com/galaxy-store/galaxy-store-developer-api/_blank"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Seller Portal</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r w14:paraId="2D0C2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1CFF90B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content-type</w:t>
            </w:r>
          </w:p>
        </w:tc>
        <w:tc>
          <w:tcPr>
            <w:tcW w:w="0" w:type="auto"/>
            <w:tcBorders>
              <w:top w:val="single" w:color="EFEFEF" w:sz="4" w:space="0"/>
              <w:left w:val="nil"/>
              <w:bottom w:val="nil"/>
              <w:right w:val="nil"/>
            </w:tcBorders>
            <w:shd w:val="clear"/>
            <w:vAlign w:val="center"/>
          </w:tcPr>
          <w:p w14:paraId="188F229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 for POST, PUT, and PATCH requests</w:t>
            </w:r>
            <w:r>
              <w:rPr>
                <w:rFonts w:hint="default" w:ascii="sans-serif" w:hAnsi="sans-serif" w:eastAsia="sans-serif" w:cs="sans-serif"/>
                <w:i w:val="0"/>
                <w:iCs w:val="0"/>
                <w:caps w:val="0"/>
                <w:color w:val="052832"/>
                <w:spacing w:val="-4"/>
                <w:kern w:val="0"/>
                <w:sz w:val="16"/>
                <w:szCs w:val="16"/>
                <w:lang w:val="en-US" w:eastAsia="zh-CN" w:bidi="ar"/>
              </w:rPr>
              <w:t>. Must be </w:t>
            </w:r>
            <w:r>
              <w:rPr>
                <w:rStyle w:val="13"/>
                <w:rFonts w:hint="default" w:ascii="Consolas" w:hAnsi="Consolas" w:eastAsia="Consolas" w:cs="Consolas"/>
                <w:i w:val="0"/>
                <w:iCs w:val="0"/>
                <w:caps w:val="0"/>
                <w:color w:val="052832"/>
                <w:spacing w:val="-4"/>
                <w:kern w:val="0"/>
                <w:sz w:val="14"/>
                <w:szCs w:val="14"/>
                <w:lang w:val="en-US" w:eastAsia="zh-CN" w:bidi="ar"/>
              </w:rPr>
              <w:t>application/json</w:t>
            </w:r>
            <w:r>
              <w:rPr>
                <w:rFonts w:hint="default" w:ascii="sans-serif" w:hAnsi="sans-serif" w:eastAsia="sans-serif" w:cs="sans-serif"/>
                <w:i w:val="0"/>
                <w:iCs w:val="0"/>
                <w:caps w:val="0"/>
                <w:color w:val="052832"/>
                <w:spacing w:val="-4"/>
                <w:kern w:val="0"/>
                <w:sz w:val="16"/>
                <w:szCs w:val="16"/>
                <w:lang w:val="en-US" w:eastAsia="zh-CN" w:bidi="ar"/>
              </w:rPr>
              <w:t> (except for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fileUpload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Content Publish API which uses </w:t>
            </w:r>
            <w:r>
              <w:rPr>
                <w:rStyle w:val="13"/>
                <w:rFonts w:hint="default" w:ascii="Consolas" w:hAnsi="Consolas" w:eastAsia="Consolas" w:cs="Consolas"/>
                <w:i w:val="0"/>
                <w:iCs w:val="0"/>
                <w:caps w:val="0"/>
                <w:color w:val="052832"/>
                <w:spacing w:val="-4"/>
                <w:kern w:val="0"/>
                <w:sz w:val="14"/>
                <w:szCs w:val="14"/>
                <w:lang w:val="en-US" w:eastAsia="zh-CN" w:bidi="ar"/>
              </w:rPr>
              <w:t>multipart/form-data</w:t>
            </w:r>
            <w:r>
              <w:rPr>
                <w:rFonts w:hint="default" w:ascii="sans-serif" w:hAnsi="sans-serif" w:eastAsia="sans-serif" w:cs="sans-serif"/>
                <w:i w:val="0"/>
                <w:iCs w:val="0"/>
                <w:caps w:val="0"/>
                <w:color w:val="052832"/>
                <w:spacing w:val="-4"/>
                <w:kern w:val="0"/>
                <w:sz w:val="16"/>
                <w:szCs w:val="16"/>
                <w:lang w:val="en-US" w:eastAsia="zh-CN" w:bidi="ar"/>
              </w:rPr>
              <w:t>)</w:t>
            </w:r>
          </w:p>
        </w:tc>
      </w:tr>
    </w:tbl>
    <w:p w14:paraId="005731C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shows the header used with the Content Publish API to submit an app for review:</w:t>
      </w:r>
    </w:p>
    <w:p w14:paraId="77633D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55BBD5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F46AF3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717E1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D5002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'{"contentId": "000007654321"}'</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291FF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"https://devapi.samsungapps.com/seller/contentSubmit"</w:t>
      </w:r>
    </w:p>
    <w:p w14:paraId="346532A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621F7B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40D032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example shows the header used with the IAP Publish API to get a list of in-app purchase products:</w:t>
      </w:r>
    </w:p>
    <w:p w14:paraId="57599C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-X GET </w:t>
      </w:r>
      <w:r>
        <w:rPr>
          <w:rFonts w:hint="default" w:ascii="Consolas" w:hAnsi="Consolas" w:eastAsia="Consolas" w:cs="Consolas"/>
          <w:i w:val="0"/>
          <w:iCs w:val="0"/>
          <w:caps w:val="0"/>
          <w:color w:val="052832"/>
          <w:spacing w:val="-4"/>
          <w:bdr w:val="none" w:color="auto" w:sz="0" w:space="0"/>
        </w:rPr>
        <w:t>\</w:t>
      </w:r>
    </w:p>
    <w:p w14:paraId="068B3B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DD124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AE61C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"http://devapi.samsungapps.com/iap/v6/applications/com.example.mygame/items?page=1&amp;size=1"</w:t>
      </w:r>
    </w:p>
    <w:p w14:paraId="6E09F50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B6331BF">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50FB677">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Validate an access token</w:t>
      </w:r>
    </w:p>
    <w:p w14:paraId="6073A439">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Verify that the access token being used is valid.</w:t>
      </w:r>
    </w:p>
    <w:p w14:paraId="29FAC4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GET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auth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checkAccessToken</w:t>
      </w:r>
    </w:p>
    <w:p w14:paraId="08954CB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21626B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A1A7887">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4D7BDF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-X GET </w:t>
      </w:r>
      <w:r>
        <w:rPr>
          <w:rFonts w:hint="default" w:ascii="Consolas" w:hAnsi="Consolas" w:eastAsia="Consolas" w:cs="Consolas"/>
          <w:i w:val="0"/>
          <w:iCs w:val="0"/>
          <w:caps w:val="0"/>
          <w:color w:val="052832"/>
          <w:spacing w:val="-4"/>
          <w:bdr w:val="none" w:color="auto" w:sz="0" w:space="0"/>
        </w:rPr>
        <w:t>\</w:t>
      </w:r>
    </w:p>
    <w:p w14:paraId="54D15F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EEF3D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B4BF1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"https://devapi.samsungapps.com/auth/checkAccessToken"</w:t>
      </w:r>
    </w:p>
    <w:p w14:paraId="4BFFB92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CD209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8371DDA">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557E9B9">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0C80E1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ok</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true</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3D8DF2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515029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8B5BC8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"Authentication-errors"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Authentication errors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information about failed requests.</w:t>
      </w:r>
    </w:p>
    <w:p w14:paraId="61A6DF5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Revoke an access token</w:t>
      </w:r>
    </w:p>
    <w:p w14:paraId="2BA5BE0F">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When an access token is created, it does not expire and it can be used as long as the service account is valid. You can use this method to revoke or cancel the access token.</w:t>
      </w:r>
    </w:p>
    <w:p w14:paraId="3EDD03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DELETE</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auth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revokeAccessToken</w:t>
      </w:r>
    </w:p>
    <w:p w14:paraId="1262D67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5A6147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48C3D2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4301E27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-X DELETE </w:t>
      </w:r>
      <w:r>
        <w:rPr>
          <w:rFonts w:hint="default" w:ascii="Consolas" w:hAnsi="Consolas" w:eastAsia="Consolas" w:cs="Consolas"/>
          <w:i w:val="0"/>
          <w:iCs w:val="0"/>
          <w:caps w:val="0"/>
          <w:color w:val="052832"/>
          <w:spacing w:val="-4"/>
          <w:bdr w:val="none" w:color="auto" w:sz="0" w:space="0"/>
        </w:rPr>
        <w:t>\</w:t>
      </w:r>
    </w:p>
    <w:p w14:paraId="68841D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58013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85D35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"https://devapi.samsungapps.com/auth/revokeAccessToken"</w:t>
      </w:r>
    </w:p>
    <w:p w14:paraId="110C24E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F894EC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6AEEE0C">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0EF7A9BF">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68553C8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ok</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true</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CBB5A6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5D46C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930C4E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"Authentication-errors"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Authentication errors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information about failed requests.</w:t>
      </w:r>
    </w:p>
    <w:p w14:paraId="17CE08B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Authentication errors</w:t>
      </w:r>
    </w:p>
    <w:p w14:paraId="03151B0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errors may occur during authentication while using the Galaxy Store Developer API.</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84"/>
        <w:gridCol w:w="1178"/>
        <w:gridCol w:w="5778"/>
      </w:tblGrid>
      <w:tr w14:paraId="10D2B6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0" w:type="auto"/>
            <w:tcBorders>
              <w:top w:val="nil"/>
              <w:left w:val="nil"/>
              <w:bottom w:val="nil"/>
              <w:right w:val="nil"/>
            </w:tcBorders>
            <w:shd w:val="clear"/>
            <w:vAlign w:val="center"/>
          </w:tcPr>
          <w:p w14:paraId="4362E2B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Error Type</w:t>
            </w:r>
          </w:p>
        </w:tc>
        <w:tc>
          <w:tcPr>
            <w:tcW w:w="0" w:type="auto"/>
            <w:tcBorders>
              <w:top w:val="nil"/>
              <w:left w:val="nil"/>
              <w:bottom w:val="nil"/>
              <w:right w:val="nil"/>
            </w:tcBorders>
            <w:shd w:val="clear"/>
            <w:vAlign w:val="center"/>
          </w:tcPr>
          <w:p w14:paraId="2DC455C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Status Code</w:t>
            </w:r>
          </w:p>
        </w:tc>
        <w:tc>
          <w:tcPr>
            <w:tcW w:w="0" w:type="auto"/>
            <w:tcBorders>
              <w:top w:val="nil"/>
              <w:left w:val="nil"/>
              <w:bottom w:val="nil"/>
              <w:right w:val="nil"/>
            </w:tcBorders>
            <w:shd w:val="clear"/>
            <w:vAlign w:val="center"/>
          </w:tcPr>
          <w:p w14:paraId="4E47EFB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0B175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65085C6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AUTH_REQUIRE</w:t>
            </w:r>
          </w:p>
        </w:tc>
        <w:tc>
          <w:tcPr>
            <w:tcW w:w="0" w:type="auto"/>
            <w:tcBorders>
              <w:top w:val="single" w:color="D6D6D6" w:sz="4" w:space="0"/>
              <w:left w:val="nil"/>
              <w:bottom w:val="nil"/>
              <w:right w:val="nil"/>
            </w:tcBorders>
            <w:shd w:val="clear"/>
            <w:vAlign w:val="center"/>
          </w:tcPr>
          <w:p w14:paraId="40D818B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401</w:t>
            </w:r>
          </w:p>
        </w:tc>
        <w:tc>
          <w:tcPr>
            <w:tcW w:w="0" w:type="auto"/>
            <w:tcBorders>
              <w:top w:val="single" w:color="D6D6D6" w:sz="4" w:space="0"/>
              <w:left w:val="nil"/>
              <w:bottom w:val="nil"/>
              <w:right w:val="nil"/>
            </w:tcBorders>
            <w:shd w:val="clear"/>
            <w:vAlign w:val="center"/>
          </w:tcPr>
          <w:p w14:paraId="26CC629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access token or service account is not valid.</w:t>
            </w:r>
          </w:p>
        </w:tc>
      </w:tr>
      <w:tr w14:paraId="1F80B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2A1037D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NO_PERMISSION</w:t>
            </w:r>
          </w:p>
        </w:tc>
        <w:tc>
          <w:tcPr>
            <w:tcW w:w="0" w:type="auto"/>
            <w:tcBorders>
              <w:top w:val="single" w:color="EFEFEF" w:sz="4" w:space="0"/>
              <w:left w:val="nil"/>
              <w:bottom w:val="nil"/>
              <w:right w:val="nil"/>
            </w:tcBorders>
            <w:shd w:val="clear"/>
            <w:vAlign w:val="center"/>
          </w:tcPr>
          <w:p w14:paraId="5CE4DC8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403</w:t>
            </w:r>
          </w:p>
        </w:tc>
        <w:tc>
          <w:tcPr>
            <w:tcW w:w="0" w:type="auto"/>
            <w:tcBorders>
              <w:top w:val="single" w:color="EFEFEF" w:sz="4" w:space="0"/>
              <w:left w:val="nil"/>
              <w:bottom w:val="nil"/>
              <w:right w:val="nil"/>
            </w:tcBorders>
            <w:shd w:val="clear"/>
            <w:vAlign w:val="center"/>
          </w:tcPr>
          <w:p w14:paraId="48CB1C6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service account does not have permission to use this API.</w:t>
            </w:r>
          </w:p>
        </w:tc>
      </w:tr>
    </w:tbl>
    <w:p w14:paraId="00938CDA">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 Responses to Authentication Failure</w:t>
      </w:r>
    </w:p>
    <w:p w14:paraId="753FFDA8">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sz w:val="19"/>
          <w:szCs w:val="19"/>
        </w:rPr>
        <w:t>Invalid Access Token:</w:t>
      </w:r>
    </w:p>
    <w:p w14:paraId="79A6D7C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01DB21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"code"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"AUTH_REQUIRE"</w:t>
      </w:r>
      <w:r>
        <w:rPr>
          <w:rFonts w:hint="default" w:ascii="Consolas" w:hAnsi="Consolas" w:eastAsia="Consolas" w:cs="Consolas"/>
          <w:i w:val="0"/>
          <w:iCs w:val="0"/>
          <w:caps w:val="0"/>
          <w:color w:val="052832"/>
          <w:spacing w:val="-4"/>
          <w:bdr w:val="none" w:color="auto" w:sz="0" w:space="0"/>
        </w:rPr>
        <w:t>,</w:t>
      </w:r>
    </w:p>
    <w:p w14:paraId="749CBD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"message"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"Invalid accessToken"</w:t>
      </w:r>
      <w:r>
        <w:rPr>
          <w:rFonts w:hint="default" w:ascii="Consolas" w:hAnsi="Consolas" w:eastAsia="Consolas" w:cs="Consolas"/>
          <w:i w:val="0"/>
          <w:iCs w:val="0"/>
          <w:caps w:val="0"/>
          <w:color w:val="052832"/>
          <w:spacing w:val="-4"/>
          <w:bdr w:val="none" w:color="auto" w:sz="0" w:space="0"/>
        </w:rPr>
        <w:t>,</w:t>
      </w:r>
    </w:p>
    <w:p w14:paraId="656A89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"from"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"asgw"</w:t>
      </w:r>
      <w:r>
        <w:rPr>
          <w:rFonts w:hint="default" w:ascii="Consolas" w:hAnsi="Consolas" w:eastAsia="Consolas" w:cs="Consolas"/>
          <w:i w:val="0"/>
          <w:iCs w:val="0"/>
          <w:caps w:val="0"/>
          <w:color w:val="052832"/>
          <w:spacing w:val="-4"/>
          <w:bdr w:val="none" w:color="auto" w:sz="0" w:space="0"/>
        </w:rPr>
        <w:t>}</w:t>
      </w:r>
    </w:p>
    <w:p w14:paraId="4EEA136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04138F">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ABE3D5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sz w:val="19"/>
          <w:szCs w:val="19"/>
        </w:rPr>
        <w:t>Non-existent service account:</w:t>
      </w:r>
    </w:p>
    <w:p w14:paraId="18570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4206F1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"code"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"AUTH_REQUIRE"</w:t>
      </w:r>
      <w:r>
        <w:rPr>
          <w:rFonts w:hint="default" w:ascii="Consolas" w:hAnsi="Consolas" w:eastAsia="Consolas" w:cs="Consolas"/>
          <w:i w:val="0"/>
          <w:iCs w:val="0"/>
          <w:caps w:val="0"/>
          <w:color w:val="052832"/>
          <w:spacing w:val="-4"/>
          <w:bdr w:val="none" w:color="auto" w:sz="0" w:space="0"/>
        </w:rPr>
        <w:t>,</w:t>
      </w:r>
    </w:p>
    <w:p w14:paraId="1A3C05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"message"</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"Not found service account by serviceAccountId"</w:t>
      </w:r>
      <w:r>
        <w:rPr>
          <w:rFonts w:hint="default" w:ascii="Consolas" w:hAnsi="Consolas" w:eastAsia="Consolas" w:cs="Consolas"/>
          <w:i w:val="0"/>
          <w:iCs w:val="0"/>
          <w:caps w:val="0"/>
          <w:color w:val="052832"/>
          <w:spacing w:val="-4"/>
          <w:bdr w:val="none" w:color="auto" w:sz="0" w:space="0"/>
        </w:rPr>
        <w:t>,</w:t>
      </w:r>
    </w:p>
    <w:p w14:paraId="424CFC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"from"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"asgw"</w:t>
      </w:r>
      <w:r>
        <w:rPr>
          <w:rFonts w:hint="default" w:ascii="Consolas" w:hAnsi="Consolas" w:eastAsia="Consolas" w:cs="Consolas"/>
          <w:i w:val="0"/>
          <w:iCs w:val="0"/>
          <w:caps w:val="0"/>
          <w:color w:val="052832"/>
          <w:spacing w:val="-4"/>
          <w:bdr w:val="none" w:color="auto" w:sz="0" w:space="0"/>
        </w:rPr>
        <w:t>}</w:t>
      </w:r>
    </w:p>
    <w:p w14:paraId="4953C836">
      <w:pPr>
        <w:rPr>
          <w:rFonts w:hint="default" w:eastAsiaTheme="minorEastAsia"/>
          <w:lang w:val="en-US" w:eastAsia="zh-CN"/>
        </w:rPr>
      </w:pPr>
    </w:p>
    <w:p w14:paraId="554D3AA8">
      <w:pPr>
        <w:rPr>
          <w:rFonts w:hint="default" w:eastAsiaTheme="minorEastAsia"/>
          <w:lang w:val="en-US" w:eastAsia="zh-CN"/>
        </w:rPr>
      </w:pPr>
    </w:p>
    <w:p w14:paraId="65059B51">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View Seller’s App Details</w:t>
      </w:r>
    </w:p>
    <w:p w14:paraId="788C19E7">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View information about one of the seller's registered apps using the Content Publish API.</w:t>
      </w:r>
    </w:p>
    <w:p w14:paraId="3C79A97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17F62D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GET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seller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contentInfo</w:t>
      </w:r>
    </w:p>
    <w:p w14:paraId="72CBE9B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C8C95F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419750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04"/>
        <w:gridCol w:w="685"/>
        <w:gridCol w:w="1277"/>
        <w:gridCol w:w="5574"/>
      </w:tblGrid>
      <w:tr w14:paraId="7AC68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6760DF8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446F212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121359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2EE0B10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70278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4B01591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vAlign w:val="center"/>
          </w:tcPr>
          <w:p w14:paraId="0AC6D8F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7658661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querystring</w:t>
            </w:r>
          </w:p>
        </w:tc>
        <w:tc>
          <w:tcPr>
            <w:tcW w:w="0" w:type="auto"/>
            <w:tcBorders>
              <w:top w:val="single" w:color="D6D6D6" w:sz="4" w:space="0"/>
              <w:left w:val="nil"/>
              <w:bottom w:val="nil"/>
              <w:right w:val="nil"/>
            </w:tcBorders>
            <w:shd w:val="clear"/>
            <w:vAlign w:val="center"/>
          </w:tcPr>
          <w:p w14:paraId="72CB93D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bl>
    <w:p w14:paraId="5542B3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GET </w:t>
      </w:r>
      <w:r>
        <w:rPr>
          <w:rFonts w:hint="default" w:ascii="Consolas" w:hAnsi="Consolas" w:eastAsia="Consolas" w:cs="Consolas"/>
          <w:i w:val="0"/>
          <w:iCs w:val="0"/>
          <w:caps w:val="0"/>
          <w:color w:val="052832"/>
          <w:spacing w:val="-4"/>
          <w:bdr w:val="none" w:color="auto" w:sz="0" w:space="0"/>
        </w:rPr>
        <w:t>\</w:t>
      </w:r>
    </w:p>
    <w:p w14:paraId="765639C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D97D44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F588B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"https://devapi.samsungapps.com/seller/contentInfo?contentId=000007654321"</w:t>
      </w:r>
    </w:p>
    <w:p w14:paraId="7AF9132A">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BC4DE8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B937AE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17FEDC6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p w14:paraId="3BF6E2F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these parameters.</w:t>
      </w:r>
    </w:p>
    <w:p w14:paraId="2F32B9A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4" w:name="View-sellers-app-details-success-example"/>
      <w:bookmarkEnd w:id="4"/>
      <w:r>
        <w:rPr>
          <w:rFonts w:hint="default" w:ascii="sans-serif" w:hAnsi="sans-serif" w:eastAsia="sans-serif" w:cs="sans-serif"/>
          <w:b/>
          <w:bCs/>
          <w:i w:val="0"/>
          <w:iCs w:val="0"/>
          <w:caps w:val="0"/>
          <w:color w:val="000000"/>
          <w:spacing w:val="-4"/>
        </w:rPr>
        <w:t>Success</w:t>
      </w:r>
    </w:p>
    <w:p w14:paraId="589F223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This is an example of a response for an app not distributed in China or does not need to be registered with MIIT in China.</w:t>
      </w:r>
    </w:p>
    <w:p w14:paraId="42397E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5F5AC3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EC066D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"contentId"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"000007654321"</w:t>
      </w:r>
      <w:r>
        <w:rPr>
          <w:rFonts w:hint="default" w:ascii="Consolas" w:hAnsi="Consolas" w:eastAsia="Consolas" w:cs="Consolas"/>
          <w:i w:val="0"/>
          <w:iCs w:val="0"/>
          <w:caps w:val="0"/>
          <w:color w:val="052832"/>
          <w:spacing w:val="-4"/>
          <w:bdr w:val="none" w:color="auto" w:sz="0" w:space="0"/>
        </w:rPr>
        <w:t>,</w:t>
      </w:r>
    </w:p>
    <w:p w14:paraId="366D372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"appTitle"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"The best app ever!"</w:t>
      </w:r>
      <w:r>
        <w:rPr>
          <w:rFonts w:hint="default" w:ascii="Consolas" w:hAnsi="Consolas" w:eastAsia="Consolas" w:cs="Consolas"/>
          <w:i w:val="0"/>
          <w:iCs w:val="0"/>
          <w:caps w:val="0"/>
          <w:color w:val="052832"/>
          <w:spacing w:val="-4"/>
          <w:bdr w:val="none" w:color="auto" w:sz="0" w:space="0"/>
        </w:rPr>
        <w:t>,</w:t>
      </w:r>
    </w:p>
    <w:p w14:paraId="31681F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"icon"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"https://img.samsungapps.com/content/d33aazz11a/2021/0214/IconImage_20210214000000000.png"</w:t>
      </w:r>
      <w:r>
        <w:rPr>
          <w:rFonts w:hint="default" w:ascii="Consolas" w:hAnsi="Consolas" w:eastAsia="Consolas" w:cs="Consolas"/>
          <w:i w:val="0"/>
          <w:iCs w:val="0"/>
          <w:caps w:val="0"/>
          <w:color w:val="052832"/>
          <w:spacing w:val="-4"/>
          <w:bdr w:val="none" w:color="auto" w:sz="0" w:space="0"/>
        </w:rPr>
        <w:t>,</w:t>
      </w:r>
    </w:p>
    <w:p w14:paraId="341082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"iconKey"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355D8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"contentStatus"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"REGISTERING"</w:t>
      </w:r>
      <w:r>
        <w:rPr>
          <w:rFonts w:hint="default" w:ascii="Consolas" w:hAnsi="Consolas" w:eastAsia="Consolas" w:cs="Consolas"/>
          <w:i w:val="0"/>
          <w:iCs w:val="0"/>
          <w:caps w:val="0"/>
          <w:color w:val="052832"/>
          <w:spacing w:val="-4"/>
          <w:bdr w:val="none" w:color="auto" w:sz="0" w:space="0"/>
        </w:rPr>
        <w:t>,</w:t>
      </w:r>
    </w:p>
    <w:p w14:paraId="389B11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"defaultLanguageCode"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"ENG"</w:t>
      </w:r>
      <w:r>
        <w:rPr>
          <w:rFonts w:hint="default" w:ascii="Consolas" w:hAnsi="Consolas" w:eastAsia="Consolas" w:cs="Consolas"/>
          <w:i w:val="0"/>
          <w:iCs w:val="0"/>
          <w:caps w:val="0"/>
          <w:color w:val="052832"/>
          <w:spacing w:val="-4"/>
          <w:bdr w:val="none" w:color="auto" w:sz="0" w:space="0"/>
        </w:rPr>
        <w:t>,</w:t>
      </w:r>
    </w:p>
    <w:p w14:paraId="0245382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"applicationType"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"android"</w:t>
      </w:r>
      <w:r>
        <w:rPr>
          <w:rFonts w:hint="default" w:ascii="Consolas" w:hAnsi="Consolas" w:eastAsia="Consolas" w:cs="Consolas"/>
          <w:i w:val="0"/>
          <w:iCs w:val="0"/>
          <w:caps w:val="0"/>
          <w:color w:val="052832"/>
          <w:spacing w:val="-4"/>
          <w:bdr w:val="none" w:color="auto" w:sz="0" w:space="0"/>
        </w:rPr>
        <w:t>,</w:t>
      </w:r>
    </w:p>
    <w:p w14:paraId="01DD53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"longDescription"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"The app that solves all your problems."</w:t>
      </w:r>
      <w:r>
        <w:rPr>
          <w:rFonts w:hint="default" w:ascii="Consolas" w:hAnsi="Consolas" w:eastAsia="Consolas" w:cs="Consolas"/>
          <w:i w:val="0"/>
          <w:iCs w:val="0"/>
          <w:caps w:val="0"/>
          <w:color w:val="052832"/>
          <w:spacing w:val="-4"/>
          <w:bdr w:val="none" w:color="auto" w:sz="0" w:space="0"/>
        </w:rPr>
        <w:t>,</w:t>
      </w:r>
    </w:p>
    <w:p w14:paraId="130912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"shortDescription"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4009902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"newFeature"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45FAFB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"ageLimit"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00ACC5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"chinaAgeLimit"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5091C0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"openSourceURL"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7C337F5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"privatePolicyURL"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2DDEFF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"youTubeURL"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50C34F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"copyrightHolder"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089AB3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"supportEMail"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"support@mycompany.com"</w:t>
      </w:r>
      <w:r>
        <w:rPr>
          <w:rFonts w:hint="default" w:ascii="Consolas" w:hAnsi="Consolas" w:eastAsia="Consolas" w:cs="Consolas"/>
          <w:i w:val="0"/>
          <w:iCs w:val="0"/>
          <w:caps w:val="0"/>
          <w:color w:val="052832"/>
          <w:spacing w:val="-4"/>
          <w:bdr w:val="none" w:color="auto" w:sz="0" w:space="0"/>
        </w:rPr>
        <w:t>,</w:t>
      </w:r>
    </w:p>
    <w:p w14:paraId="4E0A16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"supportedSiteUrl"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266EED1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"binaryList"</w:t>
      </w:r>
      <w:r>
        <w:rPr>
          <w:rFonts w:hint="default" w:ascii="Consolas" w:hAnsi="Consolas" w:eastAsia="Consolas" w:cs="Consolas"/>
          <w:i w:val="0"/>
          <w:iCs w:val="0"/>
          <w:caps w:val="0"/>
          <w:color w:val="052832"/>
          <w:spacing w:val="-4"/>
          <w:bdr w:val="none" w:color="auto" w:sz="0" w:space="0"/>
        </w:rPr>
        <w:t>:[</w:t>
      </w:r>
    </w:p>
    <w:p w14:paraId="525622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1D36B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"App_filename.apk"</w:t>
      </w:r>
      <w:r>
        <w:rPr>
          <w:rFonts w:hint="default" w:ascii="Consolas" w:hAnsi="Consolas" w:eastAsia="Consolas" w:cs="Consolas"/>
          <w:i w:val="0"/>
          <w:iCs w:val="0"/>
          <w:caps w:val="0"/>
          <w:color w:val="052832"/>
          <w:spacing w:val="-4"/>
          <w:bdr w:val="none" w:color="auto" w:sz="0" w:space="0"/>
        </w:rPr>
        <w:t>,</w:t>
      </w:r>
    </w:p>
    <w:p w14:paraId="7E471C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"binarySeq"</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"1"</w:t>
      </w:r>
      <w:r>
        <w:rPr>
          <w:rFonts w:hint="default" w:ascii="Consolas" w:hAnsi="Consolas" w:eastAsia="Consolas" w:cs="Consolas"/>
          <w:i w:val="0"/>
          <w:iCs w:val="0"/>
          <w:caps w:val="0"/>
          <w:color w:val="052832"/>
          <w:spacing w:val="-4"/>
          <w:bdr w:val="none" w:color="auto" w:sz="0" w:space="0"/>
        </w:rPr>
        <w:t>,</w:t>
      </w:r>
    </w:p>
    <w:p w14:paraId="4483F4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"versionCode"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"3"</w:t>
      </w:r>
      <w:r>
        <w:rPr>
          <w:rFonts w:hint="default" w:ascii="Consolas" w:hAnsi="Consolas" w:eastAsia="Consolas" w:cs="Consolas"/>
          <w:i w:val="0"/>
          <w:iCs w:val="0"/>
          <w:caps w:val="0"/>
          <w:color w:val="052832"/>
          <w:spacing w:val="-4"/>
          <w:bdr w:val="none" w:color="auto" w:sz="0" w:space="0"/>
        </w:rPr>
        <w:t>,</w:t>
      </w:r>
    </w:p>
    <w:p w14:paraId="7B5EC4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"versionName"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"3"</w:t>
      </w:r>
      <w:r>
        <w:rPr>
          <w:rFonts w:hint="default" w:ascii="Consolas" w:hAnsi="Consolas" w:eastAsia="Consolas" w:cs="Consolas"/>
          <w:i w:val="0"/>
          <w:iCs w:val="0"/>
          <w:caps w:val="0"/>
          <w:color w:val="052832"/>
          <w:spacing w:val="-4"/>
          <w:bdr w:val="none" w:color="auto" w:sz="0" w:space="0"/>
        </w:rPr>
        <w:t>,</w:t>
      </w:r>
    </w:p>
    <w:p w14:paraId="37A1B0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"packageName"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"my.package.name"</w:t>
      </w:r>
      <w:r>
        <w:rPr>
          <w:rFonts w:hint="default" w:ascii="Consolas" w:hAnsi="Consolas" w:eastAsia="Consolas" w:cs="Consolas"/>
          <w:i w:val="0"/>
          <w:iCs w:val="0"/>
          <w:caps w:val="0"/>
          <w:color w:val="052832"/>
          <w:spacing w:val="-4"/>
          <w:bdr w:val="none" w:color="auto" w:sz="0" w:space="0"/>
        </w:rPr>
        <w:t>,</w:t>
      </w:r>
    </w:p>
    <w:p w14:paraId="71B3F2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"nativePlatforms"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4D7AF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"apiminSdkVersion"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"26"</w:t>
      </w:r>
      <w:r>
        <w:rPr>
          <w:rFonts w:hint="default" w:ascii="Consolas" w:hAnsi="Consolas" w:eastAsia="Consolas" w:cs="Consolas"/>
          <w:i w:val="0"/>
          <w:iCs w:val="0"/>
          <w:caps w:val="0"/>
          <w:color w:val="052832"/>
          <w:spacing w:val="-4"/>
          <w:bdr w:val="none" w:color="auto" w:sz="0" w:space="0"/>
        </w:rPr>
        <w:t>,</w:t>
      </w:r>
    </w:p>
    <w:p w14:paraId="339AAB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"apimaxSdkVersion"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184D62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"iapSdk"</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"N"</w:t>
      </w:r>
      <w:r>
        <w:rPr>
          <w:rFonts w:hint="default" w:ascii="Consolas" w:hAnsi="Consolas" w:eastAsia="Consolas" w:cs="Consolas"/>
          <w:i w:val="0"/>
          <w:iCs w:val="0"/>
          <w:caps w:val="0"/>
          <w:color w:val="052832"/>
          <w:spacing w:val="-4"/>
          <w:bdr w:val="none" w:color="auto" w:sz="0" w:space="0"/>
        </w:rPr>
        <w:t>,</w:t>
      </w:r>
    </w:p>
    <w:p w14:paraId="45C9FD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"gms"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"Y"</w:t>
      </w:r>
      <w:r>
        <w:rPr>
          <w:rFonts w:hint="default" w:ascii="Consolas" w:hAnsi="Consolas" w:eastAsia="Consolas" w:cs="Consolas"/>
          <w:i w:val="0"/>
          <w:iCs w:val="0"/>
          <w:caps w:val="0"/>
          <w:color w:val="052832"/>
          <w:spacing w:val="-4"/>
          <w:bdr w:val="none" w:color="auto" w:sz="0" w:space="0"/>
        </w:rPr>
        <w:t>,</w:t>
      </w:r>
    </w:p>
    <w:p w14:paraId="41992A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p>
    <w:p w14:paraId="7D48B7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8D6CB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76F9DD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"standardPrice"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0E251DA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"paid"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"N"</w:t>
      </w:r>
      <w:r>
        <w:rPr>
          <w:rFonts w:hint="default" w:ascii="Consolas" w:hAnsi="Consolas" w:eastAsia="Consolas" w:cs="Consolas"/>
          <w:i w:val="0"/>
          <w:iCs w:val="0"/>
          <w:caps w:val="0"/>
          <w:color w:val="052832"/>
          <w:spacing w:val="-4"/>
          <w:bdr w:val="none" w:color="auto" w:sz="0" w:space="0"/>
        </w:rPr>
        <w:t>,</w:t>
      </w:r>
    </w:p>
    <w:p w14:paraId="0D2BC8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"autoAddCountry"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r>
        <w:rPr>
          <w:rFonts w:hint="default" w:ascii="Consolas" w:hAnsi="Consolas" w:eastAsia="Consolas" w:cs="Consolas"/>
          <w:i w:val="0"/>
          <w:iCs w:val="0"/>
          <w:caps w:val="0"/>
          <w:color w:val="052832"/>
          <w:spacing w:val="-4"/>
          <w:bdr w:val="none" w:color="auto" w:sz="0" w:space="0"/>
        </w:rPr>
        <w:t>,</w:t>
      </w:r>
    </w:p>
    <w:p w14:paraId="593C09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"publicationType"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"01"</w:t>
      </w:r>
      <w:r>
        <w:rPr>
          <w:rFonts w:hint="default" w:ascii="Consolas" w:hAnsi="Consolas" w:eastAsia="Consolas" w:cs="Consolas"/>
          <w:i w:val="0"/>
          <w:iCs w:val="0"/>
          <w:caps w:val="0"/>
          <w:color w:val="052832"/>
          <w:spacing w:val="-4"/>
          <w:bdr w:val="none" w:color="auto" w:sz="0" w:space="0"/>
        </w:rPr>
        <w:t>,</w:t>
      </w:r>
    </w:p>
    <w:p w14:paraId="3CBF518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"startPublicationDate"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263DB5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"stopPublicationDate"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"2027-01-02"</w:t>
      </w:r>
      <w:r>
        <w:rPr>
          <w:rFonts w:hint="default" w:ascii="Consolas" w:hAnsi="Consolas" w:eastAsia="Consolas" w:cs="Consolas"/>
          <w:i w:val="0"/>
          <w:iCs w:val="0"/>
          <w:caps w:val="0"/>
          <w:color w:val="052832"/>
          <w:spacing w:val="-4"/>
          <w:bdr w:val="none" w:color="auto" w:sz="0" w:space="0"/>
        </w:rPr>
        <w:t>,</w:t>
      </w:r>
    </w:p>
    <w:p w14:paraId="5857D0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"usExportLaws"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true</w:t>
      </w:r>
      <w:r>
        <w:rPr>
          <w:rFonts w:hint="default" w:ascii="Consolas" w:hAnsi="Consolas" w:eastAsia="Consolas" w:cs="Consolas"/>
          <w:i w:val="0"/>
          <w:iCs w:val="0"/>
          <w:caps w:val="0"/>
          <w:color w:val="052832"/>
          <w:spacing w:val="-4"/>
          <w:bdr w:val="none" w:color="auto" w:sz="0" w:space="0"/>
        </w:rPr>
        <w:t>,</w:t>
      </w:r>
    </w:p>
    <w:p w14:paraId="19A6F3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"reviewComment"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E6360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"reviewFilename"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85328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"reviewFilekey"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EA5F7B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0BF7BC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2C7B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"edgescreenplus"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5DBB570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"edgescreenplusKey"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1BE3CA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"notifyResult"</w:t>
      </w:r>
      <w:r>
        <w:rPr>
          <w:rFonts w:hint="default" w:ascii="Consolas" w:hAnsi="Consolas" w:eastAsia="Consolas" w:cs="Consolas"/>
          <w:i w:val="0"/>
          <w:iCs w:val="0"/>
          <w:caps w:val="0"/>
          <w:color w:val="052832"/>
          <w:spacing w:val="-4"/>
          <w:bdr w:val="none" w:color="auto" w:sz="0" w:space="0"/>
        </w:rPr>
        <w:t>:[],</w:t>
      </w:r>
    </w:p>
    <w:p w14:paraId="435C709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"sellCountryList"</w:t>
      </w:r>
      <w:r>
        <w:rPr>
          <w:rFonts w:hint="default" w:ascii="Consolas" w:hAnsi="Consolas" w:eastAsia="Consolas" w:cs="Consolas"/>
          <w:i w:val="0"/>
          <w:iCs w:val="0"/>
          <w:caps w:val="0"/>
          <w:color w:val="052832"/>
          <w:spacing w:val="-4"/>
          <w:bdr w:val="none" w:color="auto" w:sz="0" w:space="0"/>
        </w:rPr>
        <w:t>:[</w:t>
      </w:r>
    </w:p>
    <w:p w14:paraId="28D460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"AUT"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3AE3B6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"DEU"</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6D97E9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"ESP"</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1AF18F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"FRA"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25FA76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"ITA"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2EC756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"JPN"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4190B51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"KOR"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34BFA0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"NLD"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41305D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"TUR"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39AA21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2FE8F0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"supportedLanguages"</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"DEU"</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"ENG"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"FRA"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"ITA"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"JPN"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"KOR"</w:t>
      </w:r>
      <w:r>
        <w:rPr>
          <w:rFonts w:hint="default" w:ascii="Consolas" w:hAnsi="Consolas" w:eastAsia="Consolas" w:cs="Consolas"/>
          <w:i w:val="0"/>
          <w:iCs w:val="0"/>
          <w:caps w:val="0"/>
          <w:color w:val="052832"/>
          <w:spacing w:val="-4"/>
          <w:bdr w:val="none" w:color="auto" w:sz="0" w:space="0"/>
        </w:rPr>
        <w:t>],</w:t>
      </w:r>
    </w:p>
    <w:p w14:paraId="3F9F7D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"addLanguage"</w:t>
      </w:r>
      <w:r>
        <w:rPr>
          <w:rFonts w:hint="default" w:ascii="Consolas" w:hAnsi="Consolas" w:eastAsia="Consolas" w:cs="Consolas"/>
          <w:i w:val="0"/>
          <w:iCs w:val="0"/>
          <w:caps w:val="0"/>
          <w:color w:val="052832"/>
          <w:spacing w:val="-4"/>
          <w:bdr w:val="none" w:color="auto" w:sz="0" w:space="0"/>
        </w:rPr>
        <w:t>:[</w:t>
      </w:r>
    </w:p>
    <w:p w14:paraId="4660DE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D6379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"languagecode"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"DEU"</w:t>
      </w:r>
      <w:r>
        <w:rPr>
          <w:rFonts w:hint="default" w:ascii="Consolas" w:hAnsi="Consolas" w:eastAsia="Consolas" w:cs="Consolas"/>
          <w:i w:val="0"/>
          <w:iCs w:val="0"/>
          <w:caps w:val="0"/>
          <w:color w:val="052832"/>
          <w:spacing w:val="-4"/>
          <w:bdr w:val="none" w:color="auto" w:sz="0" w:space="0"/>
        </w:rPr>
        <w:t>,</w:t>
      </w:r>
    </w:p>
    <w:p w14:paraId="580ECE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"newFeature"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39D649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"description"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"The app that solves all your problems."</w:t>
      </w:r>
      <w:r>
        <w:rPr>
          <w:rFonts w:hint="default" w:ascii="Consolas" w:hAnsi="Consolas" w:eastAsia="Consolas" w:cs="Consolas"/>
          <w:i w:val="0"/>
          <w:iCs w:val="0"/>
          <w:caps w:val="0"/>
          <w:color w:val="052832"/>
          <w:spacing w:val="-4"/>
          <w:bdr w:val="none" w:color="auto" w:sz="0" w:space="0"/>
        </w:rPr>
        <w:t>,</w:t>
      </w:r>
    </w:p>
    <w:p w14:paraId="3F76E75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"appTitle"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"The best app ever!"</w:t>
      </w:r>
      <w:r>
        <w:rPr>
          <w:rFonts w:hint="default" w:ascii="Consolas" w:hAnsi="Consolas" w:eastAsia="Consolas" w:cs="Consolas"/>
          <w:i w:val="0"/>
          <w:iCs w:val="0"/>
          <w:caps w:val="0"/>
          <w:color w:val="052832"/>
          <w:spacing w:val="-4"/>
          <w:bdr w:val="none" w:color="auto" w:sz="0" w:space="0"/>
        </w:rPr>
        <w:t>,</w:t>
      </w:r>
    </w:p>
    <w:p w14:paraId="4B4908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"screenshots"</w:t>
      </w:r>
      <w:r>
        <w:rPr>
          <w:rFonts w:hint="default" w:ascii="Consolas" w:hAnsi="Consolas" w:eastAsia="Consolas" w:cs="Consolas"/>
          <w:i w:val="0"/>
          <w:iCs w:val="0"/>
          <w:caps w:val="0"/>
          <w:color w:val="052832"/>
          <w:spacing w:val="-4"/>
          <w:bdr w:val="none" w:color="auto" w:sz="0" w:space="0"/>
        </w:rPr>
        <w:t>:[</w:t>
      </w:r>
    </w:p>
    <w:p w14:paraId="04F961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4A0E2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"https://img.samsungapps.com/content/d33aazz11a/2021/0223/DEU/ScreenImage_202102230000000002.png"</w:t>
      </w:r>
      <w:r>
        <w:rPr>
          <w:rFonts w:hint="default" w:ascii="Consolas" w:hAnsi="Consolas" w:eastAsia="Consolas" w:cs="Consolas"/>
          <w:i w:val="0"/>
          <w:iCs w:val="0"/>
          <w:caps w:val="0"/>
          <w:color w:val="052832"/>
          <w:spacing w:val="-4"/>
          <w:bdr w:val="none" w:color="auto" w:sz="0" w:space="0"/>
        </w:rPr>
        <w:t>,</w:t>
      </w:r>
    </w:p>
    <w:p w14:paraId="2BF5435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4C53E21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1734EA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830F5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A741F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"https://img.samsungapps.com/content/d33aazz11a/2021/0223/DEU/ScreenImage_2021022300000000.png"</w:t>
      </w:r>
      <w:r>
        <w:rPr>
          <w:rFonts w:hint="default" w:ascii="Consolas" w:hAnsi="Consolas" w:eastAsia="Consolas" w:cs="Consolas"/>
          <w:i w:val="0"/>
          <w:iCs w:val="0"/>
          <w:caps w:val="0"/>
          <w:color w:val="052832"/>
          <w:spacing w:val="-4"/>
          <w:bdr w:val="none" w:color="auto" w:sz="0" w:space="0"/>
        </w:rPr>
        <w:t>,</w:t>
      </w:r>
    </w:p>
    <w:p w14:paraId="583B09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5E3DF8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7B38DC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896E13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F40CD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"https://img.samsungapps.com/content/d33aazz11a/2021/0223/DEU/ScreenImage_20210223000000009.png"</w:t>
      </w:r>
      <w:r>
        <w:rPr>
          <w:rFonts w:hint="default" w:ascii="Consolas" w:hAnsi="Consolas" w:eastAsia="Consolas" w:cs="Consolas"/>
          <w:i w:val="0"/>
          <w:iCs w:val="0"/>
          <w:caps w:val="0"/>
          <w:color w:val="052832"/>
          <w:spacing w:val="-4"/>
          <w:bdr w:val="none" w:color="auto" w:sz="0" w:space="0"/>
        </w:rPr>
        <w:t>,</w:t>
      </w:r>
    </w:p>
    <w:p w14:paraId="73EEC5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6A5AC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646637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D1140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15637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"https://img.samsungapps.com/content/d33aazz11a/2021/0223/DEU/ScreenImage_202102230000000001.jpeg"</w:t>
      </w:r>
      <w:r>
        <w:rPr>
          <w:rFonts w:hint="default" w:ascii="Consolas" w:hAnsi="Consolas" w:eastAsia="Consolas" w:cs="Consolas"/>
          <w:i w:val="0"/>
          <w:iCs w:val="0"/>
          <w:caps w:val="0"/>
          <w:color w:val="052832"/>
          <w:spacing w:val="-4"/>
          <w:bdr w:val="none" w:color="auto" w:sz="0" w:space="0"/>
        </w:rPr>
        <w:t>,</w:t>
      </w:r>
    </w:p>
    <w:p w14:paraId="51D4237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62229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1BD4877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3E617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FD44B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438B2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5B788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"screenshots"</w:t>
      </w:r>
      <w:r>
        <w:rPr>
          <w:rFonts w:hint="default" w:ascii="Consolas" w:hAnsi="Consolas" w:eastAsia="Consolas" w:cs="Consolas"/>
          <w:i w:val="0"/>
          <w:iCs w:val="0"/>
          <w:caps w:val="0"/>
          <w:color w:val="052832"/>
          <w:spacing w:val="-4"/>
          <w:bdr w:val="none" w:color="auto" w:sz="0" w:space="0"/>
        </w:rPr>
        <w:t>:[</w:t>
      </w:r>
    </w:p>
    <w:p w14:paraId="103F15A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7063EE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"https://img.samsungapps.com/content/d33aazz11a/2021/0218/ENG/ScreenImage_20210218000000000.png"</w:t>
      </w:r>
      <w:r>
        <w:rPr>
          <w:rFonts w:hint="default" w:ascii="Consolas" w:hAnsi="Consolas" w:eastAsia="Consolas" w:cs="Consolas"/>
          <w:i w:val="0"/>
          <w:iCs w:val="0"/>
          <w:caps w:val="0"/>
          <w:color w:val="052832"/>
          <w:spacing w:val="-4"/>
          <w:bdr w:val="none" w:color="auto" w:sz="0" w:space="0"/>
        </w:rPr>
        <w:t>,</w:t>
      </w:r>
    </w:p>
    <w:p w14:paraId="2E738F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413C9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7743CD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673EA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064778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"https://img.samsungapps.com/content/d33aazz11a/2021/0218/ENG/ScreenImage_20210218000000001.png"</w:t>
      </w:r>
      <w:r>
        <w:rPr>
          <w:rFonts w:hint="default" w:ascii="Consolas" w:hAnsi="Consolas" w:eastAsia="Consolas" w:cs="Consolas"/>
          <w:i w:val="0"/>
          <w:iCs w:val="0"/>
          <w:caps w:val="0"/>
          <w:color w:val="052832"/>
          <w:spacing w:val="-4"/>
          <w:bdr w:val="none" w:color="auto" w:sz="0" w:space="0"/>
        </w:rPr>
        <w:t>,</w:t>
      </w:r>
    </w:p>
    <w:p w14:paraId="0A19A7B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73BA4A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2AF2F1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9FB51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7D0FD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"https://img.samsungapps.com/content/d33aazz11a/2021/0218/ENG/ScreenImage_20210218000000002.png"</w:t>
      </w:r>
      <w:r>
        <w:rPr>
          <w:rFonts w:hint="default" w:ascii="Consolas" w:hAnsi="Consolas" w:eastAsia="Consolas" w:cs="Consolas"/>
          <w:i w:val="0"/>
          <w:iCs w:val="0"/>
          <w:caps w:val="0"/>
          <w:color w:val="052832"/>
          <w:spacing w:val="-4"/>
          <w:bdr w:val="none" w:color="auto" w:sz="0" w:space="0"/>
        </w:rPr>
        <w:t>,</w:t>
      </w:r>
    </w:p>
    <w:p w14:paraId="52B6C2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0A28D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5365F4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D0B7EF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AA319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"https://img.samsungapps.com/content/d33aazz11a/2021/0218/ENG/ScreenImage_20210218000000003.png"</w:t>
      </w:r>
      <w:r>
        <w:rPr>
          <w:rFonts w:hint="default" w:ascii="Consolas" w:hAnsi="Consolas" w:eastAsia="Consolas" w:cs="Consolas"/>
          <w:i w:val="0"/>
          <w:iCs w:val="0"/>
          <w:caps w:val="0"/>
          <w:color w:val="052832"/>
          <w:spacing w:val="-4"/>
          <w:bdr w:val="none" w:color="auto" w:sz="0" w:space="0"/>
        </w:rPr>
        <w:t>,</w:t>
      </w:r>
    </w:p>
    <w:p w14:paraId="0630E5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2057AE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307E8DE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D25B1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564B7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"category"</w:t>
      </w:r>
      <w:r>
        <w:rPr>
          <w:rFonts w:hint="default" w:ascii="Consolas" w:hAnsi="Consolas" w:eastAsia="Consolas" w:cs="Consolas"/>
          <w:i w:val="0"/>
          <w:iCs w:val="0"/>
          <w:caps w:val="0"/>
          <w:color w:val="052832"/>
          <w:spacing w:val="-4"/>
          <w:bdr w:val="none" w:color="auto" w:sz="0" w:space="0"/>
        </w:rPr>
        <w:t>:[</w:t>
      </w:r>
    </w:p>
    <w:p w14:paraId="2FC53C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8667F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"Others"</w:t>
      </w:r>
      <w:r>
        <w:rPr>
          <w:rFonts w:hint="default" w:ascii="Consolas" w:hAnsi="Consolas" w:eastAsia="Consolas" w:cs="Consolas"/>
          <w:i w:val="0"/>
          <w:iCs w:val="0"/>
          <w:caps w:val="0"/>
          <w:color w:val="052832"/>
          <w:spacing w:val="-4"/>
          <w:bdr w:val="none" w:color="auto" w:sz="0" w:space="0"/>
        </w:rPr>
        <w:t>,</w:t>
      </w:r>
    </w:p>
    <w:p w14:paraId="2E9FB6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"ONE_DEPTH_CATEGORY"</w:t>
      </w:r>
    </w:p>
    <w:p w14:paraId="7316E0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30BEB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4B1B9A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"Music"</w:t>
      </w:r>
      <w:r>
        <w:rPr>
          <w:rFonts w:hint="default" w:ascii="Consolas" w:hAnsi="Consolas" w:eastAsia="Consolas" w:cs="Consolas"/>
          <w:i w:val="0"/>
          <w:iCs w:val="0"/>
          <w:caps w:val="0"/>
          <w:color w:val="052832"/>
          <w:spacing w:val="-4"/>
          <w:bdr w:val="none" w:color="auto" w:sz="0" w:space="0"/>
        </w:rPr>
        <w:t>,</w:t>
      </w:r>
    </w:p>
    <w:p w14:paraId="2FCB855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"GENERAL_CATEGORY"</w:t>
      </w:r>
    </w:p>
    <w:p w14:paraId="4C2FBC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9940BE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01B07C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"heroImage"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"https://img.samsungapps.com/content/d33aazz11a/2021/0219/ENG/CoverImage_20210219000000007.png"</w:t>
      </w:r>
      <w:r>
        <w:rPr>
          <w:rFonts w:hint="default" w:ascii="Consolas" w:hAnsi="Consolas" w:eastAsia="Consolas" w:cs="Consolas"/>
          <w:i w:val="0"/>
          <w:iCs w:val="0"/>
          <w:caps w:val="0"/>
          <w:color w:val="052832"/>
          <w:spacing w:val="-4"/>
          <w:bdr w:val="none" w:color="auto" w:sz="0" w:space="0"/>
        </w:rPr>
        <w:t>,</w:t>
      </w:r>
    </w:p>
    <w:p w14:paraId="241DBE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"heroImageKey"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p>
    <w:p w14:paraId="6316B0F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2FF880A">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E75D77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D63CCD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5C7031D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This is an example of a response for an app distributed in China that has been registered with Chinese as the default language and has been registered with MIIT in China.</w:t>
      </w:r>
    </w:p>
    <w:p w14:paraId="22E629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2B36843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B7AEB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"contentId"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"000007654321"</w:t>
      </w:r>
      <w:r>
        <w:rPr>
          <w:rFonts w:hint="default" w:ascii="Consolas" w:hAnsi="Consolas" w:eastAsia="Consolas" w:cs="Consolas"/>
          <w:i w:val="0"/>
          <w:iCs w:val="0"/>
          <w:caps w:val="0"/>
          <w:color w:val="052832"/>
          <w:spacing w:val="-4"/>
          <w:bdr w:val="none" w:color="auto" w:sz="0" w:space="0"/>
        </w:rPr>
        <w:t>,</w:t>
      </w:r>
    </w:p>
    <w:p w14:paraId="54BDB95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"appTitle"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"测试应用程序"</w:t>
      </w:r>
      <w:r>
        <w:rPr>
          <w:rFonts w:hint="default" w:ascii="Consolas" w:hAnsi="Consolas" w:eastAsia="Consolas" w:cs="Consolas"/>
          <w:i w:val="0"/>
          <w:iCs w:val="0"/>
          <w:caps w:val="0"/>
          <w:color w:val="052832"/>
          <w:spacing w:val="-4"/>
          <w:bdr w:val="none" w:color="auto" w:sz="0" w:space="0"/>
        </w:rPr>
        <w:t>,</w:t>
      </w:r>
    </w:p>
    <w:p w14:paraId="14DF4FC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"icon"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"https://img.samsungapps.com/content/d33aazz11a/2021/0214/IconImage_20210214000000000.png"</w:t>
      </w:r>
      <w:r>
        <w:rPr>
          <w:rFonts w:hint="default" w:ascii="Consolas" w:hAnsi="Consolas" w:eastAsia="Consolas" w:cs="Consolas"/>
          <w:i w:val="0"/>
          <w:iCs w:val="0"/>
          <w:caps w:val="0"/>
          <w:color w:val="052832"/>
          <w:spacing w:val="-4"/>
          <w:bdr w:val="none" w:color="auto" w:sz="0" w:space="0"/>
        </w:rPr>
        <w:t>,</w:t>
      </w:r>
    </w:p>
    <w:p w14:paraId="13A4FB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"iconKey"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2BC9C9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"contentStatus"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"REGISTERING"</w:t>
      </w:r>
      <w:r>
        <w:rPr>
          <w:rFonts w:hint="default" w:ascii="Consolas" w:hAnsi="Consolas" w:eastAsia="Consolas" w:cs="Consolas"/>
          <w:i w:val="0"/>
          <w:iCs w:val="0"/>
          <w:caps w:val="0"/>
          <w:color w:val="052832"/>
          <w:spacing w:val="-4"/>
          <w:bdr w:val="none" w:color="auto" w:sz="0" w:space="0"/>
        </w:rPr>
        <w:t>,</w:t>
      </w:r>
    </w:p>
    <w:p w14:paraId="41B08D7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"defaultLanguageCode"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"ZHO"</w:t>
      </w:r>
      <w:r>
        <w:rPr>
          <w:rFonts w:hint="default" w:ascii="Consolas" w:hAnsi="Consolas" w:eastAsia="Consolas" w:cs="Consolas"/>
          <w:i w:val="0"/>
          <w:iCs w:val="0"/>
          <w:caps w:val="0"/>
          <w:color w:val="052832"/>
          <w:spacing w:val="-4"/>
          <w:bdr w:val="none" w:color="auto" w:sz="0" w:space="0"/>
        </w:rPr>
        <w:t>,</w:t>
      </w:r>
    </w:p>
    <w:p w14:paraId="3AF2B4C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"applicationType"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"android"</w:t>
      </w:r>
      <w:r>
        <w:rPr>
          <w:rFonts w:hint="default" w:ascii="Consolas" w:hAnsi="Consolas" w:eastAsia="Consolas" w:cs="Consolas"/>
          <w:i w:val="0"/>
          <w:iCs w:val="0"/>
          <w:caps w:val="0"/>
          <w:color w:val="052832"/>
          <w:spacing w:val="-4"/>
          <w:bdr w:val="none" w:color="auto" w:sz="0" w:space="0"/>
        </w:rPr>
        <w:t>,</w:t>
      </w:r>
    </w:p>
    <w:p w14:paraId="3F772A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"longDescription"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"测试应用程序"</w:t>
      </w:r>
      <w:r>
        <w:rPr>
          <w:rFonts w:hint="default" w:ascii="Consolas" w:hAnsi="Consolas" w:eastAsia="Consolas" w:cs="Consolas"/>
          <w:i w:val="0"/>
          <w:iCs w:val="0"/>
          <w:caps w:val="0"/>
          <w:color w:val="052832"/>
          <w:spacing w:val="-4"/>
          <w:bdr w:val="none" w:color="auto" w:sz="0" w:space="0"/>
        </w:rPr>
        <w:t>,</w:t>
      </w:r>
    </w:p>
    <w:p w14:paraId="48DEE17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"shortDescription"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58DE89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"newFeature"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3B30379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"ageLimit"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177C25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"chinaAgeLimit"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0D2E49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"openSourceURL"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330DEF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"privatePolicyURL"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7B3BFB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"youTubeURL"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6439973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"copyrightHolder"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5F190E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"supportEMail"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"support@mycompany.com"</w:t>
      </w:r>
      <w:r>
        <w:rPr>
          <w:rFonts w:hint="default" w:ascii="Consolas" w:hAnsi="Consolas" w:eastAsia="Consolas" w:cs="Consolas"/>
          <w:i w:val="0"/>
          <w:iCs w:val="0"/>
          <w:caps w:val="0"/>
          <w:color w:val="052832"/>
          <w:spacing w:val="-4"/>
          <w:bdr w:val="none" w:color="auto" w:sz="0" w:space="0"/>
        </w:rPr>
        <w:t>,</w:t>
      </w:r>
    </w:p>
    <w:p w14:paraId="4C2F069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"supportedSiteUrl"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5D21BAA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"binaryList"</w:t>
      </w:r>
      <w:r>
        <w:rPr>
          <w:rFonts w:hint="default" w:ascii="Consolas" w:hAnsi="Consolas" w:eastAsia="Consolas" w:cs="Consolas"/>
          <w:i w:val="0"/>
          <w:iCs w:val="0"/>
          <w:caps w:val="0"/>
          <w:color w:val="052832"/>
          <w:spacing w:val="-4"/>
          <w:bdr w:val="none" w:color="auto" w:sz="0" w:space="0"/>
        </w:rPr>
        <w:t>:[</w:t>
      </w:r>
    </w:p>
    <w:p w14:paraId="5254D01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7AFE0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"App_filename.apk"</w:t>
      </w:r>
      <w:r>
        <w:rPr>
          <w:rFonts w:hint="default" w:ascii="Consolas" w:hAnsi="Consolas" w:eastAsia="Consolas" w:cs="Consolas"/>
          <w:i w:val="0"/>
          <w:iCs w:val="0"/>
          <w:caps w:val="0"/>
          <w:color w:val="052832"/>
          <w:spacing w:val="-4"/>
          <w:bdr w:val="none" w:color="auto" w:sz="0" w:space="0"/>
        </w:rPr>
        <w:t>,</w:t>
      </w:r>
    </w:p>
    <w:p w14:paraId="36F3AB1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"binarySeq"</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"1"</w:t>
      </w:r>
      <w:r>
        <w:rPr>
          <w:rFonts w:hint="default" w:ascii="Consolas" w:hAnsi="Consolas" w:eastAsia="Consolas" w:cs="Consolas"/>
          <w:i w:val="0"/>
          <w:iCs w:val="0"/>
          <w:caps w:val="0"/>
          <w:color w:val="052832"/>
          <w:spacing w:val="-4"/>
          <w:bdr w:val="none" w:color="auto" w:sz="0" w:space="0"/>
        </w:rPr>
        <w:t>,</w:t>
      </w:r>
    </w:p>
    <w:p w14:paraId="026416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"versionCode"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"3"</w:t>
      </w:r>
      <w:r>
        <w:rPr>
          <w:rFonts w:hint="default" w:ascii="Consolas" w:hAnsi="Consolas" w:eastAsia="Consolas" w:cs="Consolas"/>
          <w:i w:val="0"/>
          <w:iCs w:val="0"/>
          <w:caps w:val="0"/>
          <w:color w:val="052832"/>
          <w:spacing w:val="-4"/>
          <w:bdr w:val="none" w:color="auto" w:sz="0" w:space="0"/>
        </w:rPr>
        <w:t>,</w:t>
      </w:r>
    </w:p>
    <w:p w14:paraId="6E5BC9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"versionName"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"3"</w:t>
      </w:r>
      <w:r>
        <w:rPr>
          <w:rFonts w:hint="default" w:ascii="Consolas" w:hAnsi="Consolas" w:eastAsia="Consolas" w:cs="Consolas"/>
          <w:i w:val="0"/>
          <w:iCs w:val="0"/>
          <w:caps w:val="0"/>
          <w:color w:val="052832"/>
          <w:spacing w:val="-4"/>
          <w:bdr w:val="none" w:color="auto" w:sz="0" w:space="0"/>
        </w:rPr>
        <w:t>,</w:t>
      </w:r>
    </w:p>
    <w:p w14:paraId="043BB16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"packageName"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"my.package.name"</w:t>
      </w:r>
      <w:r>
        <w:rPr>
          <w:rFonts w:hint="default" w:ascii="Consolas" w:hAnsi="Consolas" w:eastAsia="Consolas" w:cs="Consolas"/>
          <w:i w:val="0"/>
          <w:iCs w:val="0"/>
          <w:caps w:val="0"/>
          <w:color w:val="052832"/>
          <w:spacing w:val="-4"/>
          <w:bdr w:val="none" w:color="auto" w:sz="0" w:space="0"/>
        </w:rPr>
        <w:t>,</w:t>
      </w:r>
    </w:p>
    <w:p w14:paraId="7A1DBC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"nativePlatforms"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48191C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"apiminSdkVersion"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"26"</w:t>
      </w:r>
      <w:r>
        <w:rPr>
          <w:rFonts w:hint="default" w:ascii="Consolas" w:hAnsi="Consolas" w:eastAsia="Consolas" w:cs="Consolas"/>
          <w:i w:val="0"/>
          <w:iCs w:val="0"/>
          <w:caps w:val="0"/>
          <w:color w:val="052832"/>
          <w:spacing w:val="-4"/>
          <w:bdr w:val="none" w:color="auto" w:sz="0" w:space="0"/>
        </w:rPr>
        <w:t>,</w:t>
      </w:r>
    </w:p>
    <w:p w14:paraId="708777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"apimaxSdkVersion"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9AEC0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"iapSdk"</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"N"</w:t>
      </w:r>
      <w:r>
        <w:rPr>
          <w:rFonts w:hint="default" w:ascii="Consolas" w:hAnsi="Consolas" w:eastAsia="Consolas" w:cs="Consolas"/>
          <w:i w:val="0"/>
          <w:iCs w:val="0"/>
          <w:caps w:val="0"/>
          <w:color w:val="052832"/>
          <w:spacing w:val="-4"/>
          <w:bdr w:val="none" w:color="auto" w:sz="0" w:space="0"/>
        </w:rPr>
        <w:t>,</w:t>
      </w:r>
    </w:p>
    <w:p w14:paraId="11BB90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"gms"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"Y"</w:t>
      </w:r>
      <w:r>
        <w:rPr>
          <w:rFonts w:hint="default" w:ascii="Consolas" w:hAnsi="Consolas" w:eastAsia="Consolas" w:cs="Consolas"/>
          <w:i w:val="0"/>
          <w:iCs w:val="0"/>
          <w:caps w:val="0"/>
          <w:color w:val="052832"/>
          <w:spacing w:val="-4"/>
          <w:bdr w:val="none" w:color="auto" w:sz="0" w:space="0"/>
        </w:rPr>
        <w:t>,</w:t>
      </w:r>
    </w:p>
    <w:p w14:paraId="1785CD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p>
    <w:p w14:paraId="7FA914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06D72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DC870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"standardPrice"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575EAA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"paid"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"N"</w:t>
      </w:r>
      <w:r>
        <w:rPr>
          <w:rFonts w:hint="default" w:ascii="Consolas" w:hAnsi="Consolas" w:eastAsia="Consolas" w:cs="Consolas"/>
          <w:i w:val="0"/>
          <w:iCs w:val="0"/>
          <w:caps w:val="0"/>
          <w:color w:val="052832"/>
          <w:spacing w:val="-4"/>
          <w:bdr w:val="none" w:color="auto" w:sz="0" w:space="0"/>
        </w:rPr>
        <w:t>,</w:t>
      </w:r>
    </w:p>
    <w:p w14:paraId="4F40F7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"autoAddCountry"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r>
        <w:rPr>
          <w:rFonts w:hint="default" w:ascii="Consolas" w:hAnsi="Consolas" w:eastAsia="Consolas" w:cs="Consolas"/>
          <w:i w:val="0"/>
          <w:iCs w:val="0"/>
          <w:caps w:val="0"/>
          <w:color w:val="052832"/>
          <w:spacing w:val="-4"/>
          <w:bdr w:val="none" w:color="auto" w:sz="0" w:space="0"/>
        </w:rPr>
        <w:t>,</w:t>
      </w:r>
    </w:p>
    <w:p w14:paraId="17891E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"publicationType"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"01"</w:t>
      </w:r>
      <w:r>
        <w:rPr>
          <w:rFonts w:hint="default" w:ascii="Consolas" w:hAnsi="Consolas" w:eastAsia="Consolas" w:cs="Consolas"/>
          <w:i w:val="0"/>
          <w:iCs w:val="0"/>
          <w:caps w:val="0"/>
          <w:color w:val="052832"/>
          <w:spacing w:val="-4"/>
          <w:bdr w:val="none" w:color="auto" w:sz="0" w:space="0"/>
        </w:rPr>
        <w:t>,</w:t>
      </w:r>
    </w:p>
    <w:p w14:paraId="7DA565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"startPublicationDate"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42C77C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"stopPublicationDate"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"2027-01-02"</w:t>
      </w:r>
      <w:r>
        <w:rPr>
          <w:rFonts w:hint="default" w:ascii="Consolas" w:hAnsi="Consolas" w:eastAsia="Consolas" w:cs="Consolas"/>
          <w:i w:val="0"/>
          <w:iCs w:val="0"/>
          <w:caps w:val="0"/>
          <w:color w:val="052832"/>
          <w:spacing w:val="-4"/>
          <w:bdr w:val="none" w:color="auto" w:sz="0" w:space="0"/>
        </w:rPr>
        <w:t>,</w:t>
      </w:r>
    </w:p>
    <w:p w14:paraId="2F2A2A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"usExportLaws"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true</w:t>
      </w:r>
      <w:r>
        <w:rPr>
          <w:rFonts w:hint="default" w:ascii="Consolas" w:hAnsi="Consolas" w:eastAsia="Consolas" w:cs="Consolas"/>
          <w:i w:val="0"/>
          <w:iCs w:val="0"/>
          <w:caps w:val="0"/>
          <w:color w:val="052832"/>
          <w:spacing w:val="-4"/>
          <w:bdr w:val="none" w:color="auto" w:sz="0" w:space="0"/>
        </w:rPr>
        <w:t>,</w:t>
      </w:r>
    </w:p>
    <w:p w14:paraId="0B7A94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"reviewComment"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425199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"reviewFilename"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A79EC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"reviewFilekey"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23F360E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00EF9B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5181942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"edgescreenplus"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5E5D2B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"edgescreenplusKey"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2C345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"notifyResult"</w:t>
      </w:r>
      <w:r>
        <w:rPr>
          <w:rFonts w:hint="default" w:ascii="Consolas" w:hAnsi="Consolas" w:eastAsia="Consolas" w:cs="Consolas"/>
          <w:i w:val="0"/>
          <w:iCs w:val="0"/>
          <w:caps w:val="0"/>
          <w:color w:val="052832"/>
          <w:spacing w:val="-4"/>
          <w:bdr w:val="none" w:color="auto" w:sz="0" w:space="0"/>
        </w:rPr>
        <w:t>:[],</w:t>
      </w:r>
    </w:p>
    <w:p w14:paraId="2761E42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"sellCountryList"</w:t>
      </w:r>
      <w:r>
        <w:rPr>
          <w:rFonts w:hint="default" w:ascii="Consolas" w:hAnsi="Consolas" w:eastAsia="Consolas" w:cs="Consolas"/>
          <w:i w:val="0"/>
          <w:iCs w:val="0"/>
          <w:caps w:val="0"/>
          <w:color w:val="052832"/>
          <w:spacing w:val="-4"/>
          <w:bdr w:val="none" w:color="auto" w:sz="0" w:space="0"/>
        </w:rPr>
        <w:t>:[</w:t>
      </w:r>
    </w:p>
    <w:p w14:paraId="75E07D9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"CHN"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"price"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w:t>
      </w:r>
      <w:r>
        <w:rPr>
          <w:rFonts w:hint="default" w:ascii="Consolas" w:hAnsi="Consolas" w:eastAsia="Consolas" w:cs="Consolas"/>
          <w:i w:val="0"/>
          <w:iCs w:val="0"/>
          <w:caps w:val="0"/>
          <w:color w:val="052832"/>
          <w:spacing w:val="-4"/>
          <w:bdr w:val="none" w:color="auto" w:sz="0" w:space="0"/>
        </w:rPr>
        <w:t>}</w:t>
      </w:r>
    </w:p>
    <w:p w14:paraId="334F63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CC449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"supportedLanguages"</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"DEU"</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"ENG"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"FRA"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"ITA"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"JPN"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"KOR"</w:t>
      </w:r>
      <w:r>
        <w:rPr>
          <w:rFonts w:hint="default" w:ascii="Consolas" w:hAnsi="Consolas" w:eastAsia="Consolas" w:cs="Consolas"/>
          <w:i w:val="0"/>
          <w:iCs w:val="0"/>
          <w:caps w:val="0"/>
          <w:color w:val="052832"/>
          <w:spacing w:val="-4"/>
          <w:bdr w:val="none" w:color="auto" w:sz="0" w:space="0"/>
        </w:rPr>
        <w:t>],</w:t>
      </w:r>
    </w:p>
    <w:p w14:paraId="1EE7A0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"addLanguage"</w:t>
      </w:r>
      <w:r>
        <w:rPr>
          <w:rFonts w:hint="default" w:ascii="Consolas" w:hAnsi="Consolas" w:eastAsia="Consolas" w:cs="Consolas"/>
          <w:i w:val="0"/>
          <w:iCs w:val="0"/>
          <w:caps w:val="0"/>
          <w:color w:val="052832"/>
          <w:spacing w:val="-4"/>
          <w:bdr w:val="none" w:color="auto" w:sz="0" w:space="0"/>
        </w:rPr>
        <w:t>:[</w:t>
      </w:r>
    </w:p>
    <w:p w14:paraId="28D1DE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696C8C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"languagecode"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"DEU"</w:t>
      </w:r>
      <w:r>
        <w:rPr>
          <w:rFonts w:hint="default" w:ascii="Consolas" w:hAnsi="Consolas" w:eastAsia="Consolas" w:cs="Consolas"/>
          <w:i w:val="0"/>
          <w:iCs w:val="0"/>
          <w:caps w:val="0"/>
          <w:color w:val="052832"/>
          <w:spacing w:val="-4"/>
          <w:bdr w:val="none" w:color="auto" w:sz="0" w:space="0"/>
        </w:rPr>
        <w:t>,</w:t>
      </w:r>
    </w:p>
    <w:p w14:paraId="2CD74A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"newFeature"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w:t>
      </w:r>
      <w:r>
        <w:rPr>
          <w:rFonts w:hint="default" w:ascii="Consolas" w:hAnsi="Consolas" w:eastAsia="Consolas" w:cs="Consolas"/>
          <w:i w:val="0"/>
          <w:iCs w:val="0"/>
          <w:caps w:val="0"/>
          <w:color w:val="052832"/>
          <w:spacing w:val="-4"/>
          <w:bdr w:val="none" w:color="auto" w:sz="0" w:space="0"/>
        </w:rPr>
        <w:t>,</w:t>
      </w:r>
    </w:p>
    <w:p w14:paraId="53A1DC1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"description"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"Test app"</w:t>
      </w:r>
      <w:r>
        <w:rPr>
          <w:rFonts w:hint="default" w:ascii="Consolas" w:hAnsi="Consolas" w:eastAsia="Consolas" w:cs="Consolas"/>
          <w:i w:val="0"/>
          <w:iCs w:val="0"/>
          <w:caps w:val="0"/>
          <w:color w:val="052832"/>
          <w:spacing w:val="-4"/>
          <w:bdr w:val="none" w:color="auto" w:sz="0" w:space="0"/>
        </w:rPr>
        <w:t>,</w:t>
      </w:r>
    </w:p>
    <w:p w14:paraId="285A10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"appTitle"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"Test app"</w:t>
      </w:r>
      <w:r>
        <w:rPr>
          <w:rFonts w:hint="default" w:ascii="Consolas" w:hAnsi="Consolas" w:eastAsia="Consolas" w:cs="Consolas"/>
          <w:i w:val="0"/>
          <w:iCs w:val="0"/>
          <w:caps w:val="0"/>
          <w:color w:val="052832"/>
          <w:spacing w:val="-4"/>
          <w:bdr w:val="none" w:color="auto" w:sz="0" w:space="0"/>
        </w:rPr>
        <w:t>,</w:t>
      </w:r>
    </w:p>
    <w:p w14:paraId="6B6279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"screenshots"</w:t>
      </w:r>
      <w:r>
        <w:rPr>
          <w:rFonts w:hint="default" w:ascii="Consolas" w:hAnsi="Consolas" w:eastAsia="Consolas" w:cs="Consolas"/>
          <w:i w:val="0"/>
          <w:iCs w:val="0"/>
          <w:caps w:val="0"/>
          <w:color w:val="052832"/>
          <w:spacing w:val="-4"/>
          <w:bdr w:val="none" w:color="auto" w:sz="0" w:space="0"/>
        </w:rPr>
        <w:t>:[</w:t>
      </w:r>
    </w:p>
    <w:p w14:paraId="5935CDC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7236A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"https://img.samsungapps.com/content/d33aazz11a/2021/0223/DEU/ScreenImage_202102230000000002.png"</w:t>
      </w:r>
      <w:r>
        <w:rPr>
          <w:rFonts w:hint="default" w:ascii="Consolas" w:hAnsi="Consolas" w:eastAsia="Consolas" w:cs="Consolas"/>
          <w:i w:val="0"/>
          <w:iCs w:val="0"/>
          <w:caps w:val="0"/>
          <w:color w:val="052832"/>
          <w:spacing w:val="-4"/>
          <w:bdr w:val="none" w:color="auto" w:sz="0" w:space="0"/>
        </w:rPr>
        <w:t>,</w:t>
      </w:r>
    </w:p>
    <w:p w14:paraId="5F4F78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4C9BE0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15B236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6BB476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C4E4E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"https://img.samsungapps.com/content/d33aazz11a/2021/0223/DEU/ScreenImage_2021022300000000.png"</w:t>
      </w:r>
      <w:r>
        <w:rPr>
          <w:rFonts w:hint="default" w:ascii="Consolas" w:hAnsi="Consolas" w:eastAsia="Consolas" w:cs="Consolas"/>
          <w:i w:val="0"/>
          <w:iCs w:val="0"/>
          <w:caps w:val="0"/>
          <w:color w:val="052832"/>
          <w:spacing w:val="-4"/>
          <w:bdr w:val="none" w:color="auto" w:sz="0" w:space="0"/>
        </w:rPr>
        <w:t>,</w:t>
      </w:r>
    </w:p>
    <w:p w14:paraId="7415FA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113A52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54053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48CFD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BA20A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"https://img.samsungapps.com/content/d33aazz11a/2021/0223/DEU/ScreenImage_20210223000000009.png"</w:t>
      </w:r>
      <w:r>
        <w:rPr>
          <w:rFonts w:hint="default" w:ascii="Consolas" w:hAnsi="Consolas" w:eastAsia="Consolas" w:cs="Consolas"/>
          <w:i w:val="0"/>
          <w:iCs w:val="0"/>
          <w:caps w:val="0"/>
          <w:color w:val="052832"/>
          <w:spacing w:val="-4"/>
          <w:bdr w:val="none" w:color="auto" w:sz="0" w:space="0"/>
        </w:rPr>
        <w:t>,</w:t>
      </w:r>
    </w:p>
    <w:p w14:paraId="188130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6516D47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5453A39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478F5C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6919C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"https://img.samsungapps.com/content/d33aazz11a/2021/0223/DEU/ScreenImage_202102230000000001.jpeg"</w:t>
      </w:r>
      <w:r>
        <w:rPr>
          <w:rFonts w:hint="default" w:ascii="Consolas" w:hAnsi="Consolas" w:eastAsia="Consolas" w:cs="Consolas"/>
          <w:i w:val="0"/>
          <w:iCs w:val="0"/>
          <w:caps w:val="0"/>
          <w:color w:val="052832"/>
          <w:spacing w:val="-4"/>
          <w:bdr w:val="none" w:color="auto" w:sz="0" w:space="0"/>
        </w:rPr>
        <w:t>,</w:t>
      </w:r>
    </w:p>
    <w:p w14:paraId="00CFF3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53D7DDD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77445F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A30E5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DC1E6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5D639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934DD7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"screenshots"</w:t>
      </w:r>
      <w:r>
        <w:rPr>
          <w:rFonts w:hint="default" w:ascii="Consolas" w:hAnsi="Consolas" w:eastAsia="Consolas" w:cs="Consolas"/>
          <w:i w:val="0"/>
          <w:iCs w:val="0"/>
          <w:caps w:val="0"/>
          <w:color w:val="052832"/>
          <w:spacing w:val="-4"/>
          <w:bdr w:val="none" w:color="auto" w:sz="0" w:space="0"/>
        </w:rPr>
        <w:t>:[</w:t>
      </w:r>
    </w:p>
    <w:p w14:paraId="79214F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A91D97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"https://img.samsungapps.com/content/d33aazz11a/2021/0218/ENG/ScreenImage_20210218000000000.png"</w:t>
      </w:r>
      <w:r>
        <w:rPr>
          <w:rFonts w:hint="default" w:ascii="Consolas" w:hAnsi="Consolas" w:eastAsia="Consolas" w:cs="Consolas"/>
          <w:i w:val="0"/>
          <w:iCs w:val="0"/>
          <w:caps w:val="0"/>
          <w:color w:val="052832"/>
          <w:spacing w:val="-4"/>
          <w:bdr w:val="none" w:color="auto" w:sz="0" w:space="0"/>
        </w:rPr>
        <w:t>,</w:t>
      </w:r>
    </w:p>
    <w:p w14:paraId="1E7A4F4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2247B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334747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7F4E4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A76E5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"https://img.samsungapps.com/content/d33aazz11a/2021/0218/ENG/ScreenImage_20210218000000001.png"</w:t>
      </w:r>
      <w:r>
        <w:rPr>
          <w:rFonts w:hint="default" w:ascii="Consolas" w:hAnsi="Consolas" w:eastAsia="Consolas" w:cs="Consolas"/>
          <w:i w:val="0"/>
          <w:iCs w:val="0"/>
          <w:caps w:val="0"/>
          <w:color w:val="052832"/>
          <w:spacing w:val="-4"/>
          <w:bdr w:val="none" w:color="auto" w:sz="0" w:space="0"/>
        </w:rPr>
        <w:t>,</w:t>
      </w:r>
    </w:p>
    <w:p w14:paraId="248660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884B3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61FECC1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ED6FA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15D6A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"https://img.samsungapps.com/content/d33aazz11a/2021/0218/ENG/ScreenImage_20210218000000002.png"</w:t>
      </w:r>
      <w:r>
        <w:rPr>
          <w:rFonts w:hint="default" w:ascii="Consolas" w:hAnsi="Consolas" w:eastAsia="Consolas" w:cs="Consolas"/>
          <w:i w:val="0"/>
          <w:iCs w:val="0"/>
          <w:caps w:val="0"/>
          <w:color w:val="052832"/>
          <w:spacing w:val="-4"/>
          <w:bdr w:val="none" w:color="auto" w:sz="0" w:space="0"/>
        </w:rPr>
        <w:t>,</w:t>
      </w:r>
    </w:p>
    <w:p w14:paraId="51AED5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2A8A29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5BA48E6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30BEA9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DEA25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"screenshotPath"</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"https://img.samsungapps.com/content/d33aazz11a/2021/0218/ENG/ScreenImage_20210218000000003.png"</w:t>
      </w:r>
      <w:r>
        <w:rPr>
          <w:rFonts w:hint="default" w:ascii="Consolas" w:hAnsi="Consolas" w:eastAsia="Consolas" w:cs="Consolas"/>
          <w:i w:val="0"/>
          <w:iCs w:val="0"/>
          <w:caps w:val="0"/>
          <w:color w:val="052832"/>
          <w:spacing w:val="-4"/>
          <w:bdr w:val="none" w:color="auto" w:sz="0" w:space="0"/>
        </w:rPr>
        <w:t>,</w:t>
      </w:r>
    </w:p>
    <w:p w14:paraId="1273CD1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"screenshotKey"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ABDF3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"reuseYn"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false</w:t>
      </w:r>
    </w:p>
    <w:p w14:paraId="1D0027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78FDA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0DE702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"category"</w:t>
      </w:r>
      <w:r>
        <w:rPr>
          <w:rFonts w:hint="default" w:ascii="Consolas" w:hAnsi="Consolas" w:eastAsia="Consolas" w:cs="Consolas"/>
          <w:i w:val="0"/>
          <w:iCs w:val="0"/>
          <w:caps w:val="0"/>
          <w:color w:val="052832"/>
          <w:spacing w:val="-4"/>
          <w:bdr w:val="none" w:color="auto" w:sz="0" w:space="0"/>
        </w:rPr>
        <w:t>:[</w:t>
      </w:r>
    </w:p>
    <w:p w14:paraId="6766A8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CF3E5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"Others"</w:t>
      </w:r>
      <w:r>
        <w:rPr>
          <w:rFonts w:hint="default" w:ascii="Consolas" w:hAnsi="Consolas" w:eastAsia="Consolas" w:cs="Consolas"/>
          <w:i w:val="0"/>
          <w:iCs w:val="0"/>
          <w:caps w:val="0"/>
          <w:color w:val="052832"/>
          <w:spacing w:val="-4"/>
          <w:bdr w:val="none" w:color="auto" w:sz="0" w:space="0"/>
        </w:rPr>
        <w:t>,</w:t>
      </w:r>
    </w:p>
    <w:p w14:paraId="58C0D8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"ONE_DEPTH_CATEGORY"</w:t>
      </w:r>
    </w:p>
    <w:p w14:paraId="313AB6E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DEE2A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17B80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"Music"</w:t>
      </w:r>
      <w:r>
        <w:rPr>
          <w:rFonts w:hint="default" w:ascii="Consolas" w:hAnsi="Consolas" w:eastAsia="Consolas" w:cs="Consolas"/>
          <w:i w:val="0"/>
          <w:iCs w:val="0"/>
          <w:caps w:val="0"/>
          <w:color w:val="052832"/>
          <w:spacing w:val="-4"/>
          <w:bdr w:val="none" w:color="auto" w:sz="0" w:space="0"/>
        </w:rPr>
        <w:t>,</w:t>
      </w:r>
    </w:p>
    <w:p w14:paraId="34C1698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"type"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"GENERAL_CATEGORY"</w:t>
      </w:r>
    </w:p>
    <w:p w14:paraId="15BACC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AB71B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435B63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"heroImage"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"https://img.samsungapps.com/content/d33aazz11a/2021/0219/ENG/CoverImage_20210219000000007.png"</w:t>
      </w:r>
      <w:r>
        <w:rPr>
          <w:rFonts w:hint="default" w:ascii="Consolas" w:hAnsi="Consolas" w:eastAsia="Consolas" w:cs="Consolas"/>
          <w:i w:val="0"/>
          <w:iCs w:val="0"/>
          <w:caps w:val="0"/>
          <w:color w:val="052832"/>
          <w:spacing w:val="-4"/>
          <w:bdr w:val="none" w:color="auto" w:sz="0" w:space="0"/>
        </w:rPr>
        <w:t>,</w:t>
      </w:r>
    </w:p>
    <w:p w14:paraId="3D44842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"heroImageKey"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p>
    <w:p w14:paraId="0A2744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"miitData"</w:t>
      </w:r>
      <w:r>
        <w:rPr>
          <w:rFonts w:hint="default" w:ascii="Consolas" w:hAnsi="Consolas" w:eastAsia="Consolas" w:cs="Consolas"/>
          <w:i w:val="0"/>
          <w:iCs w:val="0"/>
          <w:caps w:val="0"/>
          <w:color w:val="052832"/>
          <w:spacing w:val="-4"/>
          <w:bdr w:val="none" w:color="auto" w:sz="0" w:space="0"/>
        </w:rPr>
        <w:t>:</w:t>
      </w:r>
    </w:p>
    <w:p w14:paraId="7FA50A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DA4ECE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"miitNum"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"陕ICP备202503328号-1A"</w:t>
      </w:r>
      <w:r>
        <w:rPr>
          <w:rFonts w:hint="default" w:ascii="Consolas" w:hAnsi="Consolas" w:eastAsia="Consolas" w:cs="Consolas"/>
          <w:i w:val="0"/>
          <w:iCs w:val="0"/>
          <w:caps w:val="0"/>
          <w:color w:val="052832"/>
          <w:spacing w:val="-4"/>
          <w:bdr w:val="none" w:color="auto" w:sz="0" w:space="0"/>
        </w:rPr>
        <w:t>,</w:t>
      </w:r>
    </w:p>
    <w:p w14:paraId="34F4CE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"miitCmpnyNm"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"company"</w:t>
      </w:r>
      <w:r>
        <w:rPr>
          <w:rFonts w:hint="default" w:ascii="Consolas" w:hAnsi="Consolas" w:eastAsia="Consolas" w:cs="Consolas"/>
          <w:i w:val="0"/>
          <w:iCs w:val="0"/>
          <w:caps w:val="0"/>
          <w:color w:val="052832"/>
          <w:spacing w:val="-4"/>
          <w:bdr w:val="none" w:color="auto" w:sz="0" w:space="0"/>
        </w:rPr>
        <w:t>,</w:t>
      </w:r>
    </w:p>
    <w:p w14:paraId="08933E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"miitBizNum"</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"99630104MMM128X82X"</w:t>
      </w:r>
      <w:r>
        <w:rPr>
          <w:rFonts w:hint="default" w:ascii="Consolas" w:hAnsi="Consolas" w:eastAsia="Consolas" w:cs="Consolas"/>
          <w:i w:val="0"/>
          <w:iCs w:val="0"/>
          <w:caps w:val="0"/>
          <w:color w:val="052832"/>
          <w:spacing w:val="-4"/>
          <w:bdr w:val="none" w:color="auto" w:sz="0" w:space="0"/>
        </w:rPr>
        <w:t>,</w:t>
      </w:r>
    </w:p>
    <w:p w14:paraId="030C61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"miitLocation"</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"安徽省 Anhui"</w:t>
      </w:r>
    </w:p>
    <w:p w14:paraId="7A5A22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3FA3C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76FB234">
      <w:pPr>
        <w:rPr>
          <w:rFonts w:hint="default" w:eastAsiaTheme="minorEastAsia"/>
          <w:lang w:val="en-US" w:eastAsia="zh-CN"/>
        </w:rPr>
      </w:pPr>
    </w:p>
    <w:p w14:paraId="49DE38D0">
      <w:pPr>
        <w:rPr>
          <w:rFonts w:hint="default" w:eastAsiaTheme="minorEastAsia"/>
          <w:lang w:val="en-US" w:eastAsia="zh-CN"/>
        </w:rPr>
      </w:pPr>
    </w:p>
    <w:p w14:paraId="30504516">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Session ID for File Upload</w:t>
      </w:r>
    </w:p>
    <w:p w14:paraId="3AB84186">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Generate a session ID required to upload a file using the Content Publish API. The session ID is unique and valid for 24 hours.</w:t>
      </w:r>
    </w:p>
    <w:p w14:paraId="4E389D0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49CE523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seller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createUploadSessionId</w:t>
      </w:r>
    </w:p>
    <w:p w14:paraId="1A015E5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42AFE5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F0C837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13BB56C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"https://devapi.samsungapps.com/seller/createUploadSessionId"</w:t>
      </w:r>
    </w:p>
    <w:p w14:paraId="7A89D31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DA69AF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1FBAD7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4AEFADF3">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B2935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200</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OK</w:t>
      </w:r>
    </w:p>
    <w:p w14:paraId="39610D4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BA7C5A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61393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7E631E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"url"</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"https://seller.samsungapps.com/galaxyapi/fileUpload"</w:t>
      </w:r>
      <w:r>
        <w:rPr>
          <w:rFonts w:hint="default" w:ascii="Consolas" w:hAnsi="Consolas" w:eastAsia="Consolas" w:cs="Consolas"/>
          <w:i w:val="0"/>
          <w:iCs w:val="0"/>
          <w:caps w:val="0"/>
          <w:color w:val="052832"/>
          <w:spacing w:val="-4"/>
          <w:bdr w:val="none" w:color="auto" w:sz="0" w:space="0"/>
        </w:rPr>
        <w:t>,</w:t>
      </w:r>
    </w:p>
    <w:p w14:paraId="0A16C6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"sessionId"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"d7ca6869-128e-4bfb-a56d-674d77f08848"</w:t>
      </w:r>
      <w:r>
        <w:rPr>
          <w:rFonts w:hint="default" w:ascii="Consolas" w:hAnsi="Consolas" w:eastAsia="Consolas" w:cs="Consolas"/>
          <w:i w:val="0"/>
          <w:iCs w:val="0"/>
          <w:caps w:val="0"/>
          <w:color w:val="052832"/>
          <w:spacing w:val="-4"/>
          <w:bdr w:val="none" w:color="auto" w:sz="0" w:space="0"/>
        </w:rPr>
        <w:t>}</w:t>
      </w:r>
    </w:p>
    <w:p w14:paraId="4D7E061B">
      <w:pPr>
        <w:rPr>
          <w:rFonts w:hint="default" w:eastAsiaTheme="minorEastAsia"/>
          <w:lang w:val="en-US" w:eastAsia="zh-CN"/>
        </w:rPr>
      </w:pPr>
    </w:p>
    <w:p w14:paraId="16657DC5">
      <w:pPr>
        <w:rPr>
          <w:rFonts w:hint="default" w:eastAsiaTheme="minorEastAsia"/>
          <w:lang w:val="en-US" w:eastAsia="zh-CN"/>
        </w:rPr>
      </w:pPr>
    </w:p>
    <w:p w14:paraId="41EAB3D5">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File Upload</w:t>
      </w:r>
    </w:p>
    <w:p w14:paraId="19480D0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Upload files required for app submission or for updating an app using the Content Publish API.</w:t>
      </w:r>
    </w:p>
    <w:p w14:paraId="4D1A3FE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w:t>
      </w:r>
      <w:r>
        <w:rPr>
          <w:rStyle w:val="13"/>
          <w:rFonts w:ascii="Consolas" w:hAnsi="Consolas" w:eastAsia="Consolas" w:cs="Consolas"/>
          <w:i w:val="0"/>
          <w:iCs w:val="0"/>
          <w:caps w:val="0"/>
          <w:color w:val="052832"/>
          <w:spacing w:val="-4"/>
          <w:sz w:val="16"/>
          <w:szCs w:val="16"/>
        </w:rPr>
        <w:t>fileKey</w:t>
      </w:r>
      <w:r>
        <w:rPr>
          <w:rFonts w:hint="default" w:ascii="sans-serif" w:hAnsi="sans-serif" w:eastAsia="sans-serif" w:cs="sans-serif"/>
          <w:i w:val="0"/>
          <w:iCs w:val="0"/>
          <w:caps w:val="0"/>
          <w:color w:val="052832"/>
          <w:spacing w:val="-4"/>
          <w:sz w:val="19"/>
          <w:szCs w:val="19"/>
        </w:rPr>
        <w:t> in this response is used in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request.</w:t>
      </w:r>
    </w:p>
    <w:p w14:paraId="597882C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Refer to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"/0201010000?id=_0201010102"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App Registration - Information on app-related image/video registration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image file requirements.</w:t>
      </w:r>
    </w:p>
    <w:p w14:paraId="05BF825A">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The base URL for this API is different from the rest of the APIs: </w:t>
      </w:r>
      <w:r>
        <w:rPr>
          <w:rStyle w:val="11"/>
          <w:rFonts w:hint="default" w:ascii="sans-serif" w:hAnsi="sans-serif" w:eastAsia="sans-serif" w:cs="sans-serif"/>
          <w:i w:val="0"/>
          <w:iCs w:val="0"/>
          <w:caps w:val="0"/>
          <w:color w:val="052832"/>
          <w:spacing w:val="-4"/>
          <w:kern w:val="0"/>
          <w:sz w:val="19"/>
          <w:szCs w:val="19"/>
          <w:bdr w:val="none" w:color="auto" w:sz="0" w:space="0"/>
          <w:lang w:val="en-US" w:eastAsia="zh-CN" w:bidi="ar"/>
        </w:rPr>
        <w:t>https://seller.samsungapps.com/galaxyapi/</w:t>
      </w:r>
    </w:p>
    <w:p w14:paraId="41292178">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74B53C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galaxyapi</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fileUpload</w:t>
      </w:r>
    </w:p>
    <w:p w14:paraId="335B683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CB25AB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26"/>
        <w:gridCol w:w="505"/>
        <w:gridCol w:w="428"/>
        <w:gridCol w:w="6981"/>
      </w:tblGrid>
      <w:tr w14:paraId="06390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3A7408C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1429861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3BC68ED8">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2ECD5B8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31AD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30C4AD5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file</w:t>
            </w:r>
          </w:p>
        </w:tc>
        <w:tc>
          <w:tcPr>
            <w:tcW w:w="0" w:type="auto"/>
            <w:tcBorders>
              <w:top w:val="single" w:color="D6D6D6" w:sz="4" w:space="0"/>
              <w:left w:val="nil"/>
              <w:bottom w:val="nil"/>
              <w:right w:val="nil"/>
            </w:tcBorders>
            <w:shd w:val="clear"/>
            <w:vAlign w:val="center"/>
          </w:tcPr>
          <w:p w14:paraId="71B7A03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75F3811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4D232DB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File to upload, such as a binary file, image (icon, cover image, or screenshot), or zip file (game industry age rating certificates or other reference information needed for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"https://seller.samsungapps.com/getSellerGuide.as" \l "/0202020000" \t "https://developer.samsung.com/galaxy-store/galaxy-store-developer-api/content-publish-api/_blank"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app review</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and type of file.</w:t>
            </w:r>
          </w:p>
        </w:tc>
      </w:tr>
      <w:tr w14:paraId="1BCAB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3A39597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sessionId</w:t>
            </w:r>
          </w:p>
        </w:tc>
        <w:tc>
          <w:tcPr>
            <w:tcW w:w="0" w:type="auto"/>
            <w:tcBorders>
              <w:top w:val="single" w:color="EFEFEF" w:sz="4" w:space="0"/>
              <w:left w:val="nil"/>
              <w:bottom w:val="nil"/>
              <w:right w:val="nil"/>
            </w:tcBorders>
            <w:shd w:val="clear"/>
            <w:vAlign w:val="center"/>
          </w:tcPr>
          <w:p w14:paraId="5FCE8C0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7B1CCD2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42479A1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Unique ID generated by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createUploadSessionId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bl>
    <w:p w14:paraId="6D2D5AB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2BEABC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"Content-Type:multipart/form-data"</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9B359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8E806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545004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-F </w:t>
      </w:r>
      <w:r>
        <w:rPr>
          <w:rFonts w:hint="default" w:ascii="Consolas" w:hAnsi="Consolas" w:eastAsia="Consolas" w:cs="Consolas"/>
          <w:i w:val="0"/>
          <w:iCs w:val="0"/>
          <w:caps w:val="0"/>
          <w:color w:val="D96AEF"/>
          <w:spacing w:val="-4"/>
          <w:bdr w:val="none" w:color="auto" w:sz="0" w:space="0"/>
        </w:rPr>
        <w:t>"file=@</w:t>
      </w:r>
      <w:r>
        <w:rPr>
          <w:rFonts w:hint="default" w:ascii="Consolas" w:hAnsi="Consolas" w:eastAsia="Consolas" w:cs="Consolas"/>
          <w:i w:val="0"/>
          <w:iCs w:val="0"/>
          <w:caps w:val="0"/>
          <w:color w:val="43B1E7"/>
          <w:spacing w:val="-4"/>
          <w:bdr w:val="none" w:color="auto" w:sz="0" w:space="0"/>
        </w:rPr>
        <w:t>\"</w:t>
      </w:r>
      <w:r>
        <w:rPr>
          <w:rFonts w:hint="default" w:ascii="Consolas" w:hAnsi="Consolas" w:eastAsia="Consolas" w:cs="Consolas"/>
          <w:i w:val="0"/>
          <w:iCs w:val="0"/>
          <w:caps w:val="0"/>
          <w:color w:val="D96AEF"/>
          <w:spacing w:val="-4"/>
          <w:bdr w:val="none" w:color="auto" w:sz="0" w:space="0"/>
        </w:rPr>
        <w:t>./ICON_512x512.png</w:t>
      </w:r>
      <w:r>
        <w:rPr>
          <w:rFonts w:hint="default" w:ascii="Consolas" w:hAnsi="Consolas" w:eastAsia="Consolas" w:cs="Consolas"/>
          <w:i w:val="0"/>
          <w:iCs w:val="0"/>
          <w:caps w:val="0"/>
          <w:color w:val="43B1E7"/>
          <w:spacing w:val="-4"/>
          <w:bdr w:val="none" w:color="auto" w:sz="0" w:space="0"/>
        </w:rPr>
        <w:t>\"</w:t>
      </w:r>
      <w:r>
        <w:rPr>
          <w:rFonts w:hint="default" w:ascii="Consolas" w:hAnsi="Consolas" w:eastAsia="Consolas" w:cs="Consolas"/>
          <w:i w:val="0"/>
          <w:iCs w:val="0"/>
          <w:caps w:val="0"/>
          <w:color w:val="D96AEF"/>
          <w:spacing w:val="-4"/>
          <w:bdr w:val="none" w:color="auto" w:sz="0" w:space="0"/>
        </w:rPr>
        <w:t>;type=image/png;filename=</w:t>
      </w:r>
      <w:r>
        <w:rPr>
          <w:rFonts w:hint="default" w:ascii="Consolas" w:hAnsi="Consolas" w:eastAsia="Consolas" w:cs="Consolas"/>
          <w:i w:val="0"/>
          <w:iCs w:val="0"/>
          <w:caps w:val="0"/>
          <w:color w:val="43B1E7"/>
          <w:spacing w:val="-4"/>
          <w:bdr w:val="none" w:color="auto" w:sz="0" w:space="0"/>
        </w:rPr>
        <w:t>\"</w:t>
      </w:r>
      <w:r>
        <w:rPr>
          <w:rFonts w:hint="default" w:ascii="Consolas" w:hAnsi="Consolas" w:eastAsia="Consolas" w:cs="Consolas"/>
          <w:i w:val="0"/>
          <w:iCs w:val="0"/>
          <w:caps w:val="0"/>
          <w:color w:val="D96AEF"/>
          <w:spacing w:val="-4"/>
          <w:bdr w:val="none" w:color="auto" w:sz="0" w:space="0"/>
        </w:rPr>
        <w:t>ICON_512x512.png</w:t>
      </w:r>
      <w:r>
        <w:rPr>
          <w:rFonts w:hint="default" w:ascii="Consolas" w:hAnsi="Consolas" w:eastAsia="Consolas" w:cs="Consolas"/>
          <w:i w:val="0"/>
          <w:iCs w:val="0"/>
          <w:caps w:val="0"/>
          <w:color w:val="43B1E7"/>
          <w:spacing w:val="-4"/>
          <w:bdr w:val="none" w:color="auto" w:sz="0" w:space="0"/>
        </w:rPr>
        <w:t>\"</w:t>
      </w:r>
      <w:r>
        <w:rPr>
          <w:rFonts w:hint="default" w:ascii="Consolas" w:hAnsi="Consolas" w:eastAsia="Consolas" w:cs="Consolas"/>
          <w:i w:val="0"/>
          <w:iCs w:val="0"/>
          <w:caps w:val="0"/>
          <w:color w:val="D96AEF"/>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76130E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-F </w:t>
      </w:r>
      <w:r>
        <w:rPr>
          <w:rFonts w:hint="default" w:ascii="Consolas" w:hAnsi="Consolas" w:eastAsia="Consolas" w:cs="Consolas"/>
          <w:i w:val="0"/>
          <w:iCs w:val="0"/>
          <w:caps w:val="0"/>
          <w:color w:val="D96AEF"/>
          <w:spacing w:val="-4"/>
          <w:bdr w:val="none" w:color="auto" w:sz="0" w:space="0"/>
        </w:rPr>
        <w:t>"sessionId=d7ca6869-128e-4bfb-a56d-674d77f08848"</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34DB9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"https://seller.samsungapps.com/galaxyapi/fileUpload"</w:t>
      </w:r>
    </w:p>
    <w:p w14:paraId="17C50AA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8BC1FC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959F0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2457823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10CDC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200</w:t>
      </w:r>
      <w:r>
        <w:rPr>
          <w:rStyle w:val="13"/>
          <w:rFonts w:hint="default" w:ascii="Consolas" w:hAnsi="Consolas" w:eastAsia="Consolas" w:cs="Consolas"/>
          <w:i w:val="0"/>
          <w:iCs w:val="0"/>
          <w:caps w:val="0"/>
          <w:color w:val="052832"/>
          <w:spacing w:val="-4"/>
          <w:bdr w:val="none" w:color="auto" w:sz="0" w:space="0"/>
        </w:rPr>
        <w:t xml:space="preserve"> Success</w:t>
      </w:r>
    </w:p>
    <w:p w14:paraId="2A960D5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7938609">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D38F4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502B77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"fileKey"</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"5d33cb93-b399-41c0-9c41-667946736d09"</w:t>
      </w:r>
      <w:r>
        <w:rPr>
          <w:rFonts w:hint="default" w:ascii="Consolas" w:hAnsi="Consolas" w:eastAsia="Consolas" w:cs="Consolas"/>
          <w:i w:val="0"/>
          <w:iCs w:val="0"/>
          <w:caps w:val="0"/>
          <w:color w:val="052832"/>
          <w:spacing w:val="-4"/>
          <w:bdr w:val="none" w:color="auto" w:sz="0" w:space="0"/>
        </w:rPr>
        <w:t>,</w:t>
      </w:r>
    </w:p>
    <w:p w14:paraId="4C4FE7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"fileName"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"ICON_512x512.png"</w:t>
      </w:r>
      <w:r>
        <w:rPr>
          <w:rFonts w:hint="default" w:ascii="Consolas" w:hAnsi="Consolas" w:eastAsia="Consolas" w:cs="Consolas"/>
          <w:i w:val="0"/>
          <w:iCs w:val="0"/>
          <w:caps w:val="0"/>
          <w:color w:val="052832"/>
          <w:spacing w:val="-4"/>
          <w:bdr w:val="none" w:color="auto" w:sz="0" w:space="0"/>
        </w:rPr>
        <w:t>,</w:t>
      </w:r>
    </w:p>
    <w:p w14:paraId="6F6FF48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"fileSize"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"86265"</w:t>
      </w:r>
      <w:r>
        <w:rPr>
          <w:rFonts w:hint="default" w:ascii="Consolas" w:hAnsi="Consolas" w:eastAsia="Consolas" w:cs="Consolas"/>
          <w:i w:val="0"/>
          <w:iCs w:val="0"/>
          <w:caps w:val="0"/>
          <w:color w:val="052832"/>
          <w:spacing w:val="-4"/>
          <w:bdr w:val="none" w:color="auto" w:sz="0" w:space="0"/>
        </w:rPr>
        <w:t>,</w:t>
      </w:r>
    </w:p>
    <w:p w14:paraId="0B4409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"errorCode"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1A37A9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"errorMsg"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71EADC6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B9DA4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060249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7A16B4E2">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Add New Binary</w:t>
      </w:r>
    </w:p>
    <w:p w14:paraId="47F8FBA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Add a new binary to an app.</w:t>
      </w:r>
    </w:p>
    <w:p w14:paraId="77197D6E">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Apps must be in the REGISTERING state before a binary can be added to it (this is the same as the Updating state displayed in Seller Portal).</w:t>
      </w:r>
    </w:p>
    <w:p w14:paraId="00FDE55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0DAF6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seller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v2</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content</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binary</w:t>
      </w:r>
    </w:p>
    <w:p w14:paraId="6D6C345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8E8052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62"/>
        <w:gridCol w:w="505"/>
        <w:gridCol w:w="428"/>
        <w:gridCol w:w="5845"/>
      </w:tblGrid>
      <w:tr w14:paraId="21C6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4261BDF8">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76FCD5F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7D7E39EE">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199347D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C452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58F0A5B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vAlign w:val="center"/>
          </w:tcPr>
          <w:p w14:paraId="08BA820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4EF3030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228A09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2EEE7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53D83AB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filekey</w:t>
            </w:r>
          </w:p>
        </w:tc>
        <w:tc>
          <w:tcPr>
            <w:tcW w:w="0" w:type="auto"/>
            <w:tcBorders>
              <w:top w:val="single" w:color="EFEFEF" w:sz="4" w:space="0"/>
              <w:left w:val="nil"/>
              <w:bottom w:val="nil"/>
              <w:right w:val="nil"/>
            </w:tcBorders>
            <w:shd w:val="clear"/>
            <w:vAlign w:val="center"/>
          </w:tcPr>
          <w:p w14:paraId="056260F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13F4EB1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56159FC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fileKey associated with the uploaded file. In a request, you must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create a session ID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and then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upload the file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to obtain the </w:t>
            </w:r>
            <w:r>
              <w:rPr>
                <w:rStyle w:val="13"/>
                <w:rFonts w:hint="default" w:ascii="Consolas" w:hAnsi="Consolas" w:eastAsia="Consolas" w:cs="Consolas"/>
                <w:i w:val="0"/>
                <w:iCs w:val="0"/>
                <w:caps w:val="0"/>
                <w:color w:val="052832"/>
                <w:spacing w:val="-4"/>
                <w:kern w:val="0"/>
                <w:sz w:val="14"/>
                <w:szCs w:val="14"/>
                <w:lang w:val="en-US" w:eastAsia="zh-CN" w:bidi="ar"/>
              </w:rPr>
              <w:t>fileKey</w:t>
            </w:r>
            <w:r>
              <w:rPr>
                <w:rFonts w:hint="default" w:ascii="sans-serif" w:hAnsi="sans-serif" w:eastAsia="sans-serif" w:cs="sans-serif"/>
                <w:i w:val="0"/>
                <w:iCs w:val="0"/>
                <w:caps w:val="0"/>
                <w:color w:val="052832"/>
                <w:spacing w:val="-4"/>
                <w:kern w:val="0"/>
                <w:sz w:val="16"/>
                <w:szCs w:val="16"/>
                <w:lang w:val="en-US" w:eastAsia="zh-CN" w:bidi="ar"/>
              </w:rPr>
              <w:t>.</w:t>
            </w:r>
          </w:p>
        </w:tc>
      </w:tr>
      <w:tr w14:paraId="69434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6EFD663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gms</w:t>
            </w:r>
          </w:p>
        </w:tc>
        <w:tc>
          <w:tcPr>
            <w:tcW w:w="0" w:type="auto"/>
            <w:tcBorders>
              <w:top w:val="single" w:color="EFEFEF" w:sz="4" w:space="0"/>
              <w:left w:val="nil"/>
              <w:bottom w:val="nil"/>
              <w:right w:val="nil"/>
            </w:tcBorders>
            <w:shd w:val="clear"/>
            <w:vAlign w:val="center"/>
          </w:tcPr>
          <w:p w14:paraId="2E54835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575C68E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562248C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Whether or not the app provides the user with any Google™ services (such as Google Maps™, Gmail™, and Talk).</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Style w:val="10"/>
                <w:rFonts w:hint="default" w:ascii="sans-serif" w:hAnsi="sans-serif" w:eastAsia="sans-serif" w:cs="sans-serif"/>
                <w:b/>
                <w:bCs/>
                <w:i w:val="0"/>
                <w:iCs w:val="0"/>
                <w:caps w:val="0"/>
                <w:color w:val="052832"/>
                <w:spacing w:val="-4"/>
                <w:kern w:val="0"/>
                <w:sz w:val="16"/>
                <w:szCs w:val="16"/>
                <w:lang w:val="en-US" w:eastAsia="zh-CN" w:bidi="ar"/>
              </w:rPr>
              <w:t>Y</w:t>
            </w:r>
            <w:r>
              <w:rPr>
                <w:rFonts w:hint="default" w:ascii="sans-serif" w:hAnsi="sans-serif" w:eastAsia="sans-serif" w:cs="sans-serif"/>
                <w:i w:val="0"/>
                <w:iCs w:val="0"/>
                <w:caps w:val="0"/>
                <w:color w:val="052832"/>
                <w:spacing w:val="-4"/>
                <w:kern w:val="0"/>
                <w:sz w:val="16"/>
                <w:szCs w:val="16"/>
                <w:lang w:val="en-US" w:eastAsia="zh-CN" w:bidi="ar"/>
              </w:rPr>
              <w:t>: The app provides one or more Google services.</w:t>
            </w:r>
            <w:r>
              <w:rPr>
                <w:rFonts w:hint="default" w:ascii="sans-serif" w:hAnsi="sans-serif" w:eastAsia="sans-serif" w:cs="sans-serif"/>
                <w:i w:val="0"/>
                <w:iCs w:val="0"/>
                <w:caps w:val="0"/>
                <w:color w:val="052832"/>
                <w:spacing w:val="-4"/>
                <w:kern w:val="0"/>
                <w:sz w:val="16"/>
                <w:szCs w:val="16"/>
                <w:lang w:val="en-US" w:eastAsia="zh-CN" w:bidi="ar"/>
              </w:rPr>
              <w:br w:type="textWrapping"/>
            </w:r>
            <w:r>
              <w:rPr>
                <w:rStyle w:val="10"/>
                <w:rFonts w:hint="default" w:ascii="sans-serif" w:hAnsi="sans-serif" w:eastAsia="sans-serif" w:cs="sans-serif"/>
                <w:b/>
                <w:bCs/>
                <w:i w:val="0"/>
                <w:iCs w:val="0"/>
                <w:caps w:val="0"/>
                <w:color w:val="052832"/>
                <w:spacing w:val="-4"/>
                <w:kern w:val="0"/>
                <w:sz w:val="16"/>
                <w:szCs w:val="16"/>
                <w:lang w:val="en-US" w:eastAsia="zh-CN" w:bidi="ar"/>
              </w:rPr>
              <w:t>N</w:t>
            </w:r>
            <w:r>
              <w:rPr>
                <w:rFonts w:hint="default" w:ascii="sans-serif" w:hAnsi="sans-serif" w:eastAsia="sans-serif" w:cs="sans-serif"/>
                <w:i w:val="0"/>
                <w:iCs w:val="0"/>
                <w:caps w:val="0"/>
                <w:color w:val="052832"/>
                <w:spacing w:val="-4"/>
                <w:kern w:val="0"/>
                <w:sz w:val="16"/>
                <w:szCs w:val="16"/>
                <w:lang w:val="en-US" w:eastAsia="zh-CN" w:bidi="ar"/>
              </w:rPr>
              <w:t>: The app does not provide any Google services.</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The distribution of an app that provides the user with any Google services is prohibited in some countries (such as China) and is automatically enforced by Seller Portal. When registering a new version of a binary file, this setting can be changed, if needed.</w:t>
            </w:r>
          </w:p>
        </w:tc>
      </w:tr>
      <w:tr w14:paraId="24C93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0204067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binarySeqForDeviceInfo</w:t>
            </w:r>
          </w:p>
        </w:tc>
        <w:tc>
          <w:tcPr>
            <w:tcW w:w="0" w:type="auto"/>
            <w:tcBorders>
              <w:top w:val="single" w:color="EFEFEF" w:sz="4" w:space="0"/>
              <w:left w:val="nil"/>
              <w:bottom w:val="nil"/>
              <w:right w:val="nil"/>
            </w:tcBorders>
            <w:shd w:val="clear"/>
            <w:vAlign w:val="center"/>
          </w:tcPr>
          <w:p w14:paraId="2C83669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63EE804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5A11F2A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For setting device group mapping information. The binarySeq number of a previously registered binary from which to map device groups. When set, the device group from this binary is applied to the new binary and no other device groups may be added to the new binary.</w:t>
            </w:r>
          </w:p>
        </w:tc>
      </w:tr>
    </w:tbl>
    <w:p w14:paraId="6E4325F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4AFB1B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contentId</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000008084686</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gms</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N</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filekey</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5c6a365c-9713-4509-bc77-4b295a5a1d8c</w:t>
      </w:r>
      <w:r>
        <w:rPr>
          <w:rFonts w:hint="default" w:ascii="Consolas" w:hAnsi="Consolas" w:eastAsia="Consolas" w:cs="Consolas"/>
          <w:i w:val="0"/>
          <w:iCs w:val="0"/>
          <w:caps w:val="0"/>
          <w:color w:val="D96AEF"/>
          <w:spacing w:val="-4"/>
          <w:bdr w:val="none" w:color="auto" w:sz="0" w:space="0"/>
        </w:rPr>
        <w:t>", "</w:t>
      </w:r>
      <w:r>
        <w:rPr>
          <w:rStyle w:val="13"/>
          <w:rFonts w:hint="default" w:ascii="Consolas" w:hAnsi="Consolas" w:eastAsia="Consolas" w:cs="Consolas"/>
          <w:i w:val="0"/>
          <w:iCs w:val="0"/>
          <w:caps w:val="0"/>
          <w:color w:val="052832"/>
          <w:spacing w:val="-4"/>
          <w:bdr w:val="none" w:color="auto" w:sz="0" w:space="0"/>
        </w:rPr>
        <w:t>binarySeqForDeviceInfo</w:t>
      </w:r>
      <w:r>
        <w:rPr>
          <w:rFonts w:hint="default" w:ascii="Consolas" w:hAnsi="Consolas" w:eastAsia="Consolas" w:cs="Consolas"/>
          <w:i w:val="0"/>
          <w:iCs w:val="0"/>
          <w:caps w:val="0"/>
          <w:color w:val="D96AEF"/>
          <w:spacing w:val="-4"/>
          <w:bdr w:val="none" w:color="auto" w:sz="0" w:space="0"/>
        </w:rPr>
        <w:t>": "</w:t>
      </w:r>
      <w:r>
        <w:rPr>
          <w:rFonts w:hint="default" w:ascii="Consolas" w:hAnsi="Consolas" w:eastAsia="Consolas" w:cs="Consolas"/>
          <w:i w:val="0"/>
          <w:iCs w:val="0"/>
          <w:caps w:val="0"/>
          <w:color w:val="F9B453"/>
          <w:spacing w:val="-4"/>
          <w:bdr w:val="none" w:color="auto" w:sz="0" w:space="0"/>
        </w:rPr>
        <w:t>1</w:t>
      </w:r>
      <w:r>
        <w:rPr>
          <w:rFonts w:hint="default" w:ascii="Consolas" w:hAnsi="Consolas" w:eastAsia="Consolas" w:cs="Consolas"/>
          <w:i w:val="0"/>
          <w:iCs w:val="0"/>
          <w:caps w:val="0"/>
          <w:color w:val="D96AEF"/>
          <w:spacing w:val="-4"/>
          <w:bdr w:val="none" w:color="auto" w:sz="0" w:space="0"/>
        </w:rPr>
        <w:t>"} \</w:t>
      </w:r>
    </w:p>
    <w:p w14:paraId="5D09F2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https://devapi.samsungapps.com/seller/v2/content/binary"</w:t>
      </w:r>
    </w:p>
    <w:p w14:paraId="411EA5FB">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242DC8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ADE8AFD">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E728E5F">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4"/>
        <w:gridCol w:w="760"/>
        <w:gridCol w:w="6406"/>
      </w:tblGrid>
      <w:tr w14:paraId="563D8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37F8C329">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1CD9DB80">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4E8CFDD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3ED8D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2863E5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w:t>
            </w:r>
          </w:p>
        </w:tc>
        <w:tc>
          <w:tcPr>
            <w:tcW w:w="0" w:type="auto"/>
            <w:tcBorders>
              <w:top w:val="single" w:color="D6D6D6" w:sz="4" w:space="0"/>
              <w:left w:val="nil"/>
              <w:bottom w:val="nil"/>
              <w:right w:val="nil"/>
            </w:tcBorders>
            <w:shd w:val="clear"/>
            <w:vAlign w:val="center"/>
          </w:tcPr>
          <w:p w14:paraId="534DDD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w:t>
            </w:r>
          </w:p>
        </w:tc>
        <w:tc>
          <w:tcPr>
            <w:tcW w:w="0" w:type="auto"/>
            <w:tcBorders>
              <w:top w:val="single" w:color="D6D6D6" w:sz="4" w:space="0"/>
              <w:left w:val="nil"/>
              <w:bottom w:val="nil"/>
              <w:right w:val="nil"/>
            </w:tcBorders>
            <w:shd w:val="clear"/>
            <w:vAlign w:val="center"/>
          </w:tcPr>
          <w:p w14:paraId="3040CEC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Internal Seller Portal identifier of the binary.</w:t>
            </w:r>
          </w:p>
        </w:tc>
      </w:tr>
    </w:tbl>
    <w:p w14:paraId="05B1BA0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4344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22395D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"resultCode"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w:t>
      </w:r>
      <w:r>
        <w:rPr>
          <w:rFonts w:hint="default" w:ascii="Consolas" w:hAnsi="Consolas" w:eastAsia="Consolas" w:cs="Consolas"/>
          <w:i w:val="0"/>
          <w:iCs w:val="0"/>
          <w:caps w:val="0"/>
          <w:color w:val="052832"/>
          <w:spacing w:val="-4"/>
          <w:bdr w:val="none" w:color="auto" w:sz="0" w:space="0"/>
        </w:rPr>
        <w:t>,</w:t>
      </w:r>
    </w:p>
    <w:p w14:paraId="0C4F47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"resultMessage"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p>
    <w:p w14:paraId="5842D5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data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24C94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"binarySeq"</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"3"</w:t>
      </w:r>
    </w:p>
    <w:p w14:paraId="485601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13B287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72822C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A9CE2F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4C5F577B">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Data</w:t>
      </w:r>
    </w:p>
    <w:p w14:paraId="259C6C54">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Modify app information (including images and icons) after an app has been submitted and is FOR SALE in Galaxy Store using the Content Publish API.</w:t>
      </w:r>
    </w:p>
    <w:p w14:paraId="047C8D50">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Tip</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To modify an app, use the response from </w:t>
      </w:r>
      <w:r>
        <w:rPr>
          <w:rStyle w:val="13"/>
          <w:rFonts w:ascii="Consolas" w:hAnsi="Consolas" w:eastAsia="Consolas" w:cs="Consolas"/>
          <w:i w:val="0"/>
          <w:iCs w:val="0"/>
          <w:caps w:val="0"/>
          <w:color w:val="052832"/>
          <w:spacing w:val="-4"/>
          <w:kern w:val="0"/>
          <w:sz w:val="16"/>
          <w:szCs w:val="16"/>
          <w:bdr w:val="none" w:color="auto" w:sz="0" w:space="0"/>
          <w:lang w:val="en-US" w:eastAsia="zh-CN" w:bidi="ar"/>
        </w:rPr>
        <w:t>contentInfo</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to create the input required for this request.</w:t>
      </w:r>
    </w:p>
    <w:p w14:paraId="44AE032C">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359A80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seller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contentUpdate</w:t>
      </w:r>
    </w:p>
    <w:p w14:paraId="7C13312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106834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19E9DE0">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"https://developer.samsung.com/galaxy-store/galaxy-store-developer-api/content-publish-api/view-sellers-app-details.html" \l "View-sellers-app-details-success-example"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View seller's app details successful response example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the JSON structure. 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request parameters.</w:t>
      </w:r>
    </w:p>
    <w:p w14:paraId="0994E7C3">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contentId</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defaultLanguageCode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paid</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and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publicationType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must be included in the request.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If you are updating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addLanguage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screenshots</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or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sellCountry</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these subparameters must be included: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addLanguage[{languagecode, description, appTitle}]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screenshots[{reuseYn}]</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and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sellCountry[{countryCode}]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To edit the binary list, use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Add New Binary</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Modify Binary</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or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Delete Binary</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(after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contentPublish</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has been called and the app is in the REGISTERING state).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See the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Content Publish API Reference</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for more information.</w:t>
      </w:r>
    </w:p>
    <w:p w14:paraId="61F4E6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18AE32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C6C23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7E0E3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05AE2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'{"contentId": "000007654321","appTitle": "Publish API Tester","icon": null,"iconKey": "5d33bb33-9999-0000-1111-66776633dd99",</w:t>
      </w:r>
    </w:p>
    <w:p w14:paraId="2EAF67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"contentStatus": "REGISTERING","defaultLanguageCode": "ENG","applicationType": "android","longDescription": "test app","shortDescription": "","newFeature":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30103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37BC78A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4052D5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F40B94E">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replace a screenshot, use the </w:t>
      </w:r>
      <w:r>
        <w:rPr>
          <w:rStyle w:val="13"/>
          <w:rFonts w:hint="default" w:ascii="Consolas" w:hAnsi="Consolas" w:eastAsia="Consolas" w:cs="Consolas"/>
          <w:i w:val="0"/>
          <w:iCs w:val="0"/>
          <w:caps w:val="0"/>
          <w:color w:val="052832"/>
          <w:spacing w:val="-4"/>
          <w:sz w:val="16"/>
          <w:szCs w:val="16"/>
        </w:rPr>
        <w:t>reuseYn</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screenshotKey</w:t>
      </w:r>
      <w:r>
        <w:rPr>
          <w:rFonts w:hint="default" w:ascii="sans-serif" w:hAnsi="sans-serif" w:eastAsia="sans-serif" w:cs="sans-serif"/>
          <w:i w:val="0"/>
          <w:iCs w:val="0"/>
          <w:caps w:val="0"/>
          <w:color w:val="052832"/>
          <w:spacing w:val="-4"/>
          <w:sz w:val="19"/>
          <w:szCs w:val="19"/>
        </w:rPr>
        <w:t> parameters.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\l "screenshots-parameters"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screenshots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w:t>
      </w:r>
    </w:p>
    <w:p w14:paraId="5A45201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add to the </w:t>
      </w:r>
      <w:r>
        <w:rPr>
          <w:rStyle w:val="13"/>
          <w:rFonts w:hint="default" w:ascii="Consolas" w:hAnsi="Consolas" w:eastAsia="Consolas" w:cs="Consolas"/>
          <w:i w:val="0"/>
          <w:iCs w:val="0"/>
          <w:caps w:val="0"/>
          <w:color w:val="052832"/>
          <w:spacing w:val="-4"/>
          <w:sz w:val="16"/>
          <w:szCs w:val="16"/>
        </w:rPr>
        <w:t>supportedLanguages</w:t>
      </w:r>
      <w:r>
        <w:rPr>
          <w:rFonts w:hint="default" w:ascii="sans-serif" w:hAnsi="sans-serif" w:eastAsia="sans-serif" w:cs="sans-serif"/>
          <w:i w:val="0"/>
          <w:iCs w:val="0"/>
          <w:caps w:val="0"/>
          <w:color w:val="052832"/>
          <w:spacing w:val="-4"/>
          <w:sz w:val="19"/>
          <w:szCs w:val="19"/>
        </w:rPr>
        <w:t>,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sellCountryList</w:t>
      </w:r>
      <w:r>
        <w:rPr>
          <w:rFonts w:hint="default" w:ascii="sans-serif" w:hAnsi="sans-serif" w:eastAsia="sans-serif" w:cs="sans-serif"/>
          <w:i w:val="0"/>
          <w:iCs w:val="0"/>
          <w:caps w:val="0"/>
          <w:color w:val="052832"/>
          <w:spacing w:val="-4"/>
          <w:sz w:val="19"/>
          <w:szCs w:val="19"/>
        </w:rPr>
        <w:t> parameters, append additional content to the JSON structure.</w:t>
      </w:r>
    </w:p>
    <w:p w14:paraId="1144244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remove all content from the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parameter, leave it blank in the request (for example, </w:t>
      </w:r>
      <w:r>
        <w:rPr>
          <w:rStyle w:val="13"/>
          <w:rFonts w:hint="default" w:ascii="Consolas" w:hAnsi="Consolas" w:eastAsia="Consolas" w:cs="Consolas"/>
          <w:i w:val="0"/>
          <w:iCs w:val="0"/>
          <w:caps w:val="0"/>
          <w:color w:val="052832"/>
          <w:spacing w:val="-4"/>
          <w:sz w:val="16"/>
          <w:szCs w:val="16"/>
        </w:rPr>
        <w:t>"addLanguage" : []</w:t>
      </w:r>
      <w:r>
        <w:rPr>
          <w:rFonts w:hint="default" w:ascii="sans-serif" w:hAnsi="sans-serif" w:eastAsia="sans-serif" w:cs="sans-serif"/>
          <w:i w:val="0"/>
          <w:iCs w:val="0"/>
          <w:caps w:val="0"/>
          <w:color w:val="052832"/>
          <w:spacing w:val="-4"/>
          <w:sz w:val="19"/>
          <w:szCs w:val="19"/>
        </w:rPr>
        <w:t>). To keep the existing content for these parameters (neither add nor delete content), set them to </w:t>
      </w:r>
      <w:r>
        <w:rPr>
          <w:rStyle w:val="13"/>
          <w:rFonts w:hint="default" w:ascii="Consolas" w:hAnsi="Consolas" w:eastAsia="Consolas" w:cs="Consolas"/>
          <w:i w:val="0"/>
          <w:iCs w:val="0"/>
          <w:caps w:val="0"/>
          <w:color w:val="052832"/>
          <w:spacing w:val="-4"/>
          <w:sz w:val="16"/>
          <w:szCs w:val="16"/>
        </w:rPr>
        <w:t>null</w:t>
      </w:r>
      <w:r>
        <w:rPr>
          <w:rFonts w:hint="default" w:ascii="sans-serif" w:hAnsi="sans-serif" w:eastAsia="sans-serif" w:cs="sans-serif"/>
          <w:i w:val="0"/>
          <w:iCs w:val="0"/>
          <w:caps w:val="0"/>
          <w:color w:val="052832"/>
          <w:spacing w:val="-4"/>
          <w:sz w:val="19"/>
          <w:szCs w:val="19"/>
        </w:rPr>
        <w:t> (for example, </w:t>
      </w:r>
      <w:r>
        <w:rPr>
          <w:rStyle w:val="13"/>
          <w:rFonts w:hint="default" w:ascii="Consolas" w:hAnsi="Consolas" w:eastAsia="Consolas" w:cs="Consolas"/>
          <w:i w:val="0"/>
          <w:iCs w:val="0"/>
          <w:caps w:val="0"/>
          <w:color w:val="052832"/>
          <w:spacing w:val="-4"/>
          <w:sz w:val="16"/>
          <w:szCs w:val="16"/>
        </w:rPr>
        <w:t>"sellCountryList" : "null"</w:t>
      </w:r>
      <w:r>
        <w:rPr>
          <w:rFonts w:hint="default" w:ascii="sans-serif" w:hAnsi="sans-serif" w:eastAsia="sans-serif" w:cs="sans-serif"/>
          <w:i w:val="0"/>
          <w:iCs w:val="0"/>
          <w:caps w:val="0"/>
          <w:color w:val="052832"/>
          <w:spacing w:val="-4"/>
          <w:sz w:val="19"/>
          <w:szCs w:val="19"/>
        </w:rPr>
        <w:t>).</w:t>
      </w:r>
    </w:p>
    <w:p w14:paraId="00D269DD">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Examples</w:t>
      </w:r>
    </w:p>
    <w:p w14:paraId="44EC6C8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Metadata</w:t>
      </w:r>
    </w:p>
    <w:p w14:paraId="51D3DF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32C4B5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1D1DC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D90A35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9783E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11D5C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659DE9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768590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"iconKey": "&lt;new-icon-key&gt;",</w:t>
      </w:r>
    </w:p>
    <w:p w14:paraId="2BD2A0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5ED4A1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"longDescription": "new-long-description",</w:t>
      </w:r>
    </w:p>
    <w:p w14:paraId="4EEC8C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"shortDescription": "",</w:t>
      </w:r>
    </w:p>
    <w:p w14:paraId="33AB13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"newFeature": "&lt;new-feature&gt;",</w:t>
      </w:r>
    </w:p>
    <w:p w14:paraId="3958880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"ageLimit": "0",</w:t>
      </w:r>
    </w:p>
    <w:p w14:paraId="2D35794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"chinaAgeLimit": "0",</w:t>
      </w:r>
    </w:p>
    <w:p w14:paraId="398699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"openSourceURL": "",</w:t>
      </w:r>
    </w:p>
    <w:p w14:paraId="369BB3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"privatePolicyURLYN": "N", </w:t>
      </w:r>
    </w:p>
    <w:p w14:paraId="4F6F81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"privatePolicyURL": "",</w:t>
      </w:r>
    </w:p>
    <w:p w14:paraId="56376A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"youTubeURL": "",</w:t>
      </w:r>
    </w:p>
    <w:p w14:paraId="34A517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"copyrightHolder": "",</w:t>
      </w:r>
    </w:p>
    <w:p w14:paraId="7339B2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"supportEMail": "support@mycompany.com",</w:t>
      </w:r>
    </w:p>
    <w:p w14:paraId="26F1AF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"supportedSiteUrl": "",</w:t>
      </w:r>
    </w:p>
    <w:p w14:paraId="4979BF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"standardPrice": "10",</w:t>
      </w:r>
    </w:p>
    <w:p w14:paraId="1A0018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"Y",</w:t>
      </w:r>
    </w:p>
    <w:p w14:paraId="37DCAE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221EB3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"startPublicationDate": "2021-03-31 10:00:00",</w:t>
      </w:r>
    </w:p>
    <w:p w14:paraId="2B2ED5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"stopPublicationDate": "2022-01-02",</w:t>
      </w:r>
    </w:p>
    <w:p w14:paraId="5E1F36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"usExportLaws": true,</w:t>
      </w:r>
    </w:p>
    <w:p w14:paraId="1D28673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"reviewComment": "&lt;new-review-comment&gt;",</w:t>
      </w:r>
    </w:p>
    <w:p w14:paraId="63245F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"reviewFilename": null,</w:t>
      </w:r>
    </w:p>
    <w:p w14:paraId="3509F5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"reviewFilekey": "&lt;new-review-file-key&gt;",</w:t>
      </w:r>
    </w:p>
    <w:p w14:paraId="4E6C3E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"edgescreenKey": "&lt;new-edge-screen-key&gt;",</w:t>
      </w:r>
    </w:p>
    <w:p w14:paraId="49A784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"edgescreenplusKey": "&lt;new-edge-screen-plus-key&gt;",</w:t>
      </w:r>
    </w:p>
    <w:p w14:paraId="45514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"notifyResult":[],</w:t>
      </w:r>
    </w:p>
    <w:p w14:paraId="078438A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"supportedLanguages":["DEU", "ENG", "FRA"],</w:t>
      </w:r>
    </w:p>
    <w:p w14:paraId="03D920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"heroImageKey": "&lt;new-hero-Image-key&gt;",</w:t>
      </w:r>
    </w:p>
    <w:p w14:paraId="0868EE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"addLanguage" : "null",</w:t>
      </w:r>
    </w:p>
    <w:p w14:paraId="2A9FB2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 : "null",</w:t>
      </w:r>
    </w:p>
    <w:p w14:paraId="6E4E27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"sellCountryList" : "null"</w:t>
      </w:r>
    </w:p>
    <w:p w14:paraId="6DA6F8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AC2CC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46E5D7A7">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B3649D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1A1592A">
      <w:pPr>
        <w:keepNext w:val="0"/>
        <w:keepLines w:val="0"/>
        <w:widowControl/>
        <w:suppressLineNumbers w:val="0"/>
        <w:jc w:val="left"/>
      </w:pPr>
    </w:p>
    <w:p w14:paraId="450A5B0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countries of app sales</w:t>
      </w:r>
    </w:p>
    <w:p w14:paraId="6157ED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7CFA356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CAE8F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C298F2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72CFF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4BA3C9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243D67E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0A091D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5015A8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"N",</w:t>
      </w:r>
    </w:p>
    <w:p w14:paraId="63D0C5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14AA490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"sellCountryList":[</w:t>
      </w:r>
    </w:p>
    <w:p w14:paraId="138169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"DEU", "price": "0"},</w:t>
      </w:r>
    </w:p>
    <w:p w14:paraId="1ACF27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"FRA", "price": "0"},</w:t>
      </w:r>
    </w:p>
    <w:p w14:paraId="1E9033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"GBR", "price": "0"},</w:t>
      </w:r>
    </w:p>
    <w:p w14:paraId="3CA2545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"USA", "price": "0"},</w:t>
      </w:r>
    </w:p>
    <w:p w14:paraId="7294F4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"&lt;new-sell-countryCode1&gt;", "price": "0"},</w:t>
      </w:r>
    </w:p>
    <w:p w14:paraId="4C3FCFA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"&lt;new-sell-countryCode2&gt;", "price": "0"},</w:t>
      </w:r>
    </w:p>
    <w:p w14:paraId="6864BB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"&lt;new-sell-countryCode3&gt;", "price": "0"},</w:t>
      </w:r>
    </w:p>
    <w:p w14:paraId="49EA1F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"&lt;new-sell-countryCode4&gt;", "price": "0"}</w:t>
      </w:r>
    </w:p>
    <w:p w14:paraId="1D822D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069CEC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"supportedLanguages":["DEU", "ENG", "FRA"]</w:t>
      </w:r>
    </w:p>
    <w:p w14:paraId="5C993A0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E2E6E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39A9334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C19CB3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E8A9ABB">
      <w:pPr>
        <w:keepNext w:val="0"/>
        <w:keepLines w:val="0"/>
        <w:widowControl/>
        <w:suppressLineNumbers w:val="0"/>
        <w:jc w:val="left"/>
      </w:pPr>
    </w:p>
    <w:p w14:paraId="327739F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app screenshots</w:t>
      </w:r>
    </w:p>
    <w:p w14:paraId="294B676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1C91DB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8F9E2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98538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33366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0126B6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6D6B047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7D8452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7FF1D4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"N",</w:t>
      </w:r>
    </w:p>
    <w:p w14:paraId="10972E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1659E4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w:t>
      </w:r>
    </w:p>
    <w:p w14:paraId="549868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{"reuseYn": true},</w:t>
      </w:r>
    </w:p>
    <w:p w14:paraId="35F705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"&lt;update-screenshot-2-key&gt;", "reuseYn": false},</w:t>
      </w:r>
    </w:p>
    <w:p w14:paraId="07C718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"&lt;update-screenshot-3-key&gt;", "reuseYn": false},</w:t>
      </w:r>
    </w:p>
    <w:p w14:paraId="35CD08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{"reuseYn": true},</w:t>
      </w:r>
    </w:p>
    <w:p w14:paraId="6179D88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"&lt;new-screenshot-5-key&gt;", "reuseYn": false},</w:t>
      </w:r>
    </w:p>
    <w:p w14:paraId="277BCE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"&lt;new-screenshot-6-key&gt;", "reuseYn": false}</w:t>
      </w:r>
    </w:p>
    <w:p w14:paraId="3D5F84F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5CC86D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D3725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75CB4CA0">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5D0249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530ED1C">
      <w:pPr>
        <w:keepNext w:val="0"/>
        <w:keepLines w:val="0"/>
        <w:widowControl/>
        <w:suppressLineNumbers w:val="0"/>
        <w:jc w:val="left"/>
      </w:pPr>
    </w:p>
    <w:p w14:paraId="102E3E1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additional languages for app</w:t>
      </w:r>
    </w:p>
    <w:p w14:paraId="3B3952A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525953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208E2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DD133E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EEEB2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7DECE6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702EDD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75FAAA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6C1F71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"N",</w:t>
      </w:r>
    </w:p>
    <w:p w14:paraId="215F2E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5DCECDC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"addLanguage":[</w:t>
      </w:r>
    </w:p>
    <w:p w14:paraId="764087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370B6D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"languagecode": "&lt;new-addLanguage-1-code&gt;",</w:t>
      </w:r>
    </w:p>
    <w:p w14:paraId="1D60AA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"newFeature": "&lt;new-addLanguage-1-code-new-feature&gt;",</w:t>
      </w:r>
    </w:p>
    <w:p w14:paraId="79EA1DC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"description": "&lt;new-addLanguage-1-code-description&gt;",</w:t>
      </w:r>
    </w:p>
    <w:p w14:paraId="0B59D3B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"&lt;new-addLanguage-1-code-title&gt;",</w:t>
      </w:r>
    </w:p>
    <w:p w14:paraId="6D56DFA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w:t>
      </w:r>
    </w:p>
    <w:p w14:paraId="3F7751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"&lt;new-addLanguage-1-screenshot-1-key&gt;", "reuseYn": false},</w:t>
      </w:r>
    </w:p>
    <w:p w14:paraId="355C11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"&lt;new-addLanguage-1-screenshot-2-key&gt;", "reuseYn": false},</w:t>
      </w:r>
    </w:p>
    <w:p w14:paraId="6B4B4CE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"&lt;new-addLanguage-1-screenshot-3-key&gt;", "reuseYn": false},</w:t>
      </w:r>
    </w:p>
    <w:p w14:paraId="0AB3F42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"&lt;new-addLanguage-1-screenshot-4-key&gt;", "reuseYn": false}</w:t>
      </w:r>
    </w:p>
    <w:p w14:paraId="730F87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403DC7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286A3D7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ab/>
        <w:t xml:space="preserve">      {</w:t>
      </w:r>
    </w:p>
    <w:p w14:paraId="6E84AE7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"languagecode": "&lt;new-addLanguage-2-code&gt;",</w:t>
      </w:r>
    </w:p>
    <w:p w14:paraId="035774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"newFeature": "&lt;new-addLanguage-2-code-new-feature&gt;",</w:t>
      </w:r>
    </w:p>
    <w:p w14:paraId="35417C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"description": "&lt;new-addLanguage-2-code-description&gt;",</w:t>
      </w:r>
    </w:p>
    <w:p w14:paraId="645A54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"&lt;new-addLanguage-2-code-title&gt;",</w:t>
      </w:r>
    </w:p>
    <w:p w14:paraId="566D51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w:t>
      </w:r>
    </w:p>
    <w:p w14:paraId="1F9798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"&lt;new-addLanguage-2-screenshot-1-key&gt;", "reuseYn": false},</w:t>
      </w:r>
    </w:p>
    <w:p w14:paraId="22C7B9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"&lt;new-addLanguage-2-screenshot-2-key&gt;", "reuseYn": false},</w:t>
      </w:r>
    </w:p>
    <w:p w14:paraId="6D0F9AD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"&lt;new-addLanguage-2-screenshot-3-key&gt;", "reuseYn": false},</w:t>
      </w:r>
    </w:p>
    <w:p w14:paraId="4E1312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"&lt;new-addLanguage-2-screenshot-4-key&gt;", "reuseYn": false}</w:t>
      </w:r>
    </w:p>
    <w:p w14:paraId="7F9DA21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4AF7A6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701E29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2C4A98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DB3A2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2F489BB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D4643E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C09C425">
      <w:pPr>
        <w:keepNext w:val="0"/>
        <w:keepLines w:val="0"/>
        <w:widowControl/>
        <w:suppressLineNumbers w:val="0"/>
        <w:jc w:val="left"/>
      </w:pPr>
    </w:p>
    <w:p w14:paraId="4183C34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 binary</w:t>
      </w:r>
    </w:p>
    <w:p w14:paraId="40022C9C">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register (add), modify, or delete the binary list, use one of the following APIs (after </w:t>
      </w:r>
      <w:r>
        <w:rPr>
          <w:rStyle w:val="13"/>
          <w:rFonts w:hint="default" w:ascii="Consolas" w:hAnsi="Consolas" w:eastAsia="Consolas" w:cs="Consolas"/>
          <w:i w:val="0"/>
          <w:iCs w:val="0"/>
          <w:caps w:val="0"/>
          <w:color w:val="052832"/>
          <w:spacing w:val="-4"/>
          <w:sz w:val="16"/>
          <w:szCs w:val="16"/>
        </w:rPr>
        <w:t>contentPublish</w:t>
      </w:r>
      <w:r>
        <w:rPr>
          <w:rFonts w:hint="default" w:ascii="sans-serif" w:hAnsi="sans-serif" w:eastAsia="sans-serif" w:cs="sans-serif"/>
          <w:i w:val="0"/>
          <w:iCs w:val="0"/>
          <w:caps w:val="0"/>
          <w:color w:val="052832"/>
          <w:spacing w:val="-4"/>
          <w:sz w:val="19"/>
          <w:szCs w:val="19"/>
        </w:rPr>
        <w:t> has been called and the app is in the REGISTERING state):</w:t>
      </w:r>
    </w:p>
    <w:p w14:paraId="6DEA3D2B">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Add New Binary</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0AEA5DC6">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Modify Binary</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7EE48F9B">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Delete Binary</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777826A3">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3"/>
          <w:rFonts w:hint="default" w:ascii="Consolas" w:hAnsi="Consolas" w:eastAsia="Consolas" w:cs="Consolas"/>
          <w:i w:val="0"/>
          <w:iCs w:val="0"/>
          <w:caps w:val="0"/>
          <w:color w:val="052832"/>
          <w:spacing w:val="-4"/>
          <w:sz w:val="16"/>
          <w:szCs w:val="16"/>
        </w:rPr>
        <w:t>contentUpdate</w:t>
      </w:r>
      <w:r>
        <w:rPr>
          <w:rFonts w:hint="default" w:ascii="sans-serif" w:hAnsi="sans-serif" w:eastAsia="sans-serif" w:cs="sans-serif"/>
          <w:i w:val="0"/>
          <w:iCs w:val="0"/>
          <w:caps w:val="0"/>
          <w:color w:val="052832"/>
          <w:spacing w:val="-4"/>
          <w:sz w:val="19"/>
          <w:szCs w:val="19"/>
        </w:rPr>
        <w:t> may continue to accept requests with the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parameters. However, if you attempt to edit the binary list using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unexpected errors may occur.</w:t>
      </w:r>
    </w:p>
    <w:p w14:paraId="35B9745B">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Warning</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Starting in July 2026,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contentUpdate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will no longer accept requests with the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binaryList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parameters. If you attempt to edit the binary list using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binaryList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your request will fail.</w:t>
      </w:r>
    </w:p>
    <w:p w14:paraId="7448CAD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78850623">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CA9D0C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200</w:t>
      </w:r>
      <w:r>
        <w:rPr>
          <w:rStyle w:val="13"/>
          <w:rFonts w:hint="default" w:ascii="Consolas" w:hAnsi="Consolas" w:eastAsia="Consolas" w:cs="Consolas"/>
          <w:i w:val="0"/>
          <w:iCs w:val="0"/>
          <w:caps w:val="0"/>
          <w:color w:val="052832"/>
          <w:spacing w:val="-4"/>
          <w:bdr w:val="none" w:color="auto" w:sz="0" w:space="0"/>
        </w:rPr>
        <w:t xml:space="preserve"> Success</w:t>
      </w:r>
    </w:p>
    <w:p w14:paraId="4A3DDA01">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F71BD2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73A09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7926E50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"ctntId"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"000007654321"</w:t>
      </w:r>
      <w:r>
        <w:rPr>
          <w:rFonts w:hint="default" w:ascii="Consolas" w:hAnsi="Consolas" w:eastAsia="Consolas" w:cs="Consolas"/>
          <w:i w:val="0"/>
          <w:iCs w:val="0"/>
          <w:caps w:val="0"/>
          <w:color w:val="052832"/>
          <w:spacing w:val="-4"/>
          <w:bdr w:val="none" w:color="auto" w:sz="0" w:space="0"/>
        </w:rPr>
        <w:t>,</w:t>
      </w:r>
    </w:p>
    <w:p w14:paraId="4967E3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"contentStatus"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"REGISTERING"</w:t>
      </w:r>
      <w:r>
        <w:rPr>
          <w:rFonts w:hint="default" w:ascii="Consolas" w:hAnsi="Consolas" w:eastAsia="Consolas" w:cs="Consolas"/>
          <w:i w:val="0"/>
          <w:iCs w:val="0"/>
          <w:caps w:val="0"/>
          <w:color w:val="052832"/>
          <w:spacing w:val="-4"/>
          <w:bdr w:val="none" w:color="auto" w:sz="0" w:space="0"/>
        </w:rPr>
        <w:t>,</w:t>
      </w:r>
    </w:p>
    <w:p w14:paraId="30CDA3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"httpStatus"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r>
        <w:rPr>
          <w:rFonts w:hint="default" w:ascii="Consolas" w:hAnsi="Consolas" w:eastAsia="Consolas" w:cs="Consolas"/>
          <w:i w:val="0"/>
          <w:iCs w:val="0"/>
          <w:caps w:val="0"/>
          <w:color w:val="052832"/>
          <w:spacing w:val="-4"/>
          <w:bdr w:val="none" w:color="auto" w:sz="0" w:space="0"/>
        </w:rPr>
        <w:t>,</w:t>
      </w:r>
    </w:p>
    <w:p w14:paraId="569BDB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"errorCode"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4FCB4C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"errorMsg"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9C69D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bdr w:val="none" w:color="auto" w:sz="0" w:space="0"/>
        </w:rPr>
      </w:pPr>
    </w:p>
    <w:p w14:paraId="3BDEBDC8">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View Staged Rollout Rate</w:t>
      </w:r>
    </w:p>
    <w:p w14:paraId="7430717B">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Get the default rollout rate and country-specific rollout rates of an app.</w:t>
      </w:r>
    </w:p>
    <w:p w14:paraId="4A5B0DD1">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733095B7">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3FB27C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GET /seller/v2/content/stagedRolloutRate</w:t>
      </w:r>
    </w:p>
    <w:p w14:paraId="1D28405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360E172">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0709D08">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52"/>
        <w:gridCol w:w="505"/>
        <w:gridCol w:w="428"/>
        <w:gridCol w:w="6855"/>
      </w:tblGrid>
      <w:tr w14:paraId="6DE87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50E00BD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062749D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6E7E857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6443264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CE83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6D0C865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vAlign w:val="center"/>
          </w:tcPr>
          <w:p w14:paraId="5ADA95B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1DE053C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2A779EA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636A4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57F79C5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appStatus</w:t>
            </w:r>
          </w:p>
        </w:tc>
        <w:tc>
          <w:tcPr>
            <w:tcW w:w="0" w:type="auto"/>
            <w:tcBorders>
              <w:top w:val="single" w:color="EFEFEF" w:sz="4" w:space="0"/>
              <w:left w:val="nil"/>
              <w:bottom w:val="nil"/>
              <w:right w:val="nil"/>
            </w:tcBorders>
            <w:shd w:val="clear"/>
            <w:vAlign w:val="center"/>
          </w:tcPr>
          <w:p w14:paraId="14E2F8F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55886DB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0EA6285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status of the app.</w:t>
            </w:r>
          </w:p>
          <w:p w14:paraId="3EE8B0DA">
            <w:pPr>
              <w:keepNext w:val="0"/>
              <w:keepLines w:val="0"/>
              <w:widowControl/>
              <w:numPr>
                <w:ilvl w:val="0"/>
                <w:numId w:val="5"/>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REGISTRATION</w:t>
            </w:r>
            <w:r>
              <w:rPr>
                <w:rFonts w:hint="default" w:ascii="sans-serif" w:hAnsi="sans-serif" w:eastAsia="sans-serif" w:cs="sans-serif"/>
                <w:i w:val="0"/>
                <w:iCs w:val="0"/>
                <w:caps w:val="0"/>
                <w:color w:val="052832"/>
                <w:spacing w:val="-4"/>
                <w:sz w:val="16"/>
                <w:szCs w:val="16"/>
                <w:bdr w:val="none" w:color="auto" w:sz="0" w:space="0"/>
              </w:rPr>
              <w:t>: The app is being modified.</w:t>
            </w:r>
          </w:p>
          <w:p w14:paraId="7EEA742D">
            <w:pPr>
              <w:keepNext w:val="0"/>
              <w:keepLines w:val="0"/>
              <w:widowControl/>
              <w:numPr>
                <w:ilvl w:val="0"/>
                <w:numId w:val="5"/>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SALE</w:t>
            </w:r>
            <w:r>
              <w:rPr>
                <w:rFonts w:hint="default" w:ascii="sans-serif" w:hAnsi="sans-serif" w:eastAsia="sans-serif" w:cs="sans-serif"/>
                <w:i w:val="0"/>
                <w:iCs w:val="0"/>
                <w:caps w:val="0"/>
                <w:color w:val="052832"/>
                <w:spacing w:val="-4"/>
                <w:sz w:val="16"/>
                <w:szCs w:val="16"/>
                <w:bdr w:val="none" w:color="auto" w:sz="0" w:space="0"/>
              </w:rPr>
              <w:t>: The app is for sale in Galaxy Store.</w:t>
            </w:r>
          </w:p>
          <w:p w14:paraId="19C7DFBE">
            <w:pPr>
              <w:pStyle w:val="7"/>
              <w:keepNext w:val="0"/>
              <w:keepLines w:val="0"/>
              <w:widowControl/>
              <w:suppressLineNumbers w:val="0"/>
              <w:spacing w:line="19" w:lineRule="atLeast"/>
              <w:jc w:val="left"/>
              <w:rPr>
                <w:rFonts w:hint="default" w:ascii="sans-serif" w:hAnsi="sans-serif" w:eastAsia="sans-serif" w:cs="sans-serif"/>
                <w:color w:val="535353"/>
                <w:spacing w:val="-4"/>
                <w:sz w:val="16"/>
                <w:szCs w:val="16"/>
              </w:rPr>
            </w:pPr>
            <w:r>
              <w:rPr>
                <w:rFonts w:hint="default" w:ascii="sans-serif" w:hAnsi="sans-serif" w:eastAsia="sans-serif" w:cs="sans-serif"/>
                <w:i w:val="0"/>
                <w:iCs w:val="0"/>
                <w:caps w:val="0"/>
                <w:color w:val="535353"/>
                <w:spacing w:val="-4"/>
                <w:sz w:val="16"/>
                <w:szCs w:val="16"/>
              </w:rPr>
              <w:t>For a mapping of status values among Seller Portal, contentStatus, and appStatus, see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Status Parameters Mapping</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535353"/>
                <w:spacing w:val="-4"/>
                <w:sz w:val="16"/>
                <w:szCs w:val="16"/>
              </w:rPr>
              <w:t>.</w:t>
            </w:r>
          </w:p>
        </w:tc>
      </w:tr>
    </w:tbl>
    <w:p w14:paraId="6FC09D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GET </w:t>
      </w:r>
      <w:r>
        <w:rPr>
          <w:rFonts w:hint="default" w:ascii="Consolas" w:hAnsi="Consolas" w:eastAsia="Consolas" w:cs="Consolas"/>
          <w:i w:val="0"/>
          <w:iCs w:val="0"/>
          <w:caps w:val="0"/>
          <w:color w:val="052832"/>
          <w:spacing w:val="-4"/>
          <w:bdr w:val="none" w:color="auto" w:sz="0" w:space="0"/>
        </w:rPr>
        <w:t>\</w:t>
      </w:r>
    </w:p>
    <w:p w14:paraId="76E1C1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DD0BE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2D761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"https://devapi.samsungapps.com/seller/v2/content/stagedRolloutRate?contentId=000007654321&amp;appStatus=REGISTRATION"</w:t>
      </w:r>
    </w:p>
    <w:p w14:paraId="20C0D36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B3398E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5DD3E0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5306B0E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A09781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02"/>
        <w:gridCol w:w="604"/>
        <w:gridCol w:w="428"/>
        <w:gridCol w:w="5706"/>
      </w:tblGrid>
      <w:tr w14:paraId="3D273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7DED2F9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76D629F9">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530A562A">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29690E7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2E80D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31EE990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rolloutRate</w:t>
            </w:r>
          </w:p>
        </w:tc>
        <w:tc>
          <w:tcPr>
            <w:tcW w:w="0" w:type="auto"/>
            <w:tcBorders>
              <w:top w:val="single" w:color="D6D6D6" w:sz="4" w:space="0"/>
              <w:left w:val="nil"/>
              <w:bottom w:val="nil"/>
              <w:right w:val="nil"/>
            </w:tcBorders>
            <w:shd w:val="clear"/>
            <w:vAlign w:val="center"/>
          </w:tcPr>
          <w:p w14:paraId="02CFC52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D6D6D6" w:sz="4" w:space="0"/>
              <w:left w:val="nil"/>
              <w:bottom w:val="nil"/>
              <w:right w:val="nil"/>
            </w:tcBorders>
            <w:shd w:val="clear"/>
            <w:vAlign w:val="center"/>
          </w:tcPr>
          <w:p w14:paraId="465A2BC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5F89064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default percentage of users to which your app is released in a country if a specific rollout rate is not set for the country.</w:t>
            </w:r>
          </w:p>
        </w:tc>
      </w:tr>
      <w:tr w14:paraId="1980F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7E4E075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countries[].countryCode</w:t>
            </w:r>
          </w:p>
        </w:tc>
        <w:tc>
          <w:tcPr>
            <w:tcW w:w="0" w:type="auto"/>
            <w:tcBorders>
              <w:top w:val="single" w:color="EFEFEF" w:sz="4" w:space="0"/>
              <w:left w:val="nil"/>
              <w:bottom w:val="nil"/>
              <w:right w:val="nil"/>
            </w:tcBorders>
            <w:shd w:val="clear"/>
            <w:vAlign w:val="center"/>
          </w:tcPr>
          <w:p w14:paraId="3FF1F1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3407220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2F46289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"https://developer.samsung.com/galaxy-store/galaxy-store-developer-api/content-publish-api/reference.html" \l "Country-codes-for-sellCountryList"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Country code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of the country to which the specified rollout rate refers.</w:t>
            </w:r>
          </w:p>
        </w:tc>
      </w:tr>
      <w:tr w14:paraId="2100B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7DCF0E6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countries[].rolloutRate</w:t>
            </w:r>
          </w:p>
        </w:tc>
        <w:tc>
          <w:tcPr>
            <w:tcW w:w="0" w:type="auto"/>
            <w:tcBorders>
              <w:top w:val="single" w:color="EFEFEF" w:sz="4" w:space="0"/>
              <w:left w:val="nil"/>
              <w:bottom w:val="nil"/>
              <w:right w:val="nil"/>
            </w:tcBorders>
            <w:shd w:val="clear"/>
            <w:vAlign w:val="center"/>
          </w:tcPr>
          <w:p w14:paraId="1BA2037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vAlign w:val="center"/>
          </w:tcPr>
          <w:p w14:paraId="35B5115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560F7A0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percentage of users to which your app is released in the specified country.</w:t>
            </w:r>
          </w:p>
        </w:tc>
      </w:tr>
    </w:tbl>
    <w:p w14:paraId="604AA717">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7AE48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"resultCode"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"resultMessage"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r>
        <w:rPr>
          <w:rFonts w:hint="default" w:ascii="Consolas" w:hAnsi="Consolas" w:eastAsia="Consolas" w:cs="Consolas"/>
          <w:i w:val="0"/>
          <w:iCs w:val="0"/>
          <w:caps w:val="0"/>
          <w:color w:val="052832"/>
          <w:spacing w:val="-4"/>
          <w:bdr w:val="none" w:color="auto" w:sz="0" w:space="0"/>
        </w:rPr>
        <w:t>,</w:t>
      </w:r>
    </w:p>
    <w:p w14:paraId="0E1AD97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017C65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440339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F9B453"/>
          <w:spacing w:val="-4"/>
          <w:bdr w:val="none" w:color="auto" w:sz="0" w:space="0"/>
        </w:rPr>
        <w:t>"data"</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E18FC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"rolloutRate"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30</w:t>
      </w:r>
    </w:p>
    <w:p w14:paraId="0F94DC8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"countries"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54976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"USA"</w:t>
      </w:r>
      <w:r>
        <w:rPr>
          <w:rFonts w:hint="default" w:ascii="Consolas" w:hAnsi="Consolas" w:eastAsia="Consolas" w:cs="Consolas"/>
          <w:i w:val="0"/>
          <w:iCs w:val="0"/>
          <w:caps w:val="0"/>
          <w:color w:val="052832"/>
          <w:spacing w:val="-4"/>
          <w:bdr w:val="none" w:color="auto" w:sz="0" w:space="0"/>
        </w:rPr>
        <w:t>,</w:t>
      </w:r>
    </w:p>
    <w:p w14:paraId="2968589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"rolloutRate"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35</w:t>
      </w:r>
    </w:p>
    <w:p w14:paraId="34AAB6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45F8F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4E8344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"countryCode"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"KOR"</w:t>
      </w:r>
      <w:r>
        <w:rPr>
          <w:rFonts w:hint="default" w:ascii="Consolas" w:hAnsi="Consolas" w:eastAsia="Consolas" w:cs="Consolas"/>
          <w:i w:val="0"/>
          <w:iCs w:val="0"/>
          <w:caps w:val="0"/>
          <w:color w:val="052832"/>
          <w:spacing w:val="-4"/>
          <w:bdr w:val="none" w:color="auto" w:sz="0" w:space="0"/>
        </w:rPr>
        <w:t>,</w:t>
      </w:r>
    </w:p>
    <w:p w14:paraId="0FEFFA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"rolloutRate"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40</w:t>
      </w:r>
    </w:p>
    <w:p w14:paraId="23F827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D1A9E0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3B80FF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9ACEE1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4E24F06D">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Update Staged Rollout Rate</w:t>
      </w:r>
    </w:p>
    <w:p w14:paraId="0DBF30F1">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Enable/Update or disable staged rollout of an application. When enabling a staged rollout, set a default rollout rate and optionally set country-specific rollout rates. When updating a rollout rate, if appStatus is SALE or you are updating an app that was previously deployed, the rollout rate must be set higher than the previously default rollout rate. Disabling a staged rollout releases the app to all users globally.</w:t>
      </w:r>
    </w:p>
    <w:p w14:paraId="3C585A98">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Apps must be in a specific state in order to set the default rollout rate and country-specific rollout rates of an app.</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In Seller Portal, the app must have a status of Registering, Updating, Re-Registering, Ready for Sale, or For Sale. See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"https://seller.samsungapps.com/getSellerGuide.as" \l "/0203010000?id=_0203010101" \t "https://developer.samsung.com/galaxy-store/galaxy-store-developer-api/content-publish-api/_blank"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App Status Information</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in the Seller Portal online guide for more information about Seller Portal stages and statuses.</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For the contentStatus value returned by the Content Publish API, this is the same as REGISTERING, UPDATING, RE_REGISTERING, READY_FOR_SALE, or FOR_SALE statuses.</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For a mapping of status values among Seller Portal, contentStatus, and appStatus, see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Status Parameters Mapping</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w:t>
      </w:r>
    </w:p>
    <w:p w14:paraId="7138E6D0">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376BE2A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0DDFE7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PUT /seller/v2/content/stagedRolloutRate</w:t>
      </w:r>
    </w:p>
    <w:p w14:paraId="57552B40">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07C8065">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403819E">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02"/>
        <w:gridCol w:w="604"/>
        <w:gridCol w:w="428"/>
        <w:gridCol w:w="5456"/>
      </w:tblGrid>
      <w:tr w14:paraId="0932A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250D6B0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521324B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23A7416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28A5889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018A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635B12F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vAlign w:val="center"/>
          </w:tcPr>
          <w:p w14:paraId="2884D68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2C91FB1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37A821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22177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2A5F0DE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appStatus</w:t>
            </w:r>
          </w:p>
        </w:tc>
        <w:tc>
          <w:tcPr>
            <w:tcW w:w="0" w:type="auto"/>
            <w:tcBorders>
              <w:top w:val="single" w:color="EFEFEF" w:sz="4" w:space="0"/>
              <w:left w:val="nil"/>
              <w:bottom w:val="nil"/>
              <w:right w:val="nil"/>
            </w:tcBorders>
            <w:shd w:val="clear"/>
            <w:vAlign w:val="center"/>
          </w:tcPr>
          <w:p w14:paraId="203698E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7784BC9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7055DCB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status of the app.</w:t>
            </w:r>
          </w:p>
          <w:p w14:paraId="3C4490ED">
            <w:pPr>
              <w:keepNext w:val="0"/>
              <w:keepLines w:val="0"/>
              <w:widowControl/>
              <w:numPr>
                <w:ilvl w:val="0"/>
                <w:numId w:val="6"/>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REGISTRATION</w:t>
            </w:r>
            <w:r>
              <w:rPr>
                <w:rFonts w:hint="default" w:ascii="sans-serif" w:hAnsi="sans-serif" w:eastAsia="sans-serif" w:cs="sans-serif"/>
                <w:i w:val="0"/>
                <w:iCs w:val="0"/>
                <w:caps w:val="0"/>
                <w:color w:val="052832"/>
                <w:spacing w:val="-4"/>
                <w:sz w:val="16"/>
                <w:szCs w:val="16"/>
                <w:bdr w:val="none" w:color="auto" w:sz="0" w:space="0"/>
              </w:rPr>
              <w:t>: The app is being modified.</w:t>
            </w:r>
          </w:p>
          <w:p w14:paraId="3A2269FE">
            <w:pPr>
              <w:keepNext w:val="0"/>
              <w:keepLines w:val="0"/>
              <w:widowControl/>
              <w:numPr>
                <w:ilvl w:val="0"/>
                <w:numId w:val="6"/>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SALE</w:t>
            </w:r>
            <w:r>
              <w:rPr>
                <w:rFonts w:hint="default" w:ascii="sans-serif" w:hAnsi="sans-serif" w:eastAsia="sans-serif" w:cs="sans-serif"/>
                <w:i w:val="0"/>
                <w:iCs w:val="0"/>
                <w:caps w:val="0"/>
                <w:color w:val="052832"/>
                <w:spacing w:val="-4"/>
                <w:sz w:val="16"/>
                <w:szCs w:val="16"/>
                <w:bdr w:val="none" w:color="auto" w:sz="0" w:space="0"/>
              </w:rPr>
              <w:t>: The app is for sale in Galaxy Store.</w:t>
            </w:r>
          </w:p>
          <w:p w14:paraId="67A963A8">
            <w:pPr>
              <w:pStyle w:val="7"/>
              <w:keepNext w:val="0"/>
              <w:keepLines w:val="0"/>
              <w:widowControl/>
              <w:suppressLineNumbers w:val="0"/>
              <w:spacing w:line="19" w:lineRule="atLeast"/>
              <w:jc w:val="left"/>
              <w:rPr>
                <w:rFonts w:hint="default" w:ascii="sans-serif" w:hAnsi="sans-serif" w:eastAsia="sans-serif" w:cs="sans-serif"/>
                <w:color w:val="535353"/>
                <w:spacing w:val="-4"/>
                <w:sz w:val="16"/>
                <w:szCs w:val="16"/>
              </w:rPr>
            </w:pPr>
            <w:r>
              <w:rPr>
                <w:rFonts w:hint="default" w:ascii="sans-serif" w:hAnsi="sans-serif" w:eastAsia="sans-serif" w:cs="sans-serif"/>
                <w:i w:val="0"/>
                <w:iCs w:val="0"/>
                <w:caps w:val="0"/>
                <w:color w:val="535353"/>
                <w:spacing w:val="-4"/>
                <w:sz w:val="16"/>
                <w:szCs w:val="16"/>
              </w:rPr>
              <w:t>For a mapping of status values among Seller Portal, contentStatus, and appStatus, see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Status Parameters Mapping</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535353"/>
                <w:spacing w:val="-4"/>
                <w:sz w:val="16"/>
                <w:szCs w:val="16"/>
              </w:rPr>
              <w:t>.</w:t>
            </w:r>
          </w:p>
        </w:tc>
      </w:tr>
      <w:tr w14:paraId="7FB87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09B48C7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function</w:t>
            </w:r>
          </w:p>
        </w:tc>
        <w:tc>
          <w:tcPr>
            <w:tcW w:w="0" w:type="auto"/>
            <w:tcBorders>
              <w:top w:val="single" w:color="EFEFEF" w:sz="4" w:space="0"/>
              <w:left w:val="nil"/>
              <w:bottom w:val="nil"/>
              <w:right w:val="nil"/>
            </w:tcBorders>
            <w:shd w:val="clear"/>
            <w:vAlign w:val="center"/>
          </w:tcPr>
          <w:p w14:paraId="4A1F5E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41012C0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212E7491">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Enable or disable staged rollout.</w:t>
            </w:r>
          </w:p>
          <w:p w14:paraId="1E922509">
            <w:pPr>
              <w:keepNext w:val="0"/>
              <w:keepLines w:val="0"/>
              <w:widowControl/>
              <w:numPr>
                <w:ilvl w:val="0"/>
                <w:numId w:val="7"/>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ENABLE_ROLLOUT</w:t>
            </w:r>
            <w:r>
              <w:rPr>
                <w:rFonts w:hint="default" w:ascii="sans-serif" w:hAnsi="sans-serif" w:eastAsia="sans-serif" w:cs="sans-serif"/>
                <w:i w:val="0"/>
                <w:iCs w:val="0"/>
                <w:caps w:val="0"/>
                <w:color w:val="052832"/>
                <w:spacing w:val="-4"/>
                <w:sz w:val="16"/>
                <w:szCs w:val="16"/>
                <w:bdr w:val="none" w:color="auto" w:sz="0" w:space="0"/>
              </w:rPr>
              <w:t>: Set the default rollout rate and optionally, the country-specific rollout rates.</w:t>
            </w:r>
          </w:p>
          <w:p w14:paraId="0E1E8853">
            <w:pPr>
              <w:keepNext w:val="0"/>
              <w:keepLines w:val="0"/>
              <w:widowControl/>
              <w:numPr>
                <w:ilvl w:val="0"/>
                <w:numId w:val="7"/>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DISABLE_ROLLOUT</w:t>
            </w:r>
            <w:r>
              <w:rPr>
                <w:rFonts w:hint="default" w:ascii="sans-serif" w:hAnsi="sans-serif" w:eastAsia="sans-serif" w:cs="sans-serif"/>
                <w:i w:val="0"/>
                <w:iCs w:val="0"/>
                <w:caps w:val="0"/>
                <w:color w:val="052832"/>
                <w:spacing w:val="-4"/>
                <w:sz w:val="16"/>
                <w:szCs w:val="16"/>
                <w:bdr w:val="none" w:color="auto" w:sz="0" w:space="0"/>
              </w:rPr>
              <w:t>: Stop the staged rollout and deploy the app to all users globally.</w:t>
            </w:r>
          </w:p>
        </w:tc>
      </w:tr>
      <w:tr w14:paraId="751AA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5A2CD21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rolloutRate</w:t>
            </w:r>
          </w:p>
        </w:tc>
        <w:tc>
          <w:tcPr>
            <w:tcW w:w="0" w:type="auto"/>
            <w:tcBorders>
              <w:top w:val="single" w:color="EFEFEF" w:sz="4" w:space="0"/>
              <w:left w:val="nil"/>
              <w:bottom w:val="nil"/>
              <w:right w:val="nil"/>
            </w:tcBorders>
            <w:shd w:val="clear"/>
            <w:vAlign w:val="center"/>
          </w:tcPr>
          <w:p w14:paraId="45B346B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vAlign w:val="center"/>
          </w:tcPr>
          <w:p w14:paraId="30FB287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131CE3D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 if enabling a staged rollout</w:t>
            </w:r>
            <w:r>
              <w:rPr>
                <w:rFonts w:hint="default" w:ascii="sans-serif" w:hAnsi="sans-serif" w:eastAsia="sans-serif" w:cs="sans-serif"/>
                <w:i w:val="0"/>
                <w:iCs w:val="0"/>
                <w:caps w:val="0"/>
                <w:color w:val="052832"/>
                <w:spacing w:val="-4"/>
                <w:kern w:val="0"/>
                <w:sz w:val="16"/>
                <w:szCs w:val="16"/>
                <w:lang w:val="en-US" w:eastAsia="zh-CN" w:bidi="ar"/>
              </w:rPr>
              <w:t>. The default percentage of users to which your app is released in a country if a specific rollout rate is not set for the country.</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w:t>
            </w:r>
            <w:r>
              <w:rPr>
                <w:rStyle w:val="13"/>
                <w:rFonts w:hint="default" w:ascii="Consolas" w:hAnsi="Consolas" w:eastAsia="Consolas" w:cs="Consolas"/>
                <w:i w:val="0"/>
                <w:iCs w:val="0"/>
                <w:caps w:val="0"/>
                <w:color w:val="052832"/>
                <w:spacing w:val="-4"/>
                <w:kern w:val="0"/>
                <w:sz w:val="14"/>
                <w:szCs w:val="14"/>
                <w:lang w:val="en-US" w:eastAsia="zh-CN" w:bidi="ar"/>
              </w:rPr>
              <w:t>appStatus</w:t>
            </w:r>
            <w:r>
              <w:rPr>
                <w:rFonts w:hint="default" w:ascii="sans-serif" w:hAnsi="sans-serif" w:eastAsia="sans-serif" w:cs="sans-serif"/>
                <w:i w:val="0"/>
                <w:iCs w:val="0"/>
                <w:caps w:val="0"/>
                <w:color w:val="052832"/>
                <w:spacing w:val="-4"/>
                <w:kern w:val="0"/>
                <w:sz w:val="16"/>
                <w:szCs w:val="16"/>
                <w:lang w:val="en-US" w:eastAsia="zh-CN" w:bidi="ar"/>
              </w:rPr>
              <w:t> is SALE or you are updating an app that was previously deployed, the rollout rate must be higher than the previously set default rollout rate.</w:t>
            </w:r>
          </w:p>
        </w:tc>
      </w:tr>
      <w:tr w14:paraId="4DBF59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3DA72F0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countries[].countryCode</w:t>
            </w:r>
          </w:p>
        </w:tc>
        <w:tc>
          <w:tcPr>
            <w:tcW w:w="0" w:type="auto"/>
            <w:tcBorders>
              <w:top w:val="single" w:color="EFEFEF" w:sz="4" w:space="0"/>
              <w:left w:val="nil"/>
              <w:bottom w:val="nil"/>
              <w:right w:val="nil"/>
            </w:tcBorders>
            <w:shd w:val="clear"/>
            <w:vAlign w:val="center"/>
          </w:tcPr>
          <w:p w14:paraId="0DFEFA5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765BA45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76F29D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Optional.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"https://developer.samsung.com/galaxy-store/galaxy-store-developer-api/content-publish-api/reference.html" \l "Country-codes-for-sellCountryList"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Country code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of the country for which you want to set a specific rollout rate.</w:t>
            </w:r>
          </w:p>
        </w:tc>
      </w:tr>
      <w:tr w14:paraId="5589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57DA5A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countries[].rolloutRate</w:t>
            </w:r>
          </w:p>
        </w:tc>
        <w:tc>
          <w:tcPr>
            <w:tcW w:w="0" w:type="auto"/>
            <w:tcBorders>
              <w:top w:val="single" w:color="EFEFEF" w:sz="4" w:space="0"/>
              <w:left w:val="nil"/>
              <w:bottom w:val="nil"/>
              <w:right w:val="nil"/>
            </w:tcBorders>
            <w:shd w:val="clear"/>
            <w:vAlign w:val="center"/>
          </w:tcPr>
          <w:p w14:paraId="019F610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vAlign w:val="center"/>
          </w:tcPr>
          <w:p w14:paraId="067614E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2F4D896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 if you specify a countryCode</w:t>
            </w:r>
            <w:r>
              <w:rPr>
                <w:rFonts w:hint="default" w:ascii="sans-serif" w:hAnsi="sans-serif" w:eastAsia="sans-serif" w:cs="sans-serif"/>
                <w:i w:val="0"/>
                <w:iCs w:val="0"/>
                <w:caps w:val="0"/>
                <w:color w:val="052832"/>
                <w:spacing w:val="-4"/>
                <w:kern w:val="0"/>
                <w:sz w:val="16"/>
                <w:szCs w:val="16"/>
                <w:lang w:val="en-US" w:eastAsia="zh-CN" w:bidi="ar"/>
              </w:rPr>
              <w:t>. The percentage of users to which your app is released in the specified country.</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this rollout rate is set higher than the default rollout rate, the staged rollout cannot be disabled.</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w:t>
            </w:r>
            <w:r>
              <w:rPr>
                <w:rStyle w:val="13"/>
                <w:rFonts w:hint="default" w:ascii="Consolas" w:hAnsi="Consolas" w:eastAsia="Consolas" w:cs="Consolas"/>
                <w:i w:val="0"/>
                <w:iCs w:val="0"/>
                <w:caps w:val="0"/>
                <w:color w:val="052832"/>
                <w:spacing w:val="-4"/>
                <w:kern w:val="0"/>
                <w:sz w:val="14"/>
                <w:szCs w:val="14"/>
                <w:lang w:val="en-US" w:eastAsia="zh-CN" w:bidi="ar"/>
              </w:rPr>
              <w:t>appStatus</w:t>
            </w:r>
            <w:r>
              <w:rPr>
                <w:rFonts w:hint="default" w:ascii="sans-serif" w:hAnsi="sans-serif" w:eastAsia="sans-serif" w:cs="sans-serif"/>
                <w:i w:val="0"/>
                <w:iCs w:val="0"/>
                <w:caps w:val="0"/>
                <w:color w:val="052832"/>
                <w:spacing w:val="-4"/>
                <w:kern w:val="0"/>
                <w:sz w:val="16"/>
                <w:szCs w:val="16"/>
                <w:lang w:val="en-US" w:eastAsia="zh-CN" w:bidi="ar"/>
              </w:rPr>
              <w:t> is SALE or you are updating an app that was previously deployed, the rollout rate must be higher than the previously set rollout rate and the default rollout rate (set in </w:t>
            </w:r>
            <w:r>
              <w:rPr>
                <w:rStyle w:val="13"/>
                <w:rFonts w:hint="default" w:ascii="Consolas" w:hAnsi="Consolas" w:eastAsia="Consolas" w:cs="Consolas"/>
                <w:i w:val="0"/>
                <w:iCs w:val="0"/>
                <w:caps w:val="0"/>
                <w:color w:val="052832"/>
                <w:spacing w:val="-4"/>
                <w:kern w:val="0"/>
                <w:sz w:val="14"/>
                <w:szCs w:val="14"/>
                <w:lang w:val="en-US" w:eastAsia="zh-CN" w:bidi="ar"/>
              </w:rPr>
              <w:t>rolloutRate</w:t>
            </w:r>
            <w:r>
              <w:rPr>
                <w:rFonts w:hint="default" w:ascii="sans-serif" w:hAnsi="sans-serif" w:eastAsia="sans-serif" w:cs="sans-serif"/>
                <w:i w:val="0"/>
                <w:iCs w:val="0"/>
                <w:caps w:val="0"/>
                <w:color w:val="052832"/>
                <w:spacing w:val="-4"/>
                <w:kern w:val="0"/>
                <w:sz w:val="16"/>
                <w:szCs w:val="16"/>
                <w:lang w:val="en-US" w:eastAsia="zh-CN" w:bidi="ar"/>
              </w:rPr>
              <w:t>).</w:t>
            </w:r>
          </w:p>
        </w:tc>
      </w:tr>
    </w:tbl>
    <w:p w14:paraId="2B9767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PUT </w:t>
      </w:r>
      <w:r>
        <w:rPr>
          <w:rFonts w:hint="default" w:ascii="Consolas" w:hAnsi="Consolas" w:eastAsia="Consolas" w:cs="Consolas"/>
          <w:i w:val="0"/>
          <w:iCs w:val="0"/>
          <w:caps w:val="0"/>
          <w:color w:val="052832"/>
          <w:spacing w:val="-4"/>
          <w:bdr w:val="none" w:color="auto" w:sz="0" w:space="0"/>
        </w:rPr>
        <w:t>\</w:t>
      </w:r>
    </w:p>
    <w:p w14:paraId="34F1BCC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15B4A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4B5EA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3CF29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452C800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084C5F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"function": "ENABLE_ROLLOUT",</w:t>
      </w:r>
    </w:p>
    <w:p w14:paraId="30D9FC5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"appStatus": "SALE",</w:t>
      </w:r>
    </w:p>
    <w:p w14:paraId="0A1468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"rolloutRate": 35,</w:t>
      </w:r>
    </w:p>
    <w:p w14:paraId="1088980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"countries": [{</w:t>
      </w:r>
    </w:p>
    <w:p w14:paraId="5429A3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"USA",</w:t>
      </w:r>
    </w:p>
    <w:p w14:paraId="5E671A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"rolloutRate": 40</w:t>
      </w:r>
    </w:p>
    <w:p w14:paraId="232F4E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7D99AB5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1497C90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"KOR",</w:t>
      </w:r>
    </w:p>
    <w:p w14:paraId="5A793D1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"rolloutRate": 45</w:t>
      </w:r>
    </w:p>
    <w:p w14:paraId="6B83DB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326727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74FCCA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04600F6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"123456789012",</w:t>
      </w:r>
    </w:p>
    <w:p w14:paraId="1F0F0AC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"function": "DISABLE_ROLLOUT",</w:t>
      </w:r>
    </w:p>
    <w:p w14:paraId="327B97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"appStatus": "REGISTRATION"</w:t>
      </w:r>
    </w:p>
    <w:p w14:paraId="4296EE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499E34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"https://devapi.samsungapps.com/seller/v2/content/stagedRolloutRate"</w:t>
      </w:r>
    </w:p>
    <w:p w14:paraId="6E63B7E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5A2FD72">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6957D1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444CCE86">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867C46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53B028B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"resultCode"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"resultMessage"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p>
    <w:p w14:paraId="1F35DFA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E267F8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DD04E0E">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1350A8B7">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ascii="sans-serif" w:hAnsi="sans-serif" w:eastAsia="sans-serif" w:cs="sans-serif"/>
          <w:caps/>
          <w:color w:val="052832"/>
          <w:spacing w:val="-2"/>
          <w:sz w:val="15"/>
          <w:szCs w:val="15"/>
          <w:u w:val="none"/>
          <w:bdr w:val="none" w:color="auto" w:sz="0" w:space="0"/>
        </w:rPr>
        <w:t>Galaxy Store</w:t>
      </w:r>
    </w:p>
    <w:p w14:paraId="0FBD9769">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fldChar w:fldCharType="begin"/>
      </w:r>
      <w:r>
        <w:rPr>
          <w:rFonts w:hint="default" w:ascii="sans-serif" w:hAnsi="sans-serif" w:eastAsia="sans-serif" w:cs="sans-serif"/>
          <w:caps/>
          <w:color w:val="052832"/>
          <w:sz w:val="15"/>
          <w:szCs w:val="15"/>
          <w:u w:val="none"/>
          <w:bdr w:val="none" w:color="auto" w:sz="0" w:space="0"/>
        </w:rPr>
        <w:instrText xml:space="preserve"> HYPERLINK "https://developer.samsung.com/galaxy-store/overview.html" </w:instrText>
      </w:r>
      <w:r>
        <w:rPr>
          <w:rFonts w:hint="default" w:ascii="sans-serif" w:hAnsi="sans-serif" w:eastAsia="sans-serif" w:cs="sans-serif"/>
          <w:caps/>
          <w:color w:val="052832"/>
          <w:sz w:val="15"/>
          <w:szCs w:val="15"/>
          <w:u w:val="none"/>
          <w:bdr w:val="none" w:color="auto" w:sz="0" w:space="0"/>
        </w:rPr>
        <w:fldChar w:fldCharType="separate"/>
      </w:r>
      <w:r>
        <w:rPr>
          <w:rStyle w:val="12"/>
          <w:rFonts w:hint="default" w:ascii="sans-serif" w:hAnsi="sans-serif" w:eastAsia="sans-serif" w:cs="sans-serif"/>
          <w:caps/>
          <w:color w:val="052832"/>
          <w:sz w:val="15"/>
          <w:szCs w:val="15"/>
          <w:u w:val="none"/>
          <w:bdr w:val="none" w:color="auto" w:sz="0" w:space="0"/>
        </w:rPr>
        <w:t>Docs</w:t>
      </w:r>
      <w:r>
        <w:rPr>
          <w:rFonts w:hint="default" w:ascii="sans-serif" w:hAnsi="sans-serif" w:eastAsia="sans-serif" w:cs="sans-serif"/>
          <w:caps/>
          <w:color w:val="052832"/>
          <w:sz w:val="15"/>
          <w:szCs w:val="15"/>
          <w:u w:val="none"/>
          <w:bdr w:val="none" w:color="auto" w:sz="0" w:space="0"/>
        </w:rPr>
        <w:fldChar w:fldCharType="end"/>
      </w:r>
    </w:p>
    <w:p w14:paraId="19DCFF15">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Galaxy Store</w:t>
      </w:r>
    </w:p>
    <w:p w14:paraId="09DAE484">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Galaxy Store Developer API</w:t>
      </w:r>
    </w:p>
    <w:p w14:paraId="340F0CA3">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Content Publish API</w:t>
      </w:r>
    </w:p>
    <w:p w14:paraId="52057051">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API Reference Guide</w:t>
      </w:r>
    </w:p>
    <w:p w14:paraId="1502F943">
      <w:pPr>
        <w:pStyle w:val="2"/>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Submit App</w:t>
      </w:r>
    </w:p>
    <w:p w14:paraId="70D3CEF6">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Submit the app for review using the Content Publish API. An app must be reviewed before it is offered for sale in Galaxy Store. You can check the status of the app using </w:t>
      </w:r>
      <w:r>
        <w:rPr>
          <w:rStyle w:val="13"/>
          <w:rFonts w:ascii="Consolas" w:hAnsi="Consolas" w:eastAsia="Consolas" w:cs="Consolas"/>
          <w:i w:val="0"/>
          <w:iCs w:val="0"/>
          <w:caps w:val="0"/>
          <w:color w:val="052832"/>
          <w:spacing w:val="-4"/>
          <w:sz w:val="16"/>
          <w:szCs w:val="16"/>
        </w:rPr>
        <w:t>contentList</w:t>
      </w:r>
      <w:r>
        <w:rPr>
          <w:rFonts w:hint="default" w:ascii="sans-serif" w:hAnsi="sans-serif" w:eastAsia="sans-serif" w:cs="sans-serif"/>
          <w:i w:val="0"/>
          <w:iCs w:val="0"/>
          <w:caps w:val="0"/>
          <w:color w:val="052832"/>
          <w:spacing w:val="-4"/>
          <w:sz w:val="19"/>
          <w:szCs w:val="19"/>
        </w:rPr>
        <w:t> or </w:t>
      </w:r>
      <w:r>
        <w:rPr>
          <w:rStyle w:val="13"/>
          <w:rFonts w:hint="default" w:ascii="Consolas" w:hAnsi="Consolas" w:eastAsia="Consolas" w:cs="Consolas"/>
          <w:i w:val="0"/>
          <w:iCs w:val="0"/>
          <w:caps w:val="0"/>
          <w:color w:val="052832"/>
          <w:spacing w:val="-4"/>
          <w:sz w:val="16"/>
          <w:szCs w:val="16"/>
        </w:rPr>
        <w:t>contentInfo</w:t>
      </w:r>
      <w:r>
        <w:rPr>
          <w:rFonts w:hint="default" w:ascii="sans-serif" w:hAnsi="sans-serif" w:eastAsia="sans-serif" w:cs="sans-serif"/>
          <w:i w:val="0"/>
          <w:iCs w:val="0"/>
          <w:caps w:val="0"/>
          <w:color w:val="052832"/>
          <w:spacing w:val="-4"/>
          <w:sz w:val="19"/>
          <w:szCs w:val="19"/>
        </w:rPr>
        <w:t>.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"/0202010000"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App Review</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app review process.</w:t>
      </w:r>
    </w:p>
    <w:p w14:paraId="13645138">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Apps must be in the REGISTERING state before they can be submitted (this is the same as the Updating state displayed in Seller Portal).</w:t>
      </w:r>
    </w:p>
    <w:p w14:paraId="1B3FDC38">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1FBF2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seller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contentSubmit</w:t>
      </w:r>
    </w:p>
    <w:p w14:paraId="44ECE39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66DC3F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CB17DC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65"/>
        <w:gridCol w:w="723"/>
        <w:gridCol w:w="610"/>
        <w:gridCol w:w="5892"/>
      </w:tblGrid>
      <w:tr w14:paraId="78DCA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66F1A6F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10711582">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12919D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1898E15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9B4D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2558618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vAlign w:val="center"/>
          </w:tcPr>
          <w:p w14:paraId="51E5B3B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58294BA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30C9BA5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bl>
    <w:p w14:paraId="174432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5AFAD2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9C004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F406C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D9690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'{"contentId": "000007654321"}'</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6A70D0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"https://devapi.samsungapps.com/seller/contentSubmit"</w:t>
      </w:r>
    </w:p>
    <w:p w14:paraId="24F2832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5C5B0C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E319545">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24D88AC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F9AD79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204</w:t>
      </w:r>
      <w:r>
        <w:rPr>
          <w:rStyle w:val="13"/>
          <w:rFonts w:hint="default" w:ascii="Consolas" w:hAnsi="Consolas" w:eastAsia="Consolas" w:cs="Consolas"/>
          <w:i w:val="0"/>
          <w:iCs w:val="0"/>
          <w:caps w:val="0"/>
          <w:color w:val="052832"/>
          <w:spacing w:val="-4"/>
          <w:bdr w:val="none" w:color="auto" w:sz="0" w:space="0"/>
        </w:rPr>
        <w:t xml:space="preserve"> No Content</w:t>
      </w:r>
    </w:p>
    <w:p w14:paraId="1EE88E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bdr w:val="none" w:color="auto" w:sz="0" w:space="0"/>
        </w:rPr>
      </w:pPr>
      <w:bookmarkStart w:id="5" w:name="_GoBack"/>
      <w:bookmarkEnd w:id="5"/>
    </w:p>
    <w:p w14:paraId="12F1C9D6">
      <w:pPr>
        <w:rPr>
          <w:rFonts w:hint="default" w:eastAsiaTheme="minor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Sans V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unse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E10A"/>
    <w:multiLevelType w:val="multilevel"/>
    <w:tmpl w:val="8580E1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89F03238"/>
    <w:multiLevelType w:val="multilevel"/>
    <w:tmpl w:val="89F032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94AC54FC"/>
    <w:multiLevelType w:val="multilevel"/>
    <w:tmpl w:val="94AC54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959ECC1A"/>
    <w:multiLevelType w:val="multilevel"/>
    <w:tmpl w:val="959ECC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0483CE01"/>
    <w:multiLevelType w:val="multilevel"/>
    <w:tmpl w:val="0483CE0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5">
    <w:nsid w:val="4E24987A"/>
    <w:multiLevelType w:val="multilevel"/>
    <w:tmpl w:val="4E24987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5A44F3B2"/>
    <w:multiLevelType w:val="multilevel"/>
    <w:tmpl w:val="5A44F3B2"/>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7">
    <w:nsid w:val="6363AA88"/>
    <w:multiLevelType w:val="multilevel"/>
    <w:tmpl w:val="6363AA88"/>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num w:numId="1">
    <w:abstractNumId w:val="6"/>
  </w:num>
  <w:num w:numId="2">
    <w:abstractNumId w:val="7"/>
  </w:num>
  <w:num w:numId="3">
    <w:abstractNumId w:val="1"/>
  </w:num>
  <w:num w:numId="4">
    <w:abstractNumId w:val="0"/>
  </w:num>
  <w:num w:numId="5">
    <w:abstractNumId w:val="5"/>
  </w:num>
  <w:num w:numId="6">
    <w:abstractNumId w:val="2"/>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1DA336E"/>
    <w:rsid w:val="238E5A09"/>
    <w:rsid w:val="29B20DB6"/>
    <w:rsid w:val="30B97B30"/>
    <w:rsid w:val="3B4E2EEA"/>
    <w:rsid w:val="3FBA3A98"/>
    <w:rsid w:val="47650569"/>
    <w:rsid w:val="4FC004CF"/>
    <w:rsid w:val="57541431"/>
    <w:rsid w:val="60E22153"/>
    <w:rsid w:val="73E729F6"/>
    <w:rsid w:val="7C3F6C22"/>
    <w:rsid w:val="7DCE51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character" w:styleId="10">
    <w:name w:val="Strong"/>
    <w:basedOn w:val="9"/>
    <w:qFormat/>
    <w:uiPriority w:val="0"/>
    <w:rPr>
      <w:b/>
    </w:rPr>
  </w:style>
  <w:style w:type="character" w:styleId="11">
    <w:name w:val="Emphasis"/>
    <w:basedOn w:val="9"/>
    <w:qFormat/>
    <w:uiPriority w:val="0"/>
    <w:rPr>
      <w:i/>
    </w:rPr>
  </w:style>
  <w:style w:type="character" w:styleId="12">
    <w:name w:val="Hyperlink"/>
    <w:basedOn w:val="9"/>
    <w:uiPriority w:val="0"/>
    <w:rPr>
      <w:color w:val="0000FF"/>
      <w:u w:val="single"/>
    </w:rPr>
  </w:style>
  <w:style w:type="character" w:styleId="13">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Pages>
  <Words>333</Words>
  <Characters>419</Characters>
  <Lines>0</Lines>
  <Paragraphs>0</Paragraphs>
  <TotalTime>204</TotalTime>
  <ScaleCrop>false</ScaleCrop>
  <LinksUpToDate>false</LinksUpToDate>
  <CharactersWithSpaces>426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2026-05-26T03:03:00Z</dcterms:created>
  <dc:creator>86159</dc:creator>
  <cp:lastModifiedBy>彩色的泡沫</cp:lastModifiedBy>
  <dcterms:modified xsi:type="dcterms:W3CDTF">2026-06-12T06:16:16Z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eyJoZGlkIjoiYjMyZGI2YTU5OTQ3OTQ2MWRkNGVjY2FjMTU4ZGUyM2YiLCJ1c2VySWQiOiIzNDU5MTMzNzcifQ==</vt:lpwstr>
  </property>
  <property fmtid="{D5CDD505-2E9C-101B-9397-08002B2CF9AE}" pid="4" name="ICV">
    <vt:lpwstr>3B18CDA3D60940AC9BF2F53A77D12FB0_12</vt:lpwstr>
  </property>
</Properties>
</file>