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75F8" w14:textId="77777777" w:rsidR="00DE058F" w:rsidRDefault="00DE058F" w:rsidP="0047276A">
      <w:pPr>
        <w:pStyle w:val="a3"/>
        <w:ind w:firstLine="420"/>
        <w:jc w:val="center"/>
      </w:pPr>
    </w:p>
    <w:p w14:paraId="2E1F68B0" w14:textId="77777777" w:rsidR="00DE058F" w:rsidRDefault="00DE058F" w:rsidP="0047276A">
      <w:pPr>
        <w:pStyle w:val="a3"/>
        <w:ind w:firstLine="420"/>
        <w:jc w:val="center"/>
      </w:pPr>
    </w:p>
    <w:p w14:paraId="05FFE741" w14:textId="77777777" w:rsidR="00DE058F" w:rsidRDefault="00DE058F" w:rsidP="0047276A">
      <w:pPr>
        <w:pStyle w:val="a3"/>
        <w:ind w:firstLine="420"/>
        <w:jc w:val="center"/>
      </w:pPr>
    </w:p>
    <w:p w14:paraId="45576EBF" w14:textId="77777777" w:rsidR="00DE058F" w:rsidRDefault="00413986">
      <w:pPr>
        <w:pStyle w:val="a9"/>
        <w:ind w:firstLineChars="27" w:firstLine="195"/>
        <w:rPr>
          <w:rFonts w:ascii="宋体" w:eastAsia="宋体" w:hAnsi="宋体"/>
          <w:sz w:val="72"/>
          <w:szCs w:val="72"/>
          <w:lang w:eastAsia="zh-CN"/>
        </w:rPr>
      </w:pPr>
      <w:bookmarkStart w:id="0" w:name="_Toc13060561"/>
      <w:bookmarkStart w:id="1" w:name="_Toc13070723"/>
      <w:bookmarkStart w:id="2" w:name="_Toc13070598"/>
      <w:bookmarkStart w:id="3" w:name="_Toc22812310"/>
      <w:r>
        <w:rPr>
          <w:rFonts w:ascii="宋体" w:eastAsia="宋体" w:hAnsi="宋体" w:hint="eastAsia"/>
          <w:sz w:val="72"/>
          <w:szCs w:val="72"/>
          <w:lang w:eastAsia="zh-CN"/>
        </w:rPr>
        <w:t>品海</w:t>
      </w:r>
      <w:r>
        <w:rPr>
          <w:rFonts w:ascii="宋体" w:eastAsia="宋体" w:hAnsi="宋体"/>
          <w:sz w:val="72"/>
          <w:szCs w:val="72"/>
          <w:lang w:eastAsia="zh-CN"/>
        </w:rPr>
        <w:t>跨境电商ERP</w:t>
      </w:r>
      <w:bookmarkEnd w:id="0"/>
      <w:bookmarkEnd w:id="1"/>
      <w:bookmarkEnd w:id="2"/>
      <w:bookmarkEnd w:id="3"/>
    </w:p>
    <w:p w14:paraId="46406FD3" w14:textId="69813B32" w:rsidR="00DE058F" w:rsidRPr="0047276A" w:rsidRDefault="00005F13" w:rsidP="0047276A">
      <w:pPr>
        <w:pStyle w:val="a3"/>
        <w:ind w:firstLineChars="0" w:firstLine="0"/>
        <w:jc w:val="center"/>
        <w:rPr>
          <w:b/>
          <w:bCs/>
          <w:sz w:val="52"/>
          <w:szCs w:val="52"/>
          <w:lang w:eastAsia="zh-CN"/>
        </w:rPr>
      </w:pPr>
      <w:bookmarkStart w:id="4" w:name="_Toc13060562"/>
      <w:bookmarkStart w:id="5" w:name="_Toc13070599"/>
      <w:bookmarkStart w:id="6" w:name="_Toc13070724"/>
      <w:r w:rsidRPr="0047276A">
        <w:rPr>
          <w:rFonts w:hint="eastAsia"/>
          <w:b/>
          <w:bCs/>
          <w:sz w:val="52"/>
          <w:szCs w:val="52"/>
          <w:lang w:eastAsia="zh-CN"/>
        </w:rPr>
        <w:t>跟单</w:t>
      </w:r>
      <w:r w:rsidR="00C14112" w:rsidRPr="0047276A">
        <w:rPr>
          <w:rFonts w:hint="eastAsia"/>
          <w:b/>
          <w:bCs/>
          <w:sz w:val="52"/>
          <w:szCs w:val="52"/>
          <w:lang w:eastAsia="zh-CN"/>
        </w:rPr>
        <w:t>操作手册V</w:t>
      </w:r>
      <w:r w:rsidR="00276687">
        <w:rPr>
          <w:b/>
          <w:bCs/>
          <w:sz w:val="52"/>
          <w:szCs w:val="52"/>
          <w:lang w:eastAsia="zh-CN"/>
        </w:rPr>
        <w:t>2</w:t>
      </w:r>
      <w:r w:rsidR="00C14112" w:rsidRPr="0047276A">
        <w:rPr>
          <w:rFonts w:hint="eastAsia"/>
          <w:b/>
          <w:bCs/>
          <w:sz w:val="52"/>
          <w:szCs w:val="52"/>
          <w:lang w:eastAsia="zh-CN"/>
        </w:rPr>
        <w:t>.</w:t>
      </w:r>
      <w:r w:rsidR="00C14112" w:rsidRPr="0047276A">
        <w:rPr>
          <w:b/>
          <w:bCs/>
          <w:sz w:val="52"/>
          <w:szCs w:val="52"/>
          <w:lang w:eastAsia="zh-CN"/>
        </w:rPr>
        <w:t>0</w:t>
      </w:r>
      <w:bookmarkEnd w:id="4"/>
      <w:bookmarkEnd w:id="5"/>
      <w:bookmarkEnd w:id="6"/>
    </w:p>
    <w:p w14:paraId="310ED4B5" w14:textId="77777777" w:rsidR="00DE058F" w:rsidRDefault="00DE058F">
      <w:pPr>
        <w:spacing w:line="677" w:lineRule="exact"/>
        <w:ind w:firstLine="1040"/>
        <w:jc w:val="center"/>
        <w:rPr>
          <w:rFonts w:ascii="Times New Roman" w:eastAsiaTheme="minorEastAsia"/>
          <w:b/>
          <w:sz w:val="52"/>
          <w:lang w:eastAsia="zh-CN"/>
        </w:rPr>
      </w:pPr>
    </w:p>
    <w:p w14:paraId="2103028A" w14:textId="77777777" w:rsidR="00DE058F" w:rsidRDefault="00DE058F">
      <w:pPr>
        <w:spacing w:line="677" w:lineRule="exact"/>
        <w:ind w:firstLine="1040"/>
        <w:jc w:val="center"/>
        <w:rPr>
          <w:rFonts w:ascii="Times New Roman" w:eastAsiaTheme="minorEastAsia"/>
          <w:b/>
          <w:sz w:val="52"/>
          <w:lang w:eastAsia="zh-CN"/>
        </w:rPr>
      </w:pPr>
    </w:p>
    <w:p w14:paraId="0B85395C" w14:textId="77777777" w:rsidR="00DE058F" w:rsidRDefault="00DE058F">
      <w:pPr>
        <w:spacing w:line="677" w:lineRule="exact"/>
        <w:ind w:firstLine="1040"/>
        <w:jc w:val="center"/>
        <w:rPr>
          <w:rFonts w:ascii="Times New Roman" w:eastAsiaTheme="minorEastAsia"/>
          <w:b/>
          <w:sz w:val="52"/>
          <w:lang w:eastAsia="zh-CN"/>
        </w:rPr>
      </w:pPr>
    </w:p>
    <w:p w14:paraId="10F62E01" w14:textId="77777777" w:rsidR="00DE058F" w:rsidRDefault="00DE058F">
      <w:pPr>
        <w:spacing w:line="677" w:lineRule="exact"/>
        <w:ind w:firstLine="1040"/>
        <w:jc w:val="center"/>
        <w:rPr>
          <w:rFonts w:ascii="Times New Roman" w:eastAsiaTheme="minorEastAsia"/>
          <w:b/>
          <w:sz w:val="52"/>
          <w:lang w:eastAsia="zh-CN"/>
        </w:rPr>
      </w:pPr>
    </w:p>
    <w:p w14:paraId="4F4F9CF3" w14:textId="77777777" w:rsidR="00DE058F" w:rsidRDefault="00DE058F">
      <w:pPr>
        <w:spacing w:line="677" w:lineRule="exact"/>
        <w:ind w:firstLine="1040"/>
        <w:jc w:val="center"/>
        <w:rPr>
          <w:rFonts w:ascii="Times New Roman" w:eastAsiaTheme="minorEastAsia"/>
          <w:b/>
          <w:sz w:val="52"/>
          <w:lang w:eastAsia="zh-CN"/>
        </w:rPr>
      </w:pPr>
    </w:p>
    <w:p w14:paraId="3C450625" w14:textId="77777777" w:rsidR="00DE058F" w:rsidRDefault="00DE058F">
      <w:pPr>
        <w:spacing w:line="677" w:lineRule="exact"/>
        <w:ind w:firstLine="1040"/>
        <w:jc w:val="center"/>
        <w:rPr>
          <w:rFonts w:ascii="Times New Roman" w:eastAsiaTheme="minorEastAsia"/>
          <w:b/>
          <w:sz w:val="52"/>
          <w:lang w:eastAsia="zh-CN"/>
        </w:rPr>
      </w:pPr>
    </w:p>
    <w:p w14:paraId="3F099A8D" w14:textId="77777777" w:rsidR="00DE058F" w:rsidRDefault="00DE058F">
      <w:pPr>
        <w:spacing w:line="677" w:lineRule="exact"/>
        <w:ind w:firstLine="1040"/>
        <w:jc w:val="center"/>
        <w:rPr>
          <w:rFonts w:ascii="Times New Roman" w:eastAsiaTheme="minorEastAsia"/>
          <w:b/>
          <w:sz w:val="52"/>
          <w:lang w:eastAsia="zh-CN"/>
        </w:rPr>
      </w:pPr>
    </w:p>
    <w:p w14:paraId="6E7AD648" w14:textId="77777777" w:rsidR="00DE058F" w:rsidRDefault="00DE058F">
      <w:pPr>
        <w:spacing w:line="677" w:lineRule="exact"/>
        <w:ind w:firstLine="1040"/>
        <w:jc w:val="center"/>
        <w:rPr>
          <w:rFonts w:ascii="Times New Roman" w:eastAsiaTheme="minorEastAsia"/>
          <w:b/>
          <w:sz w:val="52"/>
          <w:lang w:eastAsia="zh-CN"/>
        </w:rPr>
      </w:pPr>
    </w:p>
    <w:p w14:paraId="797B77CC" w14:textId="77777777" w:rsidR="00DE058F" w:rsidRDefault="00DE058F">
      <w:pPr>
        <w:spacing w:line="677" w:lineRule="exact"/>
        <w:ind w:firstLine="1040"/>
        <w:jc w:val="center"/>
        <w:rPr>
          <w:rFonts w:ascii="Times New Roman" w:eastAsiaTheme="minorEastAsia"/>
          <w:b/>
          <w:sz w:val="52"/>
          <w:lang w:eastAsia="zh-CN"/>
        </w:rPr>
      </w:pPr>
    </w:p>
    <w:p w14:paraId="10AFBFD4" w14:textId="77777777" w:rsidR="00DE058F" w:rsidRDefault="00DE058F">
      <w:pPr>
        <w:spacing w:line="677" w:lineRule="exact"/>
        <w:ind w:firstLine="1040"/>
        <w:jc w:val="center"/>
        <w:rPr>
          <w:rFonts w:ascii="Times New Roman" w:eastAsiaTheme="minorEastAsia"/>
          <w:b/>
          <w:sz w:val="52"/>
          <w:lang w:eastAsia="zh-CN"/>
        </w:rPr>
      </w:pPr>
    </w:p>
    <w:p w14:paraId="415EDF17" w14:textId="77777777" w:rsidR="00DE058F" w:rsidRPr="009B6641" w:rsidRDefault="00413986" w:rsidP="009B6641">
      <w:pPr>
        <w:pStyle w:val="a3"/>
        <w:ind w:firstLine="560"/>
        <w:jc w:val="center"/>
        <w:rPr>
          <w:sz w:val="28"/>
          <w:szCs w:val="28"/>
          <w:lang w:eastAsia="zh-CN"/>
        </w:rPr>
      </w:pPr>
      <w:bookmarkStart w:id="7" w:name="_Toc13070725"/>
      <w:bookmarkStart w:id="8" w:name="_Toc13060563"/>
      <w:bookmarkStart w:id="9" w:name="_Toc13070600"/>
      <w:r w:rsidRPr="009B6641">
        <w:rPr>
          <w:rFonts w:hint="eastAsia"/>
          <w:sz w:val="28"/>
          <w:szCs w:val="28"/>
          <w:lang w:eastAsia="zh-CN"/>
        </w:rPr>
        <w:t>深圳品海电子商务有限公司</w:t>
      </w:r>
      <w:bookmarkEnd w:id="7"/>
      <w:bookmarkEnd w:id="8"/>
      <w:bookmarkEnd w:id="9"/>
    </w:p>
    <w:p w14:paraId="6FA13C3C" w14:textId="77777777" w:rsidR="00DE058F" w:rsidRDefault="00DE058F">
      <w:pPr>
        <w:pStyle w:val="a3"/>
        <w:spacing w:before="8"/>
        <w:ind w:firstLine="381"/>
        <w:rPr>
          <w:b/>
          <w:sz w:val="19"/>
          <w:lang w:eastAsia="zh-CN"/>
        </w:rPr>
      </w:pPr>
    </w:p>
    <w:p w14:paraId="1790C38F" w14:textId="5039EA2F" w:rsidR="00DE058F" w:rsidRDefault="00413986">
      <w:pPr>
        <w:spacing w:before="1"/>
        <w:ind w:left="1" w:right="1" w:firstLine="562"/>
        <w:jc w:val="center"/>
        <w:rPr>
          <w:b/>
          <w:sz w:val="28"/>
          <w:lang w:eastAsia="zh-CN"/>
        </w:rPr>
      </w:pPr>
      <w:r>
        <w:rPr>
          <w:rFonts w:ascii="Times New Roman" w:eastAsia="Times New Roman"/>
          <w:b/>
          <w:sz w:val="28"/>
          <w:lang w:eastAsia="zh-CN"/>
        </w:rPr>
        <w:t xml:space="preserve">2019 </w:t>
      </w:r>
      <w:r>
        <w:rPr>
          <w:b/>
          <w:sz w:val="28"/>
          <w:lang w:eastAsia="zh-CN"/>
        </w:rPr>
        <w:t>年</w:t>
      </w:r>
      <w:r>
        <w:rPr>
          <w:b/>
          <w:spacing w:val="-72"/>
          <w:sz w:val="28"/>
          <w:lang w:eastAsia="zh-CN"/>
        </w:rPr>
        <w:t xml:space="preserve"> </w:t>
      </w:r>
      <w:r w:rsidR="00276687">
        <w:rPr>
          <w:rFonts w:ascii="Times New Roman" w:eastAsia="Times New Roman"/>
          <w:b/>
          <w:sz w:val="28"/>
          <w:lang w:eastAsia="zh-CN"/>
        </w:rPr>
        <w:t>10</w:t>
      </w:r>
      <w:r>
        <w:rPr>
          <w:rFonts w:ascii="Times New Roman" w:eastAsia="Times New Roman"/>
          <w:b/>
          <w:sz w:val="28"/>
          <w:lang w:eastAsia="zh-CN"/>
        </w:rPr>
        <w:t xml:space="preserve"> </w:t>
      </w:r>
      <w:r>
        <w:rPr>
          <w:b/>
          <w:sz w:val="28"/>
          <w:lang w:eastAsia="zh-CN"/>
        </w:rPr>
        <w:t>月</w:t>
      </w:r>
      <w:r>
        <w:rPr>
          <w:b/>
          <w:spacing w:val="-70"/>
          <w:sz w:val="28"/>
          <w:lang w:eastAsia="zh-CN"/>
        </w:rPr>
        <w:t xml:space="preserve"> </w:t>
      </w:r>
      <w:r w:rsidR="00005F13">
        <w:rPr>
          <w:rFonts w:ascii="Times New Roman" w:eastAsia="Times New Roman"/>
          <w:b/>
          <w:sz w:val="28"/>
          <w:lang w:eastAsia="zh-CN"/>
        </w:rPr>
        <w:t xml:space="preserve">15 </w:t>
      </w:r>
      <w:r>
        <w:rPr>
          <w:b/>
          <w:sz w:val="28"/>
          <w:lang w:eastAsia="zh-CN"/>
        </w:rPr>
        <w:t>日</w:t>
      </w:r>
    </w:p>
    <w:p w14:paraId="27AAFEDF" w14:textId="77777777" w:rsidR="00DE058F" w:rsidRDefault="00413986">
      <w:pPr>
        <w:ind w:firstLine="1040"/>
        <w:rPr>
          <w:rFonts w:eastAsiaTheme="minorEastAsia"/>
          <w:b/>
          <w:sz w:val="52"/>
          <w:lang w:eastAsia="zh-CN"/>
        </w:rPr>
      </w:pPr>
      <w:r>
        <w:rPr>
          <w:rFonts w:eastAsiaTheme="minorEastAsia"/>
          <w:b/>
          <w:sz w:val="52"/>
          <w:lang w:eastAsia="zh-CN"/>
        </w:rPr>
        <w:br w:type="page"/>
      </w:r>
    </w:p>
    <w:p w14:paraId="3A74A60E" w14:textId="77777777" w:rsidR="00DE058F" w:rsidRDefault="00DE058F" w:rsidP="00580839">
      <w:pPr>
        <w:ind w:firstLineChars="0" w:firstLine="0"/>
        <w:rPr>
          <w:lang w:eastAsia="zh-CN"/>
        </w:rPr>
      </w:pPr>
    </w:p>
    <w:p w14:paraId="28132F2B" w14:textId="77777777" w:rsidR="00DE058F" w:rsidRDefault="00DE058F">
      <w:pPr>
        <w:ind w:firstLine="440"/>
        <w:rPr>
          <w:lang w:eastAsia="zh-CN"/>
        </w:rPr>
      </w:pPr>
    </w:p>
    <w:p w14:paraId="0305546C" w14:textId="77777777" w:rsidR="00DE058F" w:rsidRDefault="00DE058F">
      <w:pPr>
        <w:ind w:firstLine="440"/>
        <w:rPr>
          <w:lang w:eastAsia="zh-CN"/>
        </w:rPr>
      </w:pPr>
    </w:p>
    <w:p w14:paraId="3AF7682D" w14:textId="77777777" w:rsidR="00DE058F" w:rsidRDefault="00413986" w:rsidP="009B6641">
      <w:pPr>
        <w:pStyle w:val="a3"/>
        <w:ind w:firstLine="600"/>
        <w:jc w:val="center"/>
        <w:rPr>
          <w:rStyle w:val="fontstyle01"/>
          <w:rFonts w:hint="default"/>
          <w:lang w:eastAsia="zh-CN"/>
        </w:rPr>
      </w:pPr>
      <w:r>
        <w:rPr>
          <w:rStyle w:val="fontstyle01"/>
          <w:rFonts w:hint="default"/>
          <w:lang w:eastAsia="zh-CN"/>
        </w:rPr>
        <w:t>前 言</w:t>
      </w:r>
    </w:p>
    <w:p w14:paraId="40645FBD" w14:textId="6B872B54" w:rsidR="00DE058F" w:rsidRDefault="00413986">
      <w:pPr>
        <w:ind w:firstLine="600"/>
        <w:rPr>
          <w:rStyle w:val="fontstyle01"/>
          <w:rFonts w:hint="default"/>
          <w:b w:val="0"/>
          <w:bCs w:val="0"/>
          <w:lang w:eastAsia="zh-CN"/>
        </w:rPr>
      </w:pPr>
      <w:r>
        <w:rPr>
          <w:rStyle w:val="fontstyle01"/>
          <w:rFonts w:hint="default"/>
          <w:b w:val="0"/>
          <w:bCs w:val="0"/>
          <w:lang w:eastAsia="zh-CN"/>
        </w:rPr>
        <w:t>欢迎您使用《品海跨境电商 ERP</w:t>
      </w:r>
      <w:r w:rsidR="00F07059">
        <w:rPr>
          <w:rStyle w:val="fontstyle01"/>
          <w:rFonts w:hint="default"/>
          <w:b w:val="0"/>
          <w:bCs w:val="0"/>
          <w:lang w:eastAsia="zh-CN"/>
        </w:rPr>
        <w:t>跟单</w:t>
      </w:r>
      <w:r>
        <w:rPr>
          <w:rStyle w:val="fontstyle01"/>
          <w:rFonts w:hint="default"/>
          <w:b w:val="0"/>
          <w:bCs w:val="0"/>
          <w:lang w:eastAsia="zh-CN"/>
        </w:rPr>
        <w:t>操作手册</w:t>
      </w:r>
      <w:r w:rsidR="00276687">
        <w:rPr>
          <w:rStyle w:val="fontstyle01"/>
          <w:rFonts w:hint="default"/>
          <w:b w:val="0"/>
          <w:bCs w:val="0"/>
          <w:lang w:eastAsia="zh-CN"/>
        </w:rPr>
        <w:t>V2.0</w:t>
      </w:r>
      <w:r>
        <w:rPr>
          <w:rStyle w:val="fontstyle01"/>
          <w:rFonts w:hint="default"/>
          <w:b w:val="0"/>
          <w:bCs w:val="0"/>
          <w:lang w:eastAsia="zh-CN"/>
        </w:rPr>
        <w:t>》，在本手册中我们对系统有关</w:t>
      </w:r>
      <w:r w:rsidR="00005F13">
        <w:rPr>
          <w:rStyle w:val="fontstyle01"/>
          <w:rFonts w:hint="default"/>
          <w:b w:val="0"/>
          <w:bCs w:val="0"/>
          <w:lang w:eastAsia="zh-CN"/>
        </w:rPr>
        <w:t>跟单</w:t>
      </w:r>
      <w:r>
        <w:rPr>
          <w:rStyle w:val="fontstyle01"/>
          <w:rFonts w:hint="default"/>
          <w:b w:val="0"/>
          <w:bCs w:val="0"/>
          <w:lang w:eastAsia="zh-CN"/>
        </w:rPr>
        <w:t>的功能及功能模块的操作进行详细的介绍。通过对本手册内容的学习会让</w:t>
      </w:r>
      <w:r w:rsidR="00005F13">
        <w:rPr>
          <w:rStyle w:val="fontstyle01"/>
          <w:rFonts w:hint="default"/>
          <w:b w:val="0"/>
          <w:bCs w:val="0"/>
          <w:lang w:eastAsia="zh-CN"/>
        </w:rPr>
        <w:t>跟单</w:t>
      </w:r>
      <w:r>
        <w:rPr>
          <w:rStyle w:val="fontstyle01"/>
          <w:rFonts w:hint="default"/>
          <w:b w:val="0"/>
          <w:bCs w:val="0"/>
          <w:lang w:eastAsia="zh-CN"/>
        </w:rPr>
        <w:t>更深入的了解系统的功能以及用户的具体权限，并对此系统能够进行熟练的操作，进而降低系统操作的出错率，提供系统使用过程中遇到问题的解决办法以及获得资源与帮助的渠道。</w:t>
      </w:r>
    </w:p>
    <w:p w14:paraId="65B9A3E2" w14:textId="77777777" w:rsidR="00DE058F" w:rsidRDefault="00DE058F">
      <w:pPr>
        <w:ind w:firstLineChars="0" w:firstLine="0"/>
        <w:jc w:val="left"/>
        <w:rPr>
          <w:rStyle w:val="fontstyle01"/>
          <w:rFonts w:hint="default"/>
          <w:b w:val="0"/>
          <w:bCs w:val="0"/>
          <w:lang w:eastAsia="zh-CN"/>
        </w:rPr>
      </w:pPr>
    </w:p>
    <w:p w14:paraId="1DD10738" w14:textId="77777777" w:rsidR="00DE058F" w:rsidRDefault="00413986">
      <w:pPr>
        <w:ind w:firstLineChars="0" w:firstLine="0"/>
        <w:jc w:val="left"/>
        <w:rPr>
          <w:rStyle w:val="fontstyle01"/>
          <w:rFonts w:hint="default"/>
          <w:b w:val="0"/>
          <w:bCs w:val="0"/>
          <w:lang w:eastAsia="zh-CN"/>
        </w:rPr>
      </w:pPr>
      <w:r>
        <w:rPr>
          <w:rStyle w:val="fontstyle01"/>
          <w:rFonts w:hint="default"/>
          <w:b w:val="0"/>
          <w:bCs w:val="0"/>
          <w:lang w:eastAsia="zh-CN"/>
        </w:rPr>
        <w:t>读者对象</w:t>
      </w:r>
    </w:p>
    <w:p w14:paraId="770EBB51" w14:textId="4282B97E" w:rsidR="00DE058F" w:rsidRDefault="00413986">
      <w:pPr>
        <w:ind w:firstLine="600"/>
        <w:rPr>
          <w:rStyle w:val="fontstyle01"/>
          <w:rFonts w:hint="default"/>
          <w:b w:val="0"/>
          <w:bCs w:val="0"/>
          <w:lang w:eastAsia="zh-CN"/>
        </w:rPr>
      </w:pPr>
      <w:r>
        <w:rPr>
          <w:rStyle w:val="fontstyle01"/>
          <w:rFonts w:hint="default"/>
          <w:b w:val="0"/>
          <w:bCs w:val="0"/>
          <w:lang w:eastAsia="zh-CN"/>
        </w:rPr>
        <w:t>本手册的读者对象为使用本系统的</w:t>
      </w:r>
      <w:r w:rsidR="00005F13">
        <w:rPr>
          <w:rStyle w:val="fontstyle01"/>
          <w:rFonts w:hint="default"/>
          <w:b w:val="0"/>
          <w:bCs w:val="0"/>
          <w:lang w:eastAsia="zh-CN"/>
        </w:rPr>
        <w:t>跟单</w:t>
      </w:r>
      <w:r>
        <w:rPr>
          <w:rStyle w:val="fontstyle01"/>
          <w:rFonts w:hint="default"/>
          <w:b w:val="0"/>
          <w:bCs w:val="0"/>
          <w:lang w:eastAsia="zh-CN"/>
        </w:rPr>
        <w:t>人员，为不太熟悉</w:t>
      </w:r>
      <w:r w:rsidR="00005F13">
        <w:rPr>
          <w:rStyle w:val="fontstyle01"/>
          <w:rFonts w:hint="default"/>
          <w:b w:val="0"/>
          <w:bCs w:val="0"/>
          <w:lang w:eastAsia="zh-CN"/>
        </w:rPr>
        <w:t>本系统</w:t>
      </w:r>
      <w:r>
        <w:rPr>
          <w:rStyle w:val="fontstyle01"/>
          <w:rFonts w:hint="default"/>
          <w:b w:val="0"/>
          <w:bCs w:val="0"/>
          <w:lang w:eastAsia="zh-CN"/>
        </w:rPr>
        <w:t>的</w:t>
      </w:r>
      <w:r w:rsidR="00005F13">
        <w:rPr>
          <w:rStyle w:val="fontstyle01"/>
          <w:rFonts w:hint="default"/>
          <w:b w:val="0"/>
          <w:bCs w:val="0"/>
          <w:lang w:eastAsia="zh-CN"/>
        </w:rPr>
        <w:t>操作人员</w:t>
      </w:r>
      <w:r>
        <w:rPr>
          <w:rStyle w:val="fontstyle01"/>
          <w:rFonts w:hint="default"/>
          <w:b w:val="0"/>
          <w:bCs w:val="0"/>
          <w:lang w:eastAsia="zh-CN"/>
        </w:rPr>
        <w:t>提供了具体的功能介绍和详细的功能操作。</w:t>
      </w:r>
    </w:p>
    <w:p w14:paraId="0B3519AD" w14:textId="77777777" w:rsidR="00DE058F" w:rsidRDefault="00DE058F">
      <w:pPr>
        <w:ind w:firstLineChars="0" w:firstLine="0"/>
        <w:rPr>
          <w:rStyle w:val="fontstyle01"/>
          <w:rFonts w:hint="default"/>
          <w:b w:val="0"/>
          <w:bCs w:val="0"/>
          <w:lang w:eastAsia="zh-CN"/>
        </w:rPr>
      </w:pPr>
    </w:p>
    <w:p w14:paraId="0F26B015" w14:textId="77777777" w:rsidR="00DE058F" w:rsidRDefault="00413986">
      <w:pPr>
        <w:ind w:firstLineChars="0" w:firstLine="0"/>
        <w:rPr>
          <w:rStyle w:val="fontstyle01"/>
          <w:rFonts w:hint="default"/>
          <w:b w:val="0"/>
          <w:bCs w:val="0"/>
          <w:lang w:eastAsia="zh-CN"/>
        </w:rPr>
      </w:pPr>
      <w:r>
        <w:rPr>
          <w:rStyle w:val="fontstyle01"/>
          <w:rFonts w:hint="default"/>
          <w:b w:val="0"/>
          <w:bCs w:val="0"/>
          <w:lang w:eastAsia="zh-CN"/>
        </w:rPr>
        <w:t>意见反馈</w:t>
      </w:r>
    </w:p>
    <w:p w14:paraId="5A3DCBE0" w14:textId="77777777" w:rsidR="00DE058F" w:rsidRDefault="00413986">
      <w:pPr>
        <w:ind w:firstLine="600"/>
        <w:rPr>
          <w:rStyle w:val="fontstyle01"/>
          <w:rFonts w:hint="default"/>
          <w:b w:val="0"/>
          <w:bCs w:val="0"/>
          <w:lang w:eastAsia="zh-CN"/>
        </w:rPr>
      </w:pPr>
      <w:r>
        <w:rPr>
          <w:rStyle w:val="fontstyle01"/>
          <w:rFonts w:hint="default"/>
          <w:b w:val="0"/>
          <w:bCs w:val="0"/>
          <w:lang w:eastAsia="zh-CN"/>
        </w:rPr>
        <w:t>感谢您使用我们的产品及操作手册，如果您对我们的产品或者操作手册有任何意见和建议欢迎随时与我们联系（ningsijie@kuihuajia.com）。</w:t>
      </w:r>
    </w:p>
    <w:p w14:paraId="0FC33DB3" w14:textId="77777777" w:rsidR="00DE058F" w:rsidRDefault="00413986">
      <w:pPr>
        <w:ind w:firstLine="600"/>
        <w:rPr>
          <w:rStyle w:val="fontstyle01"/>
          <w:rFonts w:hint="default"/>
          <w:b w:val="0"/>
          <w:bCs w:val="0"/>
          <w:lang w:eastAsia="zh-CN"/>
        </w:rPr>
      </w:pPr>
      <w:r>
        <w:rPr>
          <w:rStyle w:val="fontstyle01"/>
          <w:rFonts w:hint="default"/>
          <w:b w:val="0"/>
          <w:bCs w:val="0"/>
          <w:lang w:eastAsia="zh-CN"/>
        </w:rPr>
        <w:br w:type="page"/>
      </w:r>
    </w:p>
    <w:sdt>
      <w:sdtPr>
        <w:rPr>
          <w:rFonts w:ascii="宋体" w:eastAsia="宋体" w:hAnsi="宋体" w:cs="宋体"/>
          <w:color w:val="auto"/>
          <w:sz w:val="22"/>
          <w:szCs w:val="22"/>
          <w:lang w:val="zh-CN" w:eastAsia="en-US"/>
        </w:rPr>
        <w:id w:val="-491178789"/>
        <w:docPartObj>
          <w:docPartGallery w:val="Table of Contents"/>
          <w:docPartUnique/>
        </w:docPartObj>
      </w:sdtPr>
      <w:sdtEndPr>
        <w:rPr>
          <w:b/>
          <w:bCs/>
        </w:rPr>
      </w:sdtEndPr>
      <w:sdtContent>
        <w:p w14:paraId="39CAE181" w14:textId="77777777" w:rsidR="001048A9" w:rsidRDefault="00580839" w:rsidP="00A0376C">
          <w:pPr>
            <w:pStyle w:val="TOC"/>
            <w:ind w:firstLine="440"/>
            <w:rPr>
              <w:noProof/>
            </w:rPr>
          </w:pPr>
          <w:r>
            <w:rPr>
              <w:lang w:val="zh-CN"/>
            </w:rPr>
            <w:t>目录</w:t>
          </w:r>
          <w:r>
            <w:fldChar w:fldCharType="begin"/>
          </w:r>
          <w:r>
            <w:instrText xml:space="preserve"> TOC \o "1-3" \h \z \u </w:instrText>
          </w:r>
          <w:r>
            <w:fldChar w:fldCharType="separate"/>
          </w:r>
        </w:p>
        <w:p w14:paraId="3739EB7A" w14:textId="6C011023" w:rsidR="001048A9" w:rsidRDefault="00876B3E">
          <w:pPr>
            <w:pStyle w:val="TOC1"/>
            <w:tabs>
              <w:tab w:val="right" w:leader="dot" w:pos="8296"/>
            </w:tabs>
            <w:ind w:firstLine="440"/>
            <w:rPr>
              <w:rFonts w:asciiTheme="minorHAnsi" w:eastAsiaTheme="minorEastAsia" w:hAnsiTheme="minorHAnsi" w:cstheme="minorBidi"/>
              <w:noProof/>
              <w:kern w:val="2"/>
              <w:sz w:val="21"/>
              <w:lang w:eastAsia="zh-CN"/>
            </w:rPr>
          </w:pPr>
          <w:hyperlink w:anchor="_Toc22812310" w:history="1">
            <w:r w:rsidR="001048A9">
              <w:rPr>
                <w:rStyle w:val="ab"/>
                <w:rFonts w:hint="eastAsia"/>
                <w:noProof/>
                <w:lang w:eastAsia="zh-CN"/>
              </w:rPr>
              <w:t>前言</w:t>
            </w:r>
            <w:r w:rsidR="001048A9">
              <w:rPr>
                <w:noProof/>
                <w:webHidden/>
              </w:rPr>
              <w:tab/>
            </w:r>
            <w:r w:rsidR="001048A9">
              <w:rPr>
                <w:noProof/>
                <w:webHidden/>
              </w:rPr>
              <w:fldChar w:fldCharType="begin"/>
            </w:r>
            <w:r w:rsidR="001048A9">
              <w:rPr>
                <w:noProof/>
                <w:webHidden/>
              </w:rPr>
              <w:instrText xml:space="preserve"> PAGEREF _Toc22812310 \h </w:instrText>
            </w:r>
            <w:r w:rsidR="001048A9">
              <w:rPr>
                <w:noProof/>
                <w:webHidden/>
              </w:rPr>
            </w:r>
            <w:r w:rsidR="001048A9">
              <w:rPr>
                <w:noProof/>
                <w:webHidden/>
              </w:rPr>
              <w:fldChar w:fldCharType="separate"/>
            </w:r>
            <w:r w:rsidR="001048A9">
              <w:rPr>
                <w:noProof/>
                <w:webHidden/>
              </w:rPr>
              <w:t>1</w:t>
            </w:r>
            <w:r w:rsidR="001048A9">
              <w:rPr>
                <w:noProof/>
                <w:webHidden/>
              </w:rPr>
              <w:fldChar w:fldCharType="end"/>
            </w:r>
          </w:hyperlink>
        </w:p>
        <w:p w14:paraId="440B8A73" w14:textId="3584688A" w:rsidR="001048A9" w:rsidRDefault="00876B3E" w:rsidP="001048A9">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812311" w:history="1">
            <w:r w:rsidR="001048A9" w:rsidRPr="001048A9">
              <w:rPr>
                <w:rStyle w:val="ab"/>
                <w:b/>
                <w:noProof/>
                <w:sz w:val="24"/>
                <w:szCs w:val="24"/>
              </w:rPr>
              <w:t>1.</w:t>
            </w:r>
            <w:r w:rsidR="001048A9" w:rsidRPr="001048A9">
              <w:rPr>
                <w:rFonts w:asciiTheme="minorHAnsi" w:eastAsiaTheme="minorEastAsia" w:hAnsiTheme="minorHAnsi" w:cstheme="minorBidi"/>
                <w:b/>
                <w:noProof/>
                <w:kern w:val="2"/>
                <w:sz w:val="24"/>
                <w:szCs w:val="24"/>
                <w:lang w:eastAsia="zh-CN"/>
              </w:rPr>
              <w:tab/>
            </w:r>
            <w:r w:rsidR="001048A9" w:rsidRPr="001048A9">
              <w:rPr>
                <w:rStyle w:val="ab"/>
                <w:b/>
                <w:noProof/>
                <w:sz w:val="24"/>
                <w:szCs w:val="24"/>
                <w:lang w:eastAsia="zh-CN"/>
              </w:rPr>
              <w:t>跟单流程</w:t>
            </w:r>
            <w:r w:rsidR="001048A9">
              <w:rPr>
                <w:noProof/>
                <w:webHidden/>
              </w:rPr>
              <w:tab/>
            </w:r>
            <w:r w:rsidR="001048A9">
              <w:rPr>
                <w:noProof/>
                <w:webHidden/>
              </w:rPr>
              <w:fldChar w:fldCharType="begin"/>
            </w:r>
            <w:r w:rsidR="001048A9">
              <w:rPr>
                <w:noProof/>
                <w:webHidden/>
              </w:rPr>
              <w:instrText xml:space="preserve"> PAGEREF _Toc22812311 \h </w:instrText>
            </w:r>
            <w:r w:rsidR="001048A9">
              <w:rPr>
                <w:noProof/>
                <w:webHidden/>
              </w:rPr>
            </w:r>
            <w:r w:rsidR="001048A9">
              <w:rPr>
                <w:noProof/>
                <w:webHidden/>
              </w:rPr>
              <w:fldChar w:fldCharType="separate"/>
            </w:r>
            <w:r w:rsidR="001048A9">
              <w:rPr>
                <w:noProof/>
                <w:webHidden/>
              </w:rPr>
              <w:t>1</w:t>
            </w:r>
            <w:r w:rsidR="001048A9">
              <w:rPr>
                <w:noProof/>
                <w:webHidden/>
              </w:rPr>
              <w:fldChar w:fldCharType="end"/>
            </w:r>
          </w:hyperlink>
        </w:p>
        <w:p w14:paraId="09CB4389" w14:textId="1F9C5118" w:rsidR="001048A9" w:rsidRDefault="00876B3E" w:rsidP="001048A9">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812312" w:history="1">
            <w:r w:rsidR="001048A9" w:rsidRPr="001048A9">
              <w:rPr>
                <w:rStyle w:val="ab"/>
                <w:b/>
                <w:noProof/>
                <w:sz w:val="24"/>
                <w:szCs w:val="24"/>
              </w:rPr>
              <w:t>2.</w:t>
            </w:r>
            <w:r w:rsidR="001048A9" w:rsidRPr="001048A9">
              <w:rPr>
                <w:rStyle w:val="ab"/>
                <w:b/>
                <w:sz w:val="24"/>
                <w:szCs w:val="24"/>
              </w:rPr>
              <w:tab/>
            </w:r>
            <w:r w:rsidR="001048A9" w:rsidRPr="001048A9">
              <w:rPr>
                <w:rStyle w:val="ab"/>
                <w:b/>
                <w:noProof/>
                <w:sz w:val="24"/>
                <w:szCs w:val="24"/>
              </w:rPr>
              <w:t>注意事项</w:t>
            </w:r>
            <w:r w:rsidR="001048A9">
              <w:rPr>
                <w:noProof/>
                <w:webHidden/>
              </w:rPr>
              <w:tab/>
            </w:r>
            <w:r w:rsidR="001048A9">
              <w:rPr>
                <w:noProof/>
                <w:webHidden/>
              </w:rPr>
              <w:fldChar w:fldCharType="begin"/>
            </w:r>
            <w:r w:rsidR="001048A9">
              <w:rPr>
                <w:noProof/>
                <w:webHidden/>
              </w:rPr>
              <w:instrText xml:space="preserve"> PAGEREF _Toc22812312 \h </w:instrText>
            </w:r>
            <w:r w:rsidR="001048A9">
              <w:rPr>
                <w:noProof/>
                <w:webHidden/>
              </w:rPr>
            </w:r>
            <w:r w:rsidR="001048A9">
              <w:rPr>
                <w:noProof/>
                <w:webHidden/>
              </w:rPr>
              <w:fldChar w:fldCharType="separate"/>
            </w:r>
            <w:r w:rsidR="001048A9">
              <w:rPr>
                <w:noProof/>
                <w:webHidden/>
              </w:rPr>
              <w:t>8</w:t>
            </w:r>
            <w:r w:rsidR="001048A9">
              <w:rPr>
                <w:noProof/>
                <w:webHidden/>
              </w:rPr>
              <w:fldChar w:fldCharType="end"/>
            </w:r>
          </w:hyperlink>
        </w:p>
        <w:p w14:paraId="55EA8582" w14:textId="719929D8" w:rsidR="001048A9" w:rsidRDefault="00876B3E" w:rsidP="001048A9">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812313" w:history="1">
            <w:r w:rsidR="001048A9" w:rsidRPr="001048A9">
              <w:rPr>
                <w:rStyle w:val="ab"/>
                <w:b/>
                <w:noProof/>
                <w:sz w:val="24"/>
                <w:szCs w:val="24"/>
              </w:rPr>
              <w:t>3.</w:t>
            </w:r>
            <w:r w:rsidR="001048A9" w:rsidRPr="001048A9">
              <w:rPr>
                <w:rStyle w:val="ab"/>
                <w:b/>
                <w:sz w:val="24"/>
                <w:szCs w:val="24"/>
              </w:rPr>
              <w:tab/>
            </w:r>
            <w:r w:rsidR="001048A9" w:rsidRPr="001048A9">
              <w:rPr>
                <w:rStyle w:val="ab"/>
                <w:b/>
                <w:noProof/>
                <w:sz w:val="24"/>
                <w:szCs w:val="24"/>
              </w:rPr>
              <w:t>基础资料</w:t>
            </w:r>
            <w:r w:rsidR="001048A9">
              <w:rPr>
                <w:noProof/>
                <w:webHidden/>
              </w:rPr>
              <w:tab/>
            </w:r>
            <w:r w:rsidR="001048A9">
              <w:rPr>
                <w:noProof/>
                <w:webHidden/>
              </w:rPr>
              <w:fldChar w:fldCharType="begin"/>
            </w:r>
            <w:r w:rsidR="001048A9">
              <w:rPr>
                <w:noProof/>
                <w:webHidden/>
              </w:rPr>
              <w:instrText xml:space="preserve"> PAGEREF _Toc22812313 \h </w:instrText>
            </w:r>
            <w:r w:rsidR="001048A9">
              <w:rPr>
                <w:noProof/>
                <w:webHidden/>
              </w:rPr>
            </w:r>
            <w:r w:rsidR="001048A9">
              <w:rPr>
                <w:noProof/>
                <w:webHidden/>
              </w:rPr>
              <w:fldChar w:fldCharType="separate"/>
            </w:r>
            <w:r w:rsidR="001048A9">
              <w:rPr>
                <w:noProof/>
                <w:webHidden/>
              </w:rPr>
              <w:t>9</w:t>
            </w:r>
            <w:r w:rsidR="001048A9">
              <w:rPr>
                <w:noProof/>
                <w:webHidden/>
              </w:rPr>
              <w:fldChar w:fldCharType="end"/>
            </w:r>
          </w:hyperlink>
        </w:p>
        <w:p w14:paraId="2110A28C" w14:textId="023D432F"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14" w:history="1">
            <w:r w:rsidR="001048A9" w:rsidRPr="00026D0D">
              <w:rPr>
                <w:rStyle w:val="ab"/>
                <w:noProof/>
                <w:lang w:eastAsia="zh-CN"/>
              </w:rPr>
              <w:t>3.1 包装材料</w:t>
            </w:r>
            <w:r w:rsidR="001048A9">
              <w:rPr>
                <w:noProof/>
                <w:webHidden/>
              </w:rPr>
              <w:tab/>
            </w:r>
            <w:r w:rsidR="001048A9">
              <w:rPr>
                <w:noProof/>
                <w:webHidden/>
              </w:rPr>
              <w:fldChar w:fldCharType="begin"/>
            </w:r>
            <w:r w:rsidR="001048A9">
              <w:rPr>
                <w:noProof/>
                <w:webHidden/>
              </w:rPr>
              <w:instrText xml:space="preserve"> PAGEREF _Toc22812314 \h </w:instrText>
            </w:r>
            <w:r w:rsidR="001048A9">
              <w:rPr>
                <w:noProof/>
                <w:webHidden/>
              </w:rPr>
            </w:r>
            <w:r w:rsidR="001048A9">
              <w:rPr>
                <w:noProof/>
                <w:webHidden/>
              </w:rPr>
              <w:fldChar w:fldCharType="separate"/>
            </w:r>
            <w:r w:rsidR="001048A9">
              <w:rPr>
                <w:noProof/>
                <w:webHidden/>
              </w:rPr>
              <w:t>9</w:t>
            </w:r>
            <w:r w:rsidR="001048A9">
              <w:rPr>
                <w:noProof/>
                <w:webHidden/>
              </w:rPr>
              <w:fldChar w:fldCharType="end"/>
            </w:r>
          </w:hyperlink>
        </w:p>
        <w:p w14:paraId="163891EE" w14:textId="40209CB5"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15" w:history="1">
            <w:r w:rsidR="001048A9" w:rsidRPr="00026D0D">
              <w:rPr>
                <w:rStyle w:val="ab"/>
                <w:noProof/>
                <w:lang w:eastAsia="zh-CN"/>
              </w:rPr>
              <w:t>3.2 分类管理</w:t>
            </w:r>
            <w:r w:rsidR="001048A9">
              <w:rPr>
                <w:noProof/>
                <w:webHidden/>
              </w:rPr>
              <w:tab/>
            </w:r>
            <w:r w:rsidR="001048A9">
              <w:rPr>
                <w:noProof/>
                <w:webHidden/>
              </w:rPr>
              <w:fldChar w:fldCharType="begin"/>
            </w:r>
            <w:r w:rsidR="001048A9">
              <w:rPr>
                <w:noProof/>
                <w:webHidden/>
              </w:rPr>
              <w:instrText xml:space="preserve"> PAGEREF _Toc22812315 \h </w:instrText>
            </w:r>
            <w:r w:rsidR="001048A9">
              <w:rPr>
                <w:noProof/>
                <w:webHidden/>
              </w:rPr>
            </w:r>
            <w:r w:rsidR="001048A9">
              <w:rPr>
                <w:noProof/>
                <w:webHidden/>
              </w:rPr>
              <w:fldChar w:fldCharType="separate"/>
            </w:r>
            <w:r w:rsidR="001048A9">
              <w:rPr>
                <w:noProof/>
                <w:webHidden/>
              </w:rPr>
              <w:t>9</w:t>
            </w:r>
            <w:r w:rsidR="001048A9">
              <w:rPr>
                <w:noProof/>
                <w:webHidden/>
              </w:rPr>
              <w:fldChar w:fldCharType="end"/>
            </w:r>
          </w:hyperlink>
        </w:p>
        <w:p w14:paraId="13430C5D" w14:textId="21597F69" w:rsidR="001048A9" w:rsidRDefault="00876B3E" w:rsidP="001048A9">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812316" w:history="1">
            <w:r w:rsidR="001048A9" w:rsidRPr="001048A9">
              <w:rPr>
                <w:rStyle w:val="ab"/>
                <w:b/>
                <w:noProof/>
                <w:sz w:val="24"/>
                <w:szCs w:val="24"/>
              </w:rPr>
              <w:t>4.</w:t>
            </w:r>
            <w:r w:rsidR="001048A9" w:rsidRPr="001048A9">
              <w:rPr>
                <w:rStyle w:val="ab"/>
                <w:b/>
                <w:sz w:val="24"/>
                <w:szCs w:val="24"/>
              </w:rPr>
              <w:tab/>
            </w:r>
            <w:r w:rsidR="001048A9" w:rsidRPr="001048A9">
              <w:rPr>
                <w:rStyle w:val="ab"/>
                <w:b/>
                <w:noProof/>
                <w:sz w:val="24"/>
                <w:szCs w:val="24"/>
              </w:rPr>
              <w:t>采购信息</w:t>
            </w:r>
            <w:r w:rsidR="001048A9">
              <w:rPr>
                <w:noProof/>
                <w:webHidden/>
              </w:rPr>
              <w:tab/>
            </w:r>
            <w:r w:rsidR="001048A9">
              <w:rPr>
                <w:noProof/>
                <w:webHidden/>
              </w:rPr>
              <w:fldChar w:fldCharType="begin"/>
            </w:r>
            <w:r w:rsidR="001048A9">
              <w:rPr>
                <w:noProof/>
                <w:webHidden/>
              </w:rPr>
              <w:instrText xml:space="preserve"> PAGEREF _Toc22812316 \h </w:instrText>
            </w:r>
            <w:r w:rsidR="001048A9">
              <w:rPr>
                <w:noProof/>
                <w:webHidden/>
              </w:rPr>
            </w:r>
            <w:r w:rsidR="001048A9">
              <w:rPr>
                <w:noProof/>
                <w:webHidden/>
              </w:rPr>
              <w:fldChar w:fldCharType="separate"/>
            </w:r>
            <w:r w:rsidR="001048A9">
              <w:rPr>
                <w:noProof/>
                <w:webHidden/>
              </w:rPr>
              <w:t>10</w:t>
            </w:r>
            <w:r w:rsidR="001048A9">
              <w:rPr>
                <w:noProof/>
                <w:webHidden/>
              </w:rPr>
              <w:fldChar w:fldCharType="end"/>
            </w:r>
          </w:hyperlink>
        </w:p>
        <w:p w14:paraId="0E3E0868" w14:textId="4A7DCA82"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17" w:history="1">
            <w:r w:rsidR="001048A9" w:rsidRPr="00026D0D">
              <w:rPr>
                <w:rStyle w:val="ab"/>
                <w:noProof/>
                <w:lang w:eastAsia="zh-CN"/>
              </w:rPr>
              <w:t>4.1 产品管理</w:t>
            </w:r>
            <w:r w:rsidR="001048A9">
              <w:rPr>
                <w:noProof/>
                <w:webHidden/>
              </w:rPr>
              <w:tab/>
            </w:r>
            <w:r w:rsidR="001048A9">
              <w:rPr>
                <w:noProof/>
                <w:webHidden/>
              </w:rPr>
              <w:fldChar w:fldCharType="begin"/>
            </w:r>
            <w:r w:rsidR="001048A9">
              <w:rPr>
                <w:noProof/>
                <w:webHidden/>
              </w:rPr>
              <w:instrText xml:space="preserve"> PAGEREF _Toc22812317 \h </w:instrText>
            </w:r>
            <w:r w:rsidR="001048A9">
              <w:rPr>
                <w:noProof/>
                <w:webHidden/>
              </w:rPr>
            </w:r>
            <w:r w:rsidR="001048A9">
              <w:rPr>
                <w:noProof/>
                <w:webHidden/>
              </w:rPr>
              <w:fldChar w:fldCharType="separate"/>
            </w:r>
            <w:r w:rsidR="001048A9">
              <w:rPr>
                <w:noProof/>
                <w:webHidden/>
              </w:rPr>
              <w:t>10</w:t>
            </w:r>
            <w:r w:rsidR="001048A9">
              <w:rPr>
                <w:noProof/>
                <w:webHidden/>
              </w:rPr>
              <w:fldChar w:fldCharType="end"/>
            </w:r>
          </w:hyperlink>
        </w:p>
        <w:p w14:paraId="7CD52F3B" w14:textId="1AAB81A8" w:rsidR="001048A9" w:rsidRDefault="00876B3E" w:rsidP="001048A9">
          <w:pPr>
            <w:pStyle w:val="TOC3"/>
            <w:tabs>
              <w:tab w:val="right" w:leader="dot" w:pos="8296"/>
            </w:tabs>
            <w:ind w:firstLineChars="300" w:firstLine="660"/>
            <w:rPr>
              <w:rFonts w:cstheme="minorBidi"/>
              <w:noProof/>
              <w:kern w:val="2"/>
              <w:sz w:val="21"/>
            </w:rPr>
          </w:pPr>
          <w:hyperlink w:anchor="_Toc22812318" w:history="1">
            <w:r w:rsidR="001048A9" w:rsidRPr="00026D0D">
              <w:rPr>
                <w:rStyle w:val="ab"/>
                <w:noProof/>
              </w:rPr>
              <w:t>4．1.1 有效的产品</w:t>
            </w:r>
            <w:r w:rsidR="001048A9">
              <w:rPr>
                <w:noProof/>
                <w:webHidden/>
              </w:rPr>
              <w:tab/>
            </w:r>
            <w:r w:rsidR="001048A9">
              <w:rPr>
                <w:noProof/>
                <w:webHidden/>
              </w:rPr>
              <w:fldChar w:fldCharType="begin"/>
            </w:r>
            <w:r w:rsidR="001048A9">
              <w:rPr>
                <w:noProof/>
                <w:webHidden/>
              </w:rPr>
              <w:instrText xml:space="preserve"> PAGEREF _Toc22812318 \h </w:instrText>
            </w:r>
            <w:r w:rsidR="001048A9">
              <w:rPr>
                <w:noProof/>
                <w:webHidden/>
              </w:rPr>
            </w:r>
            <w:r w:rsidR="001048A9">
              <w:rPr>
                <w:noProof/>
                <w:webHidden/>
              </w:rPr>
              <w:fldChar w:fldCharType="separate"/>
            </w:r>
            <w:r w:rsidR="001048A9">
              <w:rPr>
                <w:noProof/>
                <w:webHidden/>
              </w:rPr>
              <w:t>10</w:t>
            </w:r>
            <w:r w:rsidR="001048A9">
              <w:rPr>
                <w:noProof/>
                <w:webHidden/>
              </w:rPr>
              <w:fldChar w:fldCharType="end"/>
            </w:r>
          </w:hyperlink>
        </w:p>
        <w:p w14:paraId="1981E625" w14:textId="735F6DE3" w:rsidR="001048A9" w:rsidRDefault="00876B3E" w:rsidP="001048A9">
          <w:pPr>
            <w:pStyle w:val="TOC3"/>
            <w:tabs>
              <w:tab w:val="right" w:leader="dot" w:pos="8296"/>
            </w:tabs>
            <w:ind w:firstLineChars="300" w:firstLine="660"/>
            <w:rPr>
              <w:rFonts w:cstheme="minorBidi"/>
              <w:noProof/>
              <w:kern w:val="2"/>
              <w:sz w:val="21"/>
            </w:rPr>
          </w:pPr>
          <w:hyperlink w:anchor="_Toc22812319" w:history="1">
            <w:r w:rsidR="001048A9" w:rsidRPr="00026D0D">
              <w:rPr>
                <w:rStyle w:val="ab"/>
                <w:noProof/>
              </w:rPr>
              <w:t>4．1.2 关闭的产品</w:t>
            </w:r>
            <w:r w:rsidR="001048A9">
              <w:rPr>
                <w:noProof/>
                <w:webHidden/>
              </w:rPr>
              <w:tab/>
            </w:r>
            <w:r w:rsidR="001048A9">
              <w:rPr>
                <w:noProof/>
                <w:webHidden/>
              </w:rPr>
              <w:fldChar w:fldCharType="begin"/>
            </w:r>
            <w:r w:rsidR="001048A9">
              <w:rPr>
                <w:noProof/>
                <w:webHidden/>
              </w:rPr>
              <w:instrText xml:space="preserve"> PAGEREF _Toc22812319 \h </w:instrText>
            </w:r>
            <w:r w:rsidR="001048A9">
              <w:rPr>
                <w:noProof/>
                <w:webHidden/>
              </w:rPr>
            </w:r>
            <w:r w:rsidR="001048A9">
              <w:rPr>
                <w:noProof/>
                <w:webHidden/>
              </w:rPr>
              <w:fldChar w:fldCharType="separate"/>
            </w:r>
            <w:r w:rsidR="001048A9">
              <w:rPr>
                <w:noProof/>
                <w:webHidden/>
              </w:rPr>
              <w:t>12</w:t>
            </w:r>
            <w:r w:rsidR="001048A9">
              <w:rPr>
                <w:noProof/>
                <w:webHidden/>
              </w:rPr>
              <w:fldChar w:fldCharType="end"/>
            </w:r>
          </w:hyperlink>
        </w:p>
        <w:p w14:paraId="2766C8B9" w14:textId="7209B4C7" w:rsidR="001048A9" w:rsidRDefault="00876B3E" w:rsidP="001048A9">
          <w:pPr>
            <w:pStyle w:val="TOC3"/>
            <w:tabs>
              <w:tab w:val="right" w:leader="dot" w:pos="8296"/>
            </w:tabs>
            <w:ind w:firstLineChars="300" w:firstLine="660"/>
            <w:rPr>
              <w:rFonts w:cstheme="minorBidi"/>
              <w:noProof/>
              <w:kern w:val="2"/>
              <w:sz w:val="21"/>
            </w:rPr>
          </w:pPr>
          <w:hyperlink w:anchor="_Toc22812320" w:history="1">
            <w:r w:rsidR="001048A9" w:rsidRPr="00026D0D">
              <w:rPr>
                <w:rStyle w:val="ab"/>
                <w:noProof/>
              </w:rPr>
              <w:t>4．1.3 信息不全的产品</w:t>
            </w:r>
            <w:r w:rsidR="001048A9">
              <w:rPr>
                <w:noProof/>
                <w:webHidden/>
              </w:rPr>
              <w:tab/>
            </w:r>
            <w:r w:rsidR="001048A9">
              <w:rPr>
                <w:noProof/>
                <w:webHidden/>
              </w:rPr>
              <w:fldChar w:fldCharType="begin"/>
            </w:r>
            <w:r w:rsidR="001048A9">
              <w:rPr>
                <w:noProof/>
                <w:webHidden/>
              </w:rPr>
              <w:instrText xml:space="preserve"> PAGEREF _Toc22812320 \h </w:instrText>
            </w:r>
            <w:r w:rsidR="001048A9">
              <w:rPr>
                <w:noProof/>
                <w:webHidden/>
              </w:rPr>
            </w:r>
            <w:r w:rsidR="001048A9">
              <w:rPr>
                <w:noProof/>
                <w:webHidden/>
              </w:rPr>
              <w:fldChar w:fldCharType="separate"/>
            </w:r>
            <w:r w:rsidR="001048A9">
              <w:rPr>
                <w:noProof/>
                <w:webHidden/>
              </w:rPr>
              <w:t>12</w:t>
            </w:r>
            <w:r w:rsidR="001048A9">
              <w:rPr>
                <w:noProof/>
                <w:webHidden/>
              </w:rPr>
              <w:fldChar w:fldCharType="end"/>
            </w:r>
          </w:hyperlink>
        </w:p>
        <w:p w14:paraId="2D2F2C49" w14:textId="246DE04A" w:rsidR="001048A9" w:rsidRDefault="00876B3E" w:rsidP="001048A9">
          <w:pPr>
            <w:pStyle w:val="TOC3"/>
            <w:tabs>
              <w:tab w:val="right" w:leader="dot" w:pos="8296"/>
            </w:tabs>
            <w:ind w:firstLineChars="300" w:firstLine="660"/>
            <w:rPr>
              <w:rFonts w:cstheme="minorBidi"/>
              <w:noProof/>
              <w:kern w:val="2"/>
              <w:sz w:val="21"/>
            </w:rPr>
          </w:pPr>
          <w:hyperlink w:anchor="_Toc22812321" w:history="1">
            <w:r w:rsidR="001048A9" w:rsidRPr="00026D0D">
              <w:rPr>
                <w:rStyle w:val="ab"/>
                <w:noProof/>
              </w:rPr>
              <w:t>4．1.4 添加商品</w:t>
            </w:r>
            <w:r w:rsidR="001048A9">
              <w:rPr>
                <w:noProof/>
                <w:webHidden/>
              </w:rPr>
              <w:tab/>
            </w:r>
            <w:r w:rsidR="001048A9">
              <w:rPr>
                <w:noProof/>
                <w:webHidden/>
              </w:rPr>
              <w:fldChar w:fldCharType="begin"/>
            </w:r>
            <w:r w:rsidR="001048A9">
              <w:rPr>
                <w:noProof/>
                <w:webHidden/>
              </w:rPr>
              <w:instrText xml:space="preserve"> PAGEREF _Toc22812321 \h </w:instrText>
            </w:r>
            <w:r w:rsidR="001048A9">
              <w:rPr>
                <w:noProof/>
                <w:webHidden/>
              </w:rPr>
            </w:r>
            <w:r w:rsidR="001048A9">
              <w:rPr>
                <w:noProof/>
                <w:webHidden/>
              </w:rPr>
              <w:fldChar w:fldCharType="separate"/>
            </w:r>
            <w:r w:rsidR="001048A9">
              <w:rPr>
                <w:noProof/>
                <w:webHidden/>
              </w:rPr>
              <w:t>12</w:t>
            </w:r>
            <w:r w:rsidR="001048A9">
              <w:rPr>
                <w:noProof/>
                <w:webHidden/>
              </w:rPr>
              <w:fldChar w:fldCharType="end"/>
            </w:r>
          </w:hyperlink>
        </w:p>
        <w:p w14:paraId="05C2C683" w14:textId="075562B1"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22" w:history="1">
            <w:r w:rsidR="001048A9" w:rsidRPr="00026D0D">
              <w:rPr>
                <w:rStyle w:val="ab"/>
                <w:noProof/>
                <w:lang w:eastAsia="zh-CN"/>
              </w:rPr>
              <w:t>4.2 原材料管理</w:t>
            </w:r>
            <w:r w:rsidR="001048A9">
              <w:rPr>
                <w:noProof/>
                <w:webHidden/>
              </w:rPr>
              <w:tab/>
            </w:r>
            <w:r w:rsidR="001048A9">
              <w:rPr>
                <w:noProof/>
                <w:webHidden/>
              </w:rPr>
              <w:fldChar w:fldCharType="begin"/>
            </w:r>
            <w:r w:rsidR="001048A9">
              <w:rPr>
                <w:noProof/>
                <w:webHidden/>
              </w:rPr>
              <w:instrText xml:space="preserve"> PAGEREF _Toc22812322 \h </w:instrText>
            </w:r>
            <w:r w:rsidR="001048A9">
              <w:rPr>
                <w:noProof/>
                <w:webHidden/>
              </w:rPr>
            </w:r>
            <w:r w:rsidR="001048A9">
              <w:rPr>
                <w:noProof/>
                <w:webHidden/>
              </w:rPr>
              <w:fldChar w:fldCharType="separate"/>
            </w:r>
            <w:r w:rsidR="001048A9">
              <w:rPr>
                <w:noProof/>
                <w:webHidden/>
              </w:rPr>
              <w:t>13</w:t>
            </w:r>
            <w:r w:rsidR="001048A9">
              <w:rPr>
                <w:noProof/>
                <w:webHidden/>
              </w:rPr>
              <w:fldChar w:fldCharType="end"/>
            </w:r>
          </w:hyperlink>
        </w:p>
        <w:p w14:paraId="1C4648D6" w14:textId="75DE59C1"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23" w:history="1">
            <w:r w:rsidR="001048A9" w:rsidRPr="00026D0D">
              <w:rPr>
                <w:rStyle w:val="ab"/>
                <w:noProof/>
                <w:lang w:eastAsia="zh-CN"/>
              </w:rPr>
              <w:t>4.3 成品安全库存</w:t>
            </w:r>
            <w:r w:rsidR="001048A9">
              <w:rPr>
                <w:noProof/>
                <w:webHidden/>
              </w:rPr>
              <w:tab/>
            </w:r>
            <w:r w:rsidR="001048A9">
              <w:rPr>
                <w:noProof/>
                <w:webHidden/>
              </w:rPr>
              <w:fldChar w:fldCharType="begin"/>
            </w:r>
            <w:r w:rsidR="001048A9">
              <w:rPr>
                <w:noProof/>
                <w:webHidden/>
              </w:rPr>
              <w:instrText xml:space="preserve"> PAGEREF _Toc22812323 \h </w:instrText>
            </w:r>
            <w:r w:rsidR="001048A9">
              <w:rPr>
                <w:noProof/>
                <w:webHidden/>
              </w:rPr>
            </w:r>
            <w:r w:rsidR="001048A9">
              <w:rPr>
                <w:noProof/>
                <w:webHidden/>
              </w:rPr>
              <w:fldChar w:fldCharType="separate"/>
            </w:r>
            <w:r w:rsidR="001048A9">
              <w:rPr>
                <w:noProof/>
                <w:webHidden/>
              </w:rPr>
              <w:t>13</w:t>
            </w:r>
            <w:r w:rsidR="001048A9">
              <w:rPr>
                <w:noProof/>
                <w:webHidden/>
              </w:rPr>
              <w:fldChar w:fldCharType="end"/>
            </w:r>
          </w:hyperlink>
        </w:p>
        <w:p w14:paraId="4F650AE4" w14:textId="542C2002"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24" w:history="1">
            <w:r w:rsidR="001048A9" w:rsidRPr="00026D0D">
              <w:rPr>
                <w:rStyle w:val="ab"/>
                <w:noProof/>
                <w:lang w:eastAsia="zh-CN"/>
              </w:rPr>
              <w:t>4.4 原料安全库存</w:t>
            </w:r>
            <w:r w:rsidR="001048A9">
              <w:rPr>
                <w:noProof/>
                <w:webHidden/>
              </w:rPr>
              <w:tab/>
            </w:r>
            <w:r w:rsidR="001048A9">
              <w:rPr>
                <w:noProof/>
                <w:webHidden/>
              </w:rPr>
              <w:fldChar w:fldCharType="begin"/>
            </w:r>
            <w:r w:rsidR="001048A9">
              <w:rPr>
                <w:noProof/>
                <w:webHidden/>
              </w:rPr>
              <w:instrText xml:space="preserve"> PAGEREF _Toc22812324 \h </w:instrText>
            </w:r>
            <w:r w:rsidR="001048A9">
              <w:rPr>
                <w:noProof/>
                <w:webHidden/>
              </w:rPr>
            </w:r>
            <w:r w:rsidR="001048A9">
              <w:rPr>
                <w:noProof/>
                <w:webHidden/>
              </w:rPr>
              <w:fldChar w:fldCharType="separate"/>
            </w:r>
            <w:r w:rsidR="001048A9">
              <w:rPr>
                <w:noProof/>
                <w:webHidden/>
              </w:rPr>
              <w:t>15</w:t>
            </w:r>
            <w:r w:rsidR="001048A9">
              <w:rPr>
                <w:noProof/>
                <w:webHidden/>
              </w:rPr>
              <w:fldChar w:fldCharType="end"/>
            </w:r>
          </w:hyperlink>
        </w:p>
        <w:p w14:paraId="725F9BCD" w14:textId="4F81FBA6"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25" w:history="1">
            <w:r w:rsidR="001048A9" w:rsidRPr="00026D0D">
              <w:rPr>
                <w:rStyle w:val="ab"/>
                <w:noProof/>
                <w:lang w:eastAsia="zh-CN"/>
              </w:rPr>
              <w:t>4.5 供货商管理</w:t>
            </w:r>
            <w:r w:rsidR="001048A9">
              <w:rPr>
                <w:noProof/>
                <w:webHidden/>
              </w:rPr>
              <w:tab/>
            </w:r>
            <w:r w:rsidR="001048A9">
              <w:rPr>
                <w:noProof/>
                <w:webHidden/>
              </w:rPr>
              <w:fldChar w:fldCharType="begin"/>
            </w:r>
            <w:r w:rsidR="001048A9">
              <w:rPr>
                <w:noProof/>
                <w:webHidden/>
              </w:rPr>
              <w:instrText xml:space="preserve"> PAGEREF _Toc22812325 \h </w:instrText>
            </w:r>
            <w:r w:rsidR="001048A9">
              <w:rPr>
                <w:noProof/>
                <w:webHidden/>
              </w:rPr>
            </w:r>
            <w:r w:rsidR="001048A9">
              <w:rPr>
                <w:noProof/>
                <w:webHidden/>
              </w:rPr>
              <w:fldChar w:fldCharType="separate"/>
            </w:r>
            <w:r w:rsidR="001048A9">
              <w:rPr>
                <w:noProof/>
                <w:webHidden/>
              </w:rPr>
              <w:t>16</w:t>
            </w:r>
            <w:r w:rsidR="001048A9">
              <w:rPr>
                <w:noProof/>
                <w:webHidden/>
              </w:rPr>
              <w:fldChar w:fldCharType="end"/>
            </w:r>
          </w:hyperlink>
        </w:p>
        <w:p w14:paraId="58E8F28B" w14:textId="0966D76A" w:rsidR="001048A9" w:rsidRDefault="00876B3E">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812326" w:history="1">
            <w:r w:rsidR="001048A9" w:rsidRPr="00026D0D">
              <w:rPr>
                <w:rStyle w:val="ab"/>
                <w:noProof/>
                <w:lang w:eastAsia="zh-CN"/>
              </w:rPr>
              <w:t>4.6 原料产品关系</w:t>
            </w:r>
            <w:r w:rsidR="001048A9">
              <w:rPr>
                <w:noProof/>
                <w:webHidden/>
              </w:rPr>
              <w:tab/>
            </w:r>
            <w:r w:rsidR="001048A9">
              <w:rPr>
                <w:noProof/>
                <w:webHidden/>
              </w:rPr>
              <w:fldChar w:fldCharType="begin"/>
            </w:r>
            <w:r w:rsidR="001048A9">
              <w:rPr>
                <w:noProof/>
                <w:webHidden/>
              </w:rPr>
              <w:instrText xml:space="preserve"> PAGEREF _Toc22812326 \h </w:instrText>
            </w:r>
            <w:r w:rsidR="001048A9">
              <w:rPr>
                <w:noProof/>
                <w:webHidden/>
              </w:rPr>
            </w:r>
            <w:r w:rsidR="001048A9">
              <w:rPr>
                <w:noProof/>
                <w:webHidden/>
              </w:rPr>
              <w:fldChar w:fldCharType="separate"/>
            </w:r>
            <w:r w:rsidR="001048A9">
              <w:rPr>
                <w:noProof/>
                <w:webHidden/>
              </w:rPr>
              <w:t>17</w:t>
            </w:r>
            <w:r w:rsidR="001048A9">
              <w:rPr>
                <w:noProof/>
                <w:webHidden/>
              </w:rPr>
              <w:fldChar w:fldCharType="end"/>
            </w:r>
          </w:hyperlink>
        </w:p>
        <w:p w14:paraId="119CB9C2" w14:textId="48EC04E3" w:rsidR="00580839" w:rsidRDefault="00580839">
          <w:pPr>
            <w:ind w:firstLine="442"/>
          </w:pPr>
          <w:r>
            <w:rPr>
              <w:b/>
              <w:bCs/>
              <w:lang w:val="zh-CN"/>
            </w:rPr>
            <w:fldChar w:fldCharType="end"/>
          </w:r>
        </w:p>
      </w:sdtContent>
    </w:sdt>
    <w:p w14:paraId="51B7D32C" w14:textId="151772CB" w:rsidR="00DE058F" w:rsidRPr="00580839" w:rsidRDefault="00DE058F" w:rsidP="00580839">
      <w:pPr>
        <w:ind w:firstLineChars="0" w:firstLine="0"/>
        <w:jc w:val="left"/>
        <w:rPr>
          <w:b/>
          <w:bCs/>
          <w:sz w:val="30"/>
          <w:szCs w:val="30"/>
        </w:rPr>
        <w:sectPr w:rsidR="00DE058F" w:rsidRPr="0058083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6686FDBB" w14:textId="04AB38E8" w:rsidR="00DE058F" w:rsidRDefault="009A0EFE">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0" w:name="_Toc22812311"/>
      <w:r>
        <w:rPr>
          <w:rFonts w:hint="eastAsia"/>
          <w:kern w:val="0"/>
          <w:sz w:val="30"/>
          <w:szCs w:val="30"/>
          <w:lang w:eastAsia="zh-CN"/>
        </w:rPr>
        <w:lastRenderedPageBreak/>
        <w:t>跟单流程</w:t>
      </w:r>
      <w:bookmarkEnd w:id="10"/>
    </w:p>
    <w:p w14:paraId="5419C530" w14:textId="244EBA46" w:rsidR="00DE058F" w:rsidRPr="00886950" w:rsidRDefault="003D31D6"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跟单的操作从采购单状态为待确认完成日期开始，有以下四个步骤需要完成：确定完成日期 -</w:t>
      </w:r>
      <w:r w:rsidRPr="00886950">
        <w:rPr>
          <w:sz w:val="21"/>
          <w:szCs w:val="21"/>
          <w:lang w:eastAsia="zh-CN"/>
        </w:rPr>
        <w:t xml:space="preserve">&gt; </w:t>
      </w:r>
      <w:r w:rsidRPr="00886950">
        <w:rPr>
          <w:rFonts w:hint="eastAsia"/>
          <w:sz w:val="21"/>
          <w:szCs w:val="21"/>
          <w:lang w:eastAsia="zh-CN"/>
        </w:rPr>
        <w:t>创建发货计划 -</w:t>
      </w:r>
      <w:r w:rsidRPr="00886950">
        <w:rPr>
          <w:sz w:val="21"/>
          <w:szCs w:val="21"/>
          <w:lang w:eastAsia="zh-CN"/>
        </w:rPr>
        <w:t xml:space="preserve">&gt; </w:t>
      </w:r>
      <w:r w:rsidRPr="00886950">
        <w:rPr>
          <w:rFonts w:hint="eastAsia"/>
          <w:sz w:val="21"/>
          <w:szCs w:val="21"/>
          <w:lang w:eastAsia="zh-CN"/>
        </w:rPr>
        <w:t>提交发货单 -</w:t>
      </w:r>
      <w:r w:rsidRPr="00886950">
        <w:rPr>
          <w:sz w:val="21"/>
          <w:szCs w:val="21"/>
          <w:lang w:eastAsia="zh-CN"/>
        </w:rPr>
        <w:t xml:space="preserve">&gt; </w:t>
      </w:r>
      <w:r w:rsidRPr="00886950">
        <w:rPr>
          <w:rFonts w:hint="eastAsia"/>
          <w:sz w:val="21"/>
          <w:szCs w:val="21"/>
          <w:lang w:eastAsia="zh-CN"/>
        </w:rPr>
        <w:t>确认发货；</w:t>
      </w:r>
    </w:p>
    <w:p w14:paraId="5DED1875" w14:textId="27F51C9C" w:rsidR="00B90952" w:rsidRPr="00886950" w:rsidRDefault="00276687" w:rsidP="00886950">
      <w:pPr>
        <w:shd w:val="clear" w:color="auto" w:fill="FFFFFF"/>
        <w:spacing w:line="386" w:lineRule="auto"/>
        <w:ind w:left="125" w:right="130" w:firstLineChars="0" w:firstLine="420"/>
        <w:rPr>
          <w:sz w:val="21"/>
          <w:szCs w:val="21"/>
          <w:lang w:eastAsia="zh-CN"/>
        </w:rPr>
      </w:pPr>
      <w:r w:rsidRPr="00276687">
        <w:rPr>
          <w:rFonts w:hint="eastAsia"/>
          <w:sz w:val="21"/>
          <w:szCs w:val="21"/>
          <w:lang w:eastAsia="zh-CN"/>
        </w:rPr>
        <w:t>采购流程中</w:t>
      </w:r>
      <w:r w:rsidRPr="00886950">
        <w:rPr>
          <w:rFonts w:hint="eastAsia"/>
          <w:sz w:val="21"/>
          <w:szCs w:val="21"/>
          <w:lang w:eastAsia="zh-CN"/>
        </w:rPr>
        <w:t>跟单</w:t>
      </w:r>
      <w:r w:rsidRPr="00276687">
        <w:rPr>
          <w:rFonts w:hint="eastAsia"/>
          <w:sz w:val="21"/>
          <w:szCs w:val="21"/>
          <w:lang w:eastAsia="zh-CN"/>
        </w:rPr>
        <w:t>可以通过‘控制台’-&gt;‘</w:t>
      </w:r>
      <w:r w:rsidR="00725B02">
        <w:rPr>
          <w:rFonts w:hint="eastAsia"/>
          <w:sz w:val="21"/>
          <w:szCs w:val="21"/>
          <w:lang w:eastAsia="zh-CN"/>
        </w:rPr>
        <w:t>待确认日期</w:t>
      </w:r>
      <w:bookmarkStart w:id="11" w:name="_GoBack"/>
      <w:bookmarkEnd w:id="11"/>
      <w:r w:rsidRPr="00276687">
        <w:rPr>
          <w:rFonts w:hint="eastAsia"/>
          <w:sz w:val="21"/>
          <w:szCs w:val="21"/>
          <w:lang w:eastAsia="zh-CN"/>
        </w:rPr>
        <w:t>’进入采购单；也可在‘采购信息’-&gt; ‘采购单</w:t>
      </w:r>
      <w:r w:rsidRPr="00886950">
        <w:rPr>
          <w:rFonts w:hint="eastAsia"/>
          <w:sz w:val="21"/>
          <w:szCs w:val="21"/>
          <w:lang w:eastAsia="zh-CN"/>
        </w:rPr>
        <w:t>跟单</w:t>
      </w:r>
      <w:r w:rsidRPr="00276687">
        <w:rPr>
          <w:rFonts w:hint="eastAsia"/>
          <w:sz w:val="21"/>
          <w:szCs w:val="21"/>
          <w:lang w:eastAsia="zh-CN"/>
        </w:rPr>
        <w:t>’中</w:t>
      </w:r>
      <w:r w:rsidRPr="00886950">
        <w:rPr>
          <w:rFonts w:hint="eastAsia"/>
          <w:sz w:val="21"/>
          <w:szCs w:val="21"/>
          <w:lang w:eastAsia="zh-CN"/>
        </w:rPr>
        <w:t>进行发货操作</w:t>
      </w:r>
      <w:r w:rsidR="00B90952" w:rsidRPr="00886950">
        <w:rPr>
          <w:rFonts w:hint="eastAsia"/>
          <w:sz w:val="21"/>
          <w:szCs w:val="21"/>
          <w:lang w:eastAsia="zh-CN"/>
        </w:rPr>
        <w:t>，如图1.</w:t>
      </w:r>
      <w:r w:rsidR="00B90952" w:rsidRPr="00886950">
        <w:rPr>
          <w:sz w:val="21"/>
          <w:szCs w:val="21"/>
          <w:lang w:eastAsia="zh-CN"/>
        </w:rPr>
        <w:t>1</w:t>
      </w:r>
      <w:r w:rsidR="00B90952" w:rsidRPr="00886950">
        <w:rPr>
          <w:rFonts w:hint="eastAsia"/>
          <w:sz w:val="21"/>
          <w:szCs w:val="21"/>
          <w:lang w:eastAsia="zh-CN"/>
        </w:rPr>
        <w:t>-图</w:t>
      </w:r>
      <w:r w:rsidR="00B90952" w:rsidRPr="00886950">
        <w:rPr>
          <w:sz w:val="21"/>
          <w:szCs w:val="21"/>
          <w:lang w:eastAsia="zh-CN"/>
        </w:rPr>
        <w:t>1</w:t>
      </w:r>
      <w:r w:rsidR="00B90952" w:rsidRPr="00886950">
        <w:rPr>
          <w:rFonts w:hint="eastAsia"/>
          <w:sz w:val="21"/>
          <w:szCs w:val="21"/>
          <w:lang w:eastAsia="zh-CN"/>
        </w:rPr>
        <w:t>.</w:t>
      </w:r>
      <w:r w:rsidR="00B90952" w:rsidRPr="00886950">
        <w:rPr>
          <w:sz w:val="21"/>
          <w:szCs w:val="21"/>
          <w:lang w:eastAsia="zh-CN"/>
        </w:rPr>
        <w:t>2</w:t>
      </w:r>
      <w:r w:rsidR="00B90952" w:rsidRPr="00886950">
        <w:rPr>
          <w:rFonts w:hint="eastAsia"/>
          <w:sz w:val="21"/>
          <w:szCs w:val="21"/>
          <w:lang w:eastAsia="zh-CN"/>
        </w:rPr>
        <w:t>；</w:t>
      </w:r>
    </w:p>
    <w:p w14:paraId="7B4CE4C5" w14:textId="79CD8ED2" w:rsidR="00276687" w:rsidRPr="00886950" w:rsidRDefault="00B90952"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本界面包含6个标签页，其中第一个-‘确认完成日期’为还未确认完成日期的采购单，第二个-‘采购单待发货‘为创建发货单的采购单，第三个-‘发货单发货中’为提交发货单实际发货的采购单，第四个-‘待收货’为待收货的采购单</w:t>
      </w:r>
      <w:r w:rsidR="00276687" w:rsidRPr="00276687">
        <w:rPr>
          <w:rFonts w:hint="eastAsia"/>
          <w:sz w:val="21"/>
          <w:szCs w:val="21"/>
          <w:lang w:eastAsia="zh-CN"/>
        </w:rPr>
        <w:t>。</w:t>
      </w:r>
    </w:p>
    <w:p w14:paraId="7B5D665E" w14:textId="77777777"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1）确定完成日期。</w:t>
      </w:r>
    </w:p>
    <w:p w14:paraId="492D0C86" w14:textId="346DEFF1"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1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①</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点击</w:t>
      </w:r>
      <w:r w:rsidRPr="00886950">
        <w:rPr>
          <w:sz w:val="21"/>
          <w:szCs w:val="21"/>
          <w:lang w:eastAsia="zh-CN"/>
        </w:rPr>
        <w:t xml:space="preserve"> 采购信息 -&gt; 采购</w:t>
      </w:r>
      <w:r w:rsidR="003D31D6" w:rsidRPr="00886950">
        <w:rPr>
          <w:rFonts w:hint="eastAsia"/>
          <w:sz w:val="21"/>
          <w:szCs w:val="21"/>
          <w:lang w:eastAsia="zh-CN"/>
        </w:rPr>
        <w:t>单</w:t>
      </w:r>
      <w:r w:rsidR="00B90952" w:rsidRPr="00886950">
        <w:rPr>
          <w:rFonts w:hint="eastAsia"/>
          <w:sz w:val="21"/>
          <w:szCs w:val="21"/>
          <w:lang w:eastAsia="zh-CN"/>
        </w:rPr>
        <w:t>跟单</w:t>
      </w:r>
      <w:r w:rsidRPr="00886950">
        <w:rPr>
          <w:sz w:val="21"/>
          <w:szCs w:val="21"/>
          <w:lang w:eastAsia="zh-CN"/>
        </w:rPr>
        <w:t>，</w:t>
      </w:r>
      <w:r w:rsidR="00B90952" w:rsidRPr="00886950">
        <w:rPr>
          <w:rFonts w:hint="eastAsia"/>
          <w:sz w:val="21"/>
          <w:szCs w:val="21"/>
          <w:lang w:eastAsia="zh-CN"/>
        </w:rPr>
        <w:t>首先点击进入第一个标签页</w:t>
      </w:r>
      <w:r w:rsidR="003D31D6" w:rsidRPr="00886950">
        <w:rPr>
          <w:rFonts w:hint="eastAsia"/>
          <w:sz w:val="21"/>
          <w:szCs w:val="21"/>
          <w:lang w:eastAsia="zh-CN"/>
        </w:rPr>
        <w:t>，待确认日期的采购单只能查看内容详情，</w:t>
      </w:r>
      <w:r w:rsidRPr="00886950">
        <w:rPr>
          <w:rFonts w:hint="eastAsia"/>
          <w:sz w:val="21"/>
          <w:szCs w:val="21"/>
          <w:lang w:eastAsia="zh-CN"/>
        </w:rPr>
        <w:t>点击进入采购单详情，如图</w:t>
      </w:r>
      <w:r w:rsidR="00B90952" w:rsidRPr="00886950">
        <w:rPr>
          <w:sz w:val="21"/>
          <w:szCs w:val="21"/>
          <w:lang w:eastAsia="zh-CN"/>
        </w:rPr>
        <w:t>1</w:t>
      </w:r>
      <w:r w:rsidR="00B90952" w:rsidRPr="00886950">
        <w:rPr>
          <w:rFonts w:hint="eastAsia"/>
          <w:sz w:val="21"/>
          <w:szCs w:val="21"/>
          <w:lang w:eastAsia="zh-CN"/>
        </w:rPr>
        <w:t>.</w:t>
      </w:r>
      <w:r w:rsidR="00B90952" w:rsidRPr="00886950">
        <w:rPr>
          <w:sz w:val="21"/>
          <w:szCs w:val="21"/>
          <w:lang w:eastAsia="zh-CN"/>
        </w:rPr>
        <w:t>3</w:t>
      </w:r>
      <w:r w:rsidRPr="00886950">
        <w:rPr>
          <w:sz w:val="21"/>
          <w:szCs w:val="21"/>
          <w:lang w:eastAsia="zh-CN"/>
        </w:rPr>
        <w:t>；</w:t>
      </w:r>
    </w:p>
    <w:p w14:paraId="03CDE02F" w14:textId="180F77FF"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2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②</w:t>
      </w:r>
      <w:r w:rsidRPr="00886950">
        <w:rPr>
          <w:sz w:val="21"/>
          <w:szCs w:val="21"/>
          <w:lang w:eastAsia="zh-CN"/>
        </w:rPr>
        <w:fldChar w:fldCharType="end"/>
      </w:r>
      <w:r w:rsidRPr="00886950">
        <w:rPr>
          <w:sz w:val="21"/>
          <w:szCs w:val="21"/>
          <w:lang w:eastAsia="zh-CN"/>
        </w:rPr>
        <w:t xml:space="preserve"> 跟单确认了供货商的完成日期后点击确认完成日期，在弹出的小框中填写填写预计完成日期，如图</w:t>
      </w:r>
      <w:r w:rsidR="00B90952" w:rsidRPr="00886950">
        <w:rPr>
          <w:sz w:val="21"/>
          <w:szCs w:val="21"/>
          <w:lang w:eastAsia="zh-CN"/>
        </w:rPr>
        <w:t>1</w:t>
      </w:r>
      <w:r w:rsidR="00B90952" w:rsidRPr="00886950">
        <w:rPr>
          <w:rFonts w:hint="eastAsia"/>
          <w:sz w:val="21"/>
          <w:szCs w:val="21"/>
          <w:lang w:eastAsia="zh-CN"/>
        </w:rPr>
        <w:t>.</w:t>
      </w:r>
      <w:r w:rsidR="00B90952" w:rsidRPr="00886950">
        <w:rPr>
          <w:sz w:val="21"/>
          <w:szCs w:val="21"/>
          <w:lang w:eastAsia="zh-CN"/>
        </w:rPr>
        <w:t>4</w:t>
      </w:r>
      <w:r w:rsidRPr="00886950">
        <w:rPr>
          <w:rFonts w:hint="eastAsia"/>
          <w:sz w:val="21"/>
          <w:szCs w:val="21"/>
          <w:lang w:eastAsia="zh-CN"/>
        </w:rPr>
        <w:t>。</w:t>
      </w:r>
    </w:p>
    <w:p w14:paraId="0C1E0AC6" w14:textId="398792A0" w:rsidR="00B802AA" w:rsidRPr="00E72B40" w:rsidRDefault="00725B02" w:rsidP="00B802AA">
      <w:pPr>
        <w:shd w:val="clear" w:color="auto" w:fill="FFFFFF"/>
        <w:spacing w:line="386" w:lineRule="auto"/>
        <w:ind w:right="130" w:firstLineChars="0" w:firstLine="0"/>
        <w:rPr>
          <w:sz w:val="21"/>
          <w:szCs w:val="21"/>
          <w:lang w:eastAsia="zh-CN"/>
        </w:rPr>
      </w:pPr>
      <w:r>
        <w:rPr>
          <w:noProof/>
        </w:rPr>
        <w:drawing>
          <wp:inline distT="0" distB="0" distL="0" distR="0" wp14:anchorId="2110DD5E" wp14:editId="677E6421">
            <wp:extent cx="5274310" cy="24130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0"/>
                    </a:xfrm>
                    <a:prstGeom prst="rect">
                      <a:avLst/>
                    </a:prstGeom>
                  </pic:spPr>
                </pic:pic>
              </a:graphicData>
            </a:graphic>
          </wp:inline>
        </w:drawing>
      </w:r>
    </w:p>
    <w:p w14:paraId="778FFB09" w14:textId="7286B590"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B90952">
        <w:rPr>
          <w:lang w:eastAsia="zh-CN"/>
        </w:rPr>
        <w:t>1</w:t>
      </w:r>
      <w:r>
        <w:rPr>
          <w:rFonts w:hint="eastAsia"/>
          <w:lang w:eastAsia="zh-CN"/>
        </w:rPr>
        <w:t>.</w:t>
      </w:r>
      <w:r>
        <w:rPr>
          <w:lang w:eastAsia="zh-CN"/>
        </w:rPr>
        <w:t>1</w:t>
      </w:r>
      <w:r>
        <w:rPr>
          <w:rFonts w:hint="eastAsia"/>
          <w:lang w:eastAsia="zh-CN"/>
        </w:rPr>
        <w:t>）</w:t>
      </w:r>
    </w:p>
    <w:p w14:paraId="699E6F72" w14:textId="690EB414" w:rsidR="00B802AA" w:rsidRDefault="00B90952" w:rsidP="00B802AA">
      <w:pPr>
        <w:pStyle w:val="a3"/>
        <w:ind w:firstLineChars="0" w:firstLine="0"/>
        <w:rPr>
          <w:lang w:eastAsia="zh-CN"/>
        </w:rPr>
      </w:pPr>
      <w:r w:rsidRPr="00B90952">
        <w:rPr>
          <w:noProof/>
          <w:lang w:eastAsia="zh-CN"/>
        </w:rPr>
        <w:lastRenderedPageBreak/>
        <w:drawing>
          <wp:inline distT="0" distB="0" distL="0" distR="0" wp14:anchorId="741F5827" wp14:editId="41BD0F4A">
            <wp:extent cx="5274310" cy="2413000"/>
            <wp:effectExtent l="0" t="0" r="2540" b="6350"/>
            <wp:docPr id="18" name="图片 3">
              <a:extLst xmlns:a="http://schemas.openxmlformats.org/drawingml/2006/main">
                <a:ext uri="{FF2B5EF4-FFF2-40B4-BE49-F238E27FC236}">
                  <a16:creationId xmlns:a16="http://schemas.microsoft.com/office/drawing/2014/main" id="{6CFAAC40-D272-439E-84C2-CCA12A56E0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CFAAC40-D272-439E-84C2-CCA12A56E0FE}"/>
                        </a:ext>
                      </a:extLst>
                    </pic:cNvPr>
                    <pic:cNvPicPr>
                      <a:picLocks noChangeAspect="1"/>
                    </pic:cNvPicPr>
                  </pic:nvPicPr>
                  <pic:blipFill>
                    <a:blip r:embed="rId16"/>
                    <a:stretch>
                      <a:fillRect/>
                    </a:stretch>
                  </pic:blipFill>
                  <pic:spPr>
                    <a:xfrm>
                      <a:off x="0" y="0"/>
                      <a:ext cx="5274310" cy="2413000"/>
                    </a:xfrm>
                    <a:prstGeom prst="rect">
                      <a:avLst/>
                    </a:prstGeom>
                  </pic:spPr>
                </pic:pic>
              </a:graphicData>
            </a:graphic>
          </wp:inline>
        </w:drawing>
      </w:r>
    </w:p>
    <w:p w14:paraId="7E2646E5" w14:textId="324C1E47"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B90952">
        <w:rPr>
          <w:lang w:eastAsia="zh-CN"/>
        </w:rPr>
        <w:t>1</w:t>
      </w:r>
      <w:r w:rsidR="00B90952">
        <w:rPr>
          <w:rFonts w:hint="eastAsia"/>
          <w:lang w:eastAsia="zh-CN"/>
        </w:rPr>
        <w:t>.</w:t>
      </w:r>
      <w:r w:rsidR="00B90952">
        <w:rPr>
          <w:lang w:eastAsia="zh-CN"/>
        </w:rPr>
        <w:t>2</w:t>
      </w:r>
      <w:r>
        <w:rPr>
          <w:rFonts w:hint="eastAsia"/>
          <w:lang w:eastAsia="zh-CN"/>
        </w:rPr>
        <w:t>）</w:t>
      </w:r>
    </w:p>
    <w:p w14:paraId="1D7AC145" w14:textId="5BA06C75" w:rsidR="00B802AA" w:rsidRDefault="00B90952" w:rsidP="00B802AA">
      <w:pPr>
        <w:pStyle w:val="a3"/>
        <w:ind w:firstLineChars="0" w:firstLine="0"/>
        <w:jc w:val="center"/>
        <w:rPr>
          <w:lang w:eastAsia="zh-CN"/>
        </w:rPr>
      </w:pPr>
      <w:r w:rsidRPr="00B90952">
        <w:rPr>
          <w:noProof/>
          <w:lang w:eastAsia="zh-CN"/>
        </w:rPr>
        <w:drawing>
          <wp:inline distT="0" distB="0" distL="0" distR="0" wp14:anchorId="346DAC35" wp14:editId="25C4E5B6">
            <wp:extent cx="5274310" cy="2413000"/>
            <wp:effectExtent l="0" t="0" r="2540" b="6350"/>
            <wp:docPr id="19" name="图片 7">
              <a:extLst xmlns:a="http://schemas.openxmlformats.org/drawingml/2006/main">
                <a:ext uri="{FF2B5EF4-FFF2-40B4-BE49-F238E27FC236}">
                  <a16:creationId xmlns:a16="http://schemas.microsoft.com/office/drawing/2014/main" id="{079B6AE2-9D82-4C34-9521-91F53DFAA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79B6AE2-9D82-4C34-9521-91F53DFAA602}"/>
                        </a:ext>
                      </a:extLst>
                    </pic:cNvPr>
                    <pic:cNvPicPr>
                      <a:picLocks noChangeAspect="1"/>
                    </pic:cNvPicPr>
                  </pic:nvPicPr>
                  <pic:blipFill>
                    <a:blip r:embed="rId17"/>
                    <a:stretch>
                      <a:fillRect/>
                    </a:stretch>
                  </pic:blipFill>
                  <pic:spPr>
                    <a:xfrm>
                      <a:off x="0" y="0"/>
                      <a:ext cx="5274310" cy="2413000"/>
                    </a:xfrm>
                    <a:prstGeom prst="rect">
                      <a:avLst/>
                    </a:prstGeom>
                  </pic:spPr>
                </pic:pic>
              </a:graphicData>
            </a:graphic>
          </wp:inline>
        </w:drawing>
      </w:r>
    </w:p>
    <w:p w14:paraId="51613B61" w14:textId="21513E68" w:rsidR="00B802AA" w:rsidRDefault="00B802AA" w:rsidP="00557264">
      <w:pPr>
        <w:pStyle w:val="a3"/>
        <w:widowControl w:val="0"/>
        <w:autoSpaceDE w:val="0"/>
        <w:autoSpaceDN w:val="0"/>
        <w:ind w:left="9" w:right="1" w:firstLineChars="0" w:firstLine="0"/>
        <w:jc w:val="center"/>
        <w:rPr>
          <w:lang w:eastAsia="zh-CN"/>
        </w:rPr>
      </w:pPr>
      <w:r>
        <w:rPr>
          <w:rFonts w:hint="eastAsia"/>
          <w:lang w:eastAsia="zh-CN"/>
        </w:rPr>
        <w:t>（图</w:t>
      </w:r>
      <w:r w:rsidR="00B90952">
        <w:rPr>
          <w:lang w:eastAsia="zh-CN"/>
        </w:rPr>
        <w:t>1</w:t>
      </w:r>
      <w:r>
        <w:rPr>
          <w:rFonts w:hint="eastAsia"/>
          <w:lang w:eastAsia="zh-CN"/>
        </w:rPr>
        <w:t>.</w:t>
      </w:r>
      <w:r>
        <w:rPr>
          <w:lang w:eastAsia="zh-CN"/>
        </w:rPr>
        <w:t>3</w:t>
      </w:r>
      <w:r>
        <w:rPr>
          <w:rFonts w:hint="eastAsia"/>
          <w:lang w:eastAsia="zh-CN"/>
        </w:rPr>
        <w:t>）</w:t>
      </w:r>
    </w:p>
    <w:p w14:paraId="27CF2738" w14:textId="4E7482B1" w:rsidR="00B90952" w:rsidRDefault="00B90952" w:rsidP="00557264">
      <w:pPr>
        <w:pStyle w:val="a3"/>
        <w:widowControl w:val="0"/>
        <w:autoSpaceDE w:val="0"/>
        <w:autoSpaceDN w:val="0"/>
        <w:ind w:left="9" w:right="1" w:firstLineChars="0" w:firstLine="0"/>
        <w:jc w:val="center"/>
        <w:rPr>
          <w:lang w:eastAsia="zh-CN"/>
        </w:rPr>
      </w:pPr>
      <w:r w:rsidRPr="00B90952">
        <w:rPr>
          <w:noProof/>
          <w:lang w:eastAsia="zh-CN"/>
        </w:rPr>
        <w:drawing>
          <wp:inline distT="0" distB="0" distL="0" distR="0" wp14:anchorId="66C6A321" wp14:editId="0C2FB881">
            <wp:extent cx="5274310" cy="2413000"/>
            <wp:effectExtent l="0" t="0" r="2540" b="6350"/>
            <wp:docPr id="20" name="图片 5">
              <a:extLst xmlns:a="http://schemas.openxmlformats.org/drawingml/2006/main">
                <a:ext uri="{FF2B5EF4-FFF2-40B4-BE49-F238E27FC236}">
                  <a16:creationId xmlns:a16="http://schemas.microsoft.com/office/drawing/2014/main" id="{23A78C88-FDCC-43DA-8ADA-DB66A3AA3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3A78C88-FDCC-43DA-8ADA-DB66A3AA3C72}"/>
                        </a:ext>
                      </a:extLst>
                    </pic:cNvPr>
                    <pic:cNvPicPr>
                      <a:picLocks noChangeAspect="1"/>
                    </pic:cNvPicPr>
                  </pic:nvPicPr>
                  <pic:blipFill>
                    <a:blip r:embed="rId18"/>
                    <a:stretch>
                      <a:fillRect/>
                    </a:stretch>
                  </pic:blipFill>
                  <pic:spPr>
                    <a:xfrm>
                      <a:off x="0" y="0"/>
                      <a:ext cx="5274310" cy="2413000"/>
                    </a:xfrm>
                    <a:prstGeom prst="rect">
                      <a:avLst/>
                    </a:prstGeom>
                  </pic:spPr>
                </pic:pic>
              </a:graphicData>
            </a:graphic>
          </wp:inline>
        </w:drawing>
      </w:r>
    </w:p>
    <w:p w14:paraId="5DFCD169" w14:textId="00C175DE" w:rsidR="00557264" w:rsidRDefault="00B90952" w:rsidP="00EF013C">
      <w:pPr>
        <w:pStyle w:val="a3"/>
        <w:widowControl w:val="0"/>
        <w:autoSpaceDE w:val="0"/>
        <w:autoSpaceDN w:val="0"/>
        <w:ind w:left="9" w:right="1" w:firstLineChars="0" w:firstLine="0"/>
        <w:jc w:val="center"/>
        <w:rPr>
          <w:lang w:eastAsia="zh-CN"/>
        </w:rPr>
      </w:pPr>
      <w:r>
        <w:rPr>
          <w:rFonts w:hint="eastAsia"/>
          <w:lang w:eastAsia="zh-CN"/>
        </w:rPr>
        <w:t>（图</w:t>
      </w:r>
      <w:r>
        <w:rPr>
          <w:lang w:eastAsia="zh-CN"/>
        </w:rPr>
        <w:t>1</w:t>
      </w:r>
      <w:r>
        <w:rPr>
          <w:rFonts w:hint="eastAsia"/>
          <w:lang w:eastAsia="zh-CN"/>
        </w:rPr>
        <w:t>.</w:t>
      </w:r>
      <w:r>
        <w:rPr>
          <w:lang w:eastAsia="zh-CN"/>
        </w:rPr>
        <w:t>4</w:t>
      </w:r>
      <w:r>
        <w:rPr>
          <w:rFonts w:hint="eastAsia"/>
          <w:lang w:eastAsia="zh-CN"/>
        </w:rPr>
        <w:t>）</w:t>
      </w:r>
    </w:p>
    <w:p w14:paraId="6B470118" w14:textId="77777777" w:rsidR="00886950" w:rsidRDefault="00886950" w:rsidP="00886950">
      <w:pPr>
        <w:shd w:val="clear" w:color="auto" w:fill="FFFFFF"/>
        <w:spacing w:line="386" w:lineRule="auto"/>
        <w:ind w:left="125" w:right="130" w:firstLineChars="0" w:firstLine="420"/>
        <w:rPr>
          <w:sz w:val="21"/>
          <w:szCs w:val="21"/>
          <w:lang w:eastAsia="zh-CN"/>
        </w:rPr>
      </w:pPr>
      <w:bookmarkStart w:id="12" w:name="_Hlk14191885"/>
    </w:p>
    <w:p w14:paraId="1A2FDA2C" w14:textId="2ED98EC6"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lastRenderedPageBreak/>
        <w:t>2</w:t>
      </w:r>
      <w:r w:rsidRPr="00886950">
        <w:rPr>
          <w:rFonts w:hint="eastAsia"/>
          <w:sz w:val="21"/>
          <w:szCs w:val="21"/>
          <w:lang w:eastAsia="zh-CN"/>
        </w:rPr>
        <w:t>）</w:t>
      </w:r>
      <w:r w:rsidR="00557264" w:rsidRPr="00886950">
        <w:rPr>
          <w:rFonts w:hint="eastAsia"/>
          <w:sz w:val="21"/>
          <w:szCs w:val="21"/>
          <w:lang w:eastAsia="zh-CN"/>
        </w:rPr>
        <w:t>创建发货计划</w:t>
      </w:r>
      <w:r w:rsidRPr="00886950">
        <w:rPr>
          <w:rFonts w:hint="eastAsia"/>
          <w:sz w:val="21"/>
          <w:szCs w:val="21"/>
          <w:lang w:eastAsia="zh-CN"/>
        </w:rPr>
        <w:t>。</w:t>
      </w:r>
    </w:p>
    <w:bookmarkEnd w:id="12"/>
    <w:p w14:paraId="38D18CF9" w14:textId="3EBF713D"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1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①</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确定完成日期之后的采购单</w:t>
      </w:r>
      <w:r w:rsidR="00B90952" w:rsidRPr="00886950">
        <w:rPr>
          <w:rFonts w:hint="eastAsia"/>
          <w:sz w:val="21"/>
          <w:szCs w:val="21"/>
          <w:lang w:eastAsia="zh-CN"/>
        </w:rPr>
        <w:t>会进入采购单待发货标签页中</w:t>
      </w:r>
      <w:r w:rsidRPr="00886950">
        <w:rPr>
          <w:rFonts w:hint="eastAsia"/>
          <w:sz w:val="21"/>
          <w:szCs w:val="21"/>
          <w:lang w:eastAsia="zh-CN"/>
        </w:rPr>
        <w:t>，如图</w:t>
      </w:r>
      <w:r w:rsidR="00B90952" w:rsidRPr="00886950">
        <w:rPr>
          <w:sz w:val="21"/>
          <w:szCs w:val="21"/>
          <w:lang w:eastAsia="zh-CN"/>
        </w:rPr>
        <w:t>1</w:t>
      </w:r>
      <w:r w:rsidR="00B90952" w:rsidRPr="00886950">
        <w:rPr>
          <w:rFonts w:hint="eastAsia"/>
          <w:sz w:val="21"/>
          <w:szCs w:val="21"/>
          <w:lang w:eastAsia="zh-CN"/>
        </w:rPr>
        <w:t>.</w:t>
      </w:r>
      <w:r w:rsidR="00B90952" w:rsidRPr="00886950">
        <w:rPr>
          <w:sz w:val="21"/>
          <w:szCs w:val="21"/>
          <w:lang w:eastAsia="zh-CN"/>
        </w:rPr>
        <w:t>5</w:t>
      </w:r>
      <w:r w:rsidR="00B90952" w:rsidRPr="00886950">
        <w:rPr>
          <w:rFonts w:hint="eastAsia"/>
          <w:sz w:val="21"/>
          <w:szCs w:val="21"/>
          <w:lang w:eastAsia="zh-CN"/>
        </w:rPr>
        <w:t>，点击进入详情界面，</w:t>
      </w:r>
      <w:r w:rsidR="00EF013C" w:rsidRPr="00886950">
        <w:rPr>
          <w:rFonts w:hint="eastAsia"/>
          <w:sz w:val="21"/>
          <w:szCs w:val="21"/>
          <w:lang w:eastAsia="zh-CN"/>
        </w:rPr>
        <w:t>首先需要填写发货计划明细信息，如图1.</w:t>
      </w:r>
      <w:r w:rsidR="00EF013C" w:rsidRPr="00886950">
        <w:rPr>
          <w:sz w:val="21"/>
          <w:szCs w:val="21"/>
          <w:lang w:eastAsia="zh-CN"/>
        </w:rPr>
        <w:t>6</w:t>
      </w:r>
      <w:r w:rsidR="00EF013C" w:rsidRPr="00886950">
        <w:rPr>
          <w:rFonts w:hint="eastAsia"/>
          <w:sz w:val="21"/>
          <w:szCs w:val="21"/>
          <w:lang w:eastAsia="zh-CN"/>
        </w:rPr>
        <w:t>，；若实际发货数量和采购单数量有出入，可以在本界面修改实际发货数量也就是应发箱数一栏，若货品不是成品是面料等，导致实际发货数量有小数，按照实际数量进行填写，支持三位小数，确认无误后点击创建发货计划</w:t>
      </w:r>
      <w:r w:rsidRPr="00886950">
        <w:rPr>
          <w:sz w:val="21"/>
          <w:szCs w:val="21"/>
          <w:lang w:eastAsia="zh-CN"/>
        </w:rPr>
        <w:t>；</w:t>
      </w:r>
    </w:p>
    <w:p w14:paraId="373FB8E1" w14:textId="12DEDC0E" w:rsidR="00B802AA" w:rsidRDefault="00B90952" w:rsidP="00B802AA">
      <w:pPr>
        <w:pStyle w:val="a3"/>
        <w:ind w:firstLineChars="0" w:firstLine="0"/>
        <w:jc w:val="center"/>
        <w:rPr>
          <w:lang w:eastAsia="zh-CN"/>
        </w:rPr>
      </w:pPr>
      <w:r w:rsidRPr="00B90952">
        <w:rPr>
          <w:noProof/>
          <w:lang w:eastAsia="zh-CN"/>
        </w:rPr>
        <w:drawing>
          <wp:inline distT="0" distB="0" distL="0" distR="0" wp14:anchorId="0AACAFB9" wp14:editId="73E57C14">
            <wp:extent cx="5274310" cy="2413000"/>
            <wp:effectExtent l="0" t="0" r="2540" b="6350"/>
            <wp:docPr id="21" name="图片 3">
              <a:extLst xmlns:a="http://schemas.openxmlformats.org/drawingml/2006/main">
                <a:ext uri="{FF2B5EF4-FFF2-40B4-BE49-F238E27FC236}">
                  <a16:creationId xmlns:a16="http://schemas.microsoft.com/office/drawing/2014/main" id="{49F6DC26-DBB6-4729-B505-00A48782E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9F6DC26-DBB6-4729-B505-00A48782ECA8}"/>
                        </a:ext>
                      </a:extLst>
                    </pic:cNvPr>
                    <pic:cNvPicPr>
                      <a:picLocks noChangeAspect="1"/>
                    </pic:cNvPicPr>
                  </pic:nvPicPr>
                  <pic:blipFill>
                    <a:blip r:embed="rId19"/>
                    <a:stretch>
                      <a:fillRect/>
                    </a:stretch>
                  </pic:blipFill>
                  <pic:spPr>
                    <a:xfrm>
                      <a:off x="0" y="0"/>
                      <a:ext cx="5274310" cy="2413000"/>
                    </a:xfrm>
                    <a:prstGeom prst="rect">
                      <a:avLst/>
                    </a:prstGeom>
                  </pic:spPr>
                </pic:pic>
              </a:graphicData>
            </a:graphic>
          </wp:inline>
        </w:drawing>
      </w:r>
    </w:p>
    <w:p w14:paraId="22A45B6B" w14:textId="3231655C"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B90952">
        <w:rPr>
          <w:lang w:eastAsia="zh-CN"/>
        </w:rPr>
        <w:t>1</w:t>
      </w:r>
      <w:r w:rsidR="00B90952">
        <w:rPr>
          <w:rFonts w:hint="eastAsia"/>
          <w:lang w:eastAsia="zh-CN"/>
        </w:rPr>
        <w:t>.</w:t>
      </w:r>
      <w:r w:rsidR="00B90952">
        <w:rPr>
          <w:lang w:eastAsia="zh-CN"/>
        </w:rPr>
        <w:t>5</w:t>
      </w:r>
      <w:r>
        <w:rPr>
          <w:rFonts w:hint="eastAsia"/>
          <w:lang w:eastAsia="zh-CN"/>
        </w:rPr>
        <w:t xml:space="preserve">） </w:t>
      </w:r>
      <w:r>
        <w:rPr>
          <w:lang w:eastAsia="zh-CN"/>
        </w:rPr>
        <w:t xml:space="preserve"> </w:t>
      </w:r>
    </w:p>
    <w:p w14:paraId="1653DCE2" w14:textId="39C3875E" w:rsidR="00B802AA" w:rsidRDefault="00B90952" w:rsidP="00B802AA">
      <w:pPr>
        <w:pStyle w:val="a3"/>
        <w:widowControl w:val="0"/>
        <w:autoSpaceDE w:val="0"/>
        <w:autoSpaceDN w:val="0"/>
        <w:ind w:left="9" w:right="1" w:firstLineChars="0" w:firstLine="0"/>
        <w:jc w:val="center"/>
        <w:rPr>
          <w:noProof/>
          <w:lang w:eastAsia="zh-CN"/>
        </w:rPr>
      </w:pPr>
      <w:r w:rsidRPr="00B90952">
        <w:rPr>
          <w:noProof/>
          <w:lang w:eastAsia="zh-CN"/>
        </w:rPr>
        <w:drawing>
          <wp:inline distT="0" distB="0" distL="0" distR="0" wp14:anchorId="1D2CF37F" wp14:editId="7E7DEB60">
            <wp:extent cx="5274310" cy="2413000"/>
            <wp:effectExtent l="0" t="0" r="2540" b="6350"/>
            <wp:docPr id="22" name="图片 7">
              <a:extLst xmlns:a="http://schemas.openxmlformats.org/drawingml/2006/main">
                <a:ext uri="{FF2B5EF4-FFF2-40B4-BE49-F238E27FC236}">
                  <a16:creationId xmlns:a16="http://schemas.microsoft.com/office/drawing/2014/main" id="{2D9A99EE-2B27-4A5C-BCBC-6DB3E5C7B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D9A99EE-2B27-4A5C-BCBC-6DB3E5C7B18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inline>
        </w:drawing>
      </w:r>
      <w:r w:rsidR="00B802AA" w:rsidRPr="00FD788C">
        <w:rPr>
          <w:noProof/>
          <w:lang w:eastAsia="zh-CN"/>
        </w:rPr>
        <w:t xml:space="preserve"> </w:t>
      </w:r>
    </w:p>
    <w:p w14:paraId="2A4D88BE" w14:textId="476FDE3A" w:rsidR="00B802AA" w:rsidRDefault="00B802AA" w:rsidP="00B802AA">
      <w:pPr>
        <w:pStyle w:val="a3"/>
        <w:widowControl w:val="0"/>
        <w:autoSpaceDE w:val="0"/>
        <w:autoSpaceDN w:val="0"/>
        <w:ind w:left="9" w:right="1" w:firstLineChars="0" w:firstLine="0"/>
        <w:jc w:val="center"/>
        <w:rPr>
          <w:noProof/>
          <w:lang w:eastAsia="zh-CN"/>
        </w:rPr>
      </w:pPr>
      <w:r>
        <w:rPr>
          <w:rFonts w:hint="eastAsia"/>
          <w:lang w:eastAsia="zh-CN"/>
        </w:rPr>
        <w:t>（图</w:t>
      </w:r>
      <w:r w:rsidR="00B90952">
        <w:rPr>
          <w:lang w:eastAsia="zh-CN"/>
        </w:rPr>
        <w:t>1</w:t>
      </w:r>
      <w:r w:rsidR="00B90952">
        <w:rPr>
          <w:rFonts w:hint="eastAsia"/>
          <w:lang w:eastAsia="zh-CN"/>
        </w:rPr>
        <w:t>.</w:t>
      </w:r>
      <w:r w:rsidR="00B90952">
        <w:rPr>
          <w:lang w:eastAsia="zh-CN"/>
        </w:rPr>
        <w:t>6</w:t>
      </w:r>
      <w:r>
        <w:rPr>
          <w:rFonts w:hint="eastAsia"/>
          <w:lang w:eastAsia="zh-CN"/>
        </w:rPr>
        <w:t>）</w:t>
      </w:r>
      <w:r w:rsidRPr="00FD788C">
        <w:rPr>
          <w:noProof/>
          <w:lang w:eastAsia="zh-CN"/>
        </w:rPr>
        <w:t xml:space="preserve"> </w:t>
      </w:r>
      <w:r w:rsidR="00B90952" w:rsidRPr="00B90952">
        <w:rPr>
          <w:noProof/>
          <w:lang w:eastAsia="zh-CN"/>
        </w:rPr>
        <w:lastRenderedPageBreak/>
        <w:drawing>
          <wp:inline distT="0" distB="0" distL="0" distR="0" wp14:anchorId="5E2941C3" wp14:editId="196CCA76">
            <wp:extent cx="5274310" cy="2413000"/>
            <wp:effectExtent l="0" t="0" r="2540" b="6350"/>
            <wp:docPr id="23" name="图片 3">
              <a:extLst xmlns:a="http://schemas.openxmlformats.org/drawingml/2006/main">
                <a:ext uri="{FF2B5EF4-FFF2-40B4-BE49-F238E27FC236}">
                  <a16:creationId xmlns:a16="http://schemas.microsoft.com/office/drawing/2014/main" id="{D624818C-7DBD-4E70-A96D-248633E62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624818C-7DBD-4E70-A96D-248633E62FE8}"/>
                        </a:ext>
                      </a:extLst>
                    </pic:cNvPr>
                    <pic:cNvPicPr>
                      <a:picLocks noChangeAspect="1"/>
                    </pic:cNvPicPr>
                  </pic:nvPicPr>
                  <pic:blipFill>
                    <a:blip r:embed="rId21"/>
                    <a:stretch>
                      <a:fillRect/>
                    </a:stretch>
                  </pic:blipFill>
                  <pic:spPr>
                    <a:xfrm>
                      <a:off x="0" y="0"/>
                      <a:ext cx="5274310" cy="2413000"/>
                    </a:xfrm>
                    <a:prstGeom prst="rect">
                      <a:avLst/>
                    </a:prstGeom>
                  </pic:spPr>
                </pic:pic>
              </a:graphicData>
            </a:graphic>
          </wp:inline>
        </w:drawing>
      </w:r>
    </w:p>
    <w:p w14:paraId="7B83B52A" w14:textId="2E588C91"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B90952">
        <w:rPr>
          <w:rFonts w:hint="eastAsia"/>
          <w:lang w:eastAsia="zh-CN"/>
        </w:rPr>
        <w:t>1.</w:t>
      </w:r>
      <w:r w:rsidR="00B90952">
        <w:rPr>
          <w:lang w:eastAsia="zh-CN"/>
        </w:rPr>
        <w:t>7</w:t>
      </w:r>
      <w:r>
        <w:rPr>
          <w:rFonts w:hint="eastAsia"/>
          <w:lang w:eastAsia="zh-CN"/>
        </w:rPr>
        <w:t>）</w:t>
      </w:r>
    </w:p>
    <w:p w14:paraId="16155851" w14:textId="2C9CF797" w:rsidR="00EF013C" w:rsidRPr="00886950" w:rsidRDefault="00EF013C"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2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②</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上传附件，此处上传的附件将展示给库管查看，如图</w:t>
      </w:r>
      <w:r w:rsidRPr="00886950">
        <w:rPr>
          <w:sz w:val="21"/>
          <w:szCs w:val="21"/>
          <w:lang w:eastAsia="zh-CN"/>
        </w:rPr>
        <w:t>1</w:t>
      </w:r>
      <w:r w:rsidRPr="00886950">
        <w:rPr>
          <w:rFonts w:hint="eastAsia"/>
          <w:sz w:val="21"/>
          <w:szCs w:val="21"/>
          <w:lang w:eastAsia="zh-CN"/>
        </w:rPr>
        <w:t>.</w:t>
      </w:r>
      <w:r w:rsidRPr="00886950">
        <w:rPr>
          <w:sz w:val="21"/>
          <w:szCs w:val="21"/>
          <w:lang w:eastAsia="zh-CN"/>
        </w:rPr>
        <w:t>8；</w:t>
      </w:r>
    </w:p>
    <w:p w14:paraId="0AB9E062" w14:textId="1F0B1E8F" w:rsidR="00B90952" w:rsidRDefault="00B90952" w:rsidP="00B802AA">
      <w:pPr>
        <w:pStyle w:val="a3"/>
        <w:widowControl w:val="0"/>
        <w:autoSpaceDE w:val="0"/>
        <w:autoSpaceDN w:val="0"/>
        <w:ind w:left="9" w:right="1" w:firstLineChars="0" w:firstLine="0"/>
        <w:jc w:val="center"/>
        <w:rPr>
          <w:lang w:eastAsia="zh-CN"/>
        </w:rPr>
      </w:pPr>
      <w:r w:rsidRPr="00B90952">
        <w:rPr>
          <w:noProof/>
          <w:lang w:eastAsia="zh-CN"/>
        </w:rPr>
        <w:drawing>
          <wp:inline distT="0" distB="0" distL="0" distR="0" wp14:anchorId="0048E0BD" wp14:editId="41700F99">
            <wp:extent cx="5274310" cy="2413000"/>
            <wp:effectExtent l="0" t="0" r="2540" b="6350"/>
            <wp:docPr id="24" name="图片 3">
              <a:extLst xmlns:a="http://schemas.openxmlformats.org/drawingml/2006/main">
                <a:ext uri="{FF2B5EF4-FFF2-40B4-BE49-F238E27FC236}">
                  <a16:creationId xmlns:a16="http://schemas.microsoft.com/office/drawing/2014/main" id="{24110602-FA71-4A24-9898-7C4D31456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4110602-FA71-4A24-9898-7C4D31456812}"/>
                        </a:ext>
                      </a:extLst>
                    </pic:cNvPr>
                    <pic:cNvPicPr>
                      <a:picLocks noChangeAspect="1"/>
                    </pic:cNvPicPr>
                  </pic:nvPicPr>
                  <pic:blipFill>
                    <a:blip r:embed="rId22"/>
                    <a:stretch>
                      <a:fillRect/>
                    </a:stretch>
                  </pic:blipFill>
                  <pic:spPr>
                    <a:xfrm>
                      <a:off x="0" y="0"/>
                      <a:ext cx="5274310" cy="2413000"/>
                    </a:xfrm>
                    <a:prstGeom prst="rect">
                      <a:avLst/>
                    </a:prstGeom>
                  </pic:spPr>
                </pic:pic>
              </a:graphicData>
            </a:graphic>
          </wp:inline>
        </w:drawing>
      </w:r>
    </w:p>
    <w:p w14:paraId="08A01344" w14:textId="1CD32B22" w:rsidR="00B90952" w:rsidRDefault="00B90952" w:rsidP="00B90952">
      <w:pPr>
        <w:pStyle w:val="a3"/>
        <w:widowControl w:val="0"/>
        <w:autoSpaceDE w:val="0"/>
        <w:autoSpaceDN w:val="0"/>
        <w:ind w:left="9" w:right="1" w:firstLineChars="0" w:firstLine="0"/>
        <w:jc w:val="center"/>
        <w:rPr>
          <w:lang w:eastAsia="zh-CN"/>
        </w:rPr>
      </w:pPr>
      <w:r>
        <w:rPr>
          <w:rFonts w:hint="eastAsia"/>
          <w:lang w:eastAsia="zh-CN"/>
        </w:rPr>
        <w:t>（图1.</w:t>
      </w:r>
      <w:r>
        <w:rPr>
          <w:lang w:eastAsia="zh-CN"/>
        </w:rPr>
        <w:t>8</w:t>
      </w:r>
      <w:r>
        <w:rPr>
          <w:rFonts w:hint="eastAsia"/>
          <w:lang w:eastAsia="zh-CN"/>
        </w:rPr>
        <w:t>）</w:t>
      </w:r>
    </w:p>
    <w:p w14:paraId="6C2A7192" w14:textId="5C9AAFB2" w:rsidR="00EF013C" w:rsidRPr="00886950" w:rsidRDefault="00EF013C"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3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③</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指派库管负责人，系统会默认选择收货仓库的负责人，跟单可以根据实际情况进行新增或删除，至少选择一位，如图</w:t>
      </w:r>
      <w:r w:rsidRPr="00886950">
        <w:rPr>
          <w:sz w:val="21"/>
          <w:szCs w:val="21"/>
          <w:lang w:eastAsia="zh-CN"/>
        </w:rPr>
        <w:t>1</w:t>
      </w:r>
      <w:r w:rsidRPr="00886950">
        <w:rPr>
          <w:rFonts w:hint="eastAsia"/>
          <w:sz w:val="21"/>
          <w:szCs w:val="21"/>
          <w:lang w:eastAsia="zh-CN"/>
        </w:rPr>
        <w:t>.</w:t>
      </w:r>
      <w:r w:rsidRPr="00886950">
        <w:rPr>
          <w:sz w:val="21"/>
          <w:szCs w:val="21"/>
          <w:lang w:eastAsia="zh-CN"/>
        </w:rPr>
        <w:t>9</w:t>
      </w:r>
      <w:r w:rsidRPr="00886950">
        <w:rPr>
          <w:rFonts w:hint="eastAsia"/>
          <w:sz w:val="21"/>
          <w:szCs w:val="21"/>
          <w:lang w:eastAsia="zh-CN"/>
        </w:rPr>
        <w:t>。</w:t>
      </w:r>
    </w:p>
    <w:p w14:paraId="13BC9BE9" w14:textId="245A1FF1" w:rsidR="00B90952" w:rsidRDefault="00B90952" w:rsidP="00B802AA">
      <w:pPr>
        <w:pStyle w:val="a3"/>
        <w:widowControl w:val="0"/>
        <w:autoSpaceDE w:val="0"/>
        <w:autoSpaceDN w:val="0"/>
        <w:ind w:left="9" w:right="1" w:firstLineChars="0" w:firstLine="0"/>
        <w:jc w:val="center"/>
        <w:rPr>
          <w:lang w:eastAsia="zh-CN"/>
        </w:rPr>
      </w:pPr>
      <w:r w:rsidRPr="00B90952">
        <w:rPr>
          <w:noProof/>
          <w:lang w:eastAsia="zh-CN"/>
        </w:rPr>
        <w:lastRenderedPageBreak/>
        <w:drawing>
          <wp:inline distT="0" distB="0" distL="0" distR="0" wp14:anchorId="0F0319C1" wp14:editId="082C0DCC">
            <wp:extent cx="5274310" cy="2413000"/>
            <wp:effectExtent l="0" t="0" r="2540" b="6350"/>
            <wp:docPr id="25" name="图片 3">
              <a:extLst xmlns:a="http://schemas.openxmlformats.org/drawingml/2006/main">
                <a:ext uri="{FF2B5EF4-FFF2-40B4-BE49-F238E27FC236}">
                  <a16:creationId xmlns:a16="http://schemas.microsoft.com/office/drawing/2014/main" id="{599F14B4-FF50-4412-A02C-74941E326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99F14B4-FF50-4412-A02C-74941E32625D}"/>
                        </a:ext>
                      </a:extLst>
                    </pic:cNvPr>
                    <pic:cNvPicPr>
                      <a:picLocks noChangeAspect="1"/>
                    </pic:cNvPicPr>
                  </pic:nvPicPr>
                  <pic:blipFill>
                    <a:blip r:embed="rId23"/>
                    <a:stretch>
                      <a:fillRect/>
                    </a:stretch>
                  </pic:blipFill>
                  <pic:spPr>
                    <a:xfrm>
                      <a:off x="0" y="0"/>
                      <a:ext cx="5274310" cy="2413000"/>
                    </a:xfrm>
                    <a:prstGeom prst="rect">
                      <a:avLst/>
                    </a:prstGeom>
                  </pic:spPr>
                </pic:pic>
              </a:graphicData>
            </a:graphic>
          </wp:inline>
        </w:drawing>
      </w:r>
    </w:p>
    <w:p w14:paraId="1032FDDB" w14:textId="7615F0C9" w:rsidR="00B802AA" w:rsidRDefault="00B90952" w:rsidP="00EF013C">
      <w:pPr>
        <w:pStyle w:val="a3"/>
        <w:widowControl w:val="0"/>
        <w:autoSpaceDE w:val="0"/>
        <w:autoSpaceDN w:val="0"/>
        <w:ind w:left="9" w:right="1" w:firstLineChars="0" w:firstLine="0"/>
        <w:jc w:val="center"/>
        <w:rPr>
          <w:lang w:eastAsia="zh-CN"/>
        </w:rPr>
      </w:pPr>
      <w:r>
        <w:rPr>
          <w:rFonts w:hint="eastAsia"/>
          <w:lang w:eastAsia="zh-CN"/>
        </w:rPr>
        <w:t>（图1.</w:t>
      </w:r>
      <w:r>
        <w:rPr>
          <w:lang w:eastAsia="zh-CN"/>
        </w:rPr>
        <w:t>9</w:t>
      </w:r>
      <w:r>
        <w:rPr>
          <w:rFonts w:hint="eastAsia"/>
          <w:lang w:eastAsia="zh-CN"/>
        </w:rPr>
        <w:t>）</w:t>
      </w:r>
    </w:p>
    <w:p w14:paraId="5A8F2658" w14:textId="1E6D99CE" w:rsidR="00A85847" w:rsidRPr="00886950" w:rsidRDefault="00A85847"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若发货计划数量比采购单数量少，那么还可以继续在采购单带发货标签页下找到对应的采购单继续创建发货单，此时产品的应发箱数为系统自动计算出来的剩余应发箱数，如果发货数与采购单还有出入，在采购单详情界面还可以继续修改，如图</w:t>
      </w:r>
      <w:r w:rsidRPr="00886950">
        <w:rPr>
          <w:sz w:val="21"/>
          <w:szCs w:val="21"/>
          <w:lang w:eastAsia="zh-CN"/>
        </w:rPr>
        <w:t>1</w:t>
      </w:r>
      <w:r w:rsidRPr="00886950">
        <w:rPr>
          <w:rFonts w:hint="eastAsia"/>
          <w:sz w:val="21"/>
          <w:szCs w:val="21"/>
          <w:lang w:eastAsia="zh-CN"/>
        </w:rPr>
        <w:t>.</w:t>
      </w:r>
      <w:r w:rsidRPr="00886950">
        <w:rPr>
          <w:sz w:val="21"/>
          <w:szCs w:val="21"/>
          <w:lang w:eastAsia="zh-CN"/>
        </w:rPr>
        <w:t>10</w:t>
      </w:r>
      <w:r w:rsidRPr="00886950">
        <w:rPr>
          <w:rFonts w:hint="eastAsia"/>
          <w:sz w:val="21"/>
          <w:szCs w:val="21"/>
          <w:lang w:eastAsia="zh-CN"/>
        </w:rPr>
        <w:t>。</w:t>
      </w:r>
    </w:p>
    <w:p w14:paraId="40BEF39B" w14:textId="77777777" w:rsidR="00A85847" w:rsidRPr="009865FC" w:rsidRDefault="00A85847" w:rsidP="00A85847">
      <w:pPr>
        <w:pStyle w:val="a3"/>
        <w:widowControl w:val="0"/>
        <w:autoSpaceDE w:val="0"/>
        <w:autoSpaceDN w:val="0"/>
        <w:ind w:left="9" w:right="1" w:firstLineChars="0" w:firstLine="0"/>
        <w:jc w:val="center"/>
        <w:rPr>
          <w:lang w:eastAsia="zh-CN"/>
        </w:rPr>
      </w:pPr>
      <w:r>
        <w:rPr>
          <w:noProof/>
        </w:rPr>
        <w:drawing>
          <wp:inline distT="0" distB="0" distL="0" distR="0" wp14:anchorId="6F7C46D6" wp14:editId="0DB665DF">
            <wp:extent cx="5274310" cy="2413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13000"/>
                    </a:xfrm>
                    <a:prstGeom prst="rect">
                      <a:avLst/>
                    </a:prstGeom>
                  </pic:spPr>
                </pic:pic>
              </a:graphicData>
            </a:graphic>
          </wp:inline>
        </w:drawing>
      </w:r>
    </w:p>
    <w:p w14:paraId="789461E3" w14:textId="67B4AD0F" w:rsidR="00A85847" w:rsidRDefault="00A85847" w:rsidP="00A85847">
      <w:pPr>
        <w:pStyle w:val="a3"/>
        <w:widowControl w:val="0"/>
        <w:autoSpaceDE w:val="0"/>
        <w:autoSpaceDN w:val="0"/>
        <w:ind w:left="9" w:right="1" w:firstLineChars="0" w:firstLine="0"/>
        <w:jc w:val="center"/>
        <w:rPr>
          <w:lang w:eastAsia="zh-CN"/>
        </w:rPr>
      </w:pPr>
      <w:r>
        <w:rPr>
          <w:rFonts w:hint="eastAsia"/>
          <w:lang w:eastAsia="zh-CN"/>
        </w:rPr>
        <w:t>（图</w:t>
      </w:r>
      <w:r>
        <w:rPr>
          <w:lang w:eastAsia="zh-CN"/>
        </w:rPr>
        <w:t>1</w:t>
      </w:r>
      <w:r>
        <w:rPr>
          <w:rFonts w:hint="eastAsia"/>
          <w:lang w:eastAsia="zh-CN"/>
        </w:rPr>
        <w:t>.</w:t>
      </w:r>
      <w:r>
        <w:rPr>
          <w:lang w:eastAsia="zh-CN"/>
        </w:rPr>
        <w:t>10</w:t>
      </w:r>
      <w:r>
        <w:rPr>
          <w:rFonts w:hint="eastAsia"/>
          <w:lang w:eastAsia="zh-CN"/>
        </w:rPr>
        <w:t>）</w:t>
      </w:r>
    </w:p>
    <w:p w14:paraId="42C3548B" w14:textId="77777777" w:rsidR="00A85847" w:rsidRPr="00886950" w:rsidRDefault="00A85847" w:rsidP="00886950">
      <w:pPr>
        <w:shd w:val="clear" w:color="auto" w:fill="FFFFFF"/>
        <w:spacing w:line="386" w:lineRule="auto"/>
        <w:ind w:left="125" w:right="130" w:firstLineChars="0" w:firstLine="420"/>
        <w:rPr>
          <w:sz w:val="21"/>
          <w:szCs w:val="21"/>
          <w:lang w:eastAsia="zh-CN"/>
        </w:rPr>
      </w:pPr>
    </w:p>
    <w:p w14:paraId="0F417A40" w14:textId="77777777" w:rsidR="00B802AA"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t>3</w:t>
      </w:r>
      <w:r w:rsidRPr="00886950">
        <w:rPr>
          <w:rFonts w:hint="eastAsia"/>
          <w:sz w:val="21"/>
          <w:szCs w:val="21"/>
          <w:lang w:eastAsia="zh-CN"/>
        </w:rPr>
        <w:t>）提交发货单。</w:t>
      </w:r>
    </w:p>
    <w:p w14:paraId="50861092" w14:textId="13853409" w:rsidR="009865FC" w:rsidRPr="00886950" w:rsidRDefault="00B802AA"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1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①</w:t>
      </w:r>
      <w:r w:rsidRPr="00886950">
        <w:rPr>
          <w:sz w:val="21"/>
          <w:szCs w:val="21"/>
          <w:lang w:eastAsia="zh-CN"/>
        </w:rPr>
        <w:fldChar w:fldCharType="end"/>
      </w:r>
      <w:r w:rsidRPr="00886950">
        <w:rPr>
          <w:sz w:val="21"/>
          <w:szCs w:val="21"/>
          <w:lang w:eastAsia="zh-CN"/>
        </w:rPr>
        <w:t xml:space="preserve"> </w:t>
      </w:r>
      <w:r w:rsidR="00EF013C" w:rsidRPr="00886950">
        <w:rPr>
          <w:rFonts w:hint="eastAsia"/>
          <w:sz w:val="21"/>
          <w:szCs w:val="21"/>
          <w:lang w:eastAsia="zh-CN"/>
        </w:rPr>
        <w:t>创建发货计划后，</w:t>
      </w:r>
      <w:r w:rsidR="00A85847" w:rsidRPr="00886950">
        <w:rPr>
          <w:rFonts w:hint="eastAsia"/>
          <w:sz w:val="21"/>
          <w:szCs w:val="21"/>
          <w:lang w:eastAsia="zh-CN"/>
        </w:rPr>
        <w:t>发货计划</w:t>
      </w:r>
      <w:r w:rsidR="00EF013C" w:rsidRPr="00886950">
        <w:rPr>
          <w:rFonts w:hint="eastAsia"/>
          <w:sz w:val="21"/>
          <w:szCs w:val="21"/>
          <w:lang w:eastAsia="zh-CN"/>
        </w:rPr>
        <w:t>状态为待发货并展示在发货单发货中标签页下，当厂家已经做好产品准备</w:t>
      </w:r>
      <w:r w:rsidR="00A85847" w:rsidRPr="00886950">
        <w:rPr>
          <w:rFonts w:hint="eastAsia"/>
          <w:sz w:val="21"/>
          <w:szCs w:val="21"/>
          <w:lang w:eastAsia="zh-CN"/>
        </w:rPr>
        <w:t>发货</w:t>
      </w:r>
      <w:r w:rsidR="00EF013C" w:rsidRPr="00886950">
        <w:rPr>
          <w:rFonts w:hint="eastAsia"/>
          <w:sz w:val="21"/>
          <w:szCs w:val="21"/>
          <w:lang w:eastAsia="zh-CN"/>
        </w:rPr>
        <w:t>或已经发货了，点击进入采购单详情进行系统的发货操作</w:t>
      </w:r>
      <w:r w:rsidRPr="00886950">
        <w:rPr>
          <w:rFonts w:hint="eastAsia"/>
          <w:sz w:val="21"/>
          <w:szCs w:val="21"/>
          <w:lang w:eastAsia="zh-CN"/>
        </w:rPr>
        <w:t>，如图</w:t>
      </w:r>
      <w:r w:rsidR="009865FC" w:rsidRPr="00886950">
        <w:rPr>
          <w:sz w:val="21"/>
          <w:szCs w:val="21"/>
          <w:lang w:eastAsia="zh-CN"/>
        </w:rPr>
        <w:t>1</w:t>
      </w:r>
      <w:r w:rsidR="009865FC" w:rsidRPr="00886950">
        <w:rPr>
          <w:rFonts w:hint="eastAsia"/>
          <w:sz w:val="21"/>
          <w:szCs w:val="21"/>
          <w:lang w:eastAsia="zh-CN"/>
        </w:rPr>
        <w:t>.</w:t>
      </w:r>
      <w:r w:rsidR="009865FC" w:rsidRPr="00886950">
        <w:rPr>
          <w:sz w:val="21"/>
          <w:szCs w:val="21"/>
          <w:lang w:eastAsia="zh-CN"/>
        </w:rPr>
        <w:t>1</w:t>
      </w:r>
      <w:r w:rsidR="00A85847" w:rsidRPr="00886950">
        <w:rPr>
          <w:sz w:val="21"/>
          <w:szCs w:val="21"/>
          <w:lang w:eastAsia="zh-CN"/>
        </w:rPr>
        <w:t>1</w:t>
      </w:r>
      <w:r w:rsidRPr="00886950">
        <w:rPr>
          <w:rFonts w:hint="eastAsia"/>
          <w:sz w:val="21"/>
          <w:szCs w:val="21"/>
          <w:lang w:eastAsia="zh-CN"/>
        </w:rPr>
        <w:t>；</w:t>
      </w:r>
    </w:p>
    <w:p w14:paraId="1FC54AB2" w14:textId="77777777" w:rsidR="009865FC" w:rsidRPr="009865FC" w:rsidRDefault="009865FC" w:rsidP="00B802AA">
      <w:pPr>
        <w:ind w:firstLine="440"/>
        <w:rPr>
          <w:noProof/>
          <w:lang w:eastAsia="zh-CN"/>
        </w:rPr>
      </w:pPr>
    </w:p>
    <w:p w14:paraId="3E0DE431" w14:textId="528C93DC" w:rsidR="00B802AA" w:rsidRDefault="00EF013C" w:rsidP="009865FC">
      <w:pPr>
        <w:ind w:firstLineChars="0" w:firstLine="0"/>
        <w:rPr>
          <w:noProof/>
          <w:lang w:eastAsia="zh-CN"/>
        </w:rPr>
      </w:pPr>
      <w:r w:rsidRPr="00EF013C">
        <w:rPr>
          <w:noProof/>
          <w:lang w:eastAsia="zh-CN"/>
        </w:rPr>
        <w:lastRenderedPageBreak/>
        <w:drawing>
          <wp:inline distT="0" distB="0" distL="0" distR="0" wp14:anchorId="564B129F" wp14:editId="25A14F4C">
            <wp:extent cx="5274310" cy="2413000"/>
            <wp:effectExtent l="0" t="0" r="2540" b="6350"/>
            <wp:docPr id="26" name="图片 3">
              <a:extLst xmlns:a="http://schemas.openxmlformats.org/drawingml/2006/main">
                <a:ext uri="{FF2B5EF4-FFF2-40B4-BE49-F238E27FC236}">
                  <a16:creationId xmlns:a16="http://schemas.microsoft.com/office/drawing/2014/main" id="{CA107F02-D306-41B5-96D6-544769FBB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A107F02-D306-41B5-96D6-544769FBBA47}"/>
                        </a:ext>
                      </a:extLst>
                    </pic:cNvPr>
                    <pic:cNvPicPr>
                      <a:picLocks noChangeAspect="1"/>
                    </pic:cNvPicPr>
                  </pic:nvPicPr>
                  <pic:blipFill>
                    <a:blip r:embed="rId25"/>
                    <a:stretch>
                      <a:fillRect/>
                    </a:stretch>
                  </pic:blipFill>
                  <pic:spPr>
                    <a:xfrm>
                      <a:off x="0" y="0"/>
                      <a:ext cx="5274310" cy="2413000"/>
                    </a:xfrm>
                    <a:prstGeom prst="rect">
                      <a:avLst/>
                    </a:prstGeom>
                  </pic:spPr>
                </pic:pic>
              </a:graphicData>
            </a:graphic>
          </wp:inline>
        </w:drawing>
      </w:r>
    </w:p>
    <w:p w14:paraId="35F8093D" w14:textId="7FAEB6E5"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9865FC">
        <w:rPr>
          <w:lang w:eastAsia="zh-CN"/>
        </w:rPr>
        <w:t>1</w:t>
      </w:r>
      <w:r w:rsidR="009865FC">
        <w:rPr>
          <w:rFonts w:hint="eastAsia"/>
          <w:lang w:eastAsia="zh-CN"/>
        </w:rPr>
        <w:t>.</w:t>
      </w:r>
      <w:r w:rsidR="009865FC">
        <w:rPr>
          <w:lang w:eastAsia="zh-CN"/>
        </w:rPr>
        <w:t>1</w:t>
      </w:r>
      <w:r w:rsidR="00A85847">
        <w:rPr>
          <w:lang w:eastAsia="zh-CN"/>
        </w:rPr>
        <w:t>1</w:t>
      </w:r>
      <w:r>
        <w:rPr>
          <w:rFonts w:hint="eastAsia"/>
          <w:lang w:eastAsia="zh-CN"/>
        </w:rPr>
        <w:t>）</w:t>
      </w:r>
    </w:p>
    <w:p w14:paraId="10845234" w14:textId="2A509717" w:rsidR="009865FC" w:rsidRPr="00886950" w:rsidRDefault="009865FC"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2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②</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如果实际发货的产品和发货单信息有出入，在本界面进行修改，基本信息修改后必须点击保存基本信息才会进行保存</w:t>
      </w:r>
      <w:r w:rsidRPr="00886950">
        <w:rPr>
          <w:sz w:val="21"/>
          <w:szCs w:val="21"/>
          <w:lang w:eastAsia="zh-CN"/>
        </w:rPr>
        <w:t>；</w:t>
      </w:r>
      <w:r w:rsidRPr="00886950">
        <w:rPr>
          <w:rFonts w:hint="eastAsia"/>
          <w:sz w:val="21"/>
          <w:szCs w:val="21"/>
          <w:lang w:eastAsia="zh-CN"/>
        </w:rPr>
        <w:t>如图1.</w:t>
      </w:r>
      <w:r w:rsidRPr="00886950">
        <w:rPr>
          <w:sz w:val="21"/>
          <w:szCs w:val="21"/>
          <w:lang w:eastAsia="zh-CN"/>
        </w:rPr>
        <w:t>1</w:t>
      </w:r>
      <w:r w:rsidR="00A85847" w:rsidRPr="00886950">
        <w:rPr>
          <w:sz w:val="21"/>
          <w:szCs w:val="21"/>
          <w:lang w:eastAsia="zh-CN"/>
        </w:rPr>
        <w:t>2</w:t>
      </w:r>
      <w:r w:rsidRPr="00886950">
        <w:rPr>
          <w:rFonts w:hint="eastAsia"/>
          <w:sz w:val="21"/>
          <w:szCs w:val="21"/>
          <w:lang w:eastAsia="zh-CN"/>
        </w:rPr>
        <w:t>-图1.</w:t>
      </w:r>
      <w:r w:rsidRPr="00886950">
        <w:rPr>
          <w:sz w:val="21"/>
          <w:szCs w:val="21"/>
          <w:lang w:eastAsia="zh-CN"/>
        </w:rPr>
        <w:t>1</w:t>
      </w:r>
      <w:r w:rsidR="00A85847" w:rsidRPr="00886950">
        <w:rPr>
          <w:sz w:val="21"/>
          <w:szCs w:val="21"/>
          <w:lang w:eastAsia="zh-CN"/>
        </w:rPr>
        <w:t>3</w:t>
      </w:r>
    </w:p>
    <w:p w14:paraId="0787300C" w14:textId="3D0F3A94" w:rsidR="00B802AA" w:rsidRDefault="00EF013C" w:rsidP="00B802AA">
      <w:pPr>
        <w:pStyle w:val="a3"/>
        <w:widowControl w:val="0"/>
        <w:autoSpaceDE w:val="0"/>
        <w:autoSpaceDN w:val="0"/>
        <w:ind w:left="9" w:right="1" w:firstLineChars="0" w:firstLine="0"/>
        <w:jc w:val="center"/>
        <w:rPr>
          <w:lang w:eastAsia="zh-CN"/>
        </w:rPr>
      </w:pPr>
      <w:r w:rsidRPr="00EF013C">
        <w:rPr>
          <w:noProof/>
          <w:lang w:eastAsia="zh-CN"/>
        </w:rPr>
        <w:drawing>
          <wp:inline distT="0" distB="0" distL="0" distR="0" wp14:anchorId="67AFC94D" wp14:editId="5D1310DC">
            <wp:extent cx="5274310" cy="2413000"/>
            <wp:effectExtent l="0" t="0" r="2540" b="6350"/>
            <wp:docPr id="27" name="图片 7">
              <a:extLst xmlns:a="http://schemas.openxmlformats.org/drawingml/2006/main">
                <a:ext uri="{FF2B5EF4-FFF2-40B4-BE49-F238E27FC236}">
                  <a16:creationId xmlns:a16="http://schemas.microsoft.com/office/drawing/2014/main" id="{4C168C36-78FC-480C-9819-E7EE2470A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C168C36-78FC-480C-9819-E7EE2470A39B}"/>
                        </a:ext>
                      </a:extLst>
                    </pic:cNvPr>
                    <pic:cNvPicPr>
                      <a:picLocks noChangeAspect="1"/>
                    </pic:cNvPicPr>
                  </pic:nvPicPr>
                  <pic:blipFill>
                    <a:blip r:embed="rId26"/>
                    <a:stretch>
                      <a:fillRect/>
                    </a:stretch>
                  </pic:blipFill>
                  <pic:spPr>
                    <a:xfrm>
                      <a:off x="0" y="0"/>
                      <a:ext cx="5274310" cy="2413000"/>
                    </a:xfrm>
                    <a:prstGeom prst="rect">
                      <a:avLst/>
                    </a:prstGeom>
                  </pic:spPr>
                </pic:pic>
              </a:graphicData>
            </a:graphic>
          </wp:inline>
        </w:drawing>
      </w:r>
      <w:r w:rsidR="00B802AA">
        <w:rPr>
          <w:rFonts w:hint="eastAsia"/>
          <w:lang w:eastAsia="zh-CN"/>
        </w:rPr>
        <w:t>（图</w:t>
      </w:r>
      <w:r w:rsidR="009865FC">
        <w:rPr>
          <w:lang w:eastAsia="zh-CN"/>
        </w:rPr>
        <w:t>1</w:t>
      </w:r>
      <w:r w:rsidR="009865FC">
        <w:rPr>
          <w:rFonts w:hint="eastAsia"/>
          <w:lang w:eastAsia="zh-CN"/>
        </w:rPr>
        <w:t>.</w:t>
      </w:r>
      <w:r w:rsidR="009865FC">
        <w:rPr>
          <w:lang w:eastAsia="zh-CN"/>
        </w:rPr>
        <w:t>1</w:t>
      </w:r>
      <w:r w:rsidR="00A85847">
        <w:rPr>
          <w:lang w:eastAsia="zh-CN"/>
        </w:rPr>
        <w:t>2</w:t>
      </w:r>
      <w:r w:rsidR="00B802AA">
        <w:rPr>
          <w:rFonts w:hint="eastAsia"/>
          <w:lang w:eastAsia="zh-CN"/>
        </w:rPr>
        <w:t>）</w:t>
      </w:r>
    </w:p>
    <w:p w14:paraId="684AE964" w14:textId="74601AD3" w:rsidR="00B802AA" w:rsidRDefault="00EF013C" w:rsidP="00B802AA">
      <w:pPr>
        <w:pStyle w:val="a3"/>
        <w:widowControl w:val="0"/>
        <w:autoSpaceDE w:val="0"/>
        <w:autoSpaceDN w:val="0"/>
        <w:ind w:left="9" w:right="1" w:firstLineChars="0" w:firstLine="0"/>
        <w:jc w:val="center"/>
        <w:rPr>
          <w:lang w:eastAsia="zh-CN"/>
        </w:rPr>
      </w:pPr>
      <w:r w:rsidRPr="00EF013C">
        <w:rPr>
          <w:noProof/>
          <w:lang w:eastAsia="zh-CN"/>
        </w:rPr>
        <w:drawing>
          <wp:inline distT="0" distB="0" distL="0" distR="0" wp14:anchorId="25F20804" wp14:editId="60C54E50">
            <wp:extent cx="5274310" cy="2413000"/>
            <wp:effectExtent l="0" t="0" r="2540" b="6350"/>
            <wp:docPr id="28" name="图片 3">
              <a:extLst xmlns:a="http://schemas.openxmlformats.org/drawingml/2006/main">
                <a:ext uri="{FF2B5EF4-FFF2-40B4-BE49-F238E27FC236}">
                  <a16:creationId xmlns:a16="http://schemas.microsoft.com/office/drawing/2014/main" id="{94D06BF4-972B-461D-BBCD-C6503D6E7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4D06BF4-972B-461D-BBCD-C6503D6E70BF}"/>
                        </a:ext>
                      </a:extLst>
                    </pic:cNvPr>
                    <pic:cNvPicPr>
                      <a:picLocks noChangeAspect="1"/>
                    </pic:cNvPicPr>
                  </pic:nvPicPr>
                  <pic:blipFill>
                    <a:blip r:embed="rId27"/>
                    <a:stretch>
                      <a:fillRect/>
                    </a:stretch>
                  </pic:blipFill>
                  <pic:spPr>
                    <a:xfrm>
                      <a:off x="0" y="0"/>
                      <a:ext cx="5274310" cy="2413000"/>
                    </a:xfrm>
                    <a:prstGeom prst="rect">
                      <a:avLst/>
                    </a:prstGeom>
                  </pic:spPr>
                </pic:pic>
              </a:graphicData>
            </a:graphic>
          </wp:inline>
        </w:drawing>
      </w:r>
    </w:p>
    <w:p w14:paraId="1CE8818A" w14:textId="1D60AFFC"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lastRenderedPageBreak/>
        <w:t>（图</w:t>
      </w:r>
      <w:r w:rsidR="009865FC">
        <w:rPr>
          <w:lang w:eastAsia="zh-CN"/>
        </w:rPr>
        <w:t>1</w:t>
      </w:r>
      <w:r w:rsidR="009865FC">
        <w:rPr>
          <w:rFonts w:hint="eastAsia"/>
          <w:lang w:eastAsia="zh-CN"/>
        </w:rPr>
        <w:t>.</w:t>
      </w:r>
      <w:r w:rsidR="009865FC">
        <w:rPr>
          <w:lang w:eastAsia="zh-CN"/>
        </w:rPr>
        <w:t>1</w:t>
      </w:r>
      <w:r w:rsidR="00A85847">
        <w:rPr>
          <w:lang w:eastAsia="zh-CN"/>
        </w:rPr>
        <w:t>3</w:t>
      </w:r>
      <w:r>
        <w:rPr>
          <w:rFonts w:hint="eastAsia"/>
          <w:lang w:eastAsia="zh-CN"/>
        </w:rPr>
        <w:t>）</w:t>
      </w:r>
    </w:p>
    <w:p w14:paraId="292ABF33" w14:textId="7FBE7C1A" w:rsidR="009865FC" w:rsidRPr="00886950" w:rsidRDefault="009865FC"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3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③</w:t>
      </w:r>
      <w:r w:rsidRPr="00886950">
        <w:rPr>
          <w:sz w:val="21"/>
          <w:szCs w:val="21"/>
          <w:lang w:eastAsia="zh-CN"/>
        </w:rPr>
        <w:fldChar w:fldCharType="end"/>
      </w:r>
      <w:r w:rsidRPr="00886950">
        <w:rPr>
          <w:rFonts w:hint="eastAsia"/>
          <w:sz w:val="21"/>
          <w:szCs w:val="21"/>
          <w:lang w:eastAsia="zh-CN"/>
        </w:rPr>
        <w:t>附件和仓库负责人可以继续添加或修改，如图1.</w:t>
      </w:r>
      <w:r w:rsidRPr="00886950">
        <w:rPr>
          <w:sz w:val="21"/>
          <w:szCs w:val="21"/>
          <w:lang w:eastAsia="zh-CN"/>
        </w:rPr>
        <w:t>1</w:t>
      </w:r>
      <w:r w:rsidR="00A85847" w:rsidRPr="00886950">
        <w:rPr>
          <w:sz w:val="21"/>
          <w:szCs w:val="21"/>
          <w:lang w:eastAsia="zh-CN"/>
        </w:rPr>
        <w:t>4</w:t>
      </w:r>
      <w:r w:rsidRPr="00886950">
        <w:rPr>
          <w:rFonts w:hint="eastAsia"/>
          <w:sz w:val="21"/>
          <w:szCs w:val="21"/>
          <w:lang w:eastAsia="zh-CN"/>
        </w:rPr>
        <w:t>；</w:t>
      </w:r>
    </w:p>
    <w:p w14:paraId="1EBE474D" w14:textId="0407416C" w:rsidR="00B802AA" w:rsidRDefault="00EF013C" w:rsidP="00B802AA">
      <w:pPr>
        <w:pStyle w:val="a3"/>
        <w:widowControl w:val="0"/>
        <w:autoSpaceDE w:val="0"/>
        <w:autoSpaceDN w:val="0"/>
        <w:ind w:left="9" w:right="1" w:firstLineChars="0" w:firstLine="0"/>
        <w:jc w:val="center"/>
        <w:rPr>
          <w:lang w:eastAsia="zh-CN"/>
        </w:rPr>
      </w:pPr>
      <w:r w:rsidRPr="00EF013C">
        <w:rPr>
          <w:noProof/>
          <w:lang w:eastAsia="zh-CN"/>
        </w:rPr>
        <w:drawing>
          <wp:inline distT="0" distB="0" distL="0" distR="0" wp14:anchorId="25658C9A" wp14:editId="5DFF7B96">
            <wp:extent cx="5274310" cy="2413000"/>
            <wp:effectExtent l="0" t="0" r="2540" b="6350"/>
            <wp:docPr id="29" name="图片 5">
              <a:extLst xmlns:a="http://schemas.openxmlformats.org/drawingml/2006/main">
                <a:ext uri="{FF2B5EF4-FFF2-40B4-BE49-F238E27FC236}">
                  <a16:creationId xmlns:a16="http://schemas.microsoft.com/office/drawing/2014/main" id="{FFD0F902-61D2-4594-A3CC-99C6349244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FD0F902-61D2-4594-A3CC-99C63492442E}"/>
                        </a:ext>
                      </a:extLst>
                    </pic:cNvPr>
                    <pic:cNvPicPr>
                      <a:picLocks noChangeAspect="1"/>
                    </pic:cNvPicPr>
                  </pic:nvPicPr>
                  <pic:blipFill>
                    <a:blip r:embed="rId28"/>
                    <a:stretch>
                      <a:fillRect/>
                    </a:stretch>
                  </pic:blipFill>
                  <pic:spPr>
                    <a:xfrm>
                      <a:off x="0" y="0"/>
                      <a:ext cx="5274310" cy="2413000"/>
                    </a:xfrm>
                    <a:prstGeom prst="rect">
                      <a:avLst/>
                    </a:prstGeom>
                  </pic:spPr>
                </pic:pic>
              </a:graphicData>
            </a:graphic>
          </wp:inline>
        </w:drawing>
      </w:r>
    </w:p>
    <w:p w14:paraId="04C22959" w14:textId="66002C6D" w:rsidR="00B802AA" w:rsidRDefault="00B802AA" w:rsidP="00B802AA">
      <w:pPr>
        <w:pStyle w:val="a3"/>
        <w:widowControl w:val="0"/>
        <w:autoSpaceDE w:val="0"/>
        <w:autoSpaceDN w:val="0"/>
        <w:ind w:left="9" w:right="1" w:firstLineChars="0" w:firstLine="0"/>
        <w:jc w:val="center"/>
        <w:rPr>
          <w:lang w:eastAsia="zh-CN"/>
        </w:rPr>
      </w:pPr>
      <w:r>
        <w:rPr>
          <w:rFonts w:hint="eastAsia"/>
          <w:lang w:eastAsia="zh-CN"/>
        </w:rPr>
        <w:t>（图</w:t>
      </w:r>
      <w:r w:rsidR="009865FC">
        <w:rPr>
          <w:lang w:eastAsia="zh-CN"/>
        </w:rPr>
        <w:t>1</w:t>
      </w:r>
      <w:r w:rsidR="009865FC">
        <w:rPr>
          <w:rFonts w:hint="eastAsia"/>
          <w:lang w:eastAsia="zh-CN"/>
        </w:rPr>
        <w:t>.</w:t>
      </w:r>
      <w:r w:rsidR="009865FC">
        <w:rPr>
          <w:lang w:eastAsia="zh-CN"/>
        </w:rPr>
        <w:t>1</w:t>
      </w:r>
      <w:r w:rsidR="00A85847">
        <w:rPr>
          <w:lang w:eastAsia="zh-CN"/>
        </w:rPr>
        <w:t>4</w:t>
      </w:r>
      <w:r>
        <w:rPr>
          <w:rFonts w:hint="eastAsia"/>
          <w:lang w:eastAsia="zh-CN"/>
        </w:rPr>
        <w:t>）</w:t>
      </w:r>
    </w:p>
    <w:p w14:paraId="427228C4" w14:textId="58582AEE" w:rsidR="009865FC" w:rsidRPr="00886950" w:rsidRDefault="009865FC"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④点击打印发货单，跳转的界面可以打印本次发货的产品清单，如图</w:t>
      </w:r>
      <w:r w:rsidRPr="00886950">
        <w:rPr>
          <w:sz w:val="21"/>
          <w:szCs w:val="21"/>
          <w:lang w:eastAsia="zh-CN"/>
        </w:rPr>
        <w:t>1</w:t>
      </w:r>
      <w:r w:rsidRPr="00886950">
        <w:rPr>
          <w:rFonts w:hint="eastAsia"/>
          <w:sz w:val="21"/>
          <w:szCs w:val="21"/>
          <w:lang w:eastAsia="zh-CN"/>
        </w:rPr>
        <w:t>.</w:t>
      </w:r>
      <w:r w:rsidRPr="00886950">
        <w:rPr>
          <w:sz w:val="21"/>
          <w:szCs w:val="21"/>
          <w:lang w:eastAsia="zh-CN"/>
        </w:rPr>
        <w:t>1</w:t>
      </w:r>
      <w:r w:rsidR="00A85847" w:rsidRPr="00886950">
        <w:rPr>
          <w:sz w:val="21"/>
          <w:szCs w:val="21"/>
          <w:lang w:eastAsia="zh-CN"/>
        </w:rPr>
        <w:t>5</w:t>
      </w:r>
      <w:r w:rsidRPr="00886950">
        <w:rPr>
          <w:sz w:val="21"/>
          <w:szCs w:val="21"/>
          <w:lang w:eastAsia="zh-CN"/>
        </w:rPr>
        <w:t xml:space="preserve"> </w:t>
      </w:r>
      <w:r w:rsidRPr="00886950">
        <w:rPr>
          <w:rFonts w:hint="eastAsia"/>
          <w:sz w:val="21"/>
          <w:szCs w:val="21"/>
          <w:lang w:eastAsia="zh-CN"/>
        </w:rPr>
        <w:t>；</w:t>
      </w:r>
    </w:p>
    <w:p w14:paraId="557B39B8" w14:textId="0C70F7E2" w:rsidR="00EF013C" w:rsidRDefault="00EF013C" w:rsidP="00B802AA">
      <w:pPr>
        <w:pStyle w:val="a3"/>
        <w:widowControl w:val="0"/>
        <w:autoSpaceDE w:val="0"/>
        <w:autoSpaceDN w:val="0"/>
        <w:ind w:left="9" w:right="1" w:firstLineChars="0" w:firstLine="0"/>
        <w:jc w:val="center"/>
        <w:rPr>
          <w:lang w:eastAsia="zh-CN"/>
        </w:rPr>
      </w:pPr>
      <w:r w:rsidRPr="00EF013C">
        <w:rPr>
          <w:noProof/>
          <w:lang w:eastAsia="zh-CN"/>
        </w:rPr>
        <w:drawing>
          <wp:inline distT="0" distB="0" distL="0" distR="0" wp14:anchorId="35CFF3C3" wp14:editId="38A59497">
            <wp:extent cx="5274310" cy="2413000"/>
            <wp:effectExtent l="0" t="0" r="2540" b="6350"/>
            <wp:docPr id="30" name="图片 1">
              <a:extLst xmlns:a="http://schemas.openxmlformats.org/drawingml/2006/main">
                <a:ext uri="{FF2B5EF4-FFF2-40B4-BE49-F238E27FC236}">
                  <a16:creationId xmlns:a16="http://schemas.microsoft.com/office/drawing/2014/main" id="{FEB3AC4C-6916-45D7-BC13-C6919CD16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EB3AC4C-6916-45D7-BC13-C6919CD16407}"/>
                        </a:ext>
                      </a:extLst>
                    </pic:cNvPr>
                    <pic:cNvPicPr>
                      <a:picLocks noChangeAspect="1"/>
                    </pic:cNvPicPr>
                  </pic:nvPicPr>
                  <pic:blipFill>
                    <a:blip r:embed="rId29"/>
                    <a:stretch>
                      <a:fillRect/>
                    </a:stretch>
                  </pic:blipFill>
                  <pic:spPr>
                    <a:xfrm>
                      <a:off x="0" y="0"/>
                      <a:ext cx="5274310" cy="2413000"/>
                    </a:xfrm>
                    <a:prstGeom prst="rect">
                      <a:avLst/>
                    </a:prstGeom>
                  </pic:spPr>
                </pic:pic>
              </a:graphicData>
            </a:graphic>
          </wp:inline>
        </w:drawing>
      </w:r>
    </w:p>
    <w:p w14:paraId="64E25FFB" w14:textId="7BFB0D94" w:rsidR="009865FC" w:rsidRDefault="009865FC" w:rsidP="009865FC">
      <w:pPr>
        <w:pStyle w:val="a3"/>
        <w:widowControl w:val="0"/>
        <w:autoSpaceDE w:val="0"/>
        <w:autoSpaceDN w:val="0"/>
        <w:ind w:left="9" w:right="1" w:firstLineChars="0" w:firstLine="0"/>
        <w:jc w:val="center"/>
        <w:rPr>
          <w:lang w:eastAsia="zh-CN"/>
        </w:rPr>
      </w:pPr>
      <w:r>
        <w:rPr>
          <w:rFonts w:hint="eastAsia"/>
          <w:lang w:eastAsia="zh-CN"/>
        </w:rPr>
        <w:t>（图</w:t>
      </w:r>
      <w:r>
        <w:rPr>
          <w:lang w:eastAsia="zh-CN"/>
        </w:rPr>
        <w:t>1</w:t>
      </w:r>
      <w:r>
        <w:rPr>
          <w:rFonts w:hint="eastAsia"/>
          <w:lang w:eastAsia="zh-CN"/>
        </w:rPr>
        <w:t>.</w:t>
      </w:r>
      <w:r>
        <w:rPr>
          <w:lang w:eastAsia="zh-CN"/>
        </w:rPr>
        <w:t>1</w:t>
      </w:r>
      <w:r w:rsidR="00A85847">
        <w:rPr>
          <w:lang w:eastAsia="zh-CN"/>
        </w:rPr>
        <w:t>5</w:t>
      </w:r>
      <w:r>
        <w:rPr>
          <w:rFonts w:hint="eastAsia"/>
          <w:lang w:eastAsia="zh-CN"/>
        </w:rPr>
        <w:t>）</w:t>
      </w:r>
    </w:p>
    <w:p w14:paraId="00B110E9" w14:textId="54A6E31E" w:rsidR="009865FC" w:rsidRPr="00886950" w:rsidRDefault="009865FC"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⑤确认无误后点击执行发货，在弹窗中再次确认收货仓库是否有误，并且填写真正的发货时间</w:t>
      </w:r>
      <w:r w:rsidR="00A85847" w:rsidRPr="00886950">
        <w:rPr>
          <w:rFonts w:hint="eastAsia"/>
          <w:sz w:val="21"/>
          <w:szCs w:val="21"/>
          <w:lang w:eastAsia="zh-CN"/>
        </w:rPr>
        <w:t>；若</w:t>
      </w:r>
      <w:r w:rsidRPr="00886950">
        <w:rPr>
          <w:rFonts w:hint="eastAsia"/>
          <w:sz w:val="21"/>
          <w:szCs w:val="21"/>
          <w:lang w:eastAsia="zh-CN"/>
        </w:rPr>
        <w:t>产品由本公司负责运送，必须填写物流信息</w:t>
      </w:r>
      <w:r w:rsidR="00A85847" w:rsidRPr="00886950">
        <w:rPr>
          <w:rFonts w:hint="eastAsia"/>
          <w:sz w:val="21"/>
          <w:szCs w:val="21"/>
          <w:lang w:eastAsia="zh-CN"/>
        </w:rPr>
        <w:t>；</w:t>
      </w:r>
      <w:r w:rsidR="00A85847" w:rsidRPr="00886950">
        <w:rPr>
          <w:sz w:val="21"/>
          <w:szCs w:val="21"/>
          <w:lang w:eastAsia="zh-CN"/>
        </w:rPr>
        <w:t>若实际发货由供货商负责，没有单独的一笔运费，</w:t>
      </w:r>
      <w:r w:rsidR="00A85847" w:rsidRPr="00886950">
        <w:rPr>
          <w:rFonts w:hint="eastAsia"/>
          <w:sz w:val="21"/>
          <w:szCs w:val="21"/>
          <w:lang w:eastAsia="zh-CN"/>
        </w:rPr>
        <w:t>那</w:t>
      </w:r>
      <w:r w:rsidR="00A85847" w:rsidRPr="00886950">
        <w:rPr>
          <w:sz w:val="21"/>
          <w:szCs w:val="21"/>
          <w:lang w:eastAsia="zh-CN"/>
        </w:rPr>
        <w:t>么不必填写相关物流信息，直接提交即可</w:t>
      </w:r>
      <w:r w:rsidR="00A85847" w:rsidRPr="00886950">
        <w:rPr>
          <w:rFonts w:hint="eastAsia"/>
          <w:sz w:val="21"/>
          <w:szCs w:val="21"/>
          <w:lang w:eastAsia="zh-CN"/>
        </w:rPr>
        <w:t>，</w:t>
      </w:r>
      <w:r w:rsidRPr="00886950">
        <w:rPr>
          <w:rFonts w:hint="eastAsia"/>
          <w:sz w:val="21"/>
          <w:szCs w:val="21"/>
          <w:lang w:eastAsia="zh-CN"/>
        </w:rPr>
        <w:t>如图1.</w:t>
      </w:r>
      <w:r w:rsidRPr="00886950">
        <w:rPr>
          <w:sz w:val="21"/>
          <w:szCs w:val="21"/>
          <w:lang w:eastAsia="zh-CN"/>
        </w:rPr>
        <w:t>1</w:t>
      </w:r>
      <w:r w:rsidR="00A85847" w:rsidRPr="00886950">
        <w:rPr>
          <w:sz w:val="21"/>
          <w:szCs w:val="21"/>
          <w:lang w:eastAsia="zh-CN"/>
        </w:rPr>
        <w:t>6</w:t>
      </w:r>
      <w:r w:rsidRPr="00886950">
        <w:rPr>
          <w:rFonts w:hint="eastAsia"/>
          <w:sz w:val="21"/>
          <w:szCs w:val="21"/>
          <w:lang w:eastAsia="zh-CN"/>
        </w:rPr>
        <w:t>；</w:t>
      </w:r>
    </w:p>
    <w:p w14:paraId="30E35BD8" w14:textId="19D3C48C" w:rsidR="00EF013C" w:rsidRDefault="00EF013C" w:rsidP="00B802AA">
      <w:pPr>
        <w:pStyle w:val="a3"/>
        <w:widowControl w:val="0"/>
        <w:autoSpaceDE w:val="0"/>
        <w:autoSpaceDN w:val="0"/>
        <w:ind w:left="9" w:right="1" w:firstLineChars="0" w:firstLine="0"/>
        <w:jc w:val="center"/>
        <w:rPr>
          <w:lang w:eastAsia="zh-CN"/>
        </w:rPr>
      </w:pPr>
      <w:r w:rsidRPr="00EF013C">
        <w:rPr>
          <w:noProof/>
          <w:lang w:eastAsia="zh-CN"/>
        </w:rPr>
        <w:lastRenderedPageBreak/>
        <w:drawing>
          <wp:inline distT="0" distB="0" distL="0" distR="0" wp14:anchorId="4BA32388" wp14:editId="0FE08842">
            <wp:extent cx="5274310" cy="2413000"/>
            <wp:effectExtent l="0" t="0" r="2540" b="6350"/>
            <wp:docPr id="31" name="图片 1">
              <a:extLst xmlns:a="http://schemas.openxmlformats.org/drawingml/2006/main">
                <a:ext uri="{FF2B5EF4-FFF2-40B4-BE49-F238E27FC236}">
                  <a16:creationId xmlns:a16="http://schemas.microsoft.com/office/drawing/2014/main" id="{5EBE8E71-5E64-48EC-A652-2A297AA45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EBE8E71-5E64-48EC-A652-2A297AA45264}"/>
                        </a:ext>
                      </a:extLst>
                    </pic:cNvPr>
                    <pic:cNvPicPr>
                      <a:picLocks noChangeAspect="1"/>
                    </pic:cNvPicPr>
                  </pic:nvPicPr>
                  <pic:blipFill>
                    <a:blip r:embed="rId30"/>
                    <a:stretch>
                      <a:fillRect/>
                    </a:stretch>
                  </pic:blipFill>
                  <pic:spPr>
                    <a:xfrm>
                      <a:off x="0" y="0"/>
                      <a:ext cx="5274310" cy="2413000"/>
                    </a:xfrm>
                    <a:prstGeom prst="rect">
                      <a:avLst/>
                    </a:prstGeom>
                  </pic:spPr>
                </pic:pic>
              </a:graphicData>
            </a:graphic>
          </wp:inline>
        </w:drawing>
      </w:r>
    </w:p>
    <w:p w14:paraId="6C27FBCF" w14:textId="267077C4" w:rsidR="00A85847" w:rsidRDefault="00A85847" w:rsidP="00A85847">
      <w:pPr>
        <w:pStyle w:val="a3"/>
        <w:widowControl w:val="0"/>
        <w:autoSpaceDE w:val="0"/>
        <w:autoSpaceDN w:val="0"/>
        <w:ind w:left="9" w:right="1" w:firstLineChars="0" w:firstLine="0"/>
        <w:jc w:val="center"/>
        <w:rPr>
          <w:lang w:eastAsia="zh-CN"/>
        </w:rPr>
      </w:pPr>
      <w:r>
        <w:rPr>
          <w:rFonts w:hint="eastAsia"/>
          <w:lang w:eastAsia="zh-CN"/>
        </w:rPr>
        <w:t>（图</w:t>
      </w:r>
      <w:r>
        <w:rPr>
          <w:lang w:eastAsia="zh-CN"/>
        </w:rPr>
        <w:t>1</w:t>
      </w:r>
      <w:r>
        <w:rPr>
          <w:rFonts w:hint="eastAsia"/>
          <w:lang w:eastAsia="zh-CN"/>
        </w:rPr>
        <w:t>.</w:t>
      </w:r>
      <w:r>
        <w:rPr>
          <w:lang w:eastAsia="zh-CN"/>
        </w:rPr>
        <w:t>16</w:t>
      </w:r>
      <w:r>
        <w:rPr>
          <w:rFonts w:hint="eastAsia"/>
          <w:lang w:eastAsia="zh-CN"/>
        </w:rPr>
        <w:t>）</w:t>
      </w:r>
    </w:p>
    <w:p w14:paraId="43AF57B8" w14:textId="061762C9" w:rsidR="00A85847" w:rsidRDefault="00A85847" w:rsidP="00A85847">
      <w:pPr>
        <w:pStyle w:val="a3"/>
        <w:widowControl w:val="0"/>
        <w:autoSpaceDE w:val="0"/>
        <w:autoSpaceDN w:val="0"/>
        <w:ind w:left="9" w:right="1" w:firstLineChars="0" w:firstLine="0"/>
        <w:jc w:val="center"/>
        <w:rPr>
          <w:lang w:eastAsia="zh-CN"/>
        </w:rPr>
      </w:pPr>
      <w:r w:rsidRPr="00A85847">
        <w:rPr>
          <w:noProof/>
          <w:lang w:eastAsia="zh-CN"/>
        </w:rPr>
        <w:drawing>
          <wp:inline distT="0" distB="0" distL="0" distR="0" wp14:anchorId="4A356680" wp14:editId="756F8CCA">
            <wp:extent cx="5274310" cy="2413000"/>
            <wp:effectExtent l="0" t="0" r="2540" b="6350"/>
            <wp:docPr id="32" name="图片 3">
              <a:extLst xmlns:a="http://schemas.openxmlformats.org/drawingml/2006/main">
                <a:ext uri="{FF2B5EF4-FFF2-40B4-BE49-F238E27FC236}">
                  <a16:creationId xmlns:a16="http://schemas.microsoft.com/office/drawing/2014/main" id="{C8F191CD-F97C-4722-9EDB-C8070D967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8F191CD-F97C-4722-9EDB-C8070D967139}"/>
                        </a:ext>
                      </a:extLst>
                    </pic:cNvPr>
                    <pic:cNvPicPr>
                      <a:picLocks noChangeAspect="1"/>
                    </pic:cNvPicPr>
                  </pic:nvPicPr>
                  <pic:blipFill>
                    <a:blip r:embed="rId31"/>
                    <a:stretch>
                      <a:fillRect/>
                    </a:stretch>
                  </pic:blipFill>
                  <pic:spPr>
                    <a:xfrm>
                      <a:off x="0" y="0"/>
                      <a:ext cx="5274310" cy="2413000"/>
                    </a:xfrm>
                    <a:prstGeom prst="rect">
                      <a:avLst/>
                    </a:prstGeom>
                  </pic:spPr>
                </pic:pic>
              </a:graphicData>
            </a:graphic>
          </wp:inline>
        </w:drawing>
      </w:r>
    </w:p>
    <w:p w14:paraId="188BCDF0" w14:textId="04DE89AD" w:rsidR="009A0EFE" w:rsidRPr="009A0EFE" w:rsidRDefault="0014373F" w:rsidP="0014373F">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lang w:eastAsia="zh-CN"/>
        </w:rPr>
      </w:pPr>
      <w:bookmarkStart w:id="13" w:name="_Toc22812312"/>
      <w:r>
        <w:rPr>
          <w:kern w:val="0"/>
          <w:sz w:val="30"/>
          <w:szCs w:val="30"/>
          <w:lang w:eastAsia="zh-CN"/>
        </w:rPr>
        <w:t>注意事项</w:t>
      </w:r>
      <w:bookmarkEnd w:id="13"/>
    </w:p>
    <w:p w14:paraId="46681BF2" w14:textId="77777777" w:rsidR="009A0EFE" w:rsidRPr="008311DE" w:rsidRDefault="009A0EFE" w:rsidP="009A0EFE">
      <w:pPr>
        <w:ind w:firstLine="440"/>
        <w:rPr>
          <w:lang w:eastAsia="zh-CN"/>
        </w:rPr>
      </w:pPr>
    </w:p>
    <w:p w14:paraId="2304EFC1" w14:textId="09D6A2CD" w:rsidR="009A0EFE" w:rsidRPr="00886950" w:rsidRDefault="009A0EFE"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t>1、创建发货计划的时候需要选择正确的收货仓库，</w:t>
      </w:r>
      <w:r w:rsidRPr="00886950">
        <w:rPr>
          <w:rFonts w:hint="eastAsia"/>
          <w:sz w:val="21"/>
          <w:szCs w:val="21"/>
          <w:lang w:eastAsia="zh-CN"/>
        </w:rPr>
        <w:t>在</w:t>
      </w:r>
      <w:r w:rsidR="0014373F" w:rsidRPr="00886950">
        <w:rPr>
          <w:rFonts w:hint="eastAsia"/>
          <w:sz w:val="21"/>
          <w:szCs w:val="21"/>
          <w:lang w:eastAsia="zh-CN"/>
        </w:rPr>
        <w:t>提交发货单</w:t>
      </w:r>
      <w:r w:rsidRPr="00886950">
        <w:rPr>
          <w:rFonts w:hint="eastAsia"/>
          <w:sz w:val="21"/>
          <w:szCs w:val="21"/>
          <w:lang w:eastAsia="zh-CN"/>
        </w:rPr>
        <w:t>界面</w:t>
      </w:r>
      <w:r w:rsidR="0014373F" w:rsidRPr="00886950">
        <w:rPr>
          <w:rFonts w:hint="eastAsia"/>
          <w:sz w:val="21"/>
          <w:szCs w:val="21"/>
          <w:lang w:eastAsia="zh-CN"/>
        </w:rPr>
        <w:t>还</w:t>
      </w:r>
      <w:r w:rsidRPr="00886950">
        <w:rPr>
          <w:rFonts w:hint="eastAsia"/>
          <w:sz w:val="21"/>
          <w:szCs w:val="21"/>
          <w:lang w:eastAsia="zh-CN"/>
        </w:rPr>
        <w:t>可以修改收货仓库，</w:t>
      </w:r>
      <w:r w:rsidRPr="00886950">
        <w:rPr>
          <w:sz w:val="21"/>
          <w:szCs w:val="21"/>
          <w:lang w:eastAsia="zh-CN"/>
        </w:rPr>
        <w:t>如果是恩滕工厂仓就选恩腾；</w:t>
      </w:r>
    </w:p>
    <w:p w14:paraId="0F6E749E" w14:textId="77777777" w:rsidR="009A0EFE" w:rsidRPr="00886950" w:rsidRDefault="009A0EFE"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t>2、提交发货单界面开始往后都可以上传或查看附件，码单需要上传至系统；</w:t>
      </w:r>
    </w:p>
    <w:p w14:paraId="1B7C790A" w14:textId="094B0D03" w:rsidR="009A0EFE" w:rsidRPr="00886950" w:rsidRDefault="009A0EFE"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t>3、</w:t>
      </w:r>
      <w:r w:rsidR="0014373F" w:rsidRPr="00886950">
        <w:rPr>
          <w:rFonts w:hint="eastAsia"/>
          <w:sz w:val="21"/>
          <w:szCs w:val="21"/>
          <w:lang w:eastAsia="zh-CN"/>
        </w:rPr>
        <w:t>若产品由本公司负责运送，必须填写物流信息；</w:t>
      </w:r>
      <w:r w:rsidR="0014373F" w:rsidRPr="00886950">
        <w:rPr>
          <w:sz w:val="21"/>
          <w:szCs w:val="21"/>
          <w:lang w:eastAsia="zh-CN"/>
        </w:rPr>
        <w:t>若实际发货由供货商负责，没有单独的一笔运费，</w:t>
      </w:r>
      <w:r w:rsidR="0014373F" w:rsidRPr="00886950">
        <w:rPr>
          <w:rFonts w:hint="eastAsia"/>
          <w:sz w:val="21"/>
          <w:szCs w:val="21"/>
          <w:lang w:eastAsia="zh-CN"/>
        </w:rPr>
        <w:t>那</w:t>
      </w:r>
      <w:r w:rsidR="0014373F" w:rsidRPr="00886950">
        <w:rPr>
          <w:sz w:val="21"/>
          <w:szCs w:val="21"/>
          <w:lang w:eastAsia="zh-CN"/>
        </w:rPr>
        <w:t>么不必填写相关物流信息，直接提交即可</w:t>
      </w:r>
      <w:r w:rsidRPr="00886950">
        <w:rPr>
          <w:sz w:val="21"/>
          <w:szCs w:val="21"/>
          <w:lang w:eastAsia="zh-CN"/>
        </w:rPr>
        <w:t>；</w:t>
      </w:r>
    </w:p>
    <w:p w14:paraId="1642AC56" w14:textId="29E0A556" w:rsidR="0014373F" w:rsidRPr="00886950" w:rsidRDefault="009A0EFE"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t>4、提交发货单的时候，若实际发货数量少与采购单数量，可以修改实际发货数量也就是应发箱数一栏，若货品不是成品是面料等，导致实际发货数量有小数，那么应发数量按照实际发货数量填写进系统，</w:t>
      </w:r>
      <w:r w:rsidR="0014373F" w:rsidRPr="00886950">
        <w:rPr>
          <w:rFonts w:hint="eastAsia"/>
          <w:sz w:val="21"/>
          <w:szCs w:val="21"/>
          <w:lang w:eastAsia="zh-CN"/>
        </w:rPr>
        <w:t>系统支持三位小数</w:t>
      </w:r>
      <w:r w:rsidRPr="00886950">
        <w:rPr>
          <w:rFonts w:hint="eastAsia"/>
          <w:sz w:val="21"/>
          <w:szCs w:val="21"/>
          <w:lang w:eastAsia="zh-CN"/>
        </w:rPr>
        <w:t>，例如采购单布料米数为9</w:t>
      </w:r>
      <w:r w:rsidRPr="00886950">
        <w:rPr>
          <w:sz w:val="21"/>
          <w:szCs w:val="21"/>
          <w:lang w:eastAsia="zh-CN"/>
        </w:rPr>
        <w:t xml:space="preserve">00 </w:t>
      </w:r>
      <w:r w:rsidRPr="00886950">
        <w:rPr>
          <w:rFonts w:hint="eastAsia"/>
          <w:sz w:val="21"/>
          <w:szCs w:val="21"/>
          <w:lang w:eastAsia="zh-CN"/>
        </w:rPr>
        <w:t>，实际发货数量为9</w:t>
      </w:r>
      <w:r w:rsidRPr="00886950">
        <w:rPr>
          <w:sz w:val="21"/>
          <w:szCs w:val="21"/>
          <w:lang w:eastAsia="zh-CN"/>
        </w:rPr>
        <w:t>99</w:t>
      </w:r>
      <w:r w:rsidRPr="00886950">
        <w:rPr>
          <w:rFonts w:hint="eastAsia"/>
          <w:sz w:val="21"/>
          <w:szCs w:val="21"/>
          <w:lang w:eastAsia="zh-CN"/>
        </w:rPr>
        <w:t>.</w:t>
      </w:r>
      <w:r w:rsidR="0014373F" w:rsidRPr="00886950">
        <w:rPr>
          <w:sz w:val="21"/>
          <w:szCs w:val="21"/>
          <w:lang w:eastAsia="zh-CN"/>
        </w:rPr>
        <w:t>666</w:t>
      </w:r>
      <w:r w:rsidRPr="00886950">
        <w:rPr>
          <w:rFonts w:hint="eastAsia"/>
          <w:sz w:val="21"/>
          <w:szCs w:val="21"/>
          <w:lang w:eastAsia="zh-CN"/>
        </w:rPr>
        <w:t xml:space="preserve">米，那么应发数填 </w:t>
      </w:r>
      <w:r w:rsidR="0014373F" w:rsidRPr="00886950">
        <w:rPr>
          <w:rFonts w:hint="eastAsia"/>
          <w:sz w:val="21"/>
          <w:szCs w:val="21"/>
          <w:lang w:eastAsia="zh-CN"/>
        </w:rPr>
        <w:t>9</w:t>
      </w:r>
      <w:r w:rsidR="0014373F" w:rsidRPr="00886950">
        <w:rPr>
          <w:sz w:val="21"/>
          <w:szCs w:val="21"/>
          <w:lang w:eastAsia="zh-CN"/>
        </w:rPr>
        <w:t>99</w:t>
      </w:r>
      <w:r w:rsidR="0014373F" w:rsidRPr="00886950">
        <w:rPr>
          <w:rFonts w:hint="eastAsia"/>
          <w:sz w:val="21"/>
          <w:szCs w:val="21"/>
          <w:lang w:eastAsia="zh-CN"/>
        </w:rPr>
        <w:t>.</w:t>
      </w:r>
      <w:r w:rsidR="0014373F" w:rsidRPr="00886950">
        <w:rPr>
          <w:sz w:val="21"/>
          <w:szCs w:val="21"/>
          <w:lang w:eastAsia="zh-CN"/>
        </w:rPr>
        <w:t>666</w:t>
      </w:r>
      <w:r w:rsidR="0014373F" w:rsidRPr="00886950">
        <w:rPr>
          <w:rFonts w:hint="eastAsia"/>
          <w:sz w:val="21"/>
          <w:szCs w:val="21"/>
          <w:lang w:eastAsia="zh-CN"/>
        </w:rPr>
        <w:t>。</w:t>
      </w:r>
      <w:r w:rsidR="0014373F">
        <w:rPr>
          <w:noProof/>
          <w:lang w:eastAsia="zh-CN"/>
        </w:rPr>
        <w:br w:type="page"/>
      </w:r>
    </w:p>
    <w:p w14:paraId="501E9DCD" w14:textId="77777777" w:rsidR="0014373F" w:rsidRPr="00D441C1" w:rsidRDefault="0014373F" w:rsidP="0014373F">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lang w:eastAsia="zh-CN"/>
        </w:rPr>
      </w:pPr>
      <w:bookmarkStart w:id="14" w:name="_Toc22741075"/>
      <w:bookmarkStart w:id="15" w:name="_Toc22767395"/>
      <w:bookmarkStart w:id="16" w:name="_Toc22812313"/>
      <w:proofErr w:type="spellStart"/>
      <w:r w:rsidRPr="00D441C1">
        <w:rPr>
          <w:rFonts w:hint="eastAsia"/>
          <w:kern w:val="0"/>
          <w:sz w:val="30"/>
          <w:szCs w:val="30"/>
        </w:rPr>
        <w:lastRenderedPageBreak/>
        <w:t>基础资料</w:t>
      </w:r>
      <w:bookmarkEnd w:id="14"/>
      <w:bookmarkEnd w:id="15"/>
      <w:bookmarkEnd w:id="16"/>
      <w:proofErr w:type="spellEnd"/>
    </w:p>
    <w:p w14:paraId="41989C70" w14:textId="77777777" w:rsidR="0014373F" w:rsidRPr="00D441C1" w:rsidRDefault="0014373F" w:rsidP="0014373F">
      <w:pPr>
        <w:pStyle w:val="2"/>
        <w:widowControl w:val="0"/>
        <w:autoSpaceDE w:val="0"/>
        <w:autoSpaceDN w:val="0"/>
        <w:ind w:left="122" w:firstLineChars="0" w:firstLine="0"/>
        <w:jc w:val="left"/>
        <w:rPr>
          <w:rFonts w:ascii="宋体" w:eastAsia="宋体"/>
          <w:lang w:eastAsia="zh-CN"/>
        </w:rPr>
      </w:pPr>
      <w:bookmarkStart w:id="17" w:name="_Toc22741076"/>
      <w:bookmarkStart w:id="18" w:name="_Toc22767396"/>
      <w:bookmarkStart w:id="19" w:name="_Toc22812314"/>
      <w:r w:rsidRPr="00D441C1">
        <w:rPr>
          <w:rFonts w:ascii="宋体" w:eastAsia="宋体" w:hint="eastAsia"/>
          <w:lang w:eastAsia="zh-CN"/>
        </w:rPr>
        <w:t>3.</w:t>
      </w:r>
      <w:r w:rsidRPr="00D441C1">
        <w:rPr>
          <w:rFonts w:ascii="宋体" w:eastAsia="宋体"/>
          <w:lang w:eastAsia="zh-CN"/>
        </w:rPr>
        <w:t xml:space="preserve">1 </w:t>
      </w:r>
      <w:r w:rsidRPr="00D441C1">
        <w:rPr>
          <w:rFonts w:ascii="宋体" w:eastAsia="宋体" w:hint="eastAsia"/>
          <w:lang w:eastAsia="zh-CN"/>
        </w:rPr>
        <w:t>包装材料</w:t>
      </w:r>
      <w:bookmarkEnd w:id="17"/>
      <w:bookmarkEnd w:id="18"/>
      <w:bookmarkEnd w:id="19"/>
    </w:p>
    <w:p w14:paraId="16B63BCC" w14:textId="77777777" w:rsidR="0014373F" w:rsidRPr="00886950"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包装材料为产品出口时需要进行装裹的材料，如图3.</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6820C30B" w14:textId="77777777" w:rsidR="0014373F" w:rsidRDefault="0014373F" w:rsidP="0014373F">
      <w:pPr>
        <w:ind w:firstLineChars="0" w:firstLine="0"/>
        <w:jc w:val="left"/>
        <w:rPr>
          <w:lang w:eastAsia="zh-CN"/>
        </w:rPr>
      </w:pPr>
      <w:r>
        <w:rPr>
          <w:noProof/>
        </w:rPr>
        <w:drawing>
          <wp:inline distT="0" distB="0" distL="0" distR="0" wp14:anchorId="39B43492" wp14:editId="515185B4">
            <wp:extent cx="5274310" cy="241300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000"/>
                    </a:xfrm>
                    <a:prstGeom prst="rect">
                      <a:avLst/>
                    </a:prstGeom>
                  </pic:spPr>
                </pic:pic>
              </a:graphicData>
            </a:graphic>
          </wp:inline>
        </w:drawing>
      </w:r>
    </w:p>
    <w:p w14:paraId="4BE77734"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1</w:t>
      </w:r>
      <w:r>
        <w:rPr>
          <w:rFonts w:hint="eastAsia"/>
          <w:lang w:eastAsia="zh-CN"/>
        </w:rPr>
        <w:t>.</w:t>
      </w:r>
      <w:r>
        <w:rPr>
          <w:lang w:eastAsia="zh-CN"/>
        </w:rPr>
        <w:t>1</w:t>
      </w:r>
      <w:r>
        <w:rPr>
          <w:rFonts w:hint="eastAsia"/>
          <w:lang w:eastAsia="zh-CN"/>
        </w:rPr>
        <w:t>）</w:t>
      </w:r>
    </w:p>
    <w:p w14:paraId="09D4E98D" w14:textId="77777777" w:rsidR="0014373F" w:rsidRPr="00D441C1" w:rsidRDefault="0014373F" w:rsidP="0014373F">
      <w:pPr>
        <w:pStyle w:val="2"/>
        <w:widowControl w:val="0"/>
        <w:autoSpaceDE w:val="0"/>
        <w:autoSpaceDN w:val="0"/>
        <w:ind w:left="122" w:firstLineChars="0" w:firstLine="0"/>
        <w:jc w:val="left"/>
        <w:rPr>
          <w:rFonts w:ascii="宋体" w:eastAsia="宋体"/>
          <w:lang w:eastAsia="zh-CN"/>
        </w:rPr>
      </w:pPr>
      <w:bookmarkStart w:id="20" w:name="_Toc22741077"/>
      <w:bookmarkStart w:id="21" w:name="_Toc22767397"/>
      <w:bookmarkStart w:id="22" w:name="_Toc22812315"/>
      <w:r w:rsidRPr="00D441C1">
        <w:rPr>
          <w:rFonts w:ascii="宋体" w:eastAsia="宋体"/>
          <w:lang w:eastAsia="zh-CN"/>
        </w:rPr>
        <w:t xml:space="preserve">3.2 </w:t>
      </w:r>
      <w:r w:rsidRPr="00D441C1">
        <w:rPr>
          <w:rFonts w:ascii="宋体" w:eastAsia="宋体" w:hint="eastAsia"/>
          <w:lang w:eastAsia="zh-CN"/>
        </w:rPr>
        <w:t>分类管理</w:t>
      </w:r>
      <w:bookmarkEnd w:id="20"/>
      <w:bookmarkEnd w:id="21"/>
      <w:bookmarkEnd w:id="22"/>
    </w:p>
    <w:p w14:paraId="481069AA" w14:textId="77777777" w:rsidR="0014373F" w:rsidRPr="00D441C1"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分类管理可查看产品和原料的分类所属，以及产品和原材料相关的采购负责人，如图3.</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38B27560" w14:textId="77777777" w:rsidR="0014373F" w:rsidRDefault="0014373F" w:rsidP="0014373F">
      <w:pPr>
        <w:ind w:firstLineChars="0" w:firstLine="0"/>
        <w:jc w:val="left"/>
        <w:rPr>
          <w:lang w:eastAsia="zh-CN"/>
        </w:rPr>
      </w:pPr>
      <w:r>
        <w:rPr>
          <w:noProof/>
        </w:rPr>
        <w:drawing>
          <wp:inline distT="0" distB="0" distL="0" distR="0" wp14:anchorId="3F832654" wp14:editId="2562397C">
            <wp:extent cx="5274310" cy="24130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13000"/>
                    </a:xfrm>
                    <a:prstGeom prst="rect">
                      <a:avLst/>
                    </a:prstGeom>
                  </pic:spPr>
                </pic:pic>
              </a:graphicData>
            </a:graphic>
          </wp:inline>
        </w:drawing>
      </w:r>
    </w:p>
    <w:p w14:paraId="314DBCD1" w14:textId="4E23F86F"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2</w:t>
      </w:r>
      <w:r>
        <w:rPr>
          <w:rFonts w:hint="eastAsia"/>
          <w:lang w:eastAsia="zh-CN"/>
        </w:rPr>
        <w:t>.</w:t>
      </w:r>
      <w:r>
        <w:rPr>
          <w:lang w:eastAsia="zh-CN"/>
        </w:rPr>
        <w:t>1</w:t>
      </w:r>
      <w:r>
        <w:rPr>
          <w:rFonts w:hint="eastAsia"/>
          <w:lang w:eastAsia="zh-CN"/>
        </w:rPr>
        <w:t>）</w:t>
      </w:r>
    </w:p>
    <w:p w14:paraId="54FEA997" w14:textId="77777777" w:rsidR="0014373F" w:rsidRDefault="0014373F">
      <w:pPr>
        <w:ind w:firstLineChars="0" w:firstLine="0"/>
        <w:jc w:val="left"/>
        <w:rPr>
          <w:sz w:val="21"/>
          <w:szCs w:val="21"/>
          <w:lang w:eastAsia="zh-CN"/>
        </w:rPr>
      </w:pPr>
      <w:r>
        <w:rPr>
          <w:lang w:eastAsia="zh-CN"/>
        </w:rPr>
        <w:br w:type="page"/>
      </w:r>
    </w:p>
    <w:p w14:paraId="47D84034" w14:textId="77777777" w:rsidR="0014373F" w:rsidRDefault="0014373F" w:rsidP="0014373F">
      <w:pPr>
        <w:pStyle w:val="a3"/>
        <w:widowControl w:val="0"/>
        <w:autoSpaceDE w:val="0"/>
        <w:autoSpaceDN w:val="0"/>
        <w:ind w:left="9" w:right="1" w:firstLineChars="0" w:firstLine="0"/>
        <w:jc w:val="center"/>
        <w:rPr>
          <w:lang w:eastAsia="zh-CN"/>
        </w:rPr>
      </w:pPr>
    </w:p>
    <w:p w14:paraId="01CB9F76" w14:textId="77777777" w:rsidR="0014373F" w:rsidRPr="00D441C1" w:rsidRDefault="0014373F" w:rsidP="0014373F">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23" w:name="_Toc22741078"/>
      <w:bookmarkStart w:id="24" w:name="_Toc22767400"/>
      <w:bookmarkStart w:id="25" w:name="_Toc22812316"/>
      <w:proofErr w:type="spellStart"/>
      <w:r w:rsidRPr="00D441C1">
        <w:rPr>
          <w:rFonts w:hint="eastAsia"/>
          <w:kern w:val="0"/>
          <w:sz w:val="30"/>
          <w:szCs w:val="30"/>
        </w:rPr>
        <w:t>采购信息</w:t>
      </w:r>
      <w:bookmarkEnd w:id="23"/>
      <w:bookmarkEnd w:id="24"/>
      <w:bookmarkEnd w:id="25"/>
      <w:proofErr w:type="spellEnd"/>
    </w:p>
    <w:p w14:paraId="7BB12231" w14:textId="77777777" w:rsidR="0014373F" w:rsidRPr="00E31321" w:rsidRDefault="0014373F" w:rsidP="0014373F">
      <w:pPr>
        <w:pStyle w:val="2"/>
        <w:widowControl w:val="0"/>
        <w:autoSpaceDE w:val="0"/>
        <w:autoSpaceDN w:val="0"/>
        <w:ind w:left="122" w:firstLineChars="0" w:firstLine="0"/>
        <w:jc w:val="left"/>
        <w:rPr>
          <w:rFonts w:ascii="宋体" w:eastAsia="宋体"/>
          <w:lang w:eastAsia="zh-CN"/>
        </w:rPr>
      </w:pPr>
      <w:bookmarkStart w:id="26" w:name="_Toc22741079"/>
      <w:bookmarkStart w:id="27" w:name="_Toc22767401"/>
      <w:bookmarkStart w:id="28" w:name="_Toc22812317"/>
      <w:r w:rsidRPr="00D441C1">
        <w:rPr>
          <w:rFonts w:ascii="宋体" w:eastAsia="宋体" w:hint="eastAsia"/>
          <w:lang w:eastAsia="zh-CN"/>
        </w:rPr>
        <w:t>4.</w:t>
      </w:r>
      <w:r w:rsidRPr="00D441C1">
        <w:rPr>
          <w:rFonts w:ascii="宋体" w:eastAsia="宋体"/>
          <w:lang w:eastAsia="zh-CN"/>
        </w:rPr>
        <w:t xml:space="preserve">1 </w:t>
      </w:r>
      <w:r w:rsidRPr="00D441C1">
        <w:rPr>
          <w:rFonts w:ascii="宋体" w:eastAsia="宋体" w:hint="eastAsia"/>
          <w:lang w:eastAsia="zh-CN"/>
        </w:rPr>
        <w:t>产品管理</w:t>
      </w:r>
      <w:bookmarkEnd w:id="26"/>
      <w:bookmarkEnd w:id="27"/>
      <w:bookmarkEnd w:id="28"/>
    </w:p>
    <w:p w14:paraId="5579B813" w14:textId="77777777" w:rsidR="0014373F" w:rsidRPr="00530F91" w:rsidRDefault="0014373F" w:rsidP="0014373F">
      <w:pPr>
        <w:pStyle w:val="3"/>
        <w:spacing w:before="46" w:after="0" w:line="240" w:lineRule="auto"/>
        <w:ind w:left="125" w:firstLineChars="0" w:firstLine="0"/>
        <w:rPr>
          <w:sz w:val="24"/>
          <w:szCs w:val="24"/>
          <w:lang w:eastAsia="zh-CN"/>
        </w:rPr>
      </w:pPr>
      <w:bookmarkStart w:id="29" w:name="_Toc22741080"/>
      <w:bookmarkStart w:id="30" w:name="_Toc22767402"/>
      <w:bookmarkStart w:id="31" w:name="_Toc22812318"/>
      <w:r w:rsidRPr="00530F91">
        <w:rPr>
          <w:rFonts w:hint="eastAsia"/>
          <w:sz w:val="24"/>
          <w:szCs w:val="24"/>
          <w:lang w:eastAsia="zh-CN"/>
        </w:rPr>
        <w:t>4．1.1</w:t>
      </w:r>
      <w:r w:rsidRPr="00530F91">
        <w:rPr>
          <w:sz w:val="24"/>
          <w:szCs w:val="24"/>
          <w:lang w:eastAsia="zh-CN"/>
        </w:rPr>
        <w:t xml:space="preserve"> </w:t>
      </w:r>
      <w:r w:rsidRPr="00530F91">
        <w:rPr>
          <w:rFonts w:hint="eastAsia"/>
          <w:sz w:val="24"/>
          <w:szCs w:val="24"/>
          <w:lang w:eastAsia="zh-CN"/>
        </w:rPr>
        <w:t>有效的产品</w:t>
      </w:r>
      <w:bookmarkEnd w:id="29"/>
      <w:bookmarkEnd w:id="30"/>
      <w:bookmarkEnd w:id="31"/>
    </w:p>
    <w:p w14:paraId="39978EA3" w14:textId="77777777" w:rsidR="0014373F" w:rsidRPr="00D441C1"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在产品管理中管理所有售卖商品，为采购、库存管理、出口等功能提供相关数据基础，</w:t>
      </w:r>
      <w:r>
        <w:rPr>
          <w:rFonts w:hint="eastAsia"/>
          <w:sz w:val="21"/>
          <w:szCs w:val="21"/>
          <w:lang w:eastAsia="zh-CN"/>
        </w:rPr>
        <w:t>共分为四个标签页，其中第一个</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，可通过</w:t>
      </w:r>
      <w:r>
        <w:rPr>
          <w:rFonts w:hint="eastAsia"/>
          <w:sz w:val="21"/>
          <w:szCs w:val="21"/>
          <w:lang w:eastAsia="zh-CN"/>
        </w:rPr>
        <w:t>点击编辑</w:t>
      </w:r>
      <w:r w:rsidRPr="00D441C1">
        <w:rPr>
          <w:rFonts w:hint="eastAsia"/>
          <w:sz w:val="21"/>
          <w:szCs w:val="21"/>
          <w:lang w:eastAsia="zh-CN"/>
        </w:rPr>
        <w:t>查看产品的基本信息、采购信息、</w:t>
      </w:r>
      <w:r>
        <w:rPr>
          <w:rFonts w:hint="eastAsia"/>
          <w:sz w:val="21"/>
          <w:szCs w:val="21"/>
          <w:lang w:eastAsia="zh-CN"/>
        </w:rPr>
        <w:t>报关信息、</w:t>
      </w:r>
      <w:r w:rsidRPr="00D441C1">
        <w:rPr>
          <w:rFonts w:hint="eastAsia"/>
          <w:sz w:val="21"/>
          <w:szCs w:val="21"/>
          <w:lang w:eastAsia="zh-CN"/>
        </w:rPr>
        <w:t>销售信息</w:t>
      </w:r>
      <w:r>
        <w:rPr>
          <w:rFonts w:hint="eastAsia"/>
          <w:sz w:val="21"/>
          <w:szCs w:val="21"/>
          <w:lang w:eastAsia="zh-CN"/>
        </w:rPr>
        <w:t>、</w:t>
      </w:r>
      <w:r w:rsidRPr="00D441C1">
        <w:rPr>
          <w:rFonts w:hint="eastAsia"/>
          <w:sz w:val="21"/>
          <w:szCs w:val="21"/>
          <w:lang w:eastAsia="zh-CN"/>
        </w:rPr>
        <w:t>对应的原材料信息，如图4.</w:t>
      </w:r>
      <w:r w:rsidRPr="00D441C1">
        <w:rPr>
          <w:sz w:val="21"/>
          <w:szCs w:val="21"/>
          <w:lang w:eastAsia="zh-CN"/>
        </w:rPr>
        <w:t>1</w:t>
      </w:r>
      <w:r w:rsidRPr="00D441C1">
        <w:rPr>
          <w:rFonts w:hint="eastAsia"/>
          <w:sz w:val="21"/>
          <w:szCs w:val="21"/>
          <w:lang w:eastAsia="zh-CN"/>
        </w:rPr>
        <w:t>.</w:t>
      </w:r>
      <w:r w:rsidRPr="00D441C1">
        <w:rPr>
          <w:sz w:val="21"/>
          <w:szCs w:val="21"/>
          <w:lang w:eastAsia="zh-CN"/>
        </w:rPr>
        <w:t>2</w:t>
      </w:r>
      <w:r w:rsidRPr="00D441C1">
        <w:rPr>
          <w:rFonts w:hint="eastAsia"/>
          <w:sz w:val="21"/>
          <w:szCs w:val="21"/>
          <w:lang w:eastAsia="zh-CN"/>
        </w:rPr>
        <w:t>-</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5</w:t>
      </w:r>
      <w:r w:rsidRPr="00D441C1">
        <w:rPr>
          <w:rFonts w:hint="eastAsia"/>
          <w:sz w:val="21"/>
          <w:szCs w:val="21"/>
          <w:lang w:eastAsia="zh-CN"/>
        </w:rPr>
        <w:t>。</w:t>
      </w:r>
    </w:p>
    <w:p w14:paraId="0647E5F9" w14:textId="77777777" w:rsidR="0014373F" w:rsidRDefault="0014373F" w:rsidP="0014373F">
      <w:pPr>
        <w:ind w:firstLineChars="0" w:firstLine="0"/>
        <w:jc w:val="left"/>
        <w:rPr>
          <w:lang w:eastAsia="zh-CN"/>
        </w:rPr>
      </w:pPr>
      <w:r>
        <w:rPr>
          <w:noProof/>
        </w:rPr>
        <w:drawing>
          <wp:inline distT="0" distB="0" distL="0" distR="0" wp14:anchorId="6DC557BD" wp14:editId="46C3D4B0">
            <wp:extent cx="5274310" cy="241300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0"/>
                    </a:xfrm>
                    <a:prstGeom prst="rect">
                      <a:avLst/>
                    </a:prstGeom>
                  </pic:spPr>
                </pic:pic>
              </a:graphicData>
            </a:graphic>
          </wp:inline>
        </w:drawing>
      </w:r>
    </w:p>
    <w:p w14:paraId="0F4E445F"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1</w:t>
      </w:r>
      <w:r>
        <w:rPr>
          <w:rFonts w:hint="eastAsia"/>
          <w:lang w:eastAsia="zh-CN"/>
        </w:rPr>
        <w:t>）</w:t>
      </w:r>
    </w:p>
    <w:p w14:paraId="48A1ABDB" w14:textId="77777777" w:rsidR="0014373F" w:rsidRDefault="0014373F" w:rsidP="0014373F">
      <w:pPr>
        <w:ind w:firstLineChars="0" w:firstLine="0"/>
        <w:jc w:val="left"/>
        <w:rPr>
          <w:lang w:eastAsia="zh-CN"/>
        </w:rPr>
      </w:pPr>
      <w:r>
        <w:rPr>
          <w:noProof/>
        </w:rPr>
        <w:drawing>
          <wp:inline distT="0" distB="0" distL="0" distR="0" wp14:anchorId="61C3347C" wp14:editId="18C15D01">
            <wp:extent cx="5274310" cy="241300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13000"/>
                    </a:xfrm>
                    <a:prstGeom prst="rect">
                      <a:avLst/>
                    </a:prstGeom>
                  </pic:spPr>
                </pic:pic>
              </a:graphicData>
            </a:graphic>
          </wp:inline>
        </w:drawing>
      </w:r>
    </w:p>
    <w:p w14:paraId="7D4AC500"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2</w:t>
      </w:r>
      <w:r>
        <w:rPr>
          <w:rFonts w:hint="eastAsia"/>
          <w:lang w:eastAsia="zh-CN"/>
        </w:rPr>
        <w:t>）</w:t>
      </w:r>
    </w:p>
    <w:p w14:paraId="3874860A" w14:textId="77777777" w:rsidR="0014373F" w:rsidRDefault="0014373F" w:rsidP="0014373F">
      <w:pPr>
        <w:ind w:firstLineChars="0" w:firstLine="0"/>
        <w:jc w:val="left"/>
        <w:rPr>
          <w:lang w:eastAsia="zh-CN"/>
        </w:rPr>
      </w:pPr>
      <w:r>
        <w:rPr>
          <w:noProof/>
        </w:rPr>
        <w:lastRenderedPageBreak/>
        <w:drawing>
          <wp:inline distT="0" distB="0" distL="0" distR="0" wp14:anchorId="4D19AEAD" wp14:editId="6D4F0F57">
            <wp:extent cx="5274310" cy="2413000"/>
            <wp:effectExtent l="0" t="0" r="254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0"/>
                    </a:xfrm>
                    <a:prstGeom prst="rect">
                      <a:avLst/>
                    </a:prstGeom>
                  </pic:spPr>
                </pic:pic>
              </a:graphicData>
            </a:graphic>
          </wp:inline>
        </w:drawing>
      </w:r>
    </w:p>
    <w:p w14:paraId="6946FCFB"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3</w:t>
      </w:r>
      <w:r>
        <w:rPr>
          <w:rFonts w:hint="eastAsia"/>
          <w:lang w:eastAsia="zh-CN"/>
        </w:rPr>
        <w:t>）</w:t>
      </w:r>
    </w:p>
    <w:p w14:paraId="636410BC" w14:textId="77777777" w:rsidR="0014373F" w:rsidRDefault="0014373F" w:rsidP="0014373F">
      <w:pPr>
        <w:ind w:firstLineChars="0" w:firstLine="0"/>
        <w:jc w:val="left"/>
        <w:rPr>
          <w:lang w:eastAsia="zh-CN"/>
        </w:rPr>
      </w:pPr>
      <w:r>
        <w:rPr>
          <w:noProof/>
        </w:rPr>
        <w:drawing>
          <wp:inline distT="0" distB="0" distL="0" distR="0" wp14:anchorId="0D0C7D69" wp14:editId="3333E1EA">
            <wp:extent cx="5274310" cy="2413000"/>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3000"/>
                    </a:xfrm>
                    <a:prstGeom prst="rect">
                      <a:avLst/>
                    </a:prstGeom>
                  </pic:spPr>
                </pic:pic>
              </a:graphicData>
            </a:graphic>
          </wp:inline>
        </w:drawing>
      </w:r>
    </w:p>
    <w:p w14:paraId="10E2D730"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4</w:t>
      </w:r>
      <w:r>
        <w:rPr>
          <w:rFonts w:hint="eastAsia"/>
          <w:lang w:eastAsia="zh-CN"/>
        </w:rPr>
        <w:t>）</w:t>
      </w:r>
    </w:p>
    <w:p w14:paraId="69660C93" w14:textId="77777777" w:rsidR="0014373F" w:rsidRDefault="0014373F" w:rsidP="0014373F">
      <w:pPr>
        <w:ind w:firstLineChars="0" w:firstLine="0"/>
        <w:jc w:val="left"/>
        <w:rPr>
          <w:lang w:eastAsia="zh-CN"/>
        </w:rPr>
      </w:pPr>
      <w:r>
        <w:rPr>
          <w:noProof/>
        </w:rPr>
        <w:drawing>
          <wp:inline distT="0" distB="0" distL="0" distR="0" wp14:anchorId="686E8D65" wp14:editId="74334F27">
            <wp:extent cx="5274310" cy="2413000"/>
            <wp:effectExtent l="0" t="0" r="254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3000"/>
                    </a:xfrm>
                    <a:prstGeom prst="rect">
                      <a:avLst/>
                    </a:prstGeom>
                  </pic:spPr>
                </pic:pic>
              </a:graphicData>
            </a:graphic>
          </wp:inline>
        </w:drawing>
      </w:r>
    </w:p>
    <w:p w14:paraId="0AFD4FD4" w14:textId="77777777" w:rsidR="0014373F" w:rsidRPr="009F41DE"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5</w:t>
      </w:r>
      <w:r>
        <w:rPr>
          <w:rFonts w:hint="eastAsia"/>
          <w:lang w:eastAsia="zh-CN"/>
        </w:rPr>
        <w:t>）</w:t>
      </w:r>
    </w:p>
    <w:p w14:paraId="32EC2520" w14:textId="77777777" w:rsidR="0014373F" w:rsidRPr="00530F91" w:rsidRDefault="0014373F" w:rsidP="0014373F">
      <w:pPr>
        <w:pStyle w:val="3"/>
        <w:spacing w:before="46" w:after="0" w:line="240" w:lineRule="auto"/>
        <w:ind w:left="125" w:firstLineChars="0" w:firstLine="0"/>
        <w:rPr>
          <w:sz w:val="24"/>
          <w:szCs w:val="24"/>
          <w:lang w:eastAsia="zh-CN"/>
        </w:rPr>
      </w:pPr>
      <w:bookmarkStart w:id="32" w:name="_Toc22741081"/>
      <w:bookmarkStart w:id="33" w:name="_Toc22767403"/>
      <w:bookmarkStart w:id="34" w:name="_Toc22812319"/>
      <w:r w:rsidRPr="00530F91">
        <w:rPr>
          <w:rFonts w:hint="eastAsia"/>
          <w:sz w:val="24"/>
          <w:szCs w:val="24"/>
          <w:lang w:eastAsia="zh-CN"/>
        </w:rPr>
        <w:lastRenderedPageBreak/>
        <w:t>4．1.</w:t>
      </w:r>
      <w:r>
        <w:rPr>
          <w:rFonts w:hint="eastAsia"/>
          <w:sz w:val="24"/>
          <w:szCs w:val="24"/>
          <w:lang w:eastAsia="zh-CN"/>
        </w:rPr>
        <w:t>2</w:t>
      </w:r>
      <w:r w:rsidRPr="00530F91">
        <w:rPr>
          <w:sz w:val="24"/>
          <w:szCs w:val="24"/>
          <w:lang w:eastAsia="zh-CN"/>
        </w:rPr>
        <w:t xml:space="preserve"> </w:t>
      </w:r>
      <w:r>
        <w:rPr>
          <w:rFonts w:hint="eastAsia"/>
          <w:sz w:val="24"/>
          <w:szCs w:val="24"/>
          <w:lang w:eastAsia="zh-CN"/>
        </w:rPr>
        <w:t>关闭的产品</w:t>
      </w:r>
      <w:bookmarkEnd w:id="32"/>
      <w:bookmarkEnd w:id="33"/>
      <w:bookmarkEnd w:id="34"/>
    </w:p>
    <w:p w14:paraId="2858FD71"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产品管理界面第二个标签页为关闭的产品，即状态被禁用，产品只要在系统使用过，就不允许删除，只能将状态变更为禁用</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6</w:t>
      </w:r>
      <w:r w:rsidRPr="00D441C1">
        <w:rPr>
          <w:rFonts w:hint="eastAsia"/>
          <w:sz w:val="21"/>
          <w:szCs w:val="21"/>
          <w:lang w:eastAsia="zh-CN"/>
        </w:rPr>
        <w:t>。</w:t>
      </w:r>
    </w:p>
    <w:p w14:paraId="78FF9018" w14:textId="77777777" w:rsidR="0014373F" w:rsidRPr="009F41DE" w:rsidRDefault="0014373F" w:rsidP="0014373F">
      <w:pPr>
        <w:pStyle w:val="a3"/>
        <w:widowControl w:val="0"/>
        <w:autoSpaceDE w:val="0"/>
        <w:autoSpaceDN w:val="0"/>
        <w:ind w:left="9" w:right="1" w:firstLineChars="0" w:firstLine="0"/>
        <w:jc w:val="center"/>
        <w:rPr>
          <w:lang w:eastAsia="zh-CN"/>
        </w:rPr>
      </w:pPr>
      <w:r>
        <w:rPr>
          <w:noProof/>
        </w:rPr>
        <w:drawing>
          <wp:inline distT="0" distB="0" distL="0" distR="0" wp14:anchorId="6F7087D9" wp14:editId="4B187343">
            <wp:extent cx="5274310" cy="2413000"/>
            <wp:effectExtent l="0" t="0" r="254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.6）</w:t>
      </w:r>
    </w:p>
    <w:p w14:paraId="7F47E3D3" w14:textId="77777777" w:rsidR="0014373F" w:rsidRPr="00530F91" w:rsidRDefault="0014373F" w:rsidP="0014373F">
      <w:pPr>
        <w:pStyle w:val="3"/>
        <w:spacing w:before="46" w:after="0" w:line="240" w:lineRule="auto"/>
        <w:ind w:left="125" w:firstLineChars="0" w:firstLine="0"/>
        <w:rPr>
          <w:sz w:val="24"/>
          <w:szCs w:val="24"/>
          <w:lang w:eastAsia="zh-CN"/>
        </w:rPr>
      </w:pPr>
      <w:bookmarkStart w:id="35" w:name="_Toc22741082"/>
      <w:bookmarkStart w:id="36" w:name="_Toc22767404"/>
      <w:bookmarkStart w:id="37" w:name="_Toc22812320"/>
      <w:r w:rsidRPr="00530F91">
        <w:rPr>
          <w:rFonts w:hint="eastAsia"/>
          <w:sz w:val="24"/>
          <w:szCs w:val="24"/>
          <w:lang w:eastAsia="zh-CN"/>
        </w:rPr>
        <w:t>4．1.</w:t>
      </w:r>
      <w:r>
        <w:rPr>
          <w:rFonts w:hint="eastAsia"/>
          <w:sz w:val="24"/>
          <w:szCs w:val="24"/>
          <w:lang w:eastAsia="zh-CN"/>
        </w:rPr>
        <w:t>3</w:t>
      </w:r>
      <w:r w:rsidRPr="00530F91">
        <w:rPr>
          <w:sz w:val="24"/>
          <w:szCs w:val="24"/>
          <w:lang w:eastAsia="zh-CN"/>
        </w:rPr>
        <w:t xml:space="preserve"> </w:t>
      </w:r>
      <w:r>
        <w:rPr>
          <w:rFonts w:hint="eastAsia"/>
          <w:sz w:val="24"/>
          <w:szCs w:val="24"/>
          <w:lang w:eastAsia="zh-CN"/>
        </w:rPr>
        <w:t>信息不全的产品</w:t>
      </w:r>
      <w:bookmarkEnd w:id="35"/>
      <w:bookmarkEnd w:id="36"/>
      <w:bookmarkEnd w:id="37"/>
    </w:p>
    <w:p w14:paraId="03FC0048"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产品管理界面第三个标签页为信息不全的产品，即状态被禁用，产品只要在系统使用过，就不允许删除，只能将状态变更为禁用</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7</w:t>
      </w:r>
      <w:r w:rsidRPr="00D441C1">
        <w:rPr>
          <w:rFonts w:hint="eastAsia"/>
          <w:sz w:val="21"/>
          <w:szCs w:val="21"/>
          <w:lang w:eastAsia="zh-CN"/>
        </w:rPr>
        <w:t>。</w:t>
      </w:r>
    </w:p>
    <w:p w14:paraId="75A3698C" w14:textId="77777777" w:rsidR="0014373F" w:rsidRDefault="0014373F" w:rsidP="0014373F">
      <w:pPr>
        <w:pStyle w:val="a3"/>
        <w:widowControl w:val="0"/>
        <w:autoSpaceDE w:val="0"/>
        <w:autoSpaceDN w:val="0"/>
        <w:ind w:left="9" w:right="1" w:firstLineChars="0" w:firstLine="0"/>
        <w:jc w:val="center"/>
        <w:rPr>
          <w:lang w:eastAsia="zh-CN"/>
        </w:rPr>
      </w:pPr>
      <w:r>
        <w:rPr>
          <w:noProof/>
        </w:rPr>
        <w:drawing>
          <wp:inline distT="0" distB="0" distL="0" distR="0" wp14:anchorId="040AACAE" wp14:editId="288F52CC">
            <wp:extent cx="5274310" cy="2413000"/>
            <wp:effectExtent l="0" t="0" r="254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.7）</w:t>
      </w:r>
    </w:p>
    <w:p w14:paraId="1915242F" w14:textId="77777777" w:rsidR="0014373F" w:rsidRPr="00530F91" w:rsidRDefault="0014373F" w:rsidP="0014373F">
      <w:pPr>
        <w:pStyle w:val="3"/>
        <w:spacing w:before="46" w:after="0" w:line="240" w:lineRule="auto"/>
        <w:ind w:left="125" w:firstLineChars="0" w:firstLine="0"/>
        <w:rPr>
          <w:sz w:val="24"/>
          <w:szCs w:val="24"/>
          <w:lang w:eastAsia="zh-CN"/>
        </w:rPr>
      </w:pPr>
      <w:bookmarkStart w:id="38" w:name="_Toc22741083"/>
      <w:bookmarkStart w:id="39" w:name="_Toc22767405"/>
      <w:bookmarkStart w:id="40" w:name="_Toc22812321"/>
      <w:r w:rsidRPr="00530F91">
        <w:rPr>
          <w:rFonts w:hint="eastAsia"/>
          <w:sz w:val="24"/>
          <w:szCs w:val="24"/>
          <w:lang w:eastAsia="zh-CN"/>
        </w:rPr>
        <w:t>4．1.</w:t>
      </w:r>
      <w:r>
        <w:rPr>
          <w:rFonts w:hint="eastAsia"/>
          <w:sz w:val="24"/>
          <w:szCs w:val="24"/>
          <w:lang w:eastAsia="zh-CN"/>
        </w:rPr>
        <w:t>4</w:t>
      </w:r>
      <w:r w:rsidRPr="00530F91">
        <w:rPr>
          <w:sz w:val="24"/>
          <w:szCs w:val="24"/>
          <w:lang w:eastAsia="zh-CN"/>
        </w:rPr>
        <w:t xml:space="preserve"> </w:t>
      </w:r>
      <w:r>
        <w:rPr>
          <w:rFonts w:hint="eastAsia"/>
          <w:sz w:val="24"/>
          <w:szCs w:val="24"/>
          <w:lang w:eastAsia="zh-CN"/>
        </w:rPr>
        <w:t>添加商品</w:t>
      </w:r>
      <w:bookmarkEnd w:id="38"/>
      <w:bookmarkEnd w:id="39"/>
      <w:bookmarkEnd w:id="40"/>
    </w:p>
    <w:p w14:paraId="5B19F085"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产品管理界面第四个标签页为添加商品，根据实际情况进行填写，填写完成后点击确认提交生成新产品</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8</w:t>
      </w:r>
      <w:r w:rsidRPr="00D441C1">
        <w:rPr>
          <w:rFonts w:hint="eastAsia"/>
          <w:sz w:val="21"/>
          <w:szCs w:val="21"/>
          <w:lang w:eastAsia="zh-CN"/>
        </w:rPr>
        <w:t>。</w:t>
      </w:r>
    </w:p>
    <w:p w14:paraId="0D2D092B" w14:textId="77777777" w:rsidR="0014373F" w:rsidRPr="009F41DE" w:rsidRDefault="0014373F" w:rsidP="0014373F">
      <w:pPr>
        <w:pStyle w:val="a3"/>
        <w:widowControl w:val="0"/>
        <w:autoSpaceDE w:val="0"/>
        <w:autoSpaceDN w:val="0"/>
        <w:ind w:left="9" w:right="1" w:firstLineChars="0" w:firstLine="0"/>
        <w:jc w:val="center"/>
        <w:rPr>
          <w:lang w:eastAsia="zh-CN"/>
        </w:rPr>
      </w:pPr>
      <w:r>
        <w:rPr>
          <w:noProof/>
        </w:rPr>
        <w:lastRenderedPageBreak/>
        <w:drawing>
          <wp:inline distT="0" distB="0" distL="0" distR="0" wp14:anchorId="1D682FCF" wp14:editId="40FEC78E">
            <wp:extent cx="5274310" cy="2413000"/>
            <wp:effectExtent l="0" t="0" r="254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.8）</w:t>
      </w:r>
    </w:p>
    <w:p w14:paraId="13C56AD9" w14:textId="77777777" w:rsidR="0014373F" w:rsidRPr="009F41DE" w:rsidRDefault="0014373F" w:rsidP="0014373F">
      <w:pPr>
        <w:pStyle w:val="a3"/>
        <w:widowControl w:val="0"/>
        <w:autoSpaceDE w:val="0"/>
        <w:autoSpaceDN w:val="0"/>
        <w:ind w:left="9" w:right="1" w:firstLineChars="0" w:firstLine="0"/>
        <w:jc w:val="center"/>
        <w:rPr>
          <w:lang w:eastAsia="zh-CN"/>
        </w:rPr>
      </w:pPr>
    </w:p>
    <w:p w14:paraId="17A0D177" w14:textId="77777777" w:rsidR="0014373F" w:rsidRPr="00D441C1" w:rsidRDefault="0014373F" w:rsidP="0014373F">
      <w:pPr>
        <w:shd w:val="clear" w:color="auto" w:fill="FFFFFF"/>
        <w:spacing w:line="386" w:lineRule="auto"/>
        <w:ind w:left="125" w:right="130" w:firstLineChars="0" w:firstLine="420"/>
        <w:rPr>
          <w:sz w:val="21"/>
          <w:szCs w:val="21"/>
          <w:lang w:eastAsia="zh-CN"/>
        </w:rPr>
      </w:pPr>
    </w:p>
    <w:p w14:paraId="0F90726A" w14:textId="77777777" w:rsidR="0014373F" w:rsidRPr="00D441C1" w:rsidRDefault="0014373F" w:rsidP="0014373F">
      <w:pPr>
        <w:pStyle w:val="2"/>
        <w:widowControl w:val="0"/>
        <w:autoSpaceDE w:val="0"/>
        <w:autoSpaceDN w:val="0"/>
        <w:ind w:left="0" w:firstLineChars="0" w:firstLine="0"/>
        <w:jc w:val="left"/>
        <w:rPr>
          <w:rFonts w:ascii="宋体" w:eastAsia="宋体"/>
          <w:lang w:eastAsia="zh-CN"/>
        </w:rPr>
      </w:pPr>
      <w:bookmarkStart w:id="41" w:name="_Toc22741084"/>
      <w:bookmarkStart w:id="42" w:name="_Toc22767406"/>
      <w:bookmarkStart w:id="43" w:name="_Toc22812322"/>
      <w:r w:rsidRPr="00D441C1">
        <w:rPr>
          <w:rFonts w:ascii="宋体" w:eastAsia="宋体" w:hint="eastAsia"/>
          <w:lang w:eastAsia="zh-CN"/>
        </w:rPr>
        <w:t>4.</w:t>
      </w:r>
      <w:r w:rsidRPr="00D441C1">
        <w:rPr>
          <w:rFonts w:ascii="宋体" w:eastAsia="宋体"/>
          <w:lang w:eastAsia="zh-CN"/>
        </w:rPr>
        <w:t xml:space="preserve">2 </w:t>
      </w:r>
      <w:r w:rsidRPr="00D441C1">
        <w:rPr>
          <w:rFonts w:ascii="宋体" w:eastAsia="宋体" w:hint="eastAsia"/>
          <w:lang w:eastAsia="zh-CN"/>
        </w:rPr>
        <w:t>原材料管理</w:t>
      </w:r>
      <w:bookmarkEnd w:id="41"/>
      <w:bookmarkEnd w:id="42"/>
      <w:bookmarkEnd w:id="43"/>
    </w:p>
    <w:p w14:paraId="3381F81E" w14:textId="77777777" w:rsidR="0014373F" w:rsidRPr="00D441C1"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原材料与产品相关联，通过在产品管理的材料信息中添加原材料建立关联关系，红色为提示供货商信息未填写，如图4.</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1C1865CD" w14:textId="77777777" w:rsidR="0014373F" w:rsidRDefault="0014373F" w:rsidP="0014373F">
      <w:pPr>
        <w:ind w:firstLineChars="0" w:firstLine="0"/>
        <w:jc w:val="left"/>
        <w:rPr>
          <w:lang w:eastAsia="zh-CN"/>
        </w:rPr>
      </w:pPr>
      <w:r>
        <w:rPr>
          <w:noProof/>
        </w:rPr>
        <w:drawing>
          <wp:inline distT="0" distB="0" distL="0" distR="0" wp14:anchorId="093A64A3" wp14:editId="203370B9">
            <wp:extent cx="5274310" cy="2413000"/>
            <wp:effectExtent l="0" t="0" r="2540" b="6350"/>
            <wp:docPr id="119" name="图片 119" descr="C:\Users\13786\AppData\Local\Temp\企业微信截图_1571817463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786\AppData\Local\Temp\企业微信截图_1571817463106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noFill/>
                    </a:ln>
                  </pic:spPr>
                </pic:pic>
              </a:graphicData>
            </a:graphic>
          </wp:inline>
        </w:drawing>
      </w:r>
    </w:p>
    <w:p w14:paraId="6F062736"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2</w:t>
      </w:r>
      <w:r>
        <w:rPr>
          <w:rFonts w:hint="eastAsia"/>
          <w:lang w:eastAsia="zh-CN"/>
        </w:rPr>
        <w:t>.</w:t>
      </w:r>
      <w:r>
        <w:rPr>
          <w:lang w:eastAsia="zh-CN"/>
        </w:rPr>
        <w:t>1</w:t>
      </w:r>
      <w:r>
        <w:rPr>
          <w:rFonts w:hint="eastAsia"/>
          <w:lang w:eastAsia="zh-CN"/>
        </w:rPr>
        <w:t>）</w:t>
      </w:r>
    </w:p>
    <w:p w14:paraId="5A1B363B" w14:textId="77777777" w:rsidR="0014373F" w:rsidRDefault="0014373F" w:rsidP="0014373F">
      <w:pPr>
        <w:pStyle w:val="a3"/>
        <w:widowControl w:val="0"/>
        <w:autoSpaceDE w:val="0"/>
        <w:autoSpaceDN w:val="0"/>
        <w:ind w:left="9" w:right="1" w:firstLineChars="0" w:firstLine="0"/>
        <w:jc w:val="center"/>
        <w:rPr>
          <w:lang w:eastAsia="zh-CN"/>
        </w:rPr>
      </w:pPr>
    </w:p>
    <w:p w14:paraId="60FC59C3" w14:textId="77777777" w:rsidR="0014373F" w:rsidRPr="00D441C1" w:rsidRDefault="0014373F" w:rsidP="0014373F">
      <w:pPr>
        <w:pStyle w:val="2"/>
        <w:widowControl w:val="0"/>
        <w:autoSpaceDE w:val="0"/>
        <w:autoSpaceDN w:val="0"/>
        <w:ind w:left="122" w:firstLineChars="0" w:firstLine="0"/>
        <w:jc w:val="left"/>
        <w:rPr>
          <w:rFonts w:ascii="宋体" w:eastAsia="宋体"/>
          <w:lang w:eastAsia="zh-CN"/>
        </w:rPr>
      </w:pPr>
      <w:bookmarkStart w:id="44" w:name="_Toc22741085"/>
      <w:bookmarkStart w:id="45" w:name="_Toc22767407"/>
      <w:bookmarkStart w:id="46" w:name="_Toc22812323"/>
      <w:r w:rsidRPr="00D441C1">
        <w:rPr>
          <w:rFonts w:ascii="宋体" w:eastAsia="宋体" w:hint="eastAsia"/>
          <w:lang w:eastAsia="zh-CN"/>
        </w:rPr>
        <w:t>4.</w:t>
      </w:r>
      <w:r w:rsidRPr="00D441C1">
        <w:rPr>
          <w:rFonts w:ascii="宋体" w:eastAsia="宋体"/>
          <w:lang w:eastAsia="zh-CN"/>
        </w:rPr>
        <w:t xml:space="preserve">3 </w:t>
      </w:r>
      <w:r w:rsidRPr="00D441C1">
        <w:rPr>
          <w:rFonts w:ascii="宋体" w:eastAsia="宋体" w:hint="eastAsia"/>
          <w:lang w:eastAsia="zh-CN"/>
        </w:rPr>
        <w:t>成品安全库存</w:t>
      </w:r>
      <w:bookmarkEnd w:id="44"/>
      <w:bookmarkEnd w:id="45"/>
      <w:bookmarkEnd w:id="46"/>
    </w:p>
    <w:p w14:paraId="4C0C6FFF" w14:textId="77777777" w:rsidR="0014373F"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成品分类和国内成品库存均可以选择单项或多项条件来筛选想要查看的成品库存缺口，通过后台设定的安全库存配置，系统会自动计算产品在不同优先级的情况下是否有缺口，缺口为多少箱，提示销售可进行采购补货，如图4.</w:t>
      </w:r>
      <w:r w:rsidRPr="00D441C1">
        <w:rPr>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14316188"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lastRenderedPageBreak/>
        <w:t>成品安全库存计算逻辑：系统计算的缺口在不选择</w:t>
      </w:r>
      <w:r w:rsidRPr="00071734">
        <w:rPr>
          <w:rFonts w:hint="eastAsia"/>
          <w:sz w:val="21"/>
          <w:szCs w:val="21"/>
          <w:lang w:eastAsia="zh-CN"/>
        </w:rPr>
        <w:t>国内成品库存</w:t>
      </w:r>
      <w:r>
        <w:rPr>
          <w:rFonts w:hint="eastAsia"/>
          <w:sz w:val="21"/>
          <w:szCs w:val="21"/>
          <w:lang w:eastAsia="zh-CN"/>
        </w:rPr>
        <w:t>时默认</w:t>
      </w:r>
      <w:proofErr w:type="gramStart"/>
      <w:r>
        <w:rPr>
          <w:rFonts w:hint="eastAsia"/>
          <w:sz w:val="21"/>
          <w:szCs w:val="21"/>
          <w:lang w:eastAsia="zh-CN"/>
        </w:rPr>
        <w:t>不</w:t>
      </w:r>
      <w:proofErr w:type="gramEnd"/>
      <w:r>
        <w:rPr>
          <w:rFonts w:hint="eastAsia"/>
          <w:sz w:val="21"/>
          <w:szCs w:val="21"/>
          <w:lang w:eastAsia="zh-CN"/>
        </w:rPr>
        <w:t>减掉所有库存，选择某个仓库则计算缺口时就会减去该成品库存量。</w:t>
      </w:r>
    </w:p>
    <w:p w14:paraId="4577545B"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成品需求量（单位：件）</w:t>
      </w:r>
      <w:r w:rsidRPr="001B1F87">
        <w:rPr>
          <w:sz w:val="21"/>
          <w:szCs w:val="21"/>
          <w:lang w:eastAsia="zh-CN"/>
        </w:rPr>
        <w:t xml:space="preserve"> = 预计销售周数 * 成品销售周销量（可人工设置）</w:t>
      </w:r>
    </w:p>
    <w:p w14:paraId="0DEBF882"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30A957B6" w14:textId="77777777" w:rsidR="0014373F"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PS：产品管理中状态为关闭的话，对应的成品缺口不会计算进来。</w:t>
      </w:r>
    </w:p>
    <w:p w14:paraId="6B96BBB4"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成品分类筛选：</w:t>
      </w:r>
      <w:r w:rsidRPr="001B1F87">
        <w:rPr>
          <w:sz w:val="21"/>
          <w:szCs w:val="21"/>
          <w:lang w:eastAsia="zh-CN"/>
        </w:rPr>
        <w:t xml:space="preserve"> 选择你想要查看哪些分类下的成品。原料分类和成品分类不一样，这里只能看到成品分类。不选择不会出任何成品数据。</w:t>
      </w:r>
    </w:p>
    <w:p w14:paraId="10ABD963"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1B1F87">
        <w:rPr>
          <w:rFonts w:hint="eastAsia"/>
          <w:sz w:val="21"/>
          <w:szCs w:val="21"/>
          <w:lang w:eastAsia="zh-CN"/>
        </w:rPr>
        <w:t>国内成品库存筛选：确定你希望排除的国内仓库库存。不选择不会排除任何国内仓库库存。其中选项供货商意思是排除跟单手工上报的供货商库存。</w:t>
      </w:r>
    </w:p>
    <w:p w14:paraId="2BBF5B25"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sz w:val="21"/>
          <w:szCs w:val="21"/>
          <w:lang w:eastAsia="zh-CN"/>
        </w:rPr>
        <w:t>P0,P1..: 表示优先级别，根据库存安全周数进行计算。</w:t>
      </w:r>
    </w:p>
    <w:p w14:paraId="67186C69"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1B1F87">
        <w:rPr>
          <w:rFonts w:hint="eastAsia"/>
          <w:sz w:val="21"/>
          <w:szCs w:val="21"/>
          <w:lang w:eastAsia="zh-CN"/>
        </w:rPr>
        <w:t>缺口：指的是库存缺少的个数。数字越大风险越高。</w:t>
      </w:r>
    </w:p>
    <w:p w14:paraId="2F03ED69"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5、</w:t>
      </w:r>
      <w:r w:rsidRPr="001B1F87">
        <w:rPr>
          <w:rFonts w:hint="eastAsia"/>
          <w:sz w:val="21"/>
          <w:szCs w:val="21"/>
          <w:lang w:eastAsia="zh-CN"/>
        </w:rPr>
        <w:t>亚马逊成品（含在途）：指的是当前在亚马逊和要到亚马逊的所有库存件数，会自动转成原料量。</w:t>
      </w:r>
    </w:p>
    <w:p w14:paraId="44B792E3"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6</w:t>
      </w:r>
      <w:r>
        <w:rPr>
          <w:rFonts w:hint="eastAsia"/>
          <w:sz w:val="21"/>
          <w:szCs w:val="21"/>
          <w:lang w:eastAsia="zh-CN"/>
        </w:rPr>
        <w:t>、</w:t>
      </w:r>
      <w:r w:rsidRPr="001B1F87">
        <w:rPr>
          <w:rFonts w:hint="eastAsia"/>
          <w:sz w:val="21"/>
          <w:szCs w:val="21"/>
          <w:lang w:eastAsia="zh-CN"/>
        </w:rPr>
        <w:t>国内成品库存：指的是当前你选择的所有国内成品仓库的库存总和，会自动转成原料量。</w:t>
      </w:r>
    </w:p>
    <w:p w14:paraId="518ADBB7" w14:textId="77777777" w:rsidR="0014373F" w:rsidRPr="00D441C1"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7</w:t>
      </w:r>
      <w:r>
        <w:rPr>
          <w:rFonts w:hint="eastAsia"/>
          <w:sz w:val="21"/>
          <w:szCs w:val="21"/>
          <w:lang w:eastAsia="zh-CN"/>
        </w:rPr>
        <w:t>、</w:t>
      </w:r>
      <w:r w:rsidRPr="001B1F87">
        <w:rPr>
          <w:rFonts w:hint="eastAsia"/>
          <w:sz w:val="21"/>
          <w:szCs w:val="21"/>
          <w:lang w:eastAsia="zh-CN"/>
        </w:rPr>
        <w:t>国内原料库存：指的是当前你选择的所有国内原料仓库的库存总和。</w:t>
      </w:r>
    </w:p>
    <w:p w14:paraId="571BDFBC" w14:textId="77777777" w:rsidR="0014373F" w:rsidRDefault="0014373F" w:rsidP="0014373F">
      <w:pPr>
        <w:ind w:firstLineChars="0" w:firstLine="0"/>
        <w:jc w:val="left"/>
        <w:rPr>
          <w:lang w:eastAsia="zh-CN"/>
        </w:rPr>
      </w:pPr>
      <w:r>
        <w:rPr>
          <w:noProof/>
        </w:rPr>
        <w:drawing>
          <wp:inline distT="0" distB="0" distL="0" distR="0" wp14:anchorId="707822D3" wp14:editId="4BDCECA4">
            <wp:extent cx="5274310" cy="2413000"/>
            <wp:effectExtent l="0" t="0" r="254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p>
    <w:p w14:paraId="63630A7C" w14:textId="77777777" w:rsidR="0014373F" w:rsidRDefault="0014373F" w:rsidP="0014373F">
      <w:pPr>
        <w:pStyle w:val="a3"/>
        <w:widowControl w:val="0"/>
        <w:autoSpaceDE w:val="0"/>
        <w:autoSpaceDN w:val="0"/>
        <w:ind w:left="9" w:right="1" w:firstLineChars="0" w:firstLine="0"/>
        <w:jc w:val="center"/>
        <w:rPr>
          <w:rFonts w:hAnsi="黑体" w:cs="黑体"/>
          <w:b/>
          <w:bCs/>
          <w:sz w:val="28"/>
          <w:szCs w:val="28"/>
          <w:lang w:eastAsia="zh-CN"/>
        </w:rPr>
      </w:pPr>
      <w:r>
        <w:rPr>
          <w:rFonts w:hint="eastAsia"/>
          <w:lang w:eastAsia="zh-CN"/>
        </w:rPr>
        <w:t>（图4.</w:t>
      </w:r>
      <w:r>
        <w:rPr>
          <w:lang w:eastAsia="zh-CN"/>
        </w:rPr>
        <w:t>3</w:t>
      </w:r>
      <w:r>
        <w:rPr>
          <w:rFonts w:hint="eastAsia"/>
          <w:lang w:eastAsia="zh-CN"/>
        </w:rPr>
        <w:t>.</w:t>
      </w:r>
      <w:r>
        <w:rPr>
          <w:lang w:eastAsia="zh-CN"/>
        </w:rPr>
        <w:t>1</w:t>
      </w:r>
      <w:r>
        <w:rPr>
          <w:rFonts w:hint="eastAsia"/>
          <w:lang w:eastAsia="zh-CN"/>
        </w:rPr>
        <w:t>）</w:t>
      </w:r>
    </w:p>
    <w:p w14:paraId="6996130E" w14:textId="77777777" w:rsidR="0014373F" w:rsidRDefault="0014373F" w:rsidP="0014373F">
      <w:pPr>
        <w:ind w:firstLineChars="0" w:firstLine="0"/>
        <w:jc w:val="left"/>
        <w:rPr>
          <w:rFonts w:hAnsi="黑体" w:cs="黑体"/>
          <w:b/>
          <w:bCs/>
          <w:sz w:val="28"/>
          <w:szCs w:val="28"/>
          <w:lang w:eastAsia="zh-CN"/>
        </w:rPr>
      </w:pPr>
      <w:r>
        <w:rPr>
          <w:lang w:eastAsia="zh-CN"/>
        </w:rPr>
        <w:br w:type="page"/>
      </w:r>
    </w:p>
    <w:p w14:paraId="3D660263" w14:textId="77777777" w:rsidR="0014373F" w:rsidRPr="00D441C1" w:rsidRDefault="0014373F" w:rsidP="0014373F">
      <w:pPr>
        <w:pStyle w:val="2"/>
        <w:widowControl w:val="0"/>
        <w:autoSpaceDE w:val="0"/>
        <w:autoSpaceDN w:val="0"/>
        <w:ind w:left="122" w:firstLineChars="0" w:firstLine="0"/>
        <w:jc w:val="left"/>
        <w:rPr>
          <w:rFonts w:ascii="宋体" w:eastAsia="宋体"/>
          <w:lang w:eastAsia="zh-CN"/>
        </w:rPr>
      </w:pPr>
      <w:bookmarkStart w:id="47" w:name="_Toc22741086"/>
      <w:bookmarkStart w:id="48" w:name="_Toc22767408"/>
      <w:bookmarkStart w:id="49" w:name="_Toc22812324"/>
      <w:r w:rsidRPr="00D441C1">
        <w:rPr>
          <w:rFonts w:ascii="宋体" w:eastAsia="宋体" w:hint="eastAsia"/>
          <w:lang w:eastAsia="zh-CN"/>
        </w:rPr>
        <w:lastRenderedPageBreak/>
        <w:t>4.</w:t>
      </w:r>
      <w:r w:rsidRPr="00D441C1">
        <w:rPr>
          <w:rFonts w:ascii="宋体" w:eastAsia="宋体"/>
          <w:lang w:eastAsia="zh-CN"/>
        </w:rPr>
        <w:t xml:space="preserve">4 </w:t>
      </w:r>
      <w:r w:rsidRPr="00D441C1">
        <w:rPr>
          <w:rFonts w:ascii="宋体" w:eastAsia="宋体" w:hint="eastAsia"/>
          <w:lang w:eastAsia="zh-CN"/>
        </w:rPr>
        <w:t>原料安全库存</w:t>
      </w:r>
      <w:bookmarkEnd w:id="47"/>
      <w:bookmarkEnd w:id="48"/>
      <w:bookmarkEnd w:id="49"/>
    </w:p>
    <w:p w14:paraId="0D7664F0" w14:textId="77777777" w:rsidR="0014373F"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料分类、国内成品库存、国内原料库存均可以选择单项或多项条件来筛选想要查看的原材料缺口，通过后台设定的安全库存配置，系统会自动计算原材料在不同优先级的情况下是否有缺口，缺口为多少，通过红色提示销售可进行采购补货，如图4.</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120AFDEB" w14:textId="77777777" w:rsidR="0014373F" w:rsidRPr="00375476" w:rsidRDefault="0014373F" w:rsidP="0014373F">
      <w:pPr>
        <w:shd w:val="clear" w:color="auto" w:fill="FFFFFF"/>
        <w:spacing w:line="386" w:lineRule="auto"/>
        <w:ind w:left="125" w:right="130" w:firstLineChars="0" w:firstLine="420"/>
        <w:rPr>
          <w:sz w:val="21"/>
          <w:szCs w:val="21"/>
          <w:lang w:eastAsia="zh-CN"/>
        </w:rPr>
      </w:pPr>
      <w:r w:rsidRPr="001B1F87">
        <w:rPr>
          <w:rFonts w:hint="eastAsia"/>
          <w:sz w:val="21"/>
          <w:szCs w:val="21"/>
          <w:lang w:eastAsia="zh-CN"/>
        </w:rPr>
        <w:t>原料安全库存计算逻辑分为成品和原料两个纬度进行计算。</w:t>
      </w:r>
      <w:r>
        <w:rPr>
          <w:rFonts w:hint="eastAsia"/>
          <w:sz w:val="21"/>
          <w:szCs w:val="21"/>
          <w:lang w:eastAsia="zh-CN"/>
        </w:rPr>
        <w:t>系统先通过分类和</w:t>
      </w:r>
      <w:r w:rsidRPr="00071734">
        <w:rPr>
          <w:rFonts w:hint="eastAsia"/>
          <w:sz w:val="21"/>
          <w:szCs w:val="21"/>
          <w:lang w:eastAsia="zh-CN"/>
        </w:rPr>
        <w:t>国内成品库存</w:t>
      </w:r>
      <w:r>
        <w:rPr>
          <w:rFonts w:hint="eastAsia"/>
          <w:sz w:val="21"/>
          <w:szCs w:val="21"/>
          <w:lang w:eastAsia="zh-CN"/>
        </w:rPr>
        <w:t>的筛选条件计算出成品缺口，逻辑同成品安全库存，然后将成品缺口转成产品对应的原材料量，在不选择国内原料库存时原材料缺口即为成品缺口转换的原材料量，，选择某个原料仓库则计算缺口时就会减去该仓库原料库存量。</w:t>
      </w:r>
    </w:p>
    <w:p w14:paraId="4ABBD2B9"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成品需求量（单位：件）</w:t>
      </w:r>
      <w:r w:rsidRPr="001B1F87">
        <w:rPr>
          <w:sz w:val="21"/>
          <w:szCs w:val="21"/>
          <w:lang w:eastAsia="zh-CN"/>
        </w:rPr>
        <w:t xml:space="preserve"> = 预计销售周数 * 成品销售周销量（可人工设置）</w:t>
      </w:r>
    </w:p>
    <w:p w14:paraId="228FDF72"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047BE2E6"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rFonts w:hint="eastAsia"/>
          <w:sz w:val="21"/>
          <w:szCs w:val="21"/>
          <w:lang w:eastAsia="zh-CN"/>
        </w:rPr>
        <w:t>原料缺口</w:t>
      </w:r>
      <w:r w:rsidRPr="001B1F87">
        <w:rPr>
          <w:sz w:val="21"/>
          <w:szCs w:val="21"/>
          <w:lang w:eastAsia="zh-CN"/>
        </w:rPr>
        <w:t xml:space="preserve"> = 按成品对应原料分组汇总(只汇总成品缺口部分) - 国内仓库原料库存</w:t>
      </w:r>
      <w:r>
        <w:rPr>
          <w:rFonts w:hint="eastAsia"/>
          <w:sz w:val="21"/>
          <w:szCs w:val="21"/>
          <w:lang w:eastAsia="zh-CN"/>
        </w:rPr>
        <w:t xml:space="preserve"> </w:t>
      </w:r>
      <w:r w:rsidRPr="001B1F87">
        <w:rPr>
          <w:sz w:val="21"/>
          <w:szCs w:val="21"/>
          <w:lang w:eastAsia="zh-CN"/>
        </w:rPr>
        <w:t>-</w:t>
      </w:r>
      <w:r>
        <w:rPr>
          <w:sz w:val="21"/>
          <w:szCs w:val="21"/>
          <w:lang w:eastAsia="zh-CN"/>
        </w:rPr>
        <w:t xml:space="preserve"> </w:t>
      </w:r>
      <w:r w:rsidRPr="001B1F87">
        <w:rPr>
          <w:sz w:val="21"/>
          <w:szCs w:val="21"/>
          <w:lang w:eastAsia="zh-CN"/>
        </w:rPr>
        <w:t>国内供货</w:t>
      </w:r>
      <w:proofErr w:type="gramStart"/>
      <w:r w:rsidRPr="001B1F87">
        <w:rPr>
          <w:sz w:val="21"/>
          <w:szCs w:val="21"/>
          <w:lang w:eastAsia="zh-CN"/>
        </w:rPr>
        <w:t>商原料</w:t>
      </w:r>
      <w:proofErr w:type="gramEnd"/>
      <w:r w:rsidRPr="001B1F87">
        <w:rPr>
          <w:sz w:val="21"/>
          <w:szCs w:val="21"/>
          <w:lang w:eastAsia="zh-CN"/>
        </w:rPr>
        <w:t>库存（供货商库存算采购中的在途库存）</w:t>
      </w:r>
    </w:p>
    <w:p w14:paraId="1FBC33CD" w14:textId="77777777" w:rsidR="0014373F" w:rsidRPr="001B1F87" w:rsidRDefault="0014373F" w:rsidP="0014373F">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PS：产品管理中状态为关闭的话，对应的原料缺口不会计算进来。原材料缺口是通过成品缺口计算的，因此相关成品没有缺口，就不会计算原材料缺口。</w:t>
      </w:r>
    </w:p>
    <w:p w14:paraId="121BF353" w14:textId="77777777" w:rsidR="0014373F" w:rsidRPr="00071734"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071734">
        <w:rPr>
          <w:rFonts w:hint="eastAsia"/>
          <w:sz w:val="21"/>
          <w:szCs w:val="21"/>
          <w:lang w:eastAsia="zh-CN"/>
        </w:rPr>
        <w:t>原料分类筛选：</w:t>
      </w:r>
      <w:r w:rsidRPr="00071734">
        <w:rPr>
          <w:sz w:val="21"/>
          <w:szCs w:val="21"/>
          <w:lang w:eastAsia="zh-CN"/>
        </w:rPr>
        <w:t xml:space="preserve"> 选择你想要查看哪些分类下的原料。原料分类和成品分类不一样，这里只能看到原料分类。可以在分类管理中设置。不选择不会出任何数据。</w:t>
      </w:r>
    </w:p>
    <w:p w14:paraId="5552854D"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071734">
        <w:rPr>
          <w:rFonts w:hint="eastAsia"/>
          <w:sz w:val="21"/>
          <w:szCs w:val="21"/>
          <w:lang w:eastAsia="zh-CN"/>
        </w:rPr>
        <w:t>国内成品库存筛选：</w:t>
      </w:r>
      <w:r w:rsidRPr="00FB36C2">
        <w:rPr>
          <w:rFonts w:hint="eastAsia"/>
          <w:sz w:val="21"/>
          <w:szCs w:val="21"/>
          <w:lang w:eastAsia="zh-CN"/>
        </w:rPr>
        <w:t>确定你希望排除的国内仓库成品库存。会自动将成品转化成原料量。不选择不会排除任何国内仓库库存。其中选项供货商意思是排除跟单手工上报的供货商库存。</w:t>
      </w:r>
    </w:p>
    <w:p w14:paraId="59D0C61E"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3、</w:t>
      </w:r>
      <w:r w:rsidRPr="00071734">
        <w:rPr>
          <w:rFonts w:hint="eastAsia"/>
          <w:sz w:val="21"/>
          <w:szCs w:val="21"/>
          <w:lang w:eastAsia="zh-CN"/>
        </w:rPr>
        <w:t>国内原料库存筛选：</w:t>
      </w:r>
      <w:r w:rsidRPr="00FB36C2">
        <w:rPr>
          <w:rFonts w:hint="eastAsia"/>
          <w:sz w:val="21"/>
          <w:szCs w:val="21"/>
          <w:lang w:eastAsia="zh-CN"/>
        </w:rPr>
        <w:t>确定你希望排除的国内仓库原料库存。不选择不会排除任何国内仓库库存。其中选项供货商意思是排除跟单手工上报的供货商库存</w:t>
      </w:r>
      <w:r w:rsidRPr="00FB36C2">
        <w:rPr>
          <w:sz w:val="21"/>
          <w:szCs w:val="21"/>
          <w:lang w:eastAsia="zh-CN"/>
        </w:rPr>
        <w:t>(采购中的在途库存)。</w:t>
      </w:r>
    </w:p>
    <w:p w14:paraId="394D635C" w14:textId="77777777" w:rsidR="0014373F"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071734">
        <w:rPr>
          <w:rFonts w:hint="eastAsia"/>
          <w:sz w:val="21"/>
          <w:szCs w:val="21"/>
          <w:lang w:eastAsia="zh-CN"/>
        </w:rPr>
        <w:t>亚马逊（含在途）：指的是当前在亚马逊和要到亚马逊的所有库存件数。</w:t>
      </w:r>
    </w:p>
    <w:p w14:paraId="68E9A0ED" w14:textId="77777777" w:rsidR="0014373F" w:rsidRDefault="0014373F" w:rsidP="0014373F">
      <w:pPr>
        <w:ind w:firstLineChars="0" w:firstLine="0"/>
        <w:jc w:val="left"/>
        <w:rPr>
          <w:lang w:eastAsia="zh-CN"/>
        </w:rPr>
      </w:pPr>
      <w:r>
        <w:rPr>
          <w:noProof/>
        </w:rPr>
        <w:lastRenderedPageBreak/>
        <w:drawing>
          <wp:inline distT="0" distB="0" distL="0" distR="0" wp14:anchorId="756F304F" wp14:editId="459D33A5">
            <wp:extent cx="5274310" cy="2223770"/>
            <wp:effectExtent l="0" t="0" r="254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23770"/>
                    </a:xfrm>
                    <a:prstGeom prst="rect">
                      <a:avLst/>
                    </a:prstGeom>
                  </pic:spPr>
                </pic:pic>
              </a:graphicData>
            </a:graphic>
          </wp:inline>
        </w:drawing>
      </w:r>
    </w:p>
    <w:p w14:paraId="65CFA280" w14:textId="77777777" w:rsidR="0014373F" w:rsidRDefault="0014373F" w:rsidP="0014373F">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4</w:t>
      </w:r>
      <w:r>
        <w:rPr>
          <w:rFonts w:hint="eastAsia"/>
          <w:lang w:eastAsia="zh-CN"/>
        </w:rPr>
        <w:t>.</w:t>
      </w:r>
      <w:r>
        <w:rPr>
          <w:lang w:eastAsia="zh-CN"/>
        </w:rPr>
        <w:t>1</w:t>
      </w:r>
      <w:r>
        <w:rPr>
          <w:rFonts w:hint="eastAsia"/>
          <w:lang w:eastAsia="zh-CN"/>
        </w:rPr>
        <w:t>）</w:t>
      </w:r>
    </w:p>
    <w:p w14:paraId="6999F2BF" w14:textId="77777777" w:rsidR="0014373F" w:rsidRPr="00D441C1" w:rsidRDefault="0014373F" w:rsidP="0014373F">
      <w:pPr>
        <w:pStyle w:val="2"/>
        <w:widowControl w:val="0"/>
        <w:autoSpaceDE w:val="0"/>
        <w:autoSpaceDN w:val="0"/>
        <w:ind w:left="0" w:firstLineChars="0" w:firstLine="0"/>
        <w:jc w:val="left"/>
        <w:rPr>
          <w:rFonts w:ascii="宋体" w:eastAsia="宋体"/>
          <w:lang w:eastAsia="zh-CN"/>
        </w:rPr>
      </w:pPr>
      <w:bookmarkStart w:id="50" w:name="_Toc22767409"/>
      <w:bookmarkStart w:id="51" w:name="_Toc22812325"/>
      <w:r w:rsidRPr="00D441C1">
        <w:rPr>
          <w:rFonts w:ascii="宋体" w:eastAsia="宋体" w:hint="eastAsia"/>
          <w:lang w:eastAsia="zh-CN"/>
        </w:rPr>
        <w:t>4.</w:t>
      </w:r>
      <w:r>
        <w:rPr>
          <w:rFonts w:ascii="宋体" w:eastAsia="宋体"/>
          <w:lang w:eastAsia="zh-CN"/>
        </w:rPr>
        <w:t>5</w:t>
      </w:r>
      <w:r w:rsidRPr="00D441C1">
        <w:rPr>
          <w:rFonts w:ascii="宋体" w:eastAsia="宋体"/>
          <w:lang w:eastAsia="zh-CN"/>
        </w:rPr>
        <w:t xml:space="preserve"> </w:t>
      </w:r>
      <w:r>
        <w:rPr>
          <w:rFonts w:ascii="宋体" w:eastAsia="宋体" w:hint="eastAsia"/>
          <w:lang w:eastAsia="zh-CN"/>
        </w:rPr>
        <w:t>供货商</w:t>
      </w:r>
      <w:r w:rsidRPr="00D441C1">
        <w:rPr>
          <w:rFonts w:ascii="宋体" w:eastAsia="宋体" w:hint="eastAsia"/>
          <w:lang w:eastAsia="zh-CN"/>
        </w:rPr>
        <w:t>管理</w:t>
      </w:r>
      <w:bookmarkEnd w:id="50"/>
      <w:bookmarkEnd w:id="51"/>
    </w:p>
    <w:p w14:paraId="520278F4" w14:textId="77777777" w:rsidR="0014373F" w:rsidRPr="00D441C1" w:rsidRDefault="0014373F" w:rsidP="0014373F">
      <w:pPr>
        <w:shd w:val="clear" w:color="auto" w:fill="FFFFFF"/>
        <w:spacing w:line="386" w:lineRule="auto"/>
        <w:ind w:left="125" w:right="130" w:firstLineChars="0" w:firstLine="420"/>
        <w:rPr>
          <w:sz w:val="21"/>
          <w:szCs w:val="21"/>
          <w:lang w:eastAsia="zh-CN"/>
        </w:rPr>
      </w:pPr>
      <w:r>
        <w:rPr>
          <w:rFonts w:hint="eastAsia"/>
          <w:sz w:val="21"/>
          <w:szCs w:val="21"/>
          <w:lang w:eastAsia="zh-CN"/>
        </w:rPr>
        <w:t>供货商管理所有采购产品的公司</w:t>
      </w:r>
      <w:r w:rsidRPr="00D441C1">
        <w:rPr>
          <w:rFonts w:hint="eastAsia"/>
          <w:sz w:val="21"/>
          <w:szCs w:val="21"/>
          <w:lang w:eastAsia="zh-CN"/>
        </w:rPr>
        <w:t>，如图4.</w:t>
      </w:r>
      <w:r>
        <w:rPr>
          <w:sz w:val="21"/>
          <w:szCs w:val="21"/>
          <w:lang w:eastAsia="zh-CN"/>
        </w:rPr>
        <w:t>5</w:t>
      </w:r>
      <w:r w:rsidRPr="00D441C1">
        <w:rPr>
          <w:rFonts w:hint="eastAsia"/>
          <w:sz w:val="21"/>
          <w:szCs w:val="21"/>
          <w:lang w:eastAsia="zh-CN"/>
        </w:rPr>
        <w:t>.</w:t>
      </w:r>
      <w:r w:rsidRPr="00D441C1">
        <w:rPr>
          <w:sz w:val="21"/>
          <w:szCs w:val="21"/>
          <w:lang w:eastAsia="zh-CN"/>
        </w:rPr>
        <w:t>1</w:t>
      </w:r>
      <w:r>
        <w:rPr>
          <w:rFonts w:hint="eastAsia"/>
          <w:sz w:val="21"/>
          <w:szCs w:val="21"/>
          <w:lang w:eastAsia="zh-CN"/>
        </w:rPr>
        <w:t>，其中列表页有三个按钮，第一个是编辑供货商基本信息，第二个是删除，第三个是供货商库存管理，可以通过新增或者上</w:t>
      </w:r>
      <w:proofErr w:type="gramStart"/>
      <w:r>
        <w:rPr>
          <w:rFonts w:hint="eastAsia"/>
          <w:sz w:val="21"/>
          <w:szCs w:val="21"/>
          <w:lang w:eastAsia="zh-CN"/>
        </w:rPr>
        <w:t>传进行</w:t>
      </w:r>
      <w:proofErr w:type="gramEnd"/>
      <w:r>
        <w:rPr>
          <w:rFonts w:hint="eastAsia"/>
          <w:sz w:val="21"/>
          <w:szCs w:val="21"/>
          <w:lang w:eastAsia="zh-CN"/>
        </w:rPr>
        <w:t>库存管理，</w:t>
      </w:r>
      <w:r w:rsidRPr="00D441C1">
        <w:rPr>
          <w:rFonts w:hint="eastAsia"/>
          <w:sz w:val="21"/>
          <w:szCs w:val="21"/>
          <w:lang w:eastAsia="zh-CN"/>
        </w:rPr>
        <w:t>如图4.</w:t>
      </w:r>
      <w:r>
        <w:rPr>
          <w:sz w:val="21"/>
          <w:szCs w:val="21"/>
          <w:lang w:eastAsia="zh-CN"/>
        </w:rPr>
        <w:t>5</w:t>
      </w:r>
      <w:r w:rsidRPr="00D441C1">
        <w:rPr>
          <w:rFonts w:hint="eastAsia"/>
          <w:sz w:val="21"/>
          <w:szCs w:val="21"/>
          <w:lang w:eastAsia="zh-CN"/>
        </w:rPr>
        <w:t>.</w:t>
      </w:r>
      <w:r>
        <w:rPr>
          <w:sz w:val="21"/>
          <w:szCs w:val="21"/>
          <w:lang w:eastAsia="zh-CN"/>
        </w:rPr>
        <w:t>2</w:t>
      </w:r>
      <w:r w:rsidRPr="00D441C1">
        <w:rPr>
          <w:rFonts w:hint="eastAsia"/>
          <w:sz w:val="21"/>
          <w:szCs w:val="21"/>
          <w:lang w:eastAsia="zh-CN"/>
        </w:rPr>
        <w:t>。</w:t>
      </w:r>
    </w:p>
    <w:p w14:paraId="43E7143D" w14:textId="77777777" w:rsidR="0014373F" w:rsidRDefault="0014373F" w:rsidP="0014373F">
      <w:pPr>
        <w:ind w:firstLineChars="0" w:firstLine="0"/>
        <w:jc w:val="left"/>
        <w:rPr>
          <w:lang w:eastAsia="zh-CN"/>
        </w:rPr>
      </w:pPr>
      <w:r>
        <w:rPr>
          <w:noProof/>
        </w:rPr>
        <w:drawing>
          <wp:inline distT="0" distB="0" distL="0" distR="0" wp14:anchorId="3AD31EFA" wp14:editId="50583516">
            <wp:extent cx="5274310" cy="21526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198"/>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inline>
        </w:drawing>
      </w:r>
    </w:p>
    <w:p w14:paraId="13003BB5" w14:textId="77777777" w:rsidR="0014373F" w:rsidRDefault="0014373F" w:rsidP="0014373F">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1</w:t>
      </w:r>
      <w:r>
        <w:rPr>
          <w:rFonts w:hint="eastAsia"/>
          <w:lang w:eastAsia="zh-CN"/>
        </w:rPr>
        <w:t>）</w:t>
      </w:r>
    </w:p>
    <w:p w14:paraId="0AFF568A" w14:textId="77777777" w:rsidR="0014373F" w:rsidRDefault="0014373F" w:rsidP="0014373F">
      <w:pPr>
        <w:ind w:firstLineChars="0" w:firstLine="0"/>
        <w:jc w:val="left"/>
        <w:rPr>
          <w:lang w:eastAsia="zh-CN"/>
        </w:rPr>
      </w:pPr>
      <w:r>
        <w:rPr>
          <w:noProof/>
        </w:rPr>
        <w:drawing>
          <wp:inline distT="0" distB="0" distL="0" distR="0" wp14:anchorId="62F965C8" wp14:editId="14C28CDD">
            <wp:extent cx="5274310" cy="210502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913"/>
                    <a:stretch/>
                  </pic:blipFill>
                  <pic:spPr bwMode="auto">
                    <a:xfrm>
                      <a:off x="0" y="0"/>
                      <a:ext cx="5274310" cy="2105025"/>
                    </a:xfrm>
                    <a:prstGeom prst="rect">
                      <a:avLst/>
                    </a:prstGeom>
                    <a:ln>
                      <a:noFill/>
                    </a:ln>
                    <a:extLst>
                      <a:ext uri="{53640926-AAD7-44D8-BBD7-CCE9431645EC}">
                        <a14:shadowObscured xmlns:a14="http://schemas.microsoft.com/office/drawing/2010/main"/>
                      </a:ext>
                    </a:extLst>
                  </pic:spPr>
                </pic:pic>
              </a:graphicData>
            </a:graphic>
          </wp:inline>
        </w:drawing>
      </w:r>
    </w:p>
    <w:p w14:paraId="00A7A010" w14:textId="6B776F47" w:rsidR="0014373F" w:rsidRDefault="0014373F" w:rsidP="0014373F">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2</w:t>
      </w:r>
      <w:r>
        <w:rPr>
          <w:rFonts w:hint="eastAsia"/>
          <w:lang w:eastAsia="zh-CN"/>
        </w:rPr>
        <w:t>）</w:t>
      </w:r>
    </w:p>
    <w:p w14:paraId="52F0EF2D" w14:textId="02FB3985" w:rsidR="0014373F" w:rsidRPr="00D441C1" w:rsidRDefault="0014373F" w:rsidP="0014373F">
      <w:pPr>
        <w:pStyle w:val="2"/>
        <w:widowControl w:val="0"/>
        <w:autoSpaceDE w:val="0"/>
        <w:autoSpaceDN w:val="0"/>
        <w:ind w:left="0" w:firstLineChars="0" w:firstLine="0"/>
        <w:jc w:val="left"/>
        <w:rPr>
          <w:rFonts w:ascii="宋体" w:eastAsia="宋体"/>
          <w:lang w:eastAsia="zh-CN"/>
        </w:rPr>
      </w:pPr>
      <w:bookmarkStart w:id="52" w:name="_Toc22812326"/>
      <w:r w:rsidRPr="00D441C1">
        <w:rPr>
          <w:rFonts w:ascii="宋体" w:eastAsia="宋体" w:hint="eastAsia"/>
          <w:lang w:eastAsia="zh-CN"/>
        </w:rPr>
        <w:lastRenderedPageBreak/>
        <w:t>4.</w:t>
      </w:r>
      <w:r w:rsidR="00A03400">
        <w:rPr>
          <w:rFonts w:ascii="宋体" w:eastAsia="宋体"/>
          <w:lang w:eastAsia="zh-CN"/>
        </w:rPr>
        <w:t xml:space="preserve">6 </w:t>
      </w:r>
      <w:r w:rsidR="00A03400">
        <w:rPr>
          <w:rFonts w:ascii="宋体" w:eastAsia="宋体" w:hint="eastAsia"/>
          <w:lang w:eastAsia="zh-CN"/>
        </w:rPr>
        <w:t>原料</w:t>
      </w:r>
      <w:r w:rsidR="00A03400">
        <w:rPr>
          <w:rFonts w:ascii="宋体" w:eastAsia="宋体"/>
          <w:lang w:eastAsia="zh-CN"/>
        </w:rPr>
        <w:t>产品关系</w:t>
      </w:r>
      <w:bookmarkEnd w:id="52"/>
      <w:r w:rsidR="00A03400">
        <w:rPr>
          <w:rFonts w:ascii="宋体" w:eastAsia="宋体" w:hint="eastAsia"/>
          <w:lang w:eastAsia="zh-CN"/>
        </w:rPr>
        <w:t xml:space="preserve"> </w:t>
      </w:r>
    </w:p>
    <w:p w14:paraId="700E80D5" w14:textId="2DC8C497" w:rsidR="00A03400" w:rsidRDefault="00A03400" w:rsidP="00886950">
      <w:pPr>
        <w:shd w:val="clear" w:color="auto" w:fill="FFFFFF"/>
        <w:spacing w:line="386" w:lineRule="auto"/>
        <w:ind w:left="125" w:right="130" w:firstLineChars="0" w:firstLine="420"/>
        <w:rPr>
          <w:noProof/>
          <w:lang w:eastAsia="zh-CN"/>
        </w:rPr>
      </w:pPr>
      <w:r w:rsidRPr="00886950">
        <w:rPr>
          <w:rFonts w:hint="eastAsia"/>
          <w:sz w:val="21"/>
          <w:szCs w:val="21"/>
          <w:lang w:eastAsia="zh-CN"/>
        </w:rPr>
        <w:t>本界面将产品与对应的原材料对应关系显示为列表形式，如图4.</w:t>
      </w:r>
      <w:r w:rsidRPr="00886950">
        <w:rPr>
          <w:sz w:val="21"/>
          <w:szCs w:val="21"/>
          <w:lang w:eastAsia="zh-CN"/>
        </w:rPr>
        <w:t>6</w:t>
      </w:r>
      <w:r w:rsidRPr="00886950">
        <w:rPr>
          <w:rFonts w:hint="eastAsia"/>
          <w:sz w:val="21"/>
          <w:szCs w:val="21"/>
          <w:lang w:eastAsia="zh-CN"/>
        </w:rPr>
        <w:t>.</w:t>
      </w:r>
      <w:r w:rsidRPr="00886950">
        <w:rPr>
          <w:sz w:val="21"/>
          <w:szCs w:val="21"/>
          <w:lang w:eastAsia="zh-CN"/>
        </w:rPr>
        <w:t>1</w:t>
      </w:r>
      <w:r w:rsidRPr="00886950">
        <w:rPr>
          <w:rFonts w:hint="eastAsia"/>
          <w:sz w:val="21"/>
          <w:szCs w:val="21"/>
          <w:lang w:eastAsia="zh-CN"/>
        </w:rPr>
        <w:t>；</w:t>
      </w:r>
    </w:p>
    <w:p w14:paraId="1DBCCB0B" w14:textId="77777777" w:rsidR="00A03400" w:rsidRDefault="00A03400" w:rsidP="00A03400">
      <w:pPr>
        <w:ind w:firstLineChars="0" w:firstLine="0"/>
        <w:jc w:val="left"/>
        <w:rPr>
          <w:lang w:eastAsia="zh-CN"/>
        </w:rPr>
      </w:pPr>
      <w:r>
        <w:rPr>
          <w:noProof/>
        </w:rPr>
        <w:drawing>
          <wp:inline distT="0" distB="0" distL="0" distR="0" wp14:anchorId="431B2F4F" wp14:editId="04F2AF03">
            <wp:extent cx="5274310" cy="241300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13000"/>
                    </a:xfrm>
                    <a:prstGeom prst="rect">
                      <a:avLst/>
                    </a:prstGeom>
                  </pic:spPr>
                </pic:pic>
              </a:graphicData>
            </a:graphic>
          </wp:inline>
        </w:drawing>
      </w:r>
    </w:p>
    <w:p w14:paraId="0A2A8F01" w14:textId="32BF05D0" w:rsidR="00A03400" w:rsidRDefault="00A03400" w:rsidP="00A03400">
      <w:pPr>
        <w:ind w:firstLineChars="0" w:firstLine="0"/>
        <w:jc w:val="center"/>
        <w:rPr>
          <w:lang w:eastAsia="zh-CN"/>
        </w:rPr>
      </w:pPr>
      <w:r>
        <w:rPr>
          <w:rFonts w:hint="eastAsia"/>
          <w:lang w:eastAsia="zh-CN"/>
        </w:rPr>
        <w:t>（图4.</w:t>
      </w:r>
      <w:r>
        <w:rPr>
          <w:lang w:eastAsia="zh-CN"/>
        </w:rPr>
        <w:t>6</w:t>
      </w:r>
      <w:r>
        <w:rPr>
          <w:rFonts w:hint="eastAsia"/>
          <w:lang w:eastAsia="zh-CN"/>
        </w:rPr>
        <w:t>.</w:t>
      </w:r>
      <w:r>
        <w:rPr>
          <w:lang w:eastAsia="zh-CN"/>
        </w:rPr>
        <w:t>1</w:t>
      </w:r>
      <w:r>
        <w:rPr>
          <w:rFonts w:hint="eastAsia"/>
          <w:lang w:eastAsia="zh-CN"/>
        </w:rPr>
        <w:t>）</w:t>
      </w:r>
    </w:p>
    <w:p w14:paraId="108730D6" w14:textId="4E7B6CEC" w:rsidR="00A03400" w:rsidRPr="00886950" w:rsidRDefault="00A03400"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其中原材料有三种方式可以与产品建立关联关系。</w:t>
      </w:r>
    </w:p>
    <w:p w14:paraId="687820B6" w14:textId="6108646E" w:rsidR="00A03400" w:rsidRPr="00886950" w:rsidRDefault="00886950" w:rsidP="00886950">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00A03400" w:rsidRPr="00886950">
        <w:rPr>
          <w:rFonts w:hint="eastAsia"/>
          <w:sz w:val="21"/>
          <w:szCs w:val="21"/>
          <w:lang w:eastAsia="zh-CN"/>
        </w:rPr>
        <w:t>点击</w:t>
      </w:r>
      <w:r w:rsidR="00A03400" w:rsidRPr="00886950">
        <w:rPr>
          <w:sz w:val="21"/>
          <w:szCs w:val="21"/>
          <w:lang w:eastAsia="zh-CN"/>
        </w:rPr>
        <w:t xml:space="preserve"> 采购信息 -&gt; 产品管理进入，选择需要添加材料信息的产品，点击编辑，在弹出的窗口中，添加产品的原材料，必须为原材料管理中已有的才可以添加；</w:t>
      </w:r>
    </w:p>
    <w:p w14:paraId="4F9A5F7A" w14:textId="12C0E6B9" w:rsidR="00A03400" w:rsidRDefault="00A03400" w:rsidP="00A03400">
      <w:pPr>
        <w:ind w:firstLineChars="0" w:firstLine="0"/>
        <w:jc w:val="left"/>
        <w:rPr>
          <w:lang w:eastAsia="zh-CN"/>
        </w:rPr>
      </w:pPr>
      <w:r>
        <w:rPr>
          <w:noProof/>
        </w:rPr>
        <w:drawing>
          <wp:inline distT="0" distB="0" distL="0" distR="0" wp14:anchorId="270B141C" wp14:editId="03D16144">
            <wp:extent cx="5274310" cy="241300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3000"/>
                    </a:xfrm>
                    <a:prstGeom prst="rect">
                      <a:avLst/>
                    </a:prstGeom>
                  </pic:spPr>
                </pic:pic>
              </a:graphicData>
            </a:graphic>
          </wp:inline>
        </w:drawing>
      </w:r>
    </w:p>
    <w:p w14:paraId="0D5FFF42" w14:textId="654ED521" w:rsidR="00A03400" w:rsidRDefault="00A03400" w:rsidP="00A03400">
      <w:pPr>
        <w:ind w:firstLineChars="0" w:firstLine="0"/>
        <w:jc w:val="center"/>
        <w:rPr>
          <w:lang w:eastAsia="zh-CN"/>
        </w:rPr>
      </w:pPr>
      <w:r>
        <w:rPr>
          <w:rFonts w:hint="eastAsia"/>
          <w:lang w:eastAsia="zh-CN"/>
        </w:rPr>
        <w:t>（图4.</w:t>
      </w:r>
      <w:r>
        <w:rPr>
          <w:lang w:eastAsia="zh-CN"/>
        </w:rPr>
        <w:t>6</w:t>
      </w:r>
      <w:r>
        <w:rPr>
          <w:rFonts w:hint="eastAsia"/>
          <w:lang w:eastAsia="zh-CN"/>
        </w:rPr>
        <w:t>.</w:t>
      </w:r>
      <w:r>
        <w:rPr>
          <w:lang w:eastAsia="zh-CN"/>
        </w:rPr>
        <w:t>21</w:t>
      </w:r>
      <w:r>
        <w:rPr>
          <w:rFonts w:hint="eastAsia"/>
          <w:lang w:eastAsia="zh-CN"/>
        </w:rPr>
        <w:t>）</w:t>
      </w:r>
    </w:p>
    <w:p w14:paraId="6F3E769F" w14:textId="567D6F80" w:rsidR="00A03400" w:rsidRPr="00886950" w:rsidRDefault="00A03400"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2</w:t>
      </w:r>
      <w:r w:rsidRPr="00886950">
        <w:rPr>
          <w:sz w:val="21"/>
          <w:szCs w:val="21"/>
          <w:lang w:eastAsia="zh-CN"/>
        </w:rPr>
        <w:t>）通过新增进行添加。在原料与产品关系界面点击新增，在弹窗中进行信息的填写，确认后点击提交即可为产品添加材料信息，同时会显示到产品管理中相关产品的材料信息中，如图</w:t>
      </w:r>
      <w:r w:rsidRPr="00886950">
        <w:rPr>
          <w:rFonts w:hint="eastAsia"/>
          <w:sz w:val="21"/>
          <w:szCs w:val="21"/>
          <w:lang w:eastAsia="zh-CN"/>
        </w:rPr>
        <w:t>4.</w:t>
      </w:r>
      <w:r w:rsidRPr="00886950">
        <w:rPr>
          <w:sz w:val="21"/>
          <w:szCs w:val="21"/>
          <w:lang w:eastAsia="zh-CN"/>
        </w:rPr>
        <w:t>6</w:t>
      </w:r>
      <w:r w:rsidRPr="00886950">
        <w:rPr>
          <w:rFonts w:hint="eastAsia"/>
          <w:sz w:val="21"/>
          <w:szCs w:val="21"/>
          <w:lang w:eastAsia="zh-CN"/>
        </w:rPr>
        <w:t>.</w:t>
      </w:r>
      <w:r w:rsidRPr="00886950">
        <w:rPr>
          <w:sz w:val="21"/>
          <w:szCs w:val="21"/>
          <w:lang w:eastAsia="zh-CN"/>
        </w:rPr>
        <w:t>3</w:t>
      </w:r>
      <w:r w:rsidRPr="00886950">
        <w:rPr>
          <w:rFonts w:hint="eastAsia"/>
          <w:sz w:val="21"/>
          <w:szCs w:val="21"/>
          <w:lang w:eastAsia="zh-CN"/>
        </w:rPr>
        <w:t>；</w:t>
      </w:r>
    </w:p>
    <w:p w14:paraId="218B64D3" w14:textId="78F44599" w:rsidR="0014373F" w:rsidRDefault="00D839D9" w:rsidP="0014373F">
      <w:pPr>
        <w:ind w:firstLineChars="0" w:firstLine="0"/>
        <w:jc w:val="left"/>
        <w:rPr>
          <w:lang w:eastAsia="zh-CN"/>
        </w:rPr>
      </w:pPr>
      <w:r>
        <w:rPr>
          <w:noProof/>
        </w:rPr>
        <w:lastRenderedPageBreak/>
        <w:drawing>
          <wp:inline distT="0" distB="0" distL="0" distR="0" wp14:anchorId="4E1EEE73" wp14:editId="7F04DB1B">
            <wp:extent cx="5274310" cy="24130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3000"/>
                    </a:xfrm>
                    <a:prstGeom prst="rect">
                      <a:avLst/>
                    </a:prstGeom>
                  </pic:spPr>
                </pic:pic>
              </a:graphicData>
            </a:graphic>
          </wp:inline>
        </w:drawing>
      </w:r>
    </w:p>
    <w:p w14:paraId="7BA7A3E0" w14:textId="073A3952" w:rsidR="0014373F" w:rsidRDefault="0014373F" w:rsidP="0014373F">
      <w:pPr>
        <w:ind w:firstLineChars="0" w:firstLine="0"/>
        <w:jc w:val="center"/>
        <w:rPr>
          <w:lang w:eastAsia="zh-CN"/>
        </w:rPr>
      </w:pPr>
      <w:r>
        <w:rPr>
          <w:rFonts w:hint="eastAsia"/>
          <w:lang w:eastAsia="zh-CN"/>
        </w:rPr>
        <w:t>（图4.</w:t>
      </w:r>
      <w:r>
        <w:rPr>
          <w:lang w:eastAsia="zh-CN"/>
        </w:rPr>
        <w:t>5</w:t>
      </w:r>
      <w:r>
        <w:rPr>
          <w:rFonts w:hint="eastAsia"/>
          <w:lang w:eastAsia="zh-CN"/>
        </w:rPr>
        <w:t>.</w:t>
      </w:r>
      <w:r w:rsidR="00A03400">
        <w:rPr>
          <w:lang w:eastAsia="zh-CN"/>
        </w:rPr>
        <w:t>3</w:t>
      </w:r>
      <w:r>
        <w:rPr>
          <w:rFonts w:hint="eastAsia"/>
          <w:lang w:eastAsia="zh-CN"/>
        </w:rPr>
        <w:t>）</w:t>
      </w:r>
    </w:p>
    <w:p w14:paraId="066D9D2B" w14:textId="21D8B8A1" w:rsidR="00A03400" w:rsidRPr="00886950" w:rsidRDefault="00A03400" w:rsidP="00886950">
      <w:pPr>
        <w:shd w:val="clear" w:color="auto" w:fill="FFFFFF"/>
        <w:spacing w:line="386" w:lineRule="auto"/>
        <w:ind w:left="125" w:right="130" w:firstLineChars="0" w:firstLine="420"/>
        <w:rPr>
          <w:sz w:val="21"/>
          <w:szCs w:val="21"/>
          <w:lang w:eastAsia="zh-CN"/>
        </w:rPr>
      </w:pPr>
      <w:r w:rsidRPr="00886950">
        <w:rPr>
          <w:rFonts w:hint="eastAsia"/>
          <w:sz w:val="21"/>
          <w:szCs w:val="21"/>
          <w:lang w:eastAsia="zh-CN"/>
        </w:rPr>
        <w:t>3）通过固定的</w:t>
      </w:r>
      <w:r w:rsidRPr="00886950">
        <w:rPr>
          <w:sz w:val="21"/>
          <w:szCs w:val="21"/>
          <w:lang w:eastAsia="zh-CN"/>
        </w:rPr>
        <w:t xml:space="preserve"> excel 模板导入。</w:t>
      </w:r>
    </w:p>
    <w:p w14:paraId="363325B5" w14:textId="4FFCD9C8" w:rsidR="00A03400" w:rsidRPr="00886950" w:rsidRDefault="00A03400"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1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①</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首先，点击下载原料产品关系模版，按照固定的格式将产品</w:t>
      </w:r>
      <w:r w:rsidRPr="00886950">
        <w:rPr>
          <w:sz w:val="21"/>
          <w:szCs w:val="21"/>
          <w:lang w:eastAsia="zh-CN"/>
        </w:rPr>
        <w:t>SKU、原材料SKU编码、数量、损耗率%输入到表格中，可以一个产品多种原材料，添加好之后点击保存，格式需要为97-2003，如图4</w:t>
      </w:r>
      <w:r w:rsidRPr="00886950">
        <w:rPr>
          <w:rFonts w:hint="eastAsia"/>
          <w:sz w:val="21"/>
          <w:szCs w:val="21"/>
          <w:lang w:eastAsia="zh-CN"/>
        </w:rPr>
        <w:t>.</w:t>
      </w:r>
      <w:r w:rsidRPr="00886950">
        <w:rPr>
          <w:sz w:val="21"/>
          <w:szCs w:val="21"/>
          <w:lang w:eastAsia="zh-CN"/>
        </w:rPr>
        <w:t>5</w:t>
      </w:r>
      <w:r w:rsidRPr="00886950">
        <w:rPr>
          <w:rFonts w:hint="eastAsia"/>
          <w:sz w:val="21"/>
          <w:szCs w:val="21"/>
          <w:lang w:eastAsia="zh-CN"/>
        </w:rPr>
        <w:t>.</w:t>
      </w:r>
      <w:r w:rsidRPr="00886950">
        <w:rPr>
          <w:sz w:val="21"/>
          <w:szCs w:val="21"/>
          <w:lang w:eastAsia="zh-CN"/>
        </w:rPr>
        <w:t>4</w:t>
      </w:r>
      <w:r w:rsidRPr="00886950">
        <w:rPr>
          <w:rFonts w:hint="eastAsia"/>
          <w:sz w:val="21"/>
          <w:szCs w:val="21"/>
          <w:lang w:eastAsia="zh-CN"/>
        </w:rPr>
        <w:t>-图4.</w:t>
      </w:r>
      <w:r w:rsidRPr="00886950">
        <w:rPr>
          <w:sz w:val="21"/>
          <w:szCs w:val="21"/>
          <w:lang w:eastAsia="zh-CN"/>
        </w:rPr>
        <w:t>5</w:t>
      </w:r>
      <w:r w:rsidRPr="00886950">
        <w:rPr>
          <w:rFonts w:hint="eastAsia"/>
          <w:sz w:val="21"/>
          <w:szCs w:val="21"/>
          <w:lang w:eastAsia="zh-CN"/>
        </w:rPr>
        <w:t>.</w:t>
      </w:r>
      <w:r w:rsidRPr="00886950">
        <w:rPr>
          <w:sz w:val="21"/>
          <w:szCs w:val="21"/>
          <w:lang w:eastAsia="zh-CN"/>
        </w:rPr>
        <w:t>5；</w:t>
      </w:r>
    </w:p>
    <w:p w14:paraId="5FB5A4DA" w14:textId="70CDF888" w:rsidR="00A03400" w:rsidRPr="00886950" w:rsidRDefault="00A03400" w:rsidP="00886950">
      <w:pPr>
        <w:shd w:val="clear" w:color="auto" w:fill="FFFFFF"/>
        <w:spacing w:line="386" w:lineRule="auto"/>
        <w:ind w:left="125" w:right="130" w:firstLineChars="0" w:firstLine="420"/>
        <w:rPr>
          <w:sz w:val="21"/>
          <w:szCs w:val="21"/>
          <w:lang w:eastAsia="zh-CN"/>
        </w:rPr>
      </w:pPr>
      <w:r w:rsidRPr="00886950">
        <w:rPr>
          <w:sz w:val="21"/>
          <w:szCs w:val="21"/>
          <w:lang w:eastAsia="zh-CN"/>
        </w:rPr>
        <w:fldChar w:fldCharType="begin"/>
      </w:r>
      <w:r w:rsidRPr="00886950">
        <w:rPr>
          <w:sz w:val="21"/>
          <w:szCs w:val="21"/>
          <w:lang w:eastAsia="zh-CN"/>
        </w:rPr>
        <w:instrText xml:space="preserve"> </w:instrText>
      </w:r>
      <w:r w:rsidRPr="00886950">
        <w:rPr>
          <w:rFonts w:hint="eastAsia"/>
          <w:sz w:val="21"/>
          <w:szCs w:val="21"/>
          <w:lang w:eastAsia="zh-CN"/>
        </w:rPr>
        <w:instrText>= 2 \* GB3</w:instrText>
      </w:r>
      <w:r w:rsidRPr="00886950">
        <w:rPr>
          <w:sz w:val="21"/>
          <w:szCs w:val="21"/>
          <w:lang w:eastAsia="zh-CN"/>
        </w:rPr>
        <w:instrText xml:space="preserve"> </w:instrText>
      </w:r>
      <w:r w:rsidRPr="00886950">
        <w:rPr>
          <w:sz w:val="21"/>
          <w:szCs w:val="21"/>
          <w:lang w:eastAsia="zh-CN"/>
        </w:rPr>
        <w:fldChar w:fldCharType="separate"/>
      </w:r>
      <w:r w:rsidRPr="00886950">
        <w:rPr>
          <w:rFonts w:hint="eastAsia"/>
          <w:sz w:val="21"/>
          <w:szCs w:val="21"/>
          <w:lang w:eastAsia="zh-CN"/>
        </w:rPr>
        <w:t>②</w:t>
      </w:r>
      <w:r w:rsidRPr="00886950">
        <w:rPr>
          <w:sz w:val="21"/>
          <w:szCs w:val="21"/>
          <w:lang w:eastAsia="zh-CN"/>
        </w:rPr>
        <w:fldChar w:fldCharType="end"/>
      </w:r>
      <w:r w:rsidRPr="00886950">
        <w:rPr>
          <w:sz w:val="21"/>
          <w:szCs w:val="21"/>
          <w:lang w:eastAsia="zh-CN"/>
        </w:rPr>
        <w:t xml:space="preserve"> </w:t>
      </w:r>
      <w:r w:rsidRPr="00886950">
        <w:rPr>
          <w:rFonts w:hint="eastAsia"/>
          <w:sz w:val="21"/>
          <w:szCs w:val="21"/>
          <w:lang w:eastAsia="zh-CN"/>
        </w:rPr>
        <w:t>然后</w:t>
      </w:r>
      <w:r w:rsidRPr="00886950">
        <w:rPr>
          <w:sz w:val="21"/>
          <w:szCs w:val="21"/>
          <w:lang w:eastAsia="zh-CN"/>
        </w:rPr>
        <w:t>点击 导入 ，选择刚刚保存好的excel模板，新增的原材料在产品管理中也可以找到对应关系，如图4</w:t>
      </w:r>
      <w:r w:rsidRPr="00886950">
        <w:rPr>
          <w:rFonts w:hint="eastAsia"/>
          <w:sz w:val="21"/>
          <w:szCs w:val="21"/>
          <w:lang w:eastAsia="zh-CN"/>
        </w:rPr>
        <w:t>.</w:t>
      </w:r>
      <w:r w:rsidRPr="00886950">
        <w:rPr>
          <w:sz w:val="21"/>
          <w:szCs w:val="21"/>
          <w:lang w:eastAsia="zh-CN"/>
        </w:rPr>
        <w:t>5</w:t>
      </w:r>
      <w:r w:rsidRPr="00886950">
        <w:rPr>
          <w:rFonts w:hint="eastAsia"/>
          <w:sz w:val="21"/>
          <w:szCs w:val="21"/>
          <w:lang w:eastAsia="zh-CN"/>
        </w:rPr>
        <w:t>.</w:t>
      </w:r>
      <w:r w:rsidRPr="00886950">
        <w:rPr>
          <w:sz w:val="21"/>
          <w:szCs w:val="21"/>
          <w:lang w:eastAsia="zh-CN"/>
        </w:rPr>
        <w:t>6。</w:t>
      </w:r>
    </w:p>
    <w:p w14:paraId="141EBAED" w14:textId="7D0F5D0B" w:rsidR="00D839D9" w:rsidRDefault="00D839D9" w:rsidP="0014373F">
      <w:pPr>
        <w:ind w:firstLineChars="0" w:firstLine="0"/>
        <w:jc w:val="center"/>
        <w:rPr>
          <w:lang w:eastAsia="zh-CN"/>
        </w:rPr>
      </w:pPr>
      <w:r>
        <w:rPr>
          <w:noProof/>
        </w:rPr>
        <w:drawing>
          <wp:inline distT="0" distB="0" distL="0" distR="0" wp14:anchorId="1E14E6B1" wp14:editId="1A1B5FC4">
            <wp:extent cx="5274310" cy="24130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3000"/>
                    </a:xfrm>
                    <a:prstGeom prst="rect">
                      <a:avLst/>
                    </a:prstGeom>
                  </pic:spPr>
                </pic:pic>
              </a:graphicData>
            </a:graphic>
          </wp:inline>
        </w:drawing>
      </w:r>
    </w:p>
    <w:p w14:paraId="51715712" w14:textId="368B07B9" w:rsidR="00A03400" w:rsidRDefault="00A03400" w:rsidP="00A03400">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4</w:t>
      </w:r>
      <w:r>
        <w:rPr>
          <w:rFonts w:hint="eastAsia"/>
          <w:lang w:eastAsia="zh-CN"/>
        </w:rPr>
        <w:t>）</w:t>
      </w:r>
    </w:p>
    <w:p w14:paraId="3F89FFBC" w14:textId="0EB40AB8" w:rsidR="0014373F" w:rsidRDefault="00A03400" w:rsidP="0014373F">
      <w:pPr>
        <w:ind w:firstLineChars="0" w:firstLine="0"/>
        <w:rPr>
          <w:noProof/>
          <w:lang w:eastAsia="zh-CN"/>
        </w:rPr>
      </w:pPr>
      <w:r>
        <w:rPr>
          <w:noProof/>
        </w:rPr>
        <w:lastRenderedPageBreak/>
        <w:drawing>
          <wp:inline distT="0" distB="0" distL="0" distR="0" wp14:anchorId="213752D2" wp14:editId="77C88463">
            <wp:extent cx="5274310" cy="3736975"/>
            <wp:effectExtent l="0" t="0" r="2540" b="0"/>
            <wp:docPr id="9" name="图片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0000000-0008-0000-0000-000009000000}"/>
                        </a:ext>
                      </a:extLst>
                    </pic:cNvPr>
                    <pic:cNvPicPr>
                      <a:picLocks noChangeAspect="1"/>
                    </pic:cNvPicPr>
                  </pic:nvPicPr>
                  <pic:blipFill>
                    <a:blip r:embed="rId50"/>
                    <a:stretch>
                      <a:fillRect/>
                    </a:stretch>
                  </pic:blipFill>
                  <pic:spPr>
                    <a:xfrm>
                      <a:off x="0" y="0"/>
                      <a:ext cx="5274310" cy="3736975"/>
                    </a:xfrm>
                    <a:prstGeom prst="rect">
                      <a:avLst/>
                    </a:prstGeom>
                  </pic:spPr>
                </pic:pic>
              </a:graphicData>
            </a:graphic>
          </wp:inline>
        </w:drawing>
      </w:r>
    </w:p>
    <w:p w14:paraId="5F6C4881" w14:textId="52DE9D4B" w:rsidR="00A03400" w:rsidRDefault="00A03400" w:rsidP="00A03400">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5</w:t>
      </w:r>
      <w:r>
        <w:rPr>
          <w:rFonts w:hint="eastAsia"/>
          <w:lang w:eastAsia="zh-CN"/>
        </w:rPr>
        <w:t>）</w:t>
      </w:r>
    </w:p>
    <w:p w14:paraId="2C0BE566" w14:textId="43A83E37" w:rsidR="00A03400" w:rsidRDefault="00A03400" w:rsidP="0014373F">
      <w:pPr>
        <w:ind w:firstLineChars="0" w:firstLine="0"/>
        <w:rPr>
          <w:noProof/>
          <w:lang w:eastAsia="zh-CN"/>
        </w:rPr>
      </w:pPr>
      <w:r>
        <w:rPr>
          <w:noProof/>
        </w:rPr>
        <w:drawing>
          <wp:inline distT="0" distB="0" distL="0" distR="0" wp14:anchorId="6C94B00A" wp14:editId="29A752D4">
            <wp:extent cx="5274310" cy="284162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41625"/>
                    </a:xfrm>
                    <a:prstGeom prst="rect">
                      <a:avLst/>
                    </a:prstGeom>
                  </pic:spPr>
                </pic:pic>
              </a:graphicData>
            </a:graphic>
          </wp:inline>
        </w:drawing>
      </w:r>
    </w:p>
    <w:p w14:paraId="0126A8E4" w14:textId="37A364F6" w:rsidR="00A03400" w:rsidRDefault="00A03400" w:rsidP="00A03400">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6</w:t>
      </w:r>
      <w:r>
        <w:rPr>
          <w:rFonts w:hint="eastAsia"/>
          <w:lang w:eastAsia="zh-CN"/>
        </w:rPr>
        <w:t>）</w:t>
      </w:r>
    </w:p>
    <w:p w14:paraId="286797AD" w14:textId="3E6BC605" w:rsidR="00886950" w:rsidRDefault="00806FC8" w:rsidP="0014373F">
      <w:pPr>
        <w:ind w:firstLineChars="0" w:firstLine="0"/>
        <w:rPr>
          <w:noProof/>
          <w:lang w:eastAsia="zh-CN"/>
        </w:rPr>
      </w:pPr>
      <w:r>
        <w:rPr>
          <w:rFonts w:hint="eastAsia"/>
          <w:noProof/>
          <w:lang w:eastAsia="zh-CN"/>
        </w:rPr>
        <w:t xml:space="preserve"> </w:t>
      </w:r>
    </w:p>
    <w:p w14:paraId="568B709B" w14:textId="023CCF94" w:rsidR="00A03400" w:rsidRDefault="00A03400" w:rsidP="00886950">
      <w:pPr>
        <w:ind w:firstLineChars="0" w:firstLine="0"/>
        <w:jc w:val="left"/>
        <w:rPr>
          <w:noProof/>
          <w:lang w:eastAsia="zh-CN"/>
        </w:rPr>
      </w:pPr>
    </w:p>
    <w:sectPr w:rsidR="00A03400">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2D53D" w14:textId="77777777" w:rsidR="00876B3E" w:rsidRDefault="00876B3E">
      <w:pPr>
        <w:ind w:firstLine="440"/>
      </w:pPr>
      <w:r>
        <w:separator/>
      </w:r>
    </w:p>
  </w:endnote>
  <w:endnote w:type="continuationSeparator" w:id="0">
    <w:p w14:paraId="37A936E0" w14:textId="77777777" w:rsidR="00876B3E" w:rsidRDefault="00876B3E">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EFC74" w14:textId="77777777" w:rsidR="00F5751C" w:rsidRDefault="00F5751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627A3" w14:textId="77777777" w:rsidR="00F5751C" w:rsidRDefault="00F5751C">
    <w:pPr>
      <w:pStyle w:val="a5"/>
      <w:ind w:firstLine="360"/>
      <w:jc w:val="center"/>
    </w:pPr>
  </w:p>
  <w:p w14:paraId="4DCB72A7" w14:textId="77777777" w:rsidR="00F5751C" w:rsidRDefault="00F5751C">
    <w:pPr>
      <w:pStyle w:val="a5"/>
      <w:ind w:firstLine="360"/>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6C914" w14:textId="77777777" w:rsidR="00F5751C" w:rsidRDefault="00F5751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88CD9" w14:textId="77777777" w:rsidR="00F5751C" w:rsidRDefault="00F5751C">
    <w:pPr>
      <w:pStyle w:val="a5"/>
      <w:ind w:firstLine="360"/>
      <w:jc w:val="center"/>
    </w:pPr>
    <w:r>
      <w:rPr>
        <w:noProof/>
      </w:rPr>
      <mc:AlternateContent>
        <mc:Choice Requires="wps">
          <w:drawing>
            <wp:anchor distT="0" distB="0" distL="114300" distR="114300" simplePos="0" relativeHeight="251658240" behindDoc="0" locked="0" layoutInCell="1" allowOverlap="1" wp14:anchorId="564324A0" wp14:editId="68E103E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FF02B" w14:textId="77777777" w:rsidR="00F5751C" w:rsidRDefault="00F5751C">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4324A0"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4x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&#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KVa4x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1B5FF02B" w14:textId="77777777" w:rsidR="00F5751C" w:rsidRDefault="00F5751C">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w10:wrap anchorx="margin"/>
            </v:shape>
          </w:pict>
        </mc:Fallback>
      </mc:AlternateContent>
    </w:r>
  </w:p>
  <w:p w14:paraId="215041F1" w14:textId="77777777" w:rsidR="00F5751C" w:rsidRDefault="00F5751C">
    <w:pPr>
      <w:pStyle w:val="a5"/>
      <w:ind w:firstLine="36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DC6C6" w14:textId="77777777" w:rsidR="00876B3E" w:rsidRDefault="00876B3E">
      <w:pPr>
        <w:ind w:firstLine="440"/>
      </w:pPr>
      <w:r>
        <w:separator/>
      </w:r>
    </w:p>
  </w:footnote>
  <w:footnote w:type="continuationSeparator" w:id="0">
    <w:p w14:paraId="30A446C7" w14:textId="77777777" w:rsidR="00876B3E" w:rsidRDefault="00876B3E">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BAA4" w14:textId="77777777" w:rsidR="00F5751C" w:rsidRDefault="00F5751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0360C" w14:textId="77777777" w:rsidR="00F5751C" w:rsidRDefault="00F5751C">
    <w:pPr>
      <w:pStyle w:val="a7"/>
      <w:ind w:firstLine="36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BEFD" w14:textId="77777777" w:rsidR="00F5751C" w:rsidRDefault="00F5751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00E2"/>
    <w:multiLevelType w:val="multilevel"/>
    <w:tmpl w:val="25DCF56C"/>
    <w:lvl w:ilvl="0">
      <w:start w:val="1"/>
      <w:numFmt w:val="decimal"/>
      <w:lvlText w:val="%1"/>
      <w:lvlJc w:val="left"/>
      <w:pPr>
        <w:ind w:left="564" w:hanging="564"/>
      </w:pPr>
      <w:rPr>
        <w:rFonts w:hint="default"/>
      </w:rPr>
    </w:lvl>
    <w:lvl w:ilvl="1">
      <w:start w:val="1"/>
      <w:numFmt w:val="decimal"/>
      <w:lvlText w:val="%1.%2"/>
      <w:lvlJc w:val="left"/>
      <w:pPr>
        <w:ind w:left="686" w:hanging="564"/>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abstractNum w:abstractNumId="1" w15:restartNumberingAfterBreak="0">
    <w:nsid w:val="061223BA"/>
    <w:multiLevelType w:val="hybridMultilevel"/>
    <w:tmpl w:val="FA6486AC"/>
    <w:lvl w:ilvl="0" w:tplc="CCFC5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81C2B"/>
    <w:multiLevelType w:val="hybridMultilevel"/>
    <w:tmpl w:val="59E2CEAC"/>
    <w:lvl w:ilvl="0" w:tplc="67E07B5E">
      <w:start w:val="1"/>
      <w:numFmt w:val="decimal"/>
      <w:lvlText w:val="%1）"/>
      <w:lvlJc w:val="left"/>
      <w:pPr>
        <w:ind w:left="905" w:hanging="360"/>
      </w:pPr>
      <w:rPr>
        <w:rFonts w:hint="default"/>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3" w15:restartNumberingAfterBreak="0">
    <w:nsid w:val="1F77515A"/>
    <w:multiLevelType w:val="hybridMultilevel"/>
    <w:tmpl w:val="B204F2E0"/>
    <w:lvl w:ilvl="0" w:tplc="0BE841F4">
      <w:start w:val="6"/>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25CC369A"/>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6A429F2"/>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39A93F5A"/>
    <w:multiLevelType w:val="multilevel"/>
    <w:tmpl w:val="39A93F5A"/>
    <w:lvl w:ilvl="0">
      <w:start w:val="1"/>
      <w:numFmt w:val="decimal"/>
      <w:lvlText w:val="%1）"/>
      <w:lvlJc w:val="left"/>
      <w:pPr>
        <w:ind w:left="785"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7" w15:restartNumberingAfterBreak="0">
    <w:nsid w:val="3D436A34"/>
    <w:multiLevelType w:val="hybridMultilevel"/>
    <w:tmpl w:val="D7600C2A"/>
    <w:lvl w:ilvl="0" w:tplc="4676A6A0">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4D1F6336"/>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8E046BC"/>
    <w:multiLevelType w:val="hybridMultilevel"/>
    <w:tmpl w:val="60B810B0"/>
    <w:lvl w:ilvl="0" w:tplc="FFE6D55A">
      <w:start w:val="6"/>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591F4B1B"/>
    <w:multiLevelType w:val="hybridMultilevel"/>
    <w:tmpl w:val="8BEC4234"/>
    <w:lvl w:ilvl="0" w:tplc="8D7C69CE">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11" w15:restartNumberingAfterBreak="0">
    <w:nsid w:val="629C4947"/>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6"/>
  </w:num>
  <w:num w:numId="3">
    <w:abstractNumId w:val="3"/>
  </w:num>
  <w:num w:numId="4">
    <w:abstractNumId w:val="9"/>
  </w:num>
  <w:num w:numId="5">
    <w:abstractNumId w:val="10"/>
  </w:num>
  <w:num w:numId="6">
    <w:abstractNumId w:val="8"/>
  </w:num>
  <w:num w:numId="7">
    <w:abstractNumId w:val="0"/>
  </w:num>
  <w:num w:numId="8">
    <w:abstractNumId w:val="2"/>
  </w:num>
  <w:num w:numId="9">
    <w:abstractNumId w:val="7"/>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1F6"/>
    <w:rsid w:val="00005F13"/>
    <w:rsid w:val="000208E1"/>
    <w:rsid w:val="000220AF"/>
    <w:rsid w:val="00025ED3"/>
    <w:rsid w:val="00055FB0"/>
    <w:rsid w:val="000706F0"/>
    <w:rsid w:val="00071734"/>
    <w:rsid w:val="000A7D7B"/>
    <w:rsid w:val="001028A5"/>
    <w:rsid w:val="001048A9"/>
    <w:rsid w:val="00106985"/>
    <w:rsid w:val="001250C6"/>
    <w:rsid w:val="00125C71"/>
    <w:rsid w:val="0014373F"/>
    <w:rsid w:val="001552DD"/>
    <w:rsid w:val="00157B46"/>
    <w:rsid w:val="00163FA7"/>
    <w:rsid w:val="0017762E"/>
    <w:rsid w:val="00180562"/>
    <w:rsid w:val="001B1F87"/>
    <w:rsid w:val="001E50B4"/>
    <w:rsid w:val="002445F0"/>
    <w:rsid w:val="002607D5"/>
    <w:rsid w:val="0026113A"/>
    <w:rsid w:val="002751C3"/>
    <w:rsid w:val="00275C53"/>
    <w:rsid w:val="00276687"/>
    <w:rsid w:val="002B3BED"/>
    <w:rsid w:val="002C1D31"/>
    <w:rsid w:val="002D070E"/>
    <w:rsid w:val="002F1180"/>
    <w:rsid w:val="00301CD3"/>
    <w:rsid w:val="00352667"/>
    <w:rsid w:val="0036034A"/>
    <w:rsid w:val="00375476"/>
    <w:rsid w:val="003946E5"/>
    <w:rsid w:val="003947BB"/>
    <w:rsid w:val="003D31D6"/>
    <w:rsid w:val="003E05C4"/>
    <w:rsid w:val="003E6616"/>
    <w:rsid w:val="00407217"/>
    <w:rsid w:val="00413986"/>
    <w:rsid w:val="00451226"/>
    <w:rsid w:val="004646D8"/>
    <w:rsid w:val="00466C3B"/>
    <w:rsid w:val="0047276A"/>
    <w:rsid w:val="00484A45"/>
    <w:rsid w:val="004D110D"/>
    <w:rsid w:val="004D3D43"/>
    <w:rsid w:val="004E5B09"/>
    <w:rsid w:val="004E7508"/>
    <w:rsid w:val="004F3200"/>
    <w:rsid w:val="00506DA8"/>
    <w:rsid w:val="005271DB"/>
    <w:rsid w:val="00537C29"/>
    <w:rsid w:val="005470C4"/>
    <w:rsid w:val="00547B3F"/>
    <w:rsid w:val="005530E9"/>
    <w:rsid w:val="00557264"/>
    <w:rsid w:val="00566BD7"/>
    <w:rsid w:val="00567B69"/>
    <w:rsid w:val="00572DD4"/>
    <w:rsid w:val="00580839"/>
    <w:rsid w:val="005A47AE"/>
    <w:rsid w:val="005C4EF6"/>
    <w:rsid w:val="005E3100"/>
    <w:rsid w:val="005F1124"/>
    <w:rsid w:val="00603220"/>
    <w:rsid w:val="00665180"/>
    <w:rsid w:val="006807CD"/>
    <w:rsid w:val="006850F0"/>
    <w:rsid w:val="006C44BD"/>
    <w:rsid w:val="006C7F2E"/>
    <w:rsid w:val="00724222"/>
    <w:rsid w:val="00725B02"/>
    <w:rsid w:val="00745D56"/>
    <w:rsid w:val="007724AF"/>
    <w:rsid w:val="00783539"/>
    <w:rsid w:val="007847D6"/>
    <w:rsid w:val="007B6A7E"/>
    <w:rsid w:val="007C6776"/>
    <w:rsid w:val="007D473B"/>
    <w:rsid w:val="007D6C2E"/>
    <w:rsid w:val="007D71DE"/>
    <w:rsid w:val="007E6448"/>
    <w:rsid w:val="007E672C"/>
    <w:rsid w:val="008001F6"/>
    <w:rsid w:val="00806FC8"/>
    <w:rsid w:val="008311DE"/>
    <w:rsid w:val="00847B58"/>
    <w:rsid w:val="00876B3E"/>
    <w:rsid w:val="00886950"/>
    <w:rsid w:val="008972B0"/>
    <w:rsid w:val="008A00AD"/>
    <w:rsid w:val="008A0503"/>
    <w:rsid w:val="008A481C"/>
    <w:rsid w:val="008C0BF3"/>
    <w:rsid w:val="008D30A3"/>
    <w:rsid w:val="008E07C4"/>
    <w:rsid w:val="008F778E"/>
    <w:rsid w:val="0090203B"/>
    <w:rsid w:val="00905512"/>
    <w:rsid w:val="00907AFF"/>
    <w:rsid w:val="00923AAA"/>
    <w:rsid w:val="00955B0B"/>
    <w:rsid w:val="009863E4"/>
    <w:rsid w:val="009865FC"/>
    <w:rsid w:val="009A0EFE"/>
    <w:rsid w:val="009B6641"/>
    <w:rsid w:val="009B6DB7"/>
    <w:rsid w:val="009C4B09"/>
    <w:rsid w:val="009D183A"/>
    <w:rsid w:val="009E2B69"/>
    <w:rsid w:val="009E6DC1"/>
    <w:rsid w:val="009F41DE"/>
    <w:rsid w:val="00A03400"/>
    <w:rsid w:val="00A0376C"/>
    <w:rsid w:val="00A324A9"/>
    <w:rsid w:val="00A44495"/>
    <w:rsid w:val="00A85847"/>
    <w:rsid w:val="00AA6C42"/>
    <w:rsid w:val="00AD4521"/>
    <w:rsid w:val="00AF61E0"/>
    <w:rsid w:val="00AF73C6"/>
    <w:rsid w:val="00B21DF4"/>
    <w:rsid w:val="00B24FE3"/>
    <w:rsid w:val="00B3078F"/>
    <w:rsid w:val="00B44429"/>
    <w:rsid w:val="00B5773D"/>
    <w:rsid w:val="00B802AA"/>
    <w:rsid w:val="00B81012"/>
    <w:rsid w:val="00B84F9C"/>
    <w:rsid w:val="00B90952"/>
    <w:rsid w:val="00B910B8"/>
    <w:rsid w:val="00B91A1B"/>
    <w:rsid w:val="00BC0DFF"/>
    <w:rsid w:val="00BD5171"/>
    <w:rsid w:val="00C02736"/>
    <w:rsid w:val="00C068DD"/>
    <w:rsid w:val="00C14112"/>
    <w:rsid w:val="00C2791D"/>
    <w:rsid w:val="00C44364"/>
    <w:rsid w:val="00CB4C9A"/>
    <w:rsid w:val="00CC3E7E"/>
    <w:rsid w:val="00CD3863"/>
    <w:rsid w:val="00D0418E"/>
    <w:rsid w:val="00D242CD"/>
    <w:rsid w:val="00D33051"/>
    <w:rsid w:val="00D375F2"/>
    <w:rsid w:val="00D441C1"/>
    <w:rsid w:val="00D51005"/>
    <w:rsid w:val="00D839D9"/>
    <w:rsid w:val="00D96CED"/>
    <w:rsid w:val="00DA1553"/>
    <w:rsid w:val="00DC3DB6"/>
    <w:rsid w:val="00DE058F"/>
    <w:rsid w:val="00DE7FB5"/>
    <w:rsid w:val="00DF766E"/>
    <w:rsid w:val="00E04BF4"/>
    <w:rsid w:val="00E14235"/>
    <w:rsid w:val="00E142CA"/>
    <w:rsid w:val="00E225C9"/>
    <w:rsid w:val="00E323F6"/>
    <w:rsid w:val="00E63C99"/>
    <w:rsid w:val="00E64017"/>
    <w:rsid w:val="00E72B40"/>
    <w:rsid w:val="00E772A0"/>
    <w:rsid w:val="00EF013C"/>
    <w:rsid w:val="00EF3744"/>
    <w:rsid w:val="00F07059"/>
    <w:rsid w:val="00F3423B"/>
    <w:rsid w:val="00F47145"/>
    <w:rsid w:val="00F47770"/>
    <w:rsid w:val="00F559C4"/>
    <w:rsid w:val="00F5751C"/>
    <w:rsid w:val="00F65249"/>
    <w:rsid w:val="00F664D7"/>
    <w:rsid w:val="00F72DF8"/>
    <w:rsid w:val="00F93734"/>
    <w:rsid w:val="00F96ECF"/>
    <w:rsid w:val="00FB36C2"/>
    <w:rsid w:val="00FC3102"/>
    <w:rsid w:val="00FC367B"/>
    <w:rsid w:val="00FD1BE9"/>
    <w:rsid w:val="00FD788C"/>
    <w:rsid w:val="00FF703B"/>
    <w:rsid w:val="00FF7255"/>
    <w:rsid w:val="00FF7BEC"/>
    <w:rsid w:val="3DBB1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94C6"/>
  <w15:docId w15:val="{24A5F3E1-40A5-4D53-AC81-BF8CB46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ind w:firstLineChars="200" w:firstLine="200"/>
      <w:jc w:val="both"/>
    </w:pPr>
    <w:rPr>
      <w:rFonts w:ascii="宋体" w:eastAsia="宋体" w:hAnsi="宋体" w:cs="宋体"/>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ind w:left="547" w:hanging="425"/>
      <w:outlineLvl w:val="1"/>
    </w:pPr>
    <w:rPr>
      <w:rFonts w:ascii="黑体" w:eastAsia="黑体" w:hAnsi="黑体" w:cs="黑体"/>
      <w:b/>
      <w:bCs/>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1"/>
      <w:szCs w:val="21"/>
    </w:rPr>
  </w:style>
  <w:style w:type="paragraph" w:styleId="TOC3">
    <w:name w:val="toc 3"/>
    <w:basedOn w:val="a"/>
    <w:next w:val="a"/>
    <w:uiPriority w:val="39"/>
    <w:unhideWhenUsed/>
    <w:pPr>
      <w:spacing w:after="100" w:line="259" w:lineRule="auto"/>
      <w:ind w:left="440" w:firstLineChars="0" w:firstLine="0"/>
      <w:jc w:val="left"/>
    </w:pPr>
    <w:rPr>
      <w:rFonts w:asciiTheme="minorHAnsi" w:eastAsiaTheme="minorEastAsia" w:hAnsiTheme="minorHAnsi" w:cs="Times New Roman"/>
      <w:lang w:eastAsia="zh-CN"/>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0"/>
    <w:uiPriority w:val="99"/>
    <w:unhideWhenUsed/>
    <w:rPr>
      <w:color w:val="0563C1" w:themeColor="hyperlink"/>
      <w:u w:val="single"/>
    </w:rPr>
  </w:style>
  <w:style w:type="character" w:customStyle="1" w:styleId="20">
    <w:name w:val="标题 2 字符"/>
    <w:basedOn w:val="a0"/>
    <w:link w:val="2"/>
    <w:uiPriority w:val="9"/>
    <w:rPr>
      <w:rFonts w:ascii="黑体" w:eastAsia="黑体" w:hAnsi="黑体" w:cs="黑体"/>
      <w:b/>
      <w:bCs/>
      <w:kern w:val="0"/>
      <w:sz w:val="28"/>
      <w:szCs w:val="28"/>
      <w:lang w:eastAsia="en-US"/>
    </w:rPr>
  </w:style>
  <w:style w:type="character" w:customStyle="1" w:styleId="a4">
    <w:name w:val="正文文本 字符"/>
    <w:basedOn w:val="a0"/>
    <w:link w:val="a3"/>
    <w:uiPriority w:val="1"/>
    <w:rPr>
      <w:rFonts w:ascii="宋体" w:eastAsia="宋体" w:hAnsi="宋体" w:cs="宋体"/>
      <w:kern w:val="0"/>
      <w:szCs w:val="21"/>
      <w:lang w:eastAsia="en-US"/>
    </w:rPr>
  </w:style>
  <w:style w:type="character" w:customStyle="1" w:styleId="10">
    <w:name w:val="标题 1 字符"/>
    <w:basedOn w:val="a0"/>
    <w:link w:val="1"/>
    <w:uiPriority w:val="9"/>
    <w:rPr>
      <w:rFonts w:ascii="宋体" w:eastAsia="宋体" w:hAnsi="宋体" w:cs="宋体"/>
      <w:b/>
      <w:bCs/>
      <w:kern w:val="44"/>
      <w:sz w:val="44"/>
      <w:szCs w:val="44"/>
      <w:lang w:eastAsia="en-US"/>
    </w:rPr>
  </w:style>
  <w:style w:type="character" w:customStyle="1" w:styleId="aa">
    <w:name w:val="标题 字符"/>
    <w:basedOn w:val="a0"/>
    <w:link w:val="a9"/>
    <w:uiPriority w:val="10"/>
    <w:rPr>
      <w:rFonts w:asciiTheme="majorHAnsi" w:eastAsiaTheme="majorEastAsia" w:hAnsiTheme="majorHAnsi" w:cstheme="majorBidi"/>
      <w:b/>
      <w:bCs/>
      <w:kern w:val="0"/>
      <w:sz w:val="32"/>
      <w:szCs w:val="32"/>
      <w:lang w:eastAsia="en-US"/>
    </w:rPr>
  </w:style>
  <w:style w:type="character" w:customStyle="1" w:styleId="fontstyle01">
    <w:name w:val="fontstyle01"/>
    <w:basedOn w:val="a0"/>
    <w:rPr>
      <w:rFonts w:ascii="微软雅黑" w:eastAsia="微软雅黑" w:hAnsi="微软雅黑" w:hint="eastAsia"/>
      <w:b/>
      <w:bCs/>
      <w:color w:val="000000"/>
      <w:sz w:val="30"/>
      <w:szCs w:val="30"/>
    </w:rPr>
  </w:style>
  <w:style w:type="character" w:customStyle="1" w:styleId="fontstyle21">
    <w:name w:val="fontstyle21"/>
    <w:basedOn w:val="a0"/>
    <w:rPr>
      <w:rFonts w:ascii="微软雅黑" w:eastAsia="微软雅黑" w:hAnsi="微软雅黑" w:hint="eastAsia"/>
      <w:color w:val="000000"/>
      <w:sz w:val="24"/>
      <w:szCs w:val="24"/>
    </w:rPr>
  </w:style>
  <w:style w:type="character" w:customStyle="1" w:styleId="fontstyle31">
    <w:name w:val="fontstyle31"/>
    <w:basedOn w:val="a0"/>
    <w:rPr>
      <w:rFonts w:ascii="TimesNewRoman" w:hAnsi="TimesNewRoman" w:hint="default"/>
      <w:color w:val="000000"/>
      <w:sz w:val="24"/>
      <w:szCs w:val="24"/>
    </w:rPr>
  </w:style>
  <w:style w:type="paragraph" w:customStyle="1" w:styleId="TOC10">
    <w:name w:val="TOC 标题1"/>
    <w:basedOn w:val="1"/>
    <w:next w:val="a"/>
    <w:uiPriority w:val="39"/>
    <w:unhideWhenUsed/>
    <w:qFormat/>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c">
    <w:name w:val="List Paragraph"/>
    <w:basedOn w:val="a"/>
    <w:uiPriority w:val="34"/>
    <w:qFormat/>
    <w:pPr>
      <w:ind w:firstLine="420"/>
    </w:pPr>
  </w:style>
  <w:style w:type="character" w:customStyle="1" w:styleId="a8">
    <w:name w:val="页眉 字符"/>
    <w:basedOn w:val="a0"/>
    <w:link w:val="a7"/>
    <w:uiPriority w:val="99"/>
    <w:rPr>
      <w:rFonts w:ascii="宋体" w:eastAsia="宋体" w:hAnsi="宋体" w:cs="宋体"/>
      <w:kern w:val="0"/>
      <w:sz w:val="18"/>
      <w:szCs w:val="18"/>
      <w:lang w:eastAsia="en-US"/>
    </w:rPr>
  </w:style>
  <w:style w:type="character" w:customStyle="1" w:styleId="a6">
    <w:name w:val="页脚 字符"/>
    <w:basedOn w:val="a0"/>
    <w:link w:val="a5"/>
    <w:uiPriority w:val="99"/>
    <w:rPr>
      <w:rFonts w:ascii="宋体" w:eastAsia="宋体" w:hAnsi="宋体" w:cs="宋体"/>
      <w:kern w:val="0"/>
      <w:sz w:val="18"/>
      <w:szCs w:val="18"/>
      <w:lang w:eastAsia="en-US"/>
    </w:rPr>
  </w:style>
  <w:style w:type="paragraph" w:styleId="ad">
    <w:name w:val="No Spacing"/>
    <w:uiPriority w:val="1"/>
    <w:qFormat/>
    <w:pPr>
      <w:ind w:firstLineChars="200" w:firstLine="200"/>
      <w:jc w:val="both"/>
    </w:pPr>
    <w:rPr>
      <w:rFonts w:ascii="宋体" w:eastAsia="宋体" w:hAnsi="宋体" w:cs="宋体"/>
      <w:sz w:val="22"/>
      <w:szCs w:val="22"/>
      <w:lang w:eastAsia="en-US"/>
    </w:rPr>
  </w:style>
  <w:style w:type="character" w:customStyle="1" w:styleId="30">
    <w:name w:val="标题 3 字符"/>
    <w:basedOn w:val="a0"/>
    <w:link w:val="3"/>
    <w:uiPriority w:val="9"/>
    <w:rPr>
      <w:rFonts w:ascii="宋体" w:eastAsia="宋体" w:hAnsi="宋体" w:cs="宋体"/>
      <w:b/>
      <w:bCs/>
      <w:kern w:val="0"/>
      <w:sz w:val="32"/>
      <w:szCs w:val="32"/>
      <w:lang w:eastAsia="en-US"/>
    </w:rPr>
  </w:style>
  <w:style w:type="paragraph" w:styleId="TOC">
    <w:name w:val="TOC Heading"/>
    <w:basedOn w:val="1"/>
    <w:next w:val="a"/>
    <w:uiPriority w:val="39"/>
    <w:unhideWhenUsed/>
    <w:qFormat/>
    <w:rsid w:val="00580839"/>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e">
    <w:name w:val="Balloon Text"/>
    <w:basedOn w:val="a"/>
    <w:link w:val="af"/>
    <w:uiPriority w:val="99"/>
    <w:semiHidden/>
    <w:unhideWhenUsed/>
    <w:rsid w:val="009C4B09"/>
    <w:rPr>
      <w:sz w:val="18"/>
      <w:szCs w:val="18"/>
    </w:rPr>
  </w:style>
  <w:style w:type="character" w:customStyle="1" w:styleId="af">
    <w:name w:val="批注框文本 字符"/>
    <w:basedOn w:val="a0"/>
    <w:link w:val="ae"/>
    <w:uiPriority w:val="99"/>
    <w:semiHidden/>
    <w:rsid w:val="009C4B09"/>
    <w:rPr>
      <w:rFonts w:ascii="宋体" w:eastAsia="宋体" w:hAnsi="宋体" w:cs="宋体"/>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667602">
      <w:bodyDiv w:val="1"/>
      <w:marLeft w:val="0"/>
      <w:marRight w:val="0"/>
      <w:marTop w:val="0"/>
      <w:marBottom w:val="0"/>
      <w:divBdr>
        <w:top w:val="none" w:sz="0" w:space="0" w:color="auto"/>
        <w:left w:val="none" w:sz="0" w:space="0" w:color="auto"/>
        <w:bottom w:val="none" w:sz="0" w:space="0" w:color="auto"/>
        <w:right w:val="none" w:sz="0" w:space="0" w:color="auto"/>
      </w:divBdr>
      <w:divsChild>
        <w:div w:id="1618831308">
          <w:marLeft w:val="0"/>
          <w:marRight w:val="0"/>
          <w:marTop w:val="75"/>
          <w:marBottom w:val="0"/>
          <w:divBdr>
            <w:top w:val="none" w:sz="0" w:space="0" w:color="auto"/>
            <w:left w:val="none" w:sz="0" w:space="0" w:color="auto"/>
            <w:bottom w:val="none" w:sz="0" w:space="0" w:color="auto"/>
            <w:right w:val="none" w:sz="0" w:space="0" w:color="auto"/>
          </w:divBdr>
        </w:div>
        <w:div w:id="479228453">
          <w:marLeft w:val="0"/>
          <w:marRight w:val="0"/>
          <w:marTop w:val="75"/>
          <w:marBottom w:val="0"/>
          <w:divBdr>
            <w:top w:val="none" w:sz="0" w:space="0" w:color="auto"/>
            <w:left w:val="none" w:sz="0" w:space="0" w:color="auto"/>
            <w:bottom w:val="none" w:sz="0" w:space="0" w:color="auto"/>
            <w:right w:val="none" w:sz="0" w:space="0" w:color="auto"/>
          </w:divBdr>
        </w:div>
        <w:div w:id="608856843">
          <w:marLeft w:val="0"/>
          <w:marRight w:val="0"/>
          <w:marTop w:val="75"/>
          <w:marBottom w:val="0"/>
          <w:divBdr>
            <w:top w:val="none" w:sz="0" w:space="0" w:color="auto"/>
            <w:left w:val="none" w:sz="0" w:space="0" w:color="auto"/>
            <w:bottom w:val="none" w:sz="0" w:space="0" w:color="auto"/>
            <w:right w:val="none" w:sz="0" w:space="0" w:color="auto"/>
          </w:divBdr>
        </w:div>
      </w:divsChild>
    </w:div>
    <w:div w:id="911039268">
      <w:bodyDiv w:val="1"/>
      <w:marLeft w:val="0"/>
      <w:marRight w:val="0"/>
      <w:marTop w:val="0"/>
      <w:marBottom w:val="0"/>
      <w:divBdr>
        <w:top w:val="none" w:sz="0" w:space="0" w:color="auto"/>
        <w:left w:val="none" w:sz="0" w:space="0" w:color="auto"/>
        <w:bottom w:val="none" w:sz="0" w:space="0" w:color="auto"/>
        <w:right w:val="none" w:sz="0" w:space="0" w:color="auto"/>
      </w:divBdr>
      <w:divsChild>
        <w:div w:id="321855373">
          <w:marLeft w:val="0"/>
          <w:marRight w:val="0"/>
          <w:marTop w:val="0"/>
          <w:marBottom w:val="0"/>
          <w:divBdr>
            <w:top w:val="none" w:sz="0" w:space="0" w:color="auto"/>
            <w:left w:val="none" w:sz="0" w:space="0" w:color="auto"/>
            <w:bottom w:val="none" w:sz="0" w:space="0" w:color="auto"/>
            <w:right w:val="none" w:sz="0" w:space="0" w:color="auto"/>
          </w:divBdr>
        </w:div>
        <w:div w:id="504174458">
          <w:marLeft w:val="0"/>
          <w:marRight w:val="0"/>
          <w:marTop w:val="0"/>
          <w:marBottom w:val="0"/>
          <w:divBdr>
            <w:top w:val="none" w:sz="0" w:space="0" w:color="auto"/>
            <w:left w:val="none" w:sz="0" w:space="0" w:color="auto"/>
            <w:bottom w:val="none" w:sz="0" w:space="0" w:color="auto"/>
            <w:right w:val="none" w:sz="0" w:space="0" w:color="auto"/>
          </w:divBdr>
        </w:div>
      </w:divsChild>
    </w:div>
    <w:div w:id="1155025575">
      <w:bodyDiv w:val="1"/>
      <w:marLeft w:val="0"/>
      <w:marRight w:val="0"/>
      <w:marTop w:val="0"/>
      <w:marBottom w:val="0"/>
      <w:divBdr>
        <w:top w:val="none" w:sz="0" w:space="0" w:color="auto"/>
        <w:left w:val="none" w:sz="0" w:space="0" w:color="auto"/>
        <w:bottom w:val="none" w:sz="0" w:space="0" w:color="auto"/>
        <w:right w:val="none" w:sz="0" w:space="0" w:color="auto"/>
      </w:divBdr>
      <w:divsChild>
        <w:div w:id="577712787">
          <w:marLeft w:val="0"/>
          <w:marRight w:val="0"/>
          <w:marTop w:val="75"/>
          <w:marBottom w:val="0"/>
          <w:divBdr>
            <w:top w:val="none" w:sz="0" w:space="0" w:color="auto"/>
            <w:left w:val="none" w:sz="0" w:space="0" w:color="auto"/>
            <w:bottom w:val="none" w:sz="0" w:space="0" w:color="auto"/>
            <w:right w:val="none" w:sz="0" w:space="0" w:color="auto"/>
          </w:divBdr>
        </w:div>
        <w:div w:id="907425157">
          <w:marLeft w:val="0"/>
          <w:marRight w:val="0"/>
          <w:marTop w:val="75"/>
          <w:marBottom w:val="0"/>
          <w:divBdr>
            <w:top w:val="none" w:sz="0" w:space="0" w:color="auto"/>
            <w:left w:val="none" w:sz="0" w:space="0" w:color="auto"/>
            <w:bottom w:val="none" w:sz="0" w:space="0" w:color="auto"/>
            <w:right w:val="none" w:sz="0" w:space="0" w:color="auto"/>
          </w:divBdr>
        </w:div>
      </w:divsChild>
    </w:div>
    <w:div w:id="1906795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A6C55E-62B4-4C75-B4FB-65A28A0B2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22</Pages>
  <Words>901</Words>
  <Characters>5138</Characters>
  <Application>Microsoft Office Word</Application>
  <DocSecurity>0</DocSecurity>
  <Lines>42</Lines>
  <Paragraphs>12</Paragraphs>
  <ScaleCrop>false</ScaleCrop>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饿 的头发都黑了</dc:creator>
  <cp:lastModifiedBy>的头发都黑了 饿</cp:lastModifiedBy>
  <cp:revision>24</cp:revision>
  <cp:lastPrinted>2019-07-10T11:03:00Z</cp:lastPrinted>
  <dcterms:created xsi:type="dcterms:W3CDTF">2019-10-24T01:44:00Z</dcterms:created>
  <dcterms:modified xsi:type="dcterms:W3CDTF">2019-10-26T13:14:00Z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