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A19F" w14:textId="77777777" w:rsidR="003C5946" w:rsidRDefault="007E0AB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05430" wp14:editId="293A9280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C8CAE7" w14:textId="77777777" w:rsidR="003C5946" w:rsidRDefault="007E0AB8">
                            <w:pPr>
                              <w:pBdr>
                                <w:top w:val="single" w:sz="6" w:space="1" w:color="FFFFFF"/>
                                <w:left w:val="single" w:sz="6" w:space="4" w:color="FFFFFF"/>
                                <w:bottom w:val="single" w:sz="6" w:space="1" w:color="FFFFFF"/>
                                <w:right w:val="single" w:sz="6" w:space="4" w:color="FFFFFF"/>
                              </w:pBdr>
                              <w:spacing w:line="280" w:lineRule="exact"/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ED0543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1pt;margin-top:-39pt;width:1in;height:69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" stroked="f">
                <v:textbox style="layout-flow:vertical;mso-layout-flow-alt:bottom-to-top">
                  <w:txbxContent>
                    <w:p w14:paraId="7EC8CAE7" w14:textId="77777777" w:rsidR="003C5946" w:rsidRDefault="007E0AB8">
                      <w:pPr>
                        <w:pBdr>
                          <w:top w:val="single" w:sz="6" w:space="1" w:color="FFFFFF"/>
                          <w:left w:val="single" w:sz="6" w:space="4" w:color="FFFFFF"/>
                          <w:bottom w:val="single" w:sz="6" w:space="1" w:color="FFFFFF"/>
                          <w:right w:val="single" w:sz="6" w:space="4" w:color="FFFFFF"/>
                        </w:pBdr>
                        <w:spacing w:line="280" w:lineRule="exact"/>
                      </w:pPr>
                      <w:r>
                        <w:rPr>
                          <w:rFonts w:ascii="宋体" w:hAnsi="宋体" w:hint="eastAsia"/>
                        </w:rPr>
                        <w:t xml:space="preserve">*  *  *  *  *  *  *  *  *  *  *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学  号：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学  院：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 w14:paraId="70960E0D" w14:textId="77777777" w:rsidR="003C5946" w:rsidRDefault="00000000">
      <w:pPr>
        <w:ind w:rightChars="62" w:right="130"/>
      </w:pPr>
      <w:r>
        <w:rPr>
          <w:sz w:val="20"/>
        </w:rPr>
        <w:object w:dxaOrig="1440" w:dyaOrig="1440" w14:anchorId="471302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39.05pt;margin-top:72.3pt;width:126pt;height:37.1pt;z-index:251660288;mso-position-horizontal-relative:page;mso-position-vertical-relative:page;mso-width-relative:page;mso-height-relative:page" fillcolor="#6d6d6d">
            <v:imagedata r:id="rId8" o:title=""/>
            <w10:wrap anchorx="page" anchory="page"/>
          </v:shape>
          <o:OLEObject Type="Embed" ProgID="Word.Picture.8" ShapeID="_x0000_s2051" DrawAspect="Content" ObjectID="_1843321832" r:id="rId9"/>
        </w:object>
      </w:r>
      <w:r w:rsidR="007E0AB8">
        <w:rPr>
          <w:rFonts w:hint="eastAsia"/>
        </w:rPr>
        <w:t xml:space="preserve">                                   </w:t>
      </w:r>
      <w:r w:rsidR="007E0AB8">
        <w:rPr>
          <w:rFonts w:eastAsia="楷体_GB2312" w:hint="eastAsia"/>
          <w:b/>
          <w:bCs/>
          <w:sz w:val="44"/>
        </w:rPr>
        <w:t>课程考查试题纸</w:t>
      </w:r>
    </w:p>
    <w:p w14:paraId="47A5F8E4" w14:textId="77777777" w:rsidR="003C5946" w:rsidRDefault="003C594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5"/>
        <w:gridCol w:w="3026"/>
        <w:gridCol w:w="1391"/>
        <w:gridCol w:w="2209"/>
      </w:tblGrid>
      <w:tr w:rsidR="003C5946" w14:paraId="31713A6D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454A1985" w14:textId="77777777" w:rsidR="003C5946" w:rsidRDefault="007E0AB8">
            <w:pPr>
              <w:spacing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课程名称：</w:t>
            </w:r>
          </w:p>
        </w:tc>
        <w:tc>
          <w:tcPr>
            <w:tcW w:w="4417" w:type="dxa"/>
            <w:gridSpan w:val="2"/>
            <w:vAlign w:val="bottom"/>
          </w:tcPr>
          <w:p w14:paraId="46C1E339" w14:textId="70881611" w:rsidR="003C5946" w:rsidRDefault="007E0AB8">
            <w:pPr>
              <w:spacing w:after="12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Windows程序设计                            </w:t>
            </w:r>
          </w:p>
        </w:tc>
        <w:tc>
          <w:tcPr>
            <w:tcW w:w="2209" w:type="dxa"/>
            <w:vAlign w:val="bottom"/>
          </w:tcPr>
          <w:p w14:paraId="1736EEBB" w14:textId="77777777" w:rsidR="003C5946" w:rsidRDefault="003C5946">
            <w:pPr>
              <w:spacing w:after="120"/>
              <w:ind w:firstLineChars="100" w:firstLine="210"/>
              <w:rPr>
                <w:rFonts w:ascii="宋体" w:hAnsi="宋体" w:hint="eastAsia"/>
              </w:rPr>
            </w:pPr>
          </w:p>
        </w:tc>
      </w:tr>
      <w:tr w:rsidR="003C5946" w14:paraId="1ECA3E76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5FDB2DCE" w14:textId="77777777" w:rsidR="003C5946" w:rsidRDefault="007E0AB8">
            <w:pPr>
              <w:spacing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考查内容：</w:t>
            </w:r>
          </w:p>
        </w:tc>
        <w:tc>
          <w:tcPr>
            <w:tcW w:w="6626" w:type="dxa"/>
            <w:gridSpan w:val="3"/>
            <w:vAlign w:val="bottom"/>
          </w:tcPr>
          <w:p w14:paraId="7679193D" w14:textId="77777777" w:rsidR="003C5946" w:rsidRDefault="007E0AB8">
            <w:pPr>
              <w:spacing w:after="12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综合作业             </w:t>
            </w:r>
            <w:r>
              <w:rPr>
                <w:rFonts w:ascii="宋体" w:hAnsi="宋体" w:hint="eastAsia"/>
              </w:rPr>
              <w:t>（随堂作业、论文、报告或其他）</w:t>
            </w:r>
          </w:p>
        </w:tc>
      </w:tr>
      <w:tr w:rsidR="003C5946" w14:paraId="3CB3F91C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4FCAEDBD" w14:textId="77777777" w:rsidR="003C5946" w:rsidRDefault="007E0AB8">
            <w:pPr>
              <w:spacing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学    院：</w:t>
            </w:r>
          </w:p>
        </w:tc>
        <w:tc>
          <w:tcPr>
            <w:tcW w:w="3026" w:type="dxa"/>
            <w:vAlign w:val="bottom"/>
          </w:tcPr>
          <w:p w14:paraId="370F4054" w14:textId="4BF34533" w:rsidR="003C5946" w:rsidRDefault="007E0AB8">
            <w:pPr>
              <w:spacing w:after="12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计算机学院                         </w:t>
            </w:r>
          </w:p>
        </w:tc>
        <w:tc>
          <w:tcPr>
            <w:tcW w:w="1391" w:type="dxa"/>
            <w:vAlign w:val="bottom"/>
          </w:tcPr>
          <w:p w14:paraId="5F23BA18" w14:textId="77777777" w:rsidR="003C5946" w:rsidRDefault="007E0AB8">
            <w:pPr>
              <w:spacing w:after="120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任课教师：</w:t>
            </w:r>
          </w:p>
        </w:tc>
        <w:tc>
          <w:tcPr>
            <w:tcW w:w="2209" w:type="dxa"/>
            <w:vAlign w:val="bottom"/>
          </w:tcPr>
          <w:p w14:paraId="78A713EA" w14:textId="2960117B" w:rsidR="003C5946" w:rsidRDefault="007E0AB8">
            <w:pPr>
              <w:spacing w:after="12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</w:t>
            </w:r>
            <w:r w:rsidR="00980083">
              <w:rPr>
                <w:rFonts w:ascii="宋体" w:hAnsi="宋体" w:hint="eastAsia"/>
                <w:u w:val="single"/>
              </w:rPr>
              <w:t>肖蓉</w:t>
            </w:r>
            <w:r>
              <w:rPr>
                <w:rFonts w:ascii="宋体" w:hAnsi="宋体" w:hint="eastAsia"/>
                <w:u w:val="single"/>
              </w:rPr>
              <w:t xml:space="preserve">             </w:t>
            </w:r>
          </w:p>
        </w:tc>
      </w:tr>
      <w:tr w:rsidR="003C5946" w14:paraId="51F770FA" w14:textId="77777777">
        <w:trPr>
          <w:cantSplit/>
          <w:trHeight w:val="20"/>
          <w:jc w:val="center"/>
        </w:trPr>
        <w:tc>
          <w:tcPr>
            <w:tcW w:w="1185" w:type="dxa"/>
            <w:vAlign w:val="bottom"/>
          </w:tcPr>
          <w:p w14:paraId="5F687FCF" w14:textId="77777777" w:rsidR="003C5946" w:rsidRDefault="007E0AB8">
            <w:pPr>
              <w:spacing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专业年级：</w:t>
            </w:r>
          </w:p>
        </w:tc>
        <w:tc>
          <w:tcPr>
            <w:tcW w:w="6626" w:type="dxa"/>
            <w:gridSpan w:val="3"/>
            <w:vAlign w:val="bottom"/>
          </w:tcPr>
          <w:p w14:paraId="46FC23D5" w14:textId="22198665" w:rsidR="003C5946" w:rsidRDefault="007E0AB8">
            <w:pPr>
              <w:spacing w:after="1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 w:rsidR="00473EDA">
              <w:rPr>
                <w:rFonts w:ascii="宋体" w:hAnsi="宋体" w:hint="eastAsia"/>
                <w:u w:val="single"/>
              </w:rPr>
              <w:t>软件工程</w:t>
            </w:r>
            <w:r w:rsidR="00E4733F">
              <w:rPr>
                <w:rFonts w:ascii="宋体" w:hAnsi="宋体" w:hint="eastAsia"/>
                <w:u w:val="single"/>
              </w:rPr>
              <w:t>2</w:t>
            </w:r>
            <w:r w:rsidR="00473EDA">
              <w:rPr>
                <w:rFonts w:ascii="宋体" w:hAnsi="宋体" w:hint="eastAsia"/>
                <w:u w:val="single"/>
              </w:rPr>
              <w:t>4</w:t>
            </w:r>
            <w:r w:rsidR="00E4733F">
              <w:rPr>
                <w:rFonts w:ascii="宋体" w:hAnsi="宋体" w:hint="eastAsia"/>
                <w:u w:val="single"/>
              </w:rPr>
              <w:t>0</w:t>
            </w:r>
            <w:r w:rsidR="00473EDA">
              <w:rPr>
                <w:rFonts w:ascii="宋体" w:hAnsi="宋体" w:hint="eastAsia"/>
                <w:u w:val="single"/>
              </w:rPr>
              <w:t>1</w:t>
            </w:r>
            <w:r w:rsidR="00E4733F">
              <w:rPr>
                <w:rFonts w:ascii="宋体" w:hAnsi="宋体" w:hint="eastAsia"/>
                <w:u w:val="single"/>
              </w:rPr>
              <w:t>班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</w:t>
            </w:r>
          </w:p>
        </w:tc>
      </w:tr>
    </w:tbl>
    <w:p w14:paraId="1CB6156B" w14:textId="77777777" w:rsidR="003C5946" w:rsidRDefault="003C5946">
      <w:pPr>
        <w:spacing w:after="120" w:line="220" w:lineRule="exact"/>
        <w:ind w:firstLineChars="250" w:firstLine="525"/>
      </w:pPr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483"/>
        <w:gridCol w:w="1324"/>
        <w:gridCol w:w="1345"/>
        <w:gridCol w:w="1309"/>
        <w:gridCol w:w="1127"/>
        <w:gridCol w:w="1297"/>
      </w:tblGrid>
      <w:tr w:rsidR="003C5946" w14:paraId="1B556CB6" w14:textId="77777777">
        <w:trPr>
          <w:trHeight w:val="531"/>
        </w:trPr>
        <w:tc>
          <w:tcPr>
            <w:tcW w:w="1483" w:type="dxa"/>
            <w:vAlign w:val="center"/>
          </w:tcPr>
          <w:p w14:paraId="1060613F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课程目标</w:t>
            </w:r>
          </w:p>
        </w:tc>
        <w:tc>
          <w:tcPr>
            <w:tcW w:w="1324" w:type="dxa"/>
            <w:vAlign w:val="center"/>
          </w:tcPr>
          <w:p w14:paraId="5C7F6A47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课程目标1</w:t>
            </w:r>
          </w:p>
        </w:tc>
        <w:tc>
          <w:tcPr>
            <w:tcW w:w="1345" w:type="dxa"/>
            <w:vAlign w:val="center"/>
          </w:tcPr>
          <w:p w14:paraId="1F1D0F12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课程目标2</w:t>
            </w:r>
          </w:p>
        </w:tc>
        <w:tc>
          <w:tcPr>
            <w:tcW w:w="1309" w:type="dxa"/>
            <w:vAlign w:val="center"/>
          </w:tcPr>
          <w:p w14:paraId="38D7E0E2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课程目标3</w:t>
            </w:r>
          </w:p>
        </w:tc>
        <w:tc>
          <w:tcPr>
            <w:tcW w:w="1127" w:type="dxa"/>
            <w:vAlign w:val="center"/>
          </w:tcPr>
          <w:p w14:paraId="4CDB128C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总分</w:t>
            </w:r>
          </w:p>
        </w:tc>
        <w:tc>
          <w:tcPr>
            <w:tcW w:w="1297" w:type="dxa"/>
            <w:vAlign w:val="center"/>
          </w:tcPr>
          <w:p w14:paraId="0B63538A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阅卷</w:t>
            </w:r>
          </w:p>
          <w:p w14:paraId="7C887DF7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教师</w:t>
            </w:r>
          </w:p>
        </w:tc>
      </w:tr>
      <w:tr w:rsidR="003C5946" w14:paraId="51E0D73E" w14:textId="77777777">
        <w:trPr>
          <w:trHeight w:val="469"/>
        </w:trPr>
        <w:tc>
          <w:tcPr>
            <w:tcW w:w="1483" w:type="dxa"/>
            <w:vAlign w:val="center"/>
          </w:tcPr>
          <w:p w14:paraId="37383EE3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权重</w:t>
            </w:r>
          </w:p>
        </w:tc>
        <w:tc>
          <w:tcPr>
            <w:tcW w:w="1324" w:type="dxa"/>
            <w:vAlign w:val="center"/>
          </w:tcPr>
          <w:p w14:paraId="03D149DC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  <w:r>
              <w:rPr>
                <w:rFonts w:ascii="宋体"/>
              </w:rPr>
              <w:t>.</w:t>
            </w:r>
            <w:r>
              <w:rPr>
                <w:rFonts w:ascii="宋体" w:hint="eastAsia"/>
              </w:rPr>
              <w:t>4</w:t>
            </w:r>
          </w:p>
        </w:tc>
        <w:tc>
          <w:tcPr>
            <w:tcW w:w="1345" w:type="dxa"/>
            <w:vAlign w:val="center"/>
          </w:tcPr>
          <w:p w14:paraId="0F0B23AA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  <w:r>
              <w:rPr>
                <w:rFonts w:ascii="宋体"/>
              </w:rPr>
              <w:t>.</w:t>
            </w:r>
            <w:r>
              <w:rPr>
                <w:rFonts w:ascii="宋体" w:hint="eastAsia"/>
              </w:rPr>
              <w:t>3</w:t>
            </w:r>
          </w:p>
        </w:tc>
        <w:tc>
          <w:tcPr>
            <w:tcW w:w="1309" w:type="dxa"/>
            <w:vAlign w:val="center"/>
          </w:tcPr>
          <w:p w14:paraId="3963E0B6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  <w:r>
              <w:rPr>
                <w:rFonts w:ascii="宋体"/>
              </w:rPr>
              <w:t>.</w:t>
            </w:r>
            <w:r>
              <w:rPr>
                <w:rFonts w:ascii="宋体" w:hint="eastAsia"/>
              </w:rPr>
              <w:t>3</w:t>
            </w:r>
          </w:p>
        </w:tc>
        <w:tc>
          <w:tcPr>
            <w:tcW w:w="1127" w:type="dxa"/>
            <w:vMerge w:val="restart"/>
            <w:vAlign w:val="center"/>
          </w:tcPr>
          <w:p w14:paraId="47B0898C" w14:textId="77777777" w:rsidR="003C5946" w:rsidRDefault="003C5946">
            <w:pPr>
              <w:jc w:val="center"/>
              <w:rPr>
                <w:rFonts w:ascii="宋体"/>
              </w:rPr>
            </w:pPr>
          </w:p>
        </w:tc>
        <w:tc>
          <w:tcPr>
            <w:tcW w:w="1297" w:type="dxa"/>
            <w:vMerge w:val="restart"/>
            <w:vAlign w:val="center"/>
          </w:tcPr>
          <w:p w14:paraId="5A999B1F" w14:textId="77777777" w:rsidR="003C5946" w:rsidRDefault="003C5946">
            <w:pPr>
              <w:jc w:val="center"/>
              <w:rPr>
                <w:rFonts w:ascii="宋体"/>
              </w:rPr>
            </w:pPr>
          </w:p>
        </w:tc>
      </w:tr>
      <w:tr w:rsidR="003C5946" w14:paraId="740C24A3" w14:textId="77777777">
        <w:trPr>
          <w:trHeight w:val="547"/>
        </w:trPr>
        <w:tc>
          <w:tcPr>
            <w:tcW w:w="1483" w:type="dxa"/>
            <w:vAlign w:val="center"/>
          </w:tcPr>
          <w:p w14:paraId="39AE3D57" w14:textId="77777777" w:rsidR="003C5946" w:rsidRDefault="007E0AB8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得分</w:t>
            </w:r>
          </w:p>
        </w:tc>
        <w:tc>
          <w:tcPr>
            <w:tcW w:w="1324" w:type="dxa"/>
          </w:tcPr>
          <w:p w14:paraId="6C7407F2" w14:textId="77777777" w:rsidR="003C5946" w:rsidRDefault="003C5946">
            <w:pPr>
              <w:jc w:val="center"/>
              <w:rPr>
                <w:rFonts w:ascii="宋体"/>
              </w:rPr>
            </w:pPr>
          </w:p>
        </w:tc>
        <w:tc>
          <w:tcPr>
            <w:tcW w:w="1345" w:type="dxa"/>
          </w:tcPr>
          <w:p w14:paraId="3A61CAD9" w14:textId="77777777" w:rsidR="003C5946" w:rsidRDefault="003C5946">
            <w:pPr>
              <w:jc w:val="center"/>
              <w:rPr>
                <w:rFonts w:ascii="宋体"/>
              </w:rPr>
            </w:pPr>
          </w:p>
        </w:tc>
        <w:tc>
          <w:tcPr>
            <w:tcW w:w="1309" w:type="dxa"/>
          </w:tcPr>
          <w:p w14:paraId="54AFAB17" w14:textId="77777777" w:rsidR="003C5946" w:rsidRDefault="003C5946">
            <w:pPr>
              <w:jc w:val="center"/>
              <w:rPr>
                <w:rFonts w:ascii="宋体"/>
              </w:rPr>
            </w:pPr>
          </w:p>
        </w:tc>
        <w:tc>
          <w:tcPr>
            <w:tcW w:w="1127" w:type="dxa"/>
            <w:vMerge/>
          </w:tcPr>
          <w:p w14:paraId="72437D66" w14:textId="77777777" w:rsidR="003C5946" w:rsidRDefault="003C5946">
            <w:pPr>
              <w:jc w:val="center"/>
              <w:rPr>
                <w:rFonts w:ascii="宋体"/>
              </w:rPr>
            </w:pPr>
          </w:p>
        </w:tc>
        <w:tc>
          <w:tcPr>
            <w:tcW w:w="1297" w:type="dxa"/>
            <w:vMerge/>
          </w:tcPr>
          <w:p w14:paraId="222EAF69" w14:textId="77777777" w:rsidR="003C5946" w:rsidRDefault="003C5946">
            <w:pPr>
              <w:jc w:val="center"/>
              <w:rPr>
                <w:rFonts w:ascii="宋体"/>
              </w:rPr>
            </w:pPr>
          </w:p>
        </w:tc>
      </w:tr>
    </w:tbl>
    <w:p w14:paraId="10E664B9" w14:textId="77777777" w:rsidR="003C5946" w:rsidRDefault="007E0AB8">
      <w:r>
        <w:rPr>
          <w:rFonts w:ascii="宋体" w:hint="eastAsia"/>
          <w:b/>
          <w:bCs/>
        </w:rPr>
        <w:t>……</w:t>
      </w:r>
      <w:proofErr w:type="gramStart"/>
      <w:r>
        <w:rPr>
          <w:rFonts w:ascii="宋体" w:hint="eastAsia"/>
          <w:b/>
          <w:bCs/>
        </w:rPr>
        <w:t>………………………………………………………………………………………………</w:t>
      </w:r>
      <w:proofErr w:type="gramEnd"/>
    </w:p>
    <w:p w14:paraId="71B2C912" w14:textId="77777777" w:rsidR="003C5946" w:rsidRDefault="003C5946"/>
    <w:p w14:paraId="72D8BCC2" w14:textId="77777777" w:rsidR="003C5946" w:rsidRDefault="003C5946"/>
    <w:p w14:paraId="7FCE5D2D" w14:textId="77777777" w:rsidR="003C5946" w:rsidRDefault="007E0AB8">
      <w:pPr>
        <w:spacing w:line="360" w:lineRule="auto"/>
        <w:jc w:val="center"/>
        <w:rPr>
          <w:rFonts w:ascii="Arial" w:hAnsi="Arial" w:cs="Arial"/>
          <w:b/>
          <w:bCs/>
          <w:sz w:val="28"/>
          <w:szCs w:val="21"/>
        </w:rPr>
      </w:pPr>
      <w:r>
        <w:rPr>
          <w:rFonts w:ascii="Arial" w:hAnsi="Arial" w:cs="Arial" w:hint="eastAsia"/>
          <w:b/>
          <w:bCs/>
          <w:sz w:val="28"/>
          <w:szCs w:val="21"/>
        </w:rPr>
        <w:t>诚信承诺</w:t>
      </w:r>
    </w:p>
    <w:p w14:paraId="2AD98D8C" w14:textId="77777777" w:rsidR="003C5946" w:rsidRDefault="003C5946">
      <w:pPr>
        <w:spacing w:line="360" w:lineRule="auto"/>
        <w:jc w:val="left"/>
        <w:rPr>
          <w:rFonts w:ascii="仿宋_GB2312" w:hAnsi="宋体" w:hint="eastAsia"/>
          <w:sz w:val="24"/>
        </w:rPr>
      </w:pPr>
    </w:p>
    <w:p w14:paraId="7717F39F" w14:textId="77777777" w:rsidR="003C5946" w:rsidRDefault="007E0AB8">
      <w:pPr>
        <w:spacing w:line="360" w:lineRule="auto"/>
        <w:ind w:firstLineChars="200" w:firstLine="480"/>
        <w:jc w:val="left"/>
        <w:rPr>
          <w:rFonts w:ascii="仿宋_GB2312" w:hAnsi="宋体" w:hint="eastAsia"/>
          <w:sz w:val="24"/>
        </w:rPr>
      </w:pPr>
      <w:r>
        <w:rPr>
          <w:rFonts w:ascii="仿宋_GB2312" w:hAnsi="宋体" w:hint="eastAsia"/>
          <w:sz w:val="24"/>
        </w:rPr>
        <w:t>我承诺在</w:t>
      </w:r>
      <w:r>
        <w:rPr>
          <w:rFonts w:hint="eastAsia"/>
          <w:sz w:val="24"/>
        </w:rPr>
        <w:t>完成本课程作业活动中遵守学校有关规定，恪守学术规范，在本人的作业中未</w:t>
      </w:r>
      <w:r>
        <w:rPr>
          <w:rFonts w:ascii="仿宋_GB2312" w:hAnsi="宋体"/>
          <w:sz w:val="24"/>
        </w:rPr>
        <w:t>剽窃</w:t>
      </w:r>
      <w:r>
        <w:rPr>
          <w:rFonts w:ascii="仿宋_GB2312" w:hAnsi="宋体" w:hint="eastAsia"/>
          <w:sz w:val="24"/>
        </w:rPr>
        <w:t>、抄袭</w:t>
      </w:r>
      <w:r>
        <w:rPr>
          <w:rFonts w:ascii="仿宋_GB2312" w:hAnsi="宋体"/>
          <w:sz w:val="24"/>
        </w:rPr>
        <w:t>他人的学术观点、思想和</w:t>
      </w:r>
      <w:r>
        <w:rPr>
          <w:rFonts w:ascii="仿宋_GB2312" w:hAnsi="宋体" w:hint="eastAsia"/>
          <w:sz w:val="24"/>
        </w:rPr>
        <w:t>成</w:t>
      </w:r>
      <w:r>
        <w:rPr>
          <w:rFonts w:ascii="仿宋_GB2312" w:hAnsi="宋体"/>
          <w:sz w:val="24"/>
        </w:rPr>
        <w:t>果</w:t>
      </w:r>
      <w:r>
        <w:rPr>
          <w:rFonts w:ascii="仿宋_GB2312" w:hAnsi="宋体" w:hint="eastAsia"/>
          <w:sz w:val="24"/>
        </w:rPr>
        <w:t>，未篡改实验数据，如有违规行为发生我愿承担一切责任，接受学校的处理。</w:t>
      </w:r>
    </w:p>
    <w:p w14:paraId="6CEA0AB4" w14:textId="77777777" w:rsidR="003C5946" w:rsidRDefault="003C5946">
      <w:pPr>
        <w:spacing w:line="360" w:lineRule="auto"/>
        <w:jc w:val="left"/>
        <w:rPr>
          <w:rFonts w:ascii="Arial" w:hAnsi="Arial" w:cs="Arial"/>
          <w:szCs w:val="21"/>
        </w:rPr>
      </w:pPr>
    </w:p>
    <w:p w14:paraId="69A9839D" w14:textId="77777777" w:rsidR="003C5946" w:rsidRDefault="003C5946">
      <w:pPr>
        <w:spacing w:line="360" w:lineRule="auto"/>
        <w:jc w:val="left"/>
        <w:rPr>
          <w:rFonts w:ascii="Arial" w:hAnsi="Arial" w:cs="Arial"/>
          <w:szCs w:val="21"/>
        </w:rPr>
      </w:pPr>
    </w:p>
    <w:p w14:paraId="272B115A" w14:textId="7C55CAC6" w:rsidR="003C5946" w:rsidRDefault="007E0AB8">
      <w:pPr>
        <w:spacing w:line="360" w:lineRule="auto"/>
        <w:ind w:firstLineChars="1600" w:firstLine="3840"/>
        <w:jc w:val="left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>学生（签名</w:t>
      </w:r>
      <w:r>
        <w:rPr>
          <w:rFonts w:ascii="Arial" w:hAnsi="Arial" w:cs="Arial" w:hint="eastAsia"/>
          <w:sz w:val="24"/>
          <w:szCs w:val="21"/>
        </w:rPr>
        <w:t>+</w:t>
      </w:r>
      <w:r w:rsidR="00C16920">
        <w:rPr>
          <w:rFonts w:ascii="Arial" w:hAnsi="Arial" w:cs="Arial" w:hint="eastAsia"/>
          <w:sz w:val="24"/>
          <w:szCs w:val="21"/>
        </w:rPr>
        <w:t>学号末尾</w:t>
      </w:r>
      <w:r w:rsidR="00C16920">
        <w:rPr>
          <w:rFonts w:ascii="Arial" w:hAnsi="Arial" w:cs="Arial" w:hint="eastAsia"/>
          <w:sz w:val="24"/>
          <w:szCs w:val="21"/>
        </w:rPr>
        <w:t>3</w:t>
      </w:r>
      <w:r w:rsidR="00C16920">
        <w:rPr>
          <w:rFonts w:ascii="Arial" w:hAnsi="Arial" w:cs="Arial" w:hint="eastAsia"/>
          <w:sz w:val="24"/>
          <w:szCs w:val="21"/>
        </w:rPr>
        <w:t>位</w:t>
      </w:r>
      <w:r>
        <w:rPr>
          <w:rFonts w:ascii="Arial" w:hAnsi="Arial" w:cs="Arial" w:hint="eastAsia"/>
          <w:sz w:val="24"/>
          <w:szCs w:val="21"/>
        </w:rPr>
        <w:t>）：</w:t>
      </w:r>
    </w:p>
    <w:p w14:paraId="3A457214" w14:textId="77777777" w:rsidR="003C5946" w:rsidRDefault="007E0AB8">
      <w:pPr>
        <w:ind w:firstLineChars="2000" w:firstLine="4800"/>
      </w:pPr>
      <w:r>
        <w:rPr>
          <w:rFonts w:ascii="Arial" w:hAnsi="Arial" w:cs="Arial" w:hint="eastAsia"/>
          <w:sz w:val="24"/>
          <w:szCs w:val="21"/>
        </w:rPr>
        <w:t>年</w:t>
      </w:r>
      <w:r>
        <w:rPr>
          <w:rFonts w:ascii="Arial" w:hAnsi="Arial" w:cs="Arial" w:hint="eastAsia"/>
          <w:sz w:val="24"/>
          <w:szCs w:val="21"/>
        </w:rPr>
        <w:t xml:space="preserve">    </w:t>
      </w:r>
      <w:r>
        <w:rPr>
          <w:rFonts w:ascii="Arial" w:hAnsi="Arial" w:cs="Arial" w:hint="eastAsia"/>
          <w:sz w:val="24"/>
          <w:szCs w:val="21"/>
        </w:rPr>
        <w:t>月</w:t>
      </w:r>
      <w:r>
        <w:rPr>
          <w:rFonts w:ascii="Arial" w:hAnsi="Arial" w:cs="Arial" w:hint="eastAsia"/>
          <w:sz w:val="24"/>
          <w:szCs w:val="21"/>
        </w:rPr>
        <w:t xml:space="preserve">     </w:t>
      </w:r>
      <w:r>
        <w:rPr>
          <w:rFonts w:ascii="Arial" w:hAnsi="Arial" w:cs="Arial" w:hint="eastAsia"/>
          <w:sz w:val="24"/>
          <w:szCs w:val="21"/>
        </w:rPr>
        <w:t>日</w:t>
      </w:r>
    </w:p>
    <w:p w14:paraId="15362E94" w14:textId="77777777" w:rsidR="003C5946" w:rsidRDefault="003C5946"/>
    <w:p w14:paraId="5AA597EA" w14:textId="77777777" w:rsidR="003C5946" w:rsidRDefault="003C5946"/>
    <w:p w14:paraId="1DC1D609" w14:textId="77777777" w:rsidR="003C5946" w:rsidRDefault="003C5946"/>
    <w:p w14:paraId="303CCB92" w14:textId="77777777" w:rsidR="003C5946" w:rsidRDefault="003C5946"/>
    <w:p w14:paraId="275A71A3" w14:textId="77777777" w:rsidR="003C5946" w:rsidRDefault="003C5946"/>
    <w:p w14:paraId="53C64CA3" w14:textId="77777777" w:rsidR="003C5946" w:rsidRDefault="003C5946"/>
    <w:p w14:paraId="7976DB8F" w14:textId="77777777" w:rsidR="003C5946" w:rsidRDefault="003C5946"/>
    <w:p w14:paraId="2A0E2F89" w14:textId="77777777" w:rsidR="00681F4D" w:rsidRPr="00681F4D" w:rsidRDefault="00681F4D"/>
    <w:p w14:paraId="6D7FEB6E" w14:textId="3697795C" w:rsidR="002E395B" w:rsidRDefault="002E395B" w:rsidP="002E395B">
      <w:pPr>
        <w:jc w:val="center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Windows程序设计课程</w:t>
      </w:r>
      <w:r w:rsidR="00FB4048">
        <w:rPr>
          <w:rFonts w:ascii="黑体" w:eastAsia="黑体" w:hAnsi="黑体" w:hint="eastAsia"/>
          <w:b/>
          <w:szCs w:val="21"/>
        </w:rPr>
        <w:t>作业</w:t>
      </w:r>
    </w:p>
    <w:p w14:paraId="102339D8" w14:textId="77777777" w:rsidR="002E395B" w:rsidRDefault="002E395B" w:rsidP="00F84063">
      <w:pPr>
        <w:rPr>
          <w:rFonts w:ascii="黑体" w:eastAsia="黑体" w:hAnsi="黑体" w:hint="eastAsia"/>
          <w:b/>
          <w:szCs w:val="21"/>
        </w:rPr>
      </w:pPr>
    </w:p>
    <w:p w14:paraId="1B49B8CE" w14:textId="5F77C090" w:rsidR="00F84063" w:rsidRDefault="002E395B" w:rsidP="00F8406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 xml:space="preserve">1. </w:t>
      </w:r>
      <w:r w:rsidR="00F84063">
        <w:rPr>
          <w:rFonts w:ascii="黑体" w:eastAsia="黑体" w:hAnsi="黑体" w:hint="eastAsia"/>
          <w:b/>
          <w:szCs w:val="21"/>
        </w:rPr>
        <w:t xml:space="preserve">课程综述 </w:t>
      </w:r>
    </w:p>
    <w:p w14:paraId="141BCD55" w14:textId="34782062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1.1 课程总结</w:t>
      </w:r>
    </w:p>
    <w:p w14:paraId="09A0ECE1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本学期通过《Windows程序设计》课程的学习，系统掌握了使用C#语言进行Windows桌面应用程序开发的核心技术体系。课程内容涵盖了从基础语法到高级应用的完整技术</w:t>
      </w:r>
      <w:proofErr w:type="gramStart"/>
      <w:r>
        <w:rPr>
          <w:rFonts w:ascii="宋体" w:hAnsi="宋体"/>
          <w:sz w:val="24"/>
        </w:rPr>
        <w:t>栈</w:t>
      </w:r>
      <w:proofErr w:type="gramEnd"/>
      <w:r>
        <w:rPr>
          <w:rFonts w:ascii="宋体" w:hAnsi="宋体"/>
          <w:sz w:val="24"/>
        </w:rPr>
        <w:t>，通过理论讲解与实践训练相结合的方式，使我对C# Windows编程有了深入的理解和实际开发能力。以下对本学期重点学习的各项技术进行系统总结，并结合个人实验项目加以说明。</w:t>
      </w:r>
    </w:p>
    <w:p w14:paraId="7DAC33A6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在C#语法与面向对象编程方面，深入学习了类与对象的定义、封装性（访问修饰符、属性）、继承性（派生类、基类）、多态性（虚方法、抽象类、接口）四大核心特性，以及泛型、委托、事件等高级特性。在音乐播放器项目中，通过设计</w:t>
      </w:r>
      <w:proofErr w:type="spellStart"/>
      <w:r>
        <w:rPr>
          <w:rFonts w:ascii="宋体" w:hAnsi="宋体"/>
          <w:sz w:val="24"/>
        </w:rPr>
        <w:t>MediaController</w:t>
      </w:r>
      <w:proofErr w:type="spellEnd"/>
      <w:r>
        <w:rPr>
          <w:rFonts w:ascii="宋体" w:hAnsi="宋体"/>
          <w:sz w:val="24"/>
        </w:rPr>
        <w:t>类来封装多媒体控制逻辑，实践了类的封装性和单一职责原则。在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日记本项目中，通过定义</w:t>
      </w:r>
      <w:proofErr w:type="spellStart"/>
      <w:r>
        <w:rPr>
          <w:rFonts w:ascii="宋体" w:hAnsi="宋体"/>
          <w:sz w:val="24"/>
        </w:rPr>
        <w:t>DiaryEntry</w:t>
      </w:r>
      <w:proofErr w:type="spellEnd"/>
      <w:proofErr w:type="gramStart"/>
      <w:r>
        <w:rPr>
          <w:rFonts w:ascii="宋体" w:hAnsi="宋体"/>
          <w:sz w:val="24"/>
        </w:rPr>
        <w:t>数据模型类并使用</w:t>
      </w:r>
      <w:proofErr w:type="gramEnd"/>
      <w:r>
        <w:rPr>
          <w:rFonts w:ascii="宋体" w:hAnsi="宋体"/>
          <w:sz w:val="24"/>
        </w:rPr>
        <w:t>泛型List来管理日记集合，实践了面向对象的数据建模思想。</w:t>
      </w:r>
    </w:p>
    <w:p w14:paraId="5246652F" w14:textId="77777777" w:rsidR="009919B6" w:rsidRDefault="009919B6" w:rsidP="009919B6">
      <w:pPr>
        <w:spacing w:line="360" w:lineRule="auto"/>
        <w:ind w:firstLine="480"/>
      </w:pP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控件与事件驱动编程方面，系统学习了Label、Button、</w:t>
      </w:r>
      <w:proofErr w:type="spellStart"/>
      <w:r>
        <w:rPr>
          <w:rFonts w:ascii="宋体" w:hAnsi="宋体"/>
          <w:sz w:val="24"/>
        </w:rPr>
        <w:t>TextBox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ListView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、Panel、</w:t>
      </w:r>
      <w:proofErr w:type="spellStart"/>
      <w:r>
        <w:rPr>
          <w:rFonts w:ascii="宋体" w:hAnsi="宋体"/>
          <w:sz w:val="24"/>
        </w:rPr>
        <w:t>TrackBar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DateTimePicker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ComboBox</w:t>
      </w:r>
      <w:proofErr w:type="spellEnd"/>
      <w:r>
        <w:rPr>
          <w:rFonts w:ascii="宋体" w:hAnsi="宋体"/>
          <w:sz w:val="24"/>
        </w:rPr>
        <w:t>、Timer等常用控件的属性配置、事件绑定和方法调用。事件驱动编程是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应用程序的核心运行机制，每个控件都可以响应多种事件。在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动物园健康监测系统中，为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的</w:t>
      </w:r>
      <w:proofErr w:type="spellStart"/>
      <w:r>
        <w:rPr>
          <w:rFonts w:ascii="宋体" w:hAnsi="宋体"/>
          <w:sz w:val="24"/>
        </w:rPr>
        <w:t>SelectionChanged</w:t>
      </w:r>
      <w:proofErr w:type="spellEnd"/>
      <w:r>
        <w:rPr>
          <w:rFonts w:ascii="宋体" w:hAnsi="宋体"/>
          <w:sz w:val="24"/>
        </w:rPr>
        <w:t>事件绑定动物详情更新逻辑；在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中为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的</w:t>
      </w:r>
      <w:proofErr w:type="spellStart"/>
      <w:r>
        <w:rPr>
          <w:rFonts w:ascii="宋体" w:hAnsi="宋体"/>
          <w:sz w:val="24"/>
        </w:rPr>
        <w:t>DrawItem</w:t>
      </w:r>
      <w:proofErr w:type="spellEnd"/>
      <w:r>
        <w:rPr>
          <w:rFonts w:ascii="宋体" w:hAnsi="宋体"/>
          <w:sz w:val="24"/>
        </w:rPr>
        <w:t>事件绑定自定义绘制逻辑；为所有按钮控件绑定Click事件实现功能操作。通过多个项目的实践，深入理解了事件驱动编程范式的设计思想和实际应用。</w:t>
      </w:r>
    </w:p>
    <w:p w14:paraId="71A49BE8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多媒体处理技术方面，重点学习了使用</w:t>
      </w:r>
      <w:proofErr w:type="spellStart"/>
      <w:r>
        <w:rPr>
          <w:rFonts w:ascii="宋体" w:hAnsi="宋体"/>
          <w:sz w:val="24"/>
        </w:rPr>
        <w:t>axWindowsMediaPlayer</w:t>
      </w:r>
      <w:proofErr w:type="spellEnd"/>
      <w:r>
        <w:rPr>
          <w:rFonts w:ascii="宋体" w:hAnsi="宋体"/>
          <w:sz w:val="24"/>
        </w:rPr>
        <w:t>控件进行音频和视频的播放控制。该控件提供了完整的媒体播放功能接口，包括通过URL属性设置播放源、</w:t>
      </w:r>
      <w:proofErr w:type="spellStart"/>
      <w:r>
        <w:rPr>
          <w:rFonts w:ascii="宋体" w:hAnsi="宋体"/>
          <w:sz w:val="24"/>
        </w:rPr>
        <w:t>Ctlcontrols.play</w:t>
      </w:r>
      <w:proofErr w:type="spellEnd"/>
      <w:r>
        <w:rPr>
          <w:rFonts w:ascii="宋体" w:hAnsi="宋体"/>
          <w:sz w:val="24"/>
        </w:rPr>
        <w:t>()播放、</w:t>
      </w:r>
      <w:proofErr w:type="spellStart"/>
      <w:r>
        <w:rPr>
          <w:rFonts w:ascii="宋体" w:hAnsi="宋体"/>
          <w:sz w:val="24"/>
        </w:rPr>
        <w:t>Ctlcontrols.pause</w:t>
      </w:r>
      <w:proofErr w:type="spellEnd"/>
      <w:r>
        <w:rPr>
          <w:rFonts w:ascii="宋体" w:hAnsi="宋体"/>
          <w:sz w:val="24"/>
        </w:rPr>
        <w:t>()暂停、</w:t>
      </w:r>
      <w:proofErr w:type="spellStart"/>
      <w:r>
        <w:rPr>
          <w:rFonts w:ascii="宋体" w:hAnsi="宋体"/>
          <w:sz w:val="24"/>
        </w:rPr>
        <w:t>Ctlcontrols.stop</w:t>
      </w:r>
      <w:proofErr w:type="spellEnd"/>
      <w:r>
        <w:rPr>
          <w:rFonts w:ascii="宋体" w:hAnsi="宋体"/>
          <w:sz w:val="24"/>
        </w:rPr>
        <w:t>()停止、</w:t>
      </w:r>
      <w:proofErr w:type="spellStart"/>
      <w:r>
        <w:rPr>
          <w:rFonts w:ascii="宋体" w:hAnsi="宋体"/>
          <w:sz w:val="24"/>
        </w:rPr>
        <w:t>settings.volume</w:t>
      </w:r>
      <w:proofErr w:type="spellEnd"/>
      <w:r>
        <w:rPr>
          <w:rFonts w:ascii="宋体" w:hAnsi="宋体"/>
          <w:sz w:val="24"/>
        </w:rPr>
        <w:t>音量调节、</w:t>
      </w:r>
      <w:proofErr w:type="spellStart"/>
      <w:r>
        <w:rPr>
          <w:rFonts w:ascii="宋体" w:hAnsi="宋体"/>
          <w:sz w:val="24"/>
        </w:rPr>
        <w:t>currentPosition</w:t>
      </w:r>
      <w:proofErr w:type="spellEnd"/>
      <w:r>
        <w:rPr>
          <w:rFonts w:ascii="宋体" w:hAnsi="宋体"/>
          <w:sz w:val="24"/>
        </w:rPr>
        <w:t>进度控制等。在音乐播放器项目中，实现了对本地OGG、MP3等格式音频文件的</w:t>
      </w:r>
      <w:r>
        <w:rPr>
          <w:rFonts w:ascii="宋体" w:hAnsi="宋体"/>
          <w:sz w:val="24"/>
        </w:rPr>
        <w:lastRenderedPageBreak/>
        <w:t>播放控制，包括播放、暂停、停止、进度拖拽、音量调节等完整功能。在流媒体播放器项目中，进一步实践了通过网络URL播放直播流的技术，涉及网络缓冲和播放状态管理等进阶内容。</w:t>
      </w:r>
    </w:p>
    <w:p w14:paraId="52FDF955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文件操作与I/O技术方面，学习了System.IO命名空间下File、Directory、</w:t>
      </w:r>
      <w:proofErr w:type="spellStart"/>
      <w:r>
        <w:rPr>
          <w:rFonts w:ascii="宋体" w:hAnsi="宋体"/>
          <w:sz w:val="24"/>
        </w:rPr>
        <w:t>FileStream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StreamReader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StreamWriter</w:t>
      </w:r>
      <w:proofErr w:type="spellEnd"/>
      <w:r>
        <w:rPr>
          <w:rFonts w:ascii="宋体" w:hAnsi="宋体"/>
          <w:sz w:val="24"/>
        </w:rPr>
        <w:t>等核心类的使用。在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日记本项目中，使用</w:t>
      </w:r>
      <w:proofErr w:type="spellStart"/>
      <w:r>
        <w:rPr>
          <w:rFonts w:ascii="宋体" w:hAnsi="宋体"/>
          <w:sz w:val="24"/>
        </w:rPr>
        <w:t>File.ReadAllText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File.WriteAllText</w:t>
      </w:r>
      <w:proofErr w:type="spellEnd"/>
      <w:r>
        <w:rPr>
          <w:rFonts w:ascii="宋体" w:hAnsi="宋体"/>
          <w:sz w:val="24"/>
        </w:rPr>
        <w:t>方法结合</w:t>
      </w:r>
      <w:proofErr w:type="spellStart"/>
      <w:r>
        <w:rPr>
          <w:rFonts w:ascii="宋体" w:hAnsi="宋体"/>
          <w:sz w:val="24"/>
        </w:rPr>
        <w:t>System.Text.Json</w:t>
      </w:r>
      <w:proofErr w:type="spellEnd"/>
      <w:r>
        <w:rPr>
          <w:rFonts w:ascii="宋体" w:hAnsi="宋体"/>
          <w:sz w:val="24"/>
        </w:rPr>
        <w:t>序列化技术，实现了日记数据的持久化存储与加载。具体流程为：启动时从</w:t>
      </w:r>
      <w:proofErr w:type="spellStart"/>
      <w:r>
        <w:rPr>
          <w:rFonts w:ascii="宋体" w:hAnsi="宋体"/>
          <w:sz w:val="24"/>
        </w:rPr>
        <w:t>diaries.json</w:t>
      </w:r>
      <w:proofErr w:type="spellEnd"/>
      <w:r>
        <w:rPr>
          <w:rFonts w:ascii="宋体" w:hAnsi="宋体"/>
          <w:sz w:val="24"/>
        </w:rPr>
        <w:t>文件反序列化加载已有日记，编辑保存时将内存中的日记列表序列化为JSON字符串写入文件。同时通过</w:t>
      </w:r>
      <w:proofErr w:type="spellStart"/>
      <w:r>
        <w:rPr>
          <w:rFonts w:ascii="宋体" w:hAnsi="宋体"/>
          <w:sz w:val="24"/>
        </w:rPr>
        <w:t>File.Exists</w:t>
      </w:r>
      <w:proofErr w:type="spellEnd"/>
      <w:r>
        <w:rPr>
          <w:rFonts w:ascii="宋体" w:hAnsi="宋体"/>
          <w:sz w:val="24"/>
        </w:rPr>
        <w:t>方法检测文件存在性，通过try-catch处理文件读写异常，确保程序在文件损坏或权限不足等场景下的稳定性。</w:t>
      </w:r>
    </w:p>
    <w:p w14:paraId="74531B00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GDI+绘图技术方面，学习了Graphics对象的获取方式、Pen和Brush的使用方法、基本图形（直线、矩形、椭圆、圆弧）的绘制技巧以及文本的精细绘制。在图片处理项目中，实践了图片的裁剪、打马赛克、颜色变换等图像处理操作。在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项目中，在Panel的Paint事件中使用Graphics对象绘制健康监测指标的柱状图可视化，将心率、体温、活动量、食欲、体重等指标以不同颜色的柱形图呈现。多线程编程方面学习了Thread和Task的使用，在项目中通过多线程处理后台任务避免界面卡顿。数据库操作方面掌握了ADO.NET基本流程，包括</w:t>
      </w:r>
      <w:proofErr w:type="spellStart"/>
      <w:r>
        <w:rPr>
          <w:rFonts w:ascii="宋体" w:hAnsi="宋体"/>
          <w:sz w:val="24"/>
        </w:rPr>
        <w:t>SqlConnection</w:t>
      </w:r>
      <w:proofErr w:type="spellEnd"/>
      <w:r>
        <w:rPr>
          <w:rFonts w:ascii="宋体" w:hAnsi="宋体"/>
          <w:sz w:val="24"/>
        </w:rPr>
        <w:t>连接建立、</w:t>
      </w:r>
      <w:proofErr w:type="spellStart"/>
      <w:r>
        <w:rPr>
          <w:rFonts w:ascii="宋体" w:hAnsi="宋体"/>
          <w:sz w:val="24"/>
        </w:rPr>
        <w:t>SqlCommand</w:t>
      </w:r>
      <w:proofErr w:type="spellEnd"/>
      <w:r>
        <w:rPr>
          <w:rFonts w:ascii="宋体" w:hAnsi="宋体"/>
          <w:sz w:val="24"/>
        </w:rPr>
        <w:t>命令执行、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数据绑定等。异常处理方面，在所有项目的文件读写、数据解析、播放控制等关键环节都添加了try-catch-finally异常捕获机制。</w:t>
      </w:r>
    </w:p>
    <w:p w14:paraId="333FC922" w14:textId="608DA176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1.2 技术深入与功能实现</w:t>
      </w:r>
    </w:p>
    <w:p w14:paraId="3113FA30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在课程所学的多项技术中，我选择多媒体控制技术作为深入研究和功能实现的对象。做出这一选择的理由如下：第一，多媒体控制技术综合运用了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控件编程、事件驱动机制、COM组件调用、状态机设计等多个课程知识点，是最能全面检验和体现课程所学掌握程度的技术领域。第二，该技术具有极高的实用价值，无论是音乐播放器、流媒体播放器还是视频监控系统，多</w:t>
      </w:r>
      <w:r>
        <w:rPr>
          <w:rFonts w:ascii="宋体" w:hAnsi="宋体"/>
          <w:sz w:val="24"/>
        </w:rPr>
        <w:lastRenderedPageBreak/>
        <w:t>媒体播放控制都是核心功能模块。第三，该技术具有良好的功能扩展性，在基础的播放、暂停、停止功能之上，可以进一步扩展播放列表管理、歌词同步显示、音效均衡器调节等高级功能。</w:t>
      </w:r>
    </w:p>
    <w:p w14:paraId="6671DF4C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基于上述技术选择，我设计实现了一个通用的媒体播放控制函数。功能设计思路如下：首先，通过</w:t>
      </w:r>
      <w:proofErr w:type="spellStart"/>
      <w:r>
        <w:rPr>
          <w:rFonts w:ascii="宋体" w:hAnsi="宋体"/>
          <w:sz w:val="24"/>
        </w:rPr>
        <w:t>MediaState</w:t>
      </w:r>
      <w:proofErr w:type="spellEnd"/>
      <w:r>
        <w:rPr>
          <w:rFonts w:ascii="宋体" w:hAnsi="宋体"/>
          <w:sz w:val="24"/>
        </w:rPr>
        <w:t>枚举定义三种播放状态——Playing（播放中）、Paused（已暂停）、Stopped（已停止），利用状态机思想确保各种播放操作之间的状态转换合法可控。其次，通过switch语句根据传入的目标状态参数执行对应的播放控制操作。最后，在每步操作中添加完善的异常处理机制，针对文件路径为空、文件不存在、操作不允许等异常场景分别给出明确的错误提示。该函数封装在独立的</w:t>
      </w:r>
      <w:proofErr w:type="spellStart"/>
      <w:r>
        <w:rPr>
          <w:rFonts w:ascii="宋体" w:hAnsi="宋体"/>
          <w:sz w:val="24"/>
        </w:rPr>
        <w:t>MediaController</w:t>
      </w:r>
      <w:proofErr w:type="spellEnd"/>
      <w:r>
        <w:rPr>
          <w:rFonts w:ascii="宋体" w:hAnsi="宋体"/>
          <w:sz w:val="24"/>
        </w:rPr>
        <w:t>类中，与界面逻辑分离，体现了单一职责的设计原则。</w:t>
      </w:r>
    </w:p>
    <w:p w14:paraId="39905AF9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核心实现代码如下：</w:t>
      </w:r>
    </w:p>
    <w:p w14:paraId="71FEDFAA" w14:textId="77777777" w:rsidR="009919B6" w:rsidRDefault="009919B6" w:rsidP="009919B6">
      <w:r>
        <w:rPr>
          <w:rFonts w:ascii="Courier New" w:hAnsi="Courier New"/>
          <w:sz w:val="18"/>
        </w:rPr>
        <w:t xml:space="preserve">public </w:t>
      </w:r>
      <w:proofErr w:type="spellStart"/>
      <w:r>
        <w:rPr>
          <w:rFonts w:ascii="Courier New" w:hAnsi="Courier New"/>
          <w:sz w:val="18"/>
        </w:rPr>
        <w:t>enum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MediaState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 Stopped</w:t>
      </w:r>
      <w:proofErr w:type="gramEnd"/>
      <w:r>
        <w:rPr>
          <w:rFonts w:ascii="Courier New" w:hAnsi="Courier New"/>
          <w:sz w:val="18"/>
        </w:rPr>
        <w:t xml:space="preserve">, Playing, </w:t>
      </w:r>
      <w:proofErr w:type="gramStart"/>
      <w:r>
        <w:rPr>
          <w:rFonts w:ascii="Courier New" w:hAnsi="Courier New"/>
          <w:sz w:val="18"/>
        </w:rPr>
        <w:t>Paused }</w:t>
      </w:r>
      <w:proofErr w:type="gramEnd"/>
    </w:p>
    <w:p w14:paraId="59D77B76" w14:textId="77777777" w:rsidR="009919B6" w:rsidRDefault="009919B6" w:rsidP="009919B6"/>
    <w:p w14:paraId="3AA83DB3" w14:textId="77777777" w:rsidR="009919B6" w:rsidRDefault="009919B6" w:rsidP="009919B6">
      <w:r>
        <w:rPr>
          <w:rFonts w:ascii="Courier New" w:hAnsi="Courier New"/>
          <w:sz w:val="18"/>
        </w:rPr>
        <w:t xml:space="preserve">public bool </w:t>
      </w:r>
      <w:proofErr w:type="spellStart"/>
      <w:proofErr w:type="gramStart"/>
      <w:r>
        <w:rPr>
          <w:rFonts w:ascii="Courier New" w:hAnsi="Courier New"/>
          <w:sz w:val="18"/>
        </w:rPr>
        <w:t>ControlPlayback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MediaState</w:t>
      </w:r>
      <w:proofErr w:type="spellEnd"/>
      <w:r>
        <w:rPr>
          <w:rFonts w:ascii="Courier New" w:hAnsi="Courier New"/>
          <w:sz w:val="18"/>
        </w:rPr>
        <w:t xml:space="preserve"> target, string path = "")</w:t>
      </w:r>
    </w:p>
    <w:p w14:paraId="6353E214" w14:textId="77777777" w:rsidR="009919B6" w:rsidRDefault="009919B6" w:rsidP="009919B6">
      <w:r>
        <w:rPr>
          <w:rFonts w:ascii="Courier New" w:hAnsi="Courier New"/>
          <w:sz w:val="18"/>
        </w:rPr>
        <w:t>{</w:t>
      </w:r>
    </w:p>
    <w:p w14:paraId="2415023E" w14:textId="77777777" w:rsidR="009919B6" w:rsidRDefault="009919B6" w:rsidP="009919B6">
      <w:r>
        <w:rPr>
          <w:rFonts w:ascii="Courier New" w:hAnsi="Courier New"/>
          <w:sz w:val="18"/>
        </w:rPr>
        <w:t xml:space="preserve">    try {</w:t>
      </w:r>
    </w:p>
    <w:p w14:paraId="5503CA5B" w14:textId="77777777" w:rsidR="009919B6" w:rsidRDefault="009919B6" w:rsidP="009919B6">
      <w:r>
        <w:rPr>
          <w:rFonts w:ascii="Courier New" w:hAnsi="Courier New"/>
          <w:sz w:val="18"/>
        </w:rPr>
        <w:t xml:space="preserve">        switch (target) {</w:t>
      </w:r>
    </w:p>
    <w:p w14:paraId="0D76E9FE" w14:textId="77777777" w:rsidR="009919B6" w:rsidRDefault="009919B6" w:rsidP="009919B6">
      <w:r>
        <w:rPr>
          <w:rFonts w:ascii="Courier New" w:hAnsi="Courier New"/>
          <w:sz w:val="18"/>
        </w:rPr>
        <w:t xml:space="preserve">            case </w:t>
      </w:r>
      <w:proofErr w:type="spellStart"/>
      <w:r>
        <w:rPr>
          <w:rFonts w:ascii="Courier New" w:hAnsi="Courier New"/>
          <w:sz w:val="18"/>
        </w:rPr>
        <w:t>MediaState.Playing</w:t>
      </w:r>
      <w:proofErr w:type="spellEnd"/>
      <w:r>
        <w:rPr>
          <w:rFonts w:ascii="Courier New" w:hAnsi="Courier New"/>
          <w:sz w:val="18"/>
        </w:rPr>
        <w:t>:</w:t>
      </w:r>
    </w:p>
    <w:p w14:paraId="25FB5C17" w14:textId="77777777" w:rsidR="009919B6" w:rsidRDefault="009919B6" w:rsidP="009919B6">
      <w:r>
        <w:rPr>
          <w:rFonts w:ascii="Courier New" w:hAnsi="Courier New"/>
          <w:sz w:val="18"/>
        </w:rPr>
        <w:t xml:space="preserve">                if (</w:t>
      </w:r>
      <w:proofErr w:type="spellStart"/>
      <w:proofErr w:type="gramStart"/>
      <w:r>
        <w:rPr>
          <w:rFonts w:ascii="Courier New" w:hAnsi="Courier New"/>
          <w:sz w:val="18"/>
        </w:rPr>
        <w:t>string.IsNullOrEmpty</w:t>
      </w:r>
      <w:proofErr w:type="spellEnd"/>
      <w:proofErr w:type="gramEnd"/>
      <w:r>
        <w:rPr>
          <w:rFonts w:ascii="Courier New" w:hAnsi="Courier New"/>
          <w:sz w:val="18"/>
        </w:rPr>
        <w:t>(path))</w:t>
      </w:r>
    </w:p>
    <w:p w14:paraId="37089547" w14:textId="77777777" w:rsidR="009919B6" w:rsidRDefault="009919B6" w:rsidP="009919B6">
      <w:r>
        <w:rPr>
          <w:rFonts w:ascii="Courier New" w:hAnsi="Courier New"/>
          <w:sz w:val="18"/>
        </w:rPr>
        <w:t xml:space="preserve">                    throw new </w:t>
      </w:r>
      <w:proofErr w:type="spellStart"/>
      <w:r>
        <w:rPr>
          <w:rFonts w:ascii="Courier New" w:hAnsi="Courier New"/>
          <w:sz w:val="18"/>
        </w:rPr>
        <w:t>ArgumentException</w:t>
      </w:r>
      <w:proofErr w:type="spellEnd"/>
      <w:r>
        <w:rPr>
          <w:rFonts w:ascii="Courier New" w:hAnsi="Courier New"/>
          <w:sz w:val="18"/>
        </w:rPr>
        <w:t>("</w:t>
      </w:r>
      <w:r>
        <w:rPr>
          <w:rFonts w:ascii="Courier New" w:hAnsi="Courier New"/>
          <w:sz w:val="18"/>
        </w:rPr>
        <w:t>播放路径不能为空</w:t>
      </w:r>
      <w:r>
        <w:rPr>
          <w:rFonts w:ascii="Courier New" w:hAnsi="Courier New"/>
          <w:sz w:val="18"/>
        </w:rPr>
        <w:t>");</w:t>
      </w:r>
    </w:p>
    <w:p w14:paraId="5F53A41A" w14:textId="77777777" w:rsidR="009919B6" w:rsidRDefault="009919B6" w:rsidP="009919B6">
      <w:r>
        <w:rPr>
          <w:rFonts w:ascii="Courier New" w:hAnsi="Courier New"/>
          <w:sz w:val="18"/>
        </w:rPr>
        <w:t xml:space="preserve">              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File.Exists</w:t>
      </w:r>
      <w:proofErr w:type="spellEnd"/>
      <w:proofErr w:type="gramEnd"/>
      <w:r>
        <w:rPr>
          <w:rFonts w:ascii="Courier New" w:hAnsi="Courier New"/>
          <w:sz w:val="18"/>
        </w:rPr>
        <w:t>(path))</w:t>
      </w:r>
    </w:p>
    <w:p w14:paraId="26CB5516" w14:textId="77777777" w:rsidR="009919B6" w:rsidRDefault="009919B6" w:rsidP="009919B6">
      <w:r>
        <w:rPr>
          <w:rFonts w:ascii="Courier New" w:hAnsi="Courier New"/>
          <w:sz w:val="18"/>
        </w:rPr>
        <w:t xml:space="preserve">                    throw new </w:t>
      </w:r>
      <w:proofErr w:type="spellStart"/>
      <w:r>
        <w:rPr>
          <w:rFonts w:ascii="Courier New" w:hAnsi="Courier New"/>
          <w:sz w:val="18"/>
        </w:rPr>
        <w:t>FileNotFoundException</w:t>
      </w:r>
      <w:proofErr w:type="spellEnd"/>
      <w:r>
        <w:rPr>
          <w:rFonts w:ascii="Courier New" w:hAnsi="Courier New"/>
          <w:sz w:val="18"/>
        </w:rPr>
        <w:t>("</w:t>
      </w:r>
      <w:r>
        <w:rPr>
          <w:rFonts w:ascii="Courier New" w:hAnsi="Courier New"/>
          <w:sz w:val="18"/>
        </w:rPr>
        <w:t>找不到文件</w:t>
      </w:r>
      <w:r>
        <w:rPr>
          <w:rFonts w:ascii="Courier New" w:hAnsi="Courier New"/>
          <w:sz w:val="18"/>
        </w:rPr>
        <w:t>");</w:t>
      </w:r>
    </w:p>
    <w:p w14:paraId="618BE616" w14:textId="77777777" w:rsidR="009919B6" w:rsidRDefault="009919B6" w:rsidP="009919B6">
      <w:r>
        <w:rPr>
          <w:rFonts w:ascii="Courier New" w:hAnsi="Courier New"/>
          <w:sz w:val="18"/>
        </w:rPr>
        <w:t xml:space="preserve">                player.URL = path;</w:t>
      </w:r>
    </w:p>
    <w:p w14:paraId="4F06C391" w14:textId="77777777" w:rsidR="009919B6" w:rsidRDefault="009919B6" w:rsidP="009919B6"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player.Ctlcontrols.play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518968E4" w14:textId="77777777" w:rsidR="009919B6" w:rsidRDefault="009919B6" w:rsidP="009919B6">
      <w:r>
        <w:rPr>
          <w:rFonts w:ascii="Courier New" w:hAnsi="Courier New"/>
          <w:sz w:val="18"/>
        </w:rPr>
        <w:t xml:space="preserve">                state = </w:t>
      </w:r>
      <w:proofErr w:type="spellStart"/>
      <w:r>
        <w:rPr>
          <w:rFonts w:ascii="Courier New" w:hAnsi="Courier New"/>
          <w:sz w:val="18"/>
        </w:rPr>
        <w:t>MediaState.Playing</w:t>
      </w:r>
      <w:proofErr w:type="spellEnd"/>
      <w:r>
        <w:rPr>
          <w:rFonts w:ascii="Courier New" w:hAnsi="Courier New"/>
          <w:sz w:val="18"/>
        </w:rPr>
        <w:t>; break;</w:t>
      </w:r>
    </w:p>
    <w:p w14:paraId="1F89DD27" w14:textId="77777777" w:rsidR="009919B6" w:rsidRDefault="009919B6" w:rsidP="009919B6">
      <w:r>
        <w:rPr>
          <w:rFonts w:ascii="Courier New" w:hAnsi="Courier New"/>
          <w:sz w:val="18"/>
        </w:rPr>
        <w:t xml:space="preserve">            case </w:t>
      </w:r>
      <w:proofErr w:type="spellStart"/>
      <w:r>
        <w:rPr>
          <w:rFonts w:ascii="Courier New" w:hAnsi="Courier New"/>
          <w:sz w:val="18"/>
        </w:rPr>
        <w:t>MediaState.Paused</w:t>
      </w:r>
      <w:proofErr w:type="spellEnd"/>
      <w:r>
        <w:rPr>
          <w:rFonts w:ascii="Courier New" w:hAnsi="Courier New"/>
          <w:sz w:val="18"/>
        </w:rPr>
        <w:t>:</w:t>
      </w:r>
    </w:p>
    <w:p w14:paraId="06F5F158" w14:textId="77777777" w:rsidR="009919B6" w:rsidRDefault="009919B6" w:rsidP="009919B6">
      <w:r>
        <w:rPr>
          <w:rFonts w:ascii="Courier New" w:hAnsi="Courier New"/>
          <w:sz w:val="18"/>
        </w:rPr>
        <w:t xml:space="preserve">                if (</w:t>
      </w:r>
      <w:proofErr w:type="gramStart"/>
      <w:r>
        <w:rPr>
          <w:rFonts w:ascii="Courier New" w:hAnsi="Courier New"/>
          <w:sz w:val="18"/>
        </w:rPr>
        <w:t>state !</w:t>
      </w:r>
      <w:proofErr w:type="gramEnd"/>
      <w:r>
        <w:rPr>
          <w:rFonts w:ascii="Courier New" w:hAnsi="Courier New"/>
          <w:sz w:val="18"/>
        </w:rPr>
        <w:t xml:space="preserve">= </w:t>
      </w:r>
      <w:proofErr w:type="spellStart"/>
      <w:r>
        <w:rPr>
          <w:rFonts w:ascii="Courier New" w:hAnsi="Courier New"/>
          <w:sz w:val="18"/>
        </w:rPr>
        <w:t>MediaState.Playing</w:t>
      </w:r>
      <w:proofErr w:type="spellEnd"/>
      <w:r>
        <w:rPr>
          <w:rFonts w:ascii="Courier New" w:hAnsi="Courier New"/>
          <w:sz w:val="18"/>
        </w:rPr>
        <w:t>)</w:t>
      </w:r>
    </w:p>
    <w:p w14:paraId="24387E15" w14:textId="77777777" w:rsidR="009919B6" w:rsidRDefault="009919B6" w:rsidP="009919B6">
      <w:r>
        <w:rPr>
          <w:rFonts w:ascii="Courier New" w:hAnsi="Courier New"/>
          <w:sz w:val="18"/>
        </w:rPr>
        <w:t xml:space="preserve">                    throw new </w:t>
      </w:r>
      <w:proofErr w:type="spellStart"/>
      <w:r>
        <w:rPr>
          <w:rFonts w:ascii="Courier New" w:hAnsi="Courier New"/>
          <w:sz w:val="18"/>
        </w:rPr>
        <w:t>InvalidOperationException</w:t>
      </w:r>
      <w:proofErr w:type="spellEnd"/>
      <w:r>
        <w:rPr>
          <w:rFonts w:ascii="Courier New" w:hAnsi="Courier New"/>
          <w:sz w:val="18"/>
        </w:rPr>
        <w:t>("</w:t>
      </w:r>
      <w:r>
        <w:rPr>
          <w:rFonts w:ascii="Courier New" w:hAnsi="Courier New"/>
          <w:sz w:val="18"/>
        </w:rPr>
        <w:t>当前无法暂停</w:t>
      </w:r>
      <w:r>
        <w:rPr>
          <w:rFonts w:ascii="Courier New" w:hAnsi="Courier New"/>
          <w:sz w:val="18"/>
        </w:rPr>
        <w:t>");</w:t>
      </w:r>
    </w:p>
    <w:p w14:paraId="2649BF8D" w14:textId="77777777" w:rsidR="009919B6" w:rsidRDefault="009919B6" w:rsidP="009919B6"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player.Ctlcontrols.pause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7646487B" w14:textId="77777777" w:rsidR="009919B6" w:rsidRDefault="009919B6" w:rsidP="009919B6">
      <w:r>
        <w:rPr>
          <w:rFonts w:ascii="Courier New" w:hAnsi="Courier New"/>
          <w:sz w:val="18"/>
        </w:rPr>
        <w:t xml:space="preserve">                state = </w:t>
      </w:r>
      <w:proofErr w:type="spellStart"/>
      <w:r>
        <w:rPr>
          <w:rFonts w:ascii="Courier New" w:hAnsi="Courier New"/>
          <w:sz w:val="18"/>
        </w:rPr>
        <w:t>MediaState.Paused</w:t>
      </w:r>
      <w:proofErr w:type="spellEnd"/>
      <w:r>
        <w:rPr>
          <w:rFonts w:ascii="Courier New" w:hAnsi="Courier New"/>
          <w:sz w:val="18"/>
        </w:rPr>
        <w:t>; break;</w:t>
      </w:r>
    </w:p>
    <w:p w14:paraId="015782BC" w14:textId="77777777" w:rsidR="009919B6" w:rsidRDefault="009919B6" w:rsidP="009919B6">
      <w:r>
        <w:rPr>
          <w:rFonts w:ascii="Courier New" w:hAnsi="Courier New"/>
          <w:sz w:val="18"/>
        </w:rPr>
        <w:t xml:space="preserve">            case </w:t>
      </w:r>
      <w:proofErr w:type="spellStart"/>
      <w:r>
        <w:rPr>
          <w:rFonts w:ascii="Courier New" w:hAnsi="Courier New"/>
          <w:sz w:val="18"/>
        </w:rPr>
        <w:t>MediaState.Stopped</w:t>
      </w:r>
      <w:proofErr w:type="spellEnd"/>
      <w:r>
        <w:rPr>
          <w:rFonts w:ascii="Courier New" w:hAnsi="Courier New"/>
          <w:sz w:val="18"/>
        </w:rPr>
        <w:t>:</w:t>
      </w:r>
    </w:p>
    <w:p w14:paraId="153F1714" w14:textId="77777777" w:rsidR="009919B6" w:rsidRDefault="009919B6" w:rsidP="009919B6"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player.Ctlcontrols.stop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30651742" w14:textId="77777777" w:rsidR="009919B6" w:rsidRDefault="009919B6" w:rsidP="009919B6">
      <w:r>
        <w:rPr>
          <w:rFonts w:ascii="Courier New" w:hAnsi="Courier New"/>
          <w:sz w:val="18"/>
        </w:rPr>
        <w:t xml:space="preserve">                state = </w:t>
      </w:r>
      <w:proofErr w:type="spellStart"/>
      <w:r>
        <w:rPr>
          <w:rFonts w:ascii="Courier New" w:hAnsi="Courier New"/>
          <w:sz w:val="18"/>
        </w:rPr>
        <w:t>MediaState.Stopped</w:t>
      </w:r>
      <w:proofErr w:type="spellEnd"/>
      <w:r>
        <w:rPr>
          <w:rFonts w:ascii="Courier New" w:hAnsi="Courier New"/>
          <w:sz w:val="18"/>
        </w:rPr>
        <w:t>; break;</w:t>
      </w:r>
    </w:p>
    <w:p w14:paraId="313A1EC6" w14:textId="77777777" w:rsidR="009919B6" w:rsidRDefault="009919B6" w:rsidP="009919B6">
      <w:r>
        <w:rPr>
          <w:rFonts w:ascii="Courier New" w:hAnsi="Courier New"/>
          <w:sz w:val="18"/>
        </w:rPr>
        <w:lastRenderedPageBreak/>
        <w:t xml:space="preserve">        }</w:t>
      </w:r>
    </w:p>
    <w:p w14:paraId="1DBB6152" w14:textId="77777777" w:rsidR="009919B6" w:rsidRDefault="009919B6" w:rsidP="009919B6">
      <w:r>
        <w:rPr>
          <w:rFonts w:ascii="Courier New" w:hAnsi="Courier New"/>
          <w:sz w:val="18"/>
        </w:rPr>
        <w:t xml:space="preserve">        return true;</w:t>
      </w:r>
    </w:p>
    <w:p w14:paraId="38913848" w14:textId="77777777" w:rsidR="009919B6" w:rsidRDefault="009919B6" w:rsidP="009919B6">
      <w:r>
        <w:rPr>
          <w:rFonts w:ascii="Courier New" w:hAnsi="Courier New"/>
          <w:sz w:val="18"/>
        </w:rPr>
        <w:t xml:space="preserve">    }</w:t>
      </w:r>
    </w:p>
    <w:p w14:paraId="3628E7CE" w14:textId="77777777" w:rsidR="009919B6" w:rsidRDefault="009919B6" w:rsidP="009919B6">
      <w:r>
        <w:rPr>
          <w:rFonts w:ascii="Courier New" w:hAnsi="Courier New"/>
          <w:sz w:val="18"/>
        </w:rPr>
        <w:t xml:space="preserve">    catch (Exception ex)</w:t>
      </w:r>
    </w:p>
    <w:p w14:paraId="5A518A20" w14:textId="77777777" w:rsidR="009919B6" w:rsidRDefault="009919B6" w:rsidP="009919B6">
      <w:r>
        <w:rPr>
          <w:rFonts w:ascii="Courier New" w:hAnsi="Courier New"/>
          <w:sz w:val="18"/>
        </w:rPr>
        <w:t xml:space="preserve">    { </w:t>
      </w:r>
      <w:proofErr w:type="spellStart"/>
      <w:r>
        <w:rPr>
          <w:rFonts w:ascii="Courier New" w:hAnsi="Courier New"/>
          <w:sz w:val="18"/>
        </w:rPr>
        <w:t>MessageBox.Show</w:t>
      </w:r>
      <w:proofErr w:type="spellEnd"/>
      <w:r>
        <w:rPr>
          <w:rFonts w:ascii="Courier New" w:hAnsi="Courier New"/>
          <w:sz w:val="18"/>
        </w:rPr>
        <w:t>($"</w:t>
      </w:r>
      <w:r>
        <w:rPr>
          <w:rFonts w:ascii="Courier New" w:hAnsi="Courier New"/>
          <w:sz w:val="18"/>
        </w:rPr>
        <w:t>操作失败：</w:t>
      </w:r>
      <w:r>
        <w:rPr>
          <w:rFonts w:ascii="Courier New" w:hAnsi="Courier New"/>
          <w:sz w:val="18"/>
        </w:rPr>
        <w:t>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false; }</w:t>
      </w:r>
    </w:p>
    <w:p w14:paraId="052CC1A0" w14:textId="77777777" w:rsidR="009919B6" w:rsidRDefault="009919B6" w:rsidP="009919B6">
      <w:r>
        <w:rPr>
          <w:rFonts w:ascii="Courier New" w:hAnsi="Courier New"/>
          <w:sz w:val="18"/>
        </w:rPr>
        <w:t>}</w:t>
      </w:r>
    </w:p>
    <w:p w14:paraId="210CBBFE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该函数的设计体现了三点核心技术要点：一是通过状态枚举严格保证操作合法性，只有在Playing状态下才允许执行暂停操作，避免了在已暂停或已停止状态下调用暂停方法导致的运行时错误，体现了严谨的状态机设计思想。二是对文件路径为空、文件不存在等常见异常情况进行了预防性检查并给出中文友好提示，提升了程序的健壮性和用户体验。三是将播放控制逻辑封装在独立的方法中并进一步封装在</w:t>
      </w:r>
      <w:proofErr w:type="spellStart"/>
      <w:r>
        <w:rPr>
          <w:rFonts w:ascii="宋体" w:hAnsi="宋体"/>
          <w:sz w:val="24"/>
        </w:rPr>
        <w:t>MediaController</w:t>
      </w:r>
      <w:proofErr w:type="spellEnd"/>
      <w:r>
        <w:rPr>
          <w:rFonts w:ascii="宋体" w:hAnsi="宋体"/>
          <w:sz w:val="24"/>
        </w:rPr>
        <w:t>类中，与界面代码解耦，遵循了面向对象的单一职责原则，便于后续维护和功能扩展。通过该功能的完整实现，不仅巩固了对多媒体控制技术的掌握，还加深了对状态机设计模式和异常处理最佳实践的理解。</w:t>
      </w:r>
    </w:p>
    <w:p w14:paraId="6763DC48" w14:textId="77777777" w:rsidR="00F84063" w:rsidRPr="009919B6" w:rsidRDefault="00F84063" w:rsidP="00F84063">
      <w:pPr>
        <w:rPr>
          <w:rFonts w:ascii="黑体" w:eastAsia="黑体" w:hAnsi="黑体" w:hint="eastAsia"/>
          <w:b/>
          <w:szCs w:val="21"/>
        </w:rPr>
      </w:pPr>
    </w:p>
    <w:p w14:paraId="7D06A5B9" w14:textId="5E62F6CA" w:rsidR="00F84063" w:rsidRDefault="00F84063" w:rsidP="00F8406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2. UI设计样例说明</w:t>
      </w:r>
    </w:p>
    <w:p w14:paraId="10F1C651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本次UI设计的对象是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动物园动物健康监测系统，这是一个面向动物园管理人员的可视化数据监测工具。设计定位为管理型仪表盘界面，功能涵盖动物列表概览、个体健康数据可视化、观察记录管理、实时警报和活动日志追踪等。设计过程中参考了B站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界面设计教程中的布局技巧和配色方法，以及微软官方控件文档中关于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等控件的高级用法。同时参考了主流数据监控仪表盘的界面风格，采用卡片式数据展示和图表</w:t>
      </w:r>
      <w:proofErr w:type="gramStart"/>
      <w:r>
        <w:rPr>
          <w:rFonts w:ascii="宋体" w:hAnsi="宋体"/>
          <w:sz w:val="24"/>
        </w:rPr>
        <w:t>化指标</w:t>
      </w:r>
      <w:proofErr w:type="gramEnd"/>
      <w:r>
        <w:rPr>
          <w:rFonts w:ascii="宋体" w:hAnsi="宋体"/>
          <w:sz w:val="24"/>
        </w:rPr>
        <w:t>呈现。</w:t>
      </w:r>
    </w:p>
    <w:p w14:paraId="2651CF52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整体采用自然清新的配色方案：深绿色（RGB:45,85,65）作为顶部标题栏主色，传达自然和生命的寓意；主体背景为暖白色（RGB:240,245,235），四个统计卡片分别使用蓝色（总数）、绿色（健康）、黄色（观察中）、红色（需关注）作为标识色，让用户一目了然地掌握整体状况。这种配色借鉴了交通信号灯的视觉逻辑，绿色代表正常、黄色代表警戒、红色代表异常，符合用户的直</w:t>
      </w:r>
      <w:r>
        <w:rPr>
          <w:rFonts w:ascii="宋体" w:hAnsi="宋体"/>
          <w:sz w:val="24"/>
        </w:rPr>
        <w:lastRenderedPageBreak/>
        <w:t>觉认知习惯。</w:t>
      </w:r>
    </w:p>
    <w:p w14:paraId="2B8B319D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界面布局采用经典的后台管理系统结构：顶部为标题栏（显示系统名称、副标题和实时时间），接着是四个统计概览卡片（横向排列展示动物总数、健康数量、观察中数量、需关注数量），中部采用左-中-右三栏布局（左侧为动物列表含搜索功能、中间为健康详情含五项指标柱状图和观察记录编辑区、右侧为活动日志时间线），底部为状态提示栏。</w:t>
      </w:r>
    </w:p>
    <w:p w14:paraId="15FB300D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界面截图如下：</w:t>
      </w:r>
    </w:p>
    <w:p w14:paraId="606F184B" w14:textId="77777777" w:rsidR="009919B6" w:rsidRDefault="009919B6" w:rsidP="009919B6">
      <w:pPr>
        <w:spacing w:before="120" w:after="120"/>
        <w:jc w:val="center"/>
      </w:pPr>
      <w:r>
        <w:rPr>
          <w:rFonts w:hint="eastAsia"/>
          <w:noProof/>
        </w:rPr>
        <w:drawing>
          <wp:inline distT="0" distB="0" distL="0" distR="0" wp14:anchorId="32FA0D72" wp14:editId="6CD33633">
            <wp:extent cx="4056732" cy="2543074"/>
            <wp:effectExtent l="0" t="0" r="1270" b="0"/>
            <wp:docPr id="1769135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197" cy="254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F095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本界面综合使用了以下Windows Forms控件，体现了对控件知识的掌握：（1）Panel控件：作为核心布局容器，将界面划分为标题栏、统计卡片行、左侧动物列表区、中间健康详情区、右侧活动日志区等五个功能区域。每个Panel通过</w:t>
      </w:r>
      <w:proofErr w:type="spellStart"/>
      <w:r>
        <w:rPr>
          <w:rFonts w:ascii="宋体" w:hAnsi="宋体"/>
          <w:sz w:val="24"/>
        </w:rPr>
        <w:t>BackColor</w:t>
      </w:r>
      <w:proofErr w:type="spellEnd"/>
      <w:r>
        <w:rPr>
          <w:rFonts w:ascii="宋体" w:hAnsi="宋体"/>
          <w:sz w:val="24"/>
        </w:rPr>
        <w:t>属性设置不同的背景色实现视觉分区，并在Paint事件中绘制圆角矩形和渐变背景效果，提升了界面的精致度。</w:t>
      </w:r>
    </w:p>
    <w:p w14:paraId="2F3136DB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（2）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控件：用于展示动物列表，包含姓名、种类、状态三列。通过自定义</w:t>
      </w:r>
      <w:proofErr w:type="spellStart"/>
      <w:r>
        <w:rPr>
          <w:rFonts w:ascii="宋体" w:hAnsi="宋体"/>
          <w:sz w:val="24"/>
        </w:rPr>
        <w:t>ColumnHeadersDefaultCellStyle</w:t>
      </w:r>
      <w:proofErr w:type="spellEnd"/>
      <w:r>
        <w:rPr>
          <w:rFonts w:ascii="宋体" w:hAnsi="宋体"/>
          <w:sz w:val="24"/>
        </w:rPr>
        <w:t>设置深绿色表头样式，通过</w:t>
      </w:r>
      <w:proofErr w:type="spellStart"/>
      <w:r>
        <w:rPr>
          <w:rFonts w:ascii="宋体" w:hAnsi="宋体"/>
          <w:sz w:val="24"/>
        </w:rPr>
        <w:t>RowsDefaultCellStyle</w:t>
      </w:r>
      <w:proofErr w:type="spellEnd"/>
      <w:r>
        <w:rPr>
          <w:rFonts w:ascii="宋体" w:hAnsi="宋体"/>
          <w:sz w:val="24"/>
        </w:rPr>
        <w:t>设置白色行样式和绿色选中高亮，通过</w:t>
      </w:r>
      <w:proofErr w:type="spellStart"/>
      <w:r>
        <w:rPr>
          <w:rFonts w:ascii="宋体" w:hAnsi="宋体"/>
          <w:sz w:val="24"/>
        </w:rPr>
        <w:t>SelectionChanged</w:t>
      </w:r>
      <w:proofErr w:type="spellEnd"/>
      <w:r>
        <w:rPr>
          <w:rFonts w:ascii="宋体" w:hAnsi="宋体"/>
          <w:sz w:val="24"/>
        </w:rPr>
        <w:t>事件绑定动物详情更新逻辑。特别对状态列的</w:t>
      </w:r>
      <w:proofErr w:type="spellStart"/>
      <w:r>
        <w:rPr>
          <w:rFonts w:ascii="宋体" w:hAnsi="宋体"/>
          <w:sz w:val="24"/>
        </w:rPr>
        <w:t>ForeColor</w:t>
      </w:r>
      <w:proofErr w:type="spellEnd"/>
      <w:r>
        <w:rPr>
          <w:rFonts w:ascii="宋体" w:hAnsi="宋体"/>
          <w:sz w:val="24"/>
        </w:rPr>
        <w:t>进行了动态设置，健康为绿色、观察中为黄色、需关注为红色，实现了条件格式化的视觉效果。</w:t>
      </w:r>
    </w:p>
    <w:p w14:paraId="0E124847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lastRenderedPageBreak/>
        <w:t>（3）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控件：在右侧活动日志区域使用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展示按时间倒序排列的饲养记录，每项包含时间戳和活动描述，使用自定义</w:t>
      </w:r>
      <w:proofErr w:type="spellStart"/>
      <w:r>
        <w:rPr>
          <w:rFonts w:ascii="宋体" w:hAnsi="宋体"/>
          <w:sz w:val="24"/>
        </w:rPr>
        <w:t>BackColor</w:t>
      </w:r>
      <w:proofErr w:type="spellEnd"/>
      <w:r>
        <w:rPr>
          <w:rFonts w:ascii="宋体" w:hAnsi="宋体"/>
          <w:sz w:val="24"/>
        </w:rPr>
        <w:t>融入整体浅色主题。在警报区域也使用了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展示当前需要关注的异常情况，红色文字配合浅红背景突出警示效果。</w:t>
      </w:r>
    </w:p>
    <w:p w14:paraId="6E6B81A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（4）Label控件：用于显示标题、统计数字、区域标题等文本信息。统计卡片中的数字使用28pt大号加粗字体突出显示，区域标题使用10pt加粗字体配合深色文字，层次分明。</w:t>
      </w:r>
    </w:p>
    <w:p w14:paraId="2D5A479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（5）</w:t>
      </w:r>
      <w:proofErr w:type="spellStart"/>
      <w:r>
        <w:rPr>
          <w:rFonts w:ascii="宋体" w:hAnsi="宋体"/>
          <w:sz w:val="24"/>
        </w:rPr>
        <w:t>TextBox</w:t>
      </w:r>
      <w:proofErr w:type="spellEnd"/>
      <w:r>
        <w:rPr>
          <w:rFonts w:ascii="宋体" w:hAnsi="宋体"/>
          <w:sz w:val="24"/>
        </w:rPr>
        <w:t>控件：用于观察记录编辑和搜索输入。观察记录编辑框设置为Multiline模式支持多行文本输入，方便饲养员记录详细观察信息。搜索</w:t>
      </w:r>
      <w:proofErr w:type="gramStart"/>
      <w:r>
        <w:rPr>
          <w:rFonts w:ascii="宋体" w:hAnsi="宋体"/>
          <w:sz w:val="24"/>
        </w:rPr>
        <w:t>框支持</w:t>
      </w:r>
      <w:proofErr w:type="gramEnd"/>
      <w:r>
        <w:rPr>
          <w:rFonts w:ascii="宋体" w:hAnsi="宋体"/>
          <w:sz w:val="24"/>
        </w:rPr>
        <w:t>按动物名称快速筛选。</w:t>
      </w:r>
    </w:p>
    <w:p w14:paraId="7B79A7B3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（6）Button控件：用于"Update Notes"更新观察记录、"Add Record"添加活动记录、"Export Report"导出报告等操作。通过</w:t>
      </w:r>
      <w:proofErr w:type="spellStart"/>
      <w:r>
        <w:rPr>
          <w:rFonts w:ascii="宋体" w:hAnsi="宋体"/>
          <w:sz w:val="24"/>
        </w:rPr>
        <w:t>FlatStyle.Flat</w:t>
      </w:r>
      <w:proofErr w:type="spellEnd"/>
      <w:r>
        <w:rPr>
          <w:rFonts w:ascii="宋体" w:hAnsi="宋体"/>
          <w:sz w:val="24"/>
        </w:rPr>
        <w:t>去掉默认立体边框，配合圆角矩形和不同颜色区分功能类型。</w:t>
      </w:r>
    </w:p>
    <w:p w14:paraId="0523662E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（7）Timer控件：用于顶部状态栏的时间更新，每30秒刷新一次显示当前时间。</w:t>
      </w:r>
    </w:p>
    <w:p w14:paraId="3A13B8C5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关键技术要点：一是纯代码布局，所有控件通过C#代码精确控制位置、大小、颜色和字体，体现了对控件属性的全面掌握。二是GDI+绘图在统计卡片中的应用，使用</w:t>
      </w:r>
      <w:proofErr w:type="spellStart"/>
      <w:r>
        <w:rPr>
          <w:rFonts w:ascii="宋体" w:hAnsi="宋体"/>
          <w:sz w:val="24"/>
        </w:rPr>
        <w:t>GraphicsPath</w:t>
      </w:r>
      <w:proofErr w:type="spellEnd"/>
      <w:r>
        <w:rPr>
          <w:rFonts w:ascii="宋体" w:hAnsi="宋体"/>
          <w:sz w:val="24"/>
        </w:rPr>
        <w:t>绘制圆角矩形替代默认矩形，提升视觉精致度。三是在健康详情区域的Panel中通过Paint事件使用Graphics对象绘制五项健康指标的柱状图可视化，用不同颜色的填充矩形直观表示心率、体温、活动量、食欲、体重五个指标的健康程度。四是条件格式化的应用，根据数据状态动态设置文字颜色（健康绿色、警戒黄色、危险红色），使用户能够快速识别异常数据。五是事件驱动编程的灵活运用，为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的</w:t>
      </w:r>
      <w:proofErr w:type="spellStart"/>
      <w:r>
        <w:rPr>
          <w:rFonts w:ascii="宋体" w:hAnsi="宋体"/>
          <w:sz w:val="24"/>
        </w:rPr>
        <w:t>SelectionChanged</w:t>
      </w:r>
      <w:proofErr w:type="spellEnd"/>
      <w:r>
        <w:rPr>
          <w:rFonts w:ascii="宋体" w:hAnsi="宋体"/>
          <w:sz w:val="24"/>
        </w:rPr>
        <w:t>事件绑定联动更新逻辑，选中不同动物时自动切换健康详情。</w:t>
      </w:r>
    </w:p>
    <w:p w14:paraId="21A4310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本次UI设计以控件知识的掌握为核心目标，综合运用了七种Windows Forms控件，采用管理型仪表盘的界面结构，实现了功能清晰、视觉舒适的动</w:t>
      </w:r>
      <w:r>
        <w:rPr>
          <w:rFonts w:ascii="宋体" w:hAnsi="宋体"/>
          <w:sz w:val="24"/>
        </w:rPr>
        <w:lastRenderedPageBreak/>
        <w:t>物园健康监测系统界面。设计过程中重点体现了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的高级配置、GDI+数据可视化、条件格式化等关键技术，为面向管理信息系统的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界面设计积累了实践经验。</w:t>
      </w:r>
    </w:p>
    <w:p w14:paraId="476D1E63" w14:textId="77777777" w:rsidR="00F84063" w:rsidRPr="009919B6" w:rsidRDefault="00F84063" w:rsidP="00F84063">
      <w:pPr>
        <w:rPr>
          <w:rFonts w:ascii="黑体" w:eastAsia="黑体" w:hAnsi="黑体" w:hint="eastAsia"/>
          <w:b/>
          <w:szCs w:val="21"/>
        </w:rPr>
      </w:pPr>
    </w:p>
    <w:p w14:paraId="403386E5" w14:textId="139010E0" w:rsidR="00F84063" w:rsidRDefault="00F84063" w:rsidP="00F8406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 xml:space="preserve">3. </w:t>
      </w:r>
      <w:r w:rsidR="00FB4048" w:rsidRPr="00FB4048">
        <w:rPr>
          <w:rFonts w:ascii="黑体" w:eastAsia="黑体" w:hAnsi="黑体"/>
          <w:b/>
          <w:szCs w:val="21"/>
        </w:rPr>
        <w:t>应用开发-AI辅助编程实践</w:t>
      </w:r>
    </w:p>
    <w:p w14:paraId="65E3F15F" w14:textId="23D0CAB3" w:rsidR="00F84063" w:rsidRDefault="00FB4048" w:rsidP="00F84063">
      <w:pPr>
        <w:ind w:leftChars="200" w:left="42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3</w:t>
      </w:r>
      <w:r w:rsidR="00F84063">
        <w:rPr>
          <w:rFonts w:ascii="黑体" w:eastAsia="黑体" w:hAnsi="黑体" w:hint="eastAsia"/>
          <w:bCs/>
          <w:szCs w:val="21"/>
        </w:rPr>
        <w:t xml:space="preserve">.1 功能模块说明与核心代码 </w:t>
      </w:r>
    </w:p>
    <w:p w14:paraId="6BF6FD68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本项目使用Claude Code开发了一款Windows桌面日记本应用——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。项目代码托管于GitHub，clone地址将在后续提交时提供。该项目采用RDD（需求驱动开发）模式，先明确功能需求再进行开发实现。</w:t>
      </w:r>
    </w:p>
    <w:p w14:paraId="7D64820D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项目功能需求列表：支持新建日记（填写标题、正文内容、选择日期、选择心情标签）；日记列表展示（按日期倒序排列，自定义绘制每项显示日期、标题、心情，隔行变色效果）；编辑已有日记（点击列表项加载到编辑</w:t>
      </w:r>
      <w:proofErr w:type="gramStart"/>
      <w:r>
        <w:rPr>
          <w:rFonts w:ascii="宋体" w:hAnsi="宋体"/>
          <w:sz w:val="24"/>
        </w:rPr>
        <w:t>区修改</w:t>
      </w:r>
      <w:proofErr w:type="gramEnd"/>
      <w:r>
        <w:rPr>
          <w:rFonts w:ascii="宋体" w:hAnsi="宋体"/>
          <w:sz w:val="24"/>
        </w:rPr>
        <w:t>后保存）；删除日记（确认后删除并刷新列表）；搜索功能（按标题或内容关键字模糊匹配筛选）；数据持久化（使用JSON格式保存到本地文件，程序启动时自动加载）。</w:t>
      </w:r>
    </w:p>
    <w:p w14:paraId="13DE35EB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项目架构设计：界面层使用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控件构建，主窗体Form1负责所有UI布局和用户交互。数据模型层定义了</w:t>
      </w:r>
      <w:proofErr w:type="spellStart"/>
      <w:r>
        <w:rPr>
          <w:rFonts w:ascii="宋体" w:hAnsi="宋体"/>
          <w:sz w:val="24"/>
        </w:rPr>
        <w:t>DiaryEntry</w:t>
      </w:r>
      <w:proofErr w:type="spellEnd"/>
      <w:r>
        <w:rPr>
          <w:rFonts w:ascii="宋体" w:hAnsi="宋体"/>
          <w:sz w:val="24"/>
        </w:rPr>
        <w:t>类（包含Id、Title、Content、Mood、Date、</w:t>
      </w:r>
      <w:proofErr w:type="spellStart"/>
      <w:r>
        <w:rPr>
          <w:rFonts w:ascii="宋体" w:hAnsi="宋体"/>
          <w:sz w:val="24"/>
        </w:rPr>
        <w:t>CreatedAt</w:t>
      </w:r>
      <w:proofErr w:type="spellEnd"/>
      <w:r>
        <w:rPr>
          <w:rFonts w:ascii="宋体" w:hAnsi="宋体"/>
          <w:sz w:val="24"/>
        </w:rPr>
        <w:t>六个字段）。数据</w:t>
      </w:r>
      <w:proofErr w:type="gramStart"/>
      <w:r>
        <w:rPr>
          <w:rFonts w:ascii="宋体" w:hAnsi="宋体"/>
          <w:sz w:val="24"/>
        </w:rPr>
        <w:t>持久化层使用</w:t>
      </w:r>
      <w:proofErr w:type="spellStart"/>
      <w:proofErr w:type="gramEnd"/>
      <w:r>
        <w:rPr>
          <w:rFonts w:ascii="宋体" w:hAnsi="宋体"/>
          <w:sz w:val="24"/>
        </w:rPr>
        <w:t>System.Text.Json</w:t>
      </w:r>
      <w:proofErr w:type="spellEnd"/>
      <w:r>
        <w:rPr>
          <w:rFonts w:ascii="宋体" w:hAnsi="宋体"/>
          <w:sz w:val="24"/>
        </w:rPr>
        <w:t>进行序列化和反序列化，数据存储于程序运行目录下的</w:t>
      </w:r>
      <w:proofErr w:type="spellStart"/>
      <w:r>
        <w:rPr>
          <w:rFonts w:ascii="宋体" w:hAnsi="宋体"/>
          <w:sz w:val="24"/>
        </w:rPr>
        <w:t>diaries.json</w:t>
      </w:r>
      <w:proofErr w:type="spellEnd"/>
      <w:r>
        <w:rPr>
          <w:rFonts w:ascii="宋体" w:hAnsi="宋体"/>
          <w:sz w:val="24"/>
        </w:rPr>
        <w:t>文件。</w:t>
      </w:r>
    </w:p>
    <w:p w14:paraId="4EC74253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核心代码——日记数据模型：</w:t>
      </w:r>
    </w:p>
    <w:p w14:paraId="4D484EB5" w14:textId="77777777" w:rsidR="009919B6" w:rsidRDefault="009919B6" w:rsidP="009919B6">
      <w:r>
        <w:rPr>
          <w:rFonts w:ascii="Courier New" w:hAnsi="Courier New"/>
          <w:sz w:val="18"/>
        </w:rPr>
        <w:t xml:space="preserve">public class </w:t>
      </w:r>
      <w:proofErr w:type="spellStart"/>
      <w:r>
        <w:rPr>
          <w:rFonts w:ascii="Courier New" w:hAnsi="Courier New"/>
          <w:sz w:val="18"/>
        </w:rPr>
        <w:t>DiaryEntry</w:t>
      </w:r>
      <w:proofErr w:type="spellEnd"/>
    </w:p>
    <w:p w14:paraId="6A004673" w14:textId="77777777" w:rsidR="009919B6" w:rsidRDefault="009919B6" w:rsidP="009919B6">
      <w:r>
        <w:rPr>
          <w:rFonts w:ascii="Courier New" w:hAnsi="Courier New"/>
          <w:sz w:val="18"/>
        </w:rPr>
        <w:t>{</w:t>
      </w:r>
    </w:p>
    <w:p w14:paraId="279B9BAC" w14:textId="77777777" w:rsidR="009919B6" w:rsidRDefault="009919B6" w:rsidP="009919B6">
      <w:r>
        <w:rPr>
          <w:rFonts w:ascii="Courier New" w:hAnsi="Courier New"/>
          <w:sz w:val="18"/>
        </w:rPr>
        <w:t xml:space="preserve">    public string Id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</w:t>
      </w:r>
      <w:proofErr w:type="gramStart"/>
      <w:r>
        <w:rPr>
          <w:rFonts w:ascii="Courier New" w:hAnsi="Courier New"/>
          <w:sz w:val="18"/>
        </w:rPr>
        <w:t>; }</w:t>
      </w:r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Guid.NewGuid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).</w:t>
      </w:r>
      <w:proofErr w:type="spellStart"/>
      <w:r>
        <w:rPr>
          <w:rFonts w:ascii="Courier New" w:hAnsi="Courier New"/>
          <w:sz w:val="18"/>
        </w:rPr>
        <w:t>ToString</w:t>
      </w:r>
      <w:proofErr w:type="spellEnd"/>
      <w:proofErr w:type="gramEnd"/>
      <w:r>
        <w:rPr>
          <w:rFonts w:ascii="Courier New" w:hAnsi="Courier New"/>
          <w:sz w:val="18"/>
        </w:rPr>
        <w:t>("N</w:t>
      </w:r>
      <w:proofErr w:type="gramStart"/>
      <w:r>
        <w:rPr>
          <w:rFonts w:ascii="Courier New" w:hAnsi="Courier New"/>
          <w:sz w:val="18"/>
        </w:rPr>
        <w:t>")[..</w:t>
      </w:r>
      <w:proofErr w:type="gramEnd"/>
      <w:r>
        <w:rPr>
          <w:rFonts w:ascii="Courier New" w:hAnsi="Courier New"/>
          <w:sz w:val="18"/>
        </w:rPr>
        <w:t>8];</w:t>
      </w:r>
    </w:p>
    <w:p w14:paraId="17AFCC8F" w14:textId="77777777" w:rsidR="009919B6" w:rsidRDefault="009919B6" w:rsidP="009919B6">
      <w:r>
        <w:rPr>
          <w:rFonts w:ascii="Courier New" w:hAnsi="Courier New"/>
          <w:sz w:val="18"/>
        </w:rPr>
        <w:t xml:space="preserve">    public string Title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</w:t>
      </w:r>
      <w:proofErr w:type="gramStart"/>
      <w:r>
        <w:rPr>
          <w:rFonts w:ascii="Courier New" w:hAnsi="Courier New"/>
          <w:sz w:val="18"/>
        </w:rPr>
        <w:t>; }</w:t>
      </w:r>
      <w:proofErr w:type="gramEnd"/>
      <w:r>
        <w:rPr>
          <w:rFonts w:ascii="Courier New" w:hAnsi="Courier New"/>
          <w:sz w:val="18"/>
        </w:rPr>
        <w:t xml:space="preserve"> = "";</w:t>
      </w:r>
    </w:p>
    <w:p w14:paraId="4E4750D5" w14:textId="77777777" w:rsidR="009919B6" w:rsidRDefault="009919B6" w:rsidP="009919B6">
      <w:r>
        <w:rPr>
          <w:rFonts w:ascii="Courier New" w:hAnsi="Courier New"/>
          <w:sz w:val="18"/>
        </w:rPr>
        <w:t xml:space="preserve">    public string Content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</w:t>
      </w:r>
      <w:proofErr w:type="gramStart"/>
      <w:r>
        <w:rPr>
          <w:rFonts w:ascii="Courier New" w:hAnsi="Courier New"/>
          <w:sz w:val="18"/>
        </w:rPr>
        <w:t>; }</w:t>
      </w:r>
      <w:proofErr w:type="gramEnd"/>
      <w:r>
        <w:rPr>
          <w:rFonts w:ascii="Courier New" w:hAnsi="Courier New"/>
          <w:sz w:val="18"/>
        </w:rPr>
        <w:t xml:space="preserve"> = "";</w:t>
      </w:r>
    </w:p>
    <w:p w14:paraId="20F4CEC7" w14:textId="77777777" w:rsidR="009919B6" w:rsidRDefault="009919B6" w:rsidP="009919B6">
      <w:r>
        <w:rPr>
          <w:rFonts w:ascii="Courier New" w:hAnsi="Courier New"/>
          <w:sz w:val="18"/>
        </w:rPr>
        <w:t xml:space="preserve">    public string Mood { get; set; } = "</w:t>
      </w:r>
      <w:r>
        <w:rPr>
          <w:rFonts w:ascii="Courier New" w:hAnsi="Courier New"/>
          <w:sz w:val="18"/>
        </w:rPr>
        <w:t>开心</w:t>
      </w:r>
      <w:r>
        <w:rPr>
          <w:rFonts w:ascii="Courier New" w:hAnsi="Courier New"/>
          <w:sz w:val="18"/>
        </w:rPr>
        <w:t>";</w:t>
      </w:r>
    </w:p>
    <w:p w14:paraId="6AAD6223" w14:textId="77777777" w:rsidR="009919B6" w:rsidRDefault="009919B6" w:rsidP="009919B6"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DateTime</w:t>
      </w:r>
      <w:proofErr w:type="spellEnd"/>
      <w:r>
        <w:rPr>
          <w:rFonts w:ascii="Courier New" w:hAnsi="Courier New"/>
          <w:sz w:val="18"/>
        </w:rPr>
        <w:t xml:space="preserve"> Date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</w:t>
      </w:r>
      <w:proofErr w:type="gramStart"/>
      <w:r>
        <w:rPr>
          <w:rFonts w:ascii="Courier New" w:hAnsi="Courier New"/>
          <w:sz w:val="18"/>
        </w:rPr>
        <w:t>; }</w:t>
      </w:r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DateTime.Today</w:t>
      </w:r>
      <w:proofErr w:type="spellEnd"/>
      <w:r>
        <w:rPr>
          <w:rFonts w:ascii="Courier New" w:hAnsi="Courier New"/>
          <w:sz w:val="18"/>
        </w:rPr>
        <w:t>;</w:t>
      </w:r>
    </w:p>
    <w:p w14:paraId="189ABB40" w14:textId="77777777" w:rsidR="009919B6" w:rsidRDefault="009919B6" w:rsidP="009919B6"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DateTime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CreatedAt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</w:t>
      </w:r>
      <w:proofErr w:type="gramStart"/>
      <w:r>
        <w:rPr>
          <w:rFonts w:ascii="Courier New" w:hAnsi="Courier New"/>
          <w:sz w:val="18"/>
        </w:rPr>
        <w:t>; }</w:t>
      </w:r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DateTime.Now</w:t>
      </w:r>
      <w:proofErr w:type="spellEnd"/>
      <w:r>
        <w:rPr>
          <w:rFonts w:ascii="Courier New" w:hAnsi="Courier New"/>
          <w:sz w:val="18"/>
        </w:rPr>
        <w:t>;</w:t>
      </w:r>
    </w:p>
    <w:p w14:paraId="030E3443" w14:textId="77777777" w:rsidR="009919B6" w:rsidRDefault="009919B6" w:rsidP="009919B6">
      <w:r>
        <w:rPr>
          <w:rFonts w:ascii="Courier New" w:hAnsi="Courier New"/>
          <w:sz w:val="18"/>
        </w:rPr>
        <w:t>}</w:t>
      </w:r>
    </w:p>
    <w:p w14:paraId="52F78FAF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核心代码——数据持久化：</w:t>
      </w:r>
    </w:p>
    <w:p w14:paraId="7E4FFFE5" w14:textId="77777777" w:rsidR="009919B6" w:rsidRDefault="009919B6" w:rsidP="009919B6">
      <w:r>
        <w:rPr>
          <w:rFonts w:ascii="Courier New" w:hAnsi="Courier New"/>
          <w:sz w:val="18"/>
        </w:rPr>
        <w:t xml:space="preserve">private void </w:t>
      </w:r>
      <w:proofErr w:type="spellStart"/>
      <w:proofErr w:type="gramStart"/>
      <w:r>
        <w:rPr>
          <w:rFonts w:ascii="Courier New" w:hAnsi="Courier New"/>
          <w:sz w:val="18"/>
        </w:rPr>
        <w:t>LoadData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5E18E46F" w14:textId="77777777" w:rsidR="009919B6" w:rsidRDefault="009919B6" w:rsidP="009919B6">
      <w:r>
        <w:rPr>
          <w:rFonts w:ascii="Courier New" w:hAnsi="Courier New"/>
          <w:sz w:val="18"/>
        </w:rPr>
        <w:lastRenderedPageBreak/>
        <w:t>{</w:t>
      </w:r>
    </w:p>
    <w:p w14:paraId="7C00540E" w14:textId="77777777" w:rsidR="009919B6" w:rsidRDefault="009919B6" w:rsidP="009919B6">
      <w:r>
        <w:rPr>
          <w:rFonts w:ascii="Courier New" w:hAnsi="Courier New"/>
          <w:sz w:val="18"/>
        </w:rPr>
        <w:t xml:space="preserve">    try</w:t>
      </w:r>
    </w:p>
    <w:p w14:paraId="33A5A635" w14:textId="77777777" w:rsidR="009919B6" w:rsidRDefault="009919B6" w:rsidP="009919B6">
      <w:r>
        <w:rPr>
          <w:rFonts w:ascii="Courier New" w:hAnsi="Courier New"/>
          <w:sz w:val="18"/>
        </w:rPr>
        <w:t xml:space="preserve">    {</w:t>
      </w:r>
    </w:p>
    <w:p w14:paraId="74E60250" w14:textId="77777777" w:rsidR="009919B6" w:rsidRDefault="009919B6" w:rsidP="009919B6">
      <w:r>
        <w:rPr>
          <w:rFonts w:ascii="Courier New" w:hAnsi="Courier New"/>
          <w:sz w:val="18"/>
        </w:rPr>
        <w:t xml:space="preserve">        if (</w:t>
      </w:r>
      <w:proofErr w:type="spellStart"/>
      <w:r>
        <w:rPr>
          <w:rFonts w:ascii="Courier New" w:hAnsi="Courier New"/>
          <w:sz w:val="18"/>
        </w:rPr>
        <w:t>File.Exists</w:t>
      </w:r>
      <w:proofErr w:type="spellEnd"/>
      <w:r>
        <w:rPr>
          <w:rFonts w:ascii="Courier New" w:hAnsi="Courier New"/>
          <w:sz w:val="18"/>
        </w:rPr>
        <w:t>(_</w:t>
      </w:r>
      <w:proofErr w:type="spellStart"/>
      <w:r>
        <w:rPr>
          <w:rFonts w:ascii="Courier New" w:hAnsi="Courier New"/>
          <w:sz w:val="18"/>
        </w:rPr>
        <w:t>dataFile</w:t>
      </w:r>
      <w:proofErr w:type="spellEnd"/>
      <w:r>
        <w:rPr>
          <w:rFonts w:ascii="Courier New" w:hAnsi="Courier New"/>
          <w:sz w:val="18"/>
        </w:rPr>
        <w:t>))</w:t>
      </w:r>
    </w:p>
    <w:p w14:paraId="36F3A6B5" w14:textId="77777777" w:rsidR="009919B6" w:rsidRDefault="009919B6" w:rsidP="009919B6">
      <w:r>
        <w:rPr>
          <w:rFonts w:ascii="Courier New" w:hAnsi="Courier New"/>
          <w:sz w:val="18"/>
        </w:rPr>
        <w:t xml:space="preserve">        {</w:t>
      </w:r>
    </w:p>
    <w:p w14:paraId="3C4F3A1B" w14:textId="77777777" w:rsidR="009919B6" w:rsidRDefault="009919B6" w:rsidP="009919B6">
      <w:r>
        <w:rPr>
          <w:rFonts w:ascii="Courier New" w:hAnsi="Courier New"/>
          <w:sz w:val="18"/>
        </w:rPr>
        <w:t xml:space="preserve">            string 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File.ReadAllText</w:t>
      </w:r>
      <w:proofErr w:type="spellEnd"/>
      <w:r>
        <w:rPr>
          <w:rFonts w:ascii="Courier New" w:hAnsi="Courier New"/>
          <w:sz w:val="18"/>
        </w:rPr>
        <w:t>(_</w:t>
      </w:r>
      <w:proofErr w:type="spellStart"/>
      <w:r>
        <w:rPr>
          <w:rFonts w:ascii="Courier New" w:hAnsi="Courier New"/>
          <w:sz w:val="18"/>
        </w:rPr>
        <w:t>dataFile</w:t>
      </w:r>
      <w:proofErr w:type="spellEnd"/>
      <w:r>
        <w:rPr>
          <w:rFonts w:ascii="Courier New" w:hAnsi="Courier New"/>
          <w:sz w:val="18"/>
        </w:rPr>
        <w:t>);</w:t>
      </w:r>
    </w:p>
    <w:p w14:paraId="4674FB2B" w14:textId="77777777" w:rsidR="009919B6" w:rsidRDefault="009919B6" w:rsidP="009919B6">
      <w:r>
        <w:rPr>
          <w:rFonts w:ascii="Courier New" w:hAnsi="Courier New"/>
          <w:sz w:val="18"/>
        </w:rPr>
        <w:t xml:space="preserve">            _entries = </w:t>
      </w:r>
      <w:proofErr w:type="spellStart"/>
      <w:r>
        <w:rPr>
          <w:rFonts w:ascii="Courier New" w:hAnsi="Courier New"/>
          <w:sz w:val="18"/>
        </w:rPr>
        <w:t>JsonSerializer.Deserialize</w:t>
      </w:r>
      <w:proofErr w:type="spellEnd"/>
      <w:r>
        <w:rPr>
          <w:rFonts w:ascii="Courier New" w:hAnsi="Courier New"/>
          <w:sz w:val="18"/>
        </w:rPr>
        <w:t>&lt;List&lt;</w:t>
      </w:r>
      <w:proofErr w:type="spellStart"/>
      <w:r>
        <w:rPr>
          <w:rFonts w:ascii="Courier New" w:hAnsi="Courier New"/>
          <w:sz w:val="18"/>
        </w:rPr>
        <w:t>DiaryEntry</w:t>
      </w:r>
      <w:proofErr w:type="spellEnd"/>
      <w:r>
        <w:rPr>
          <w:rFonts w:ascii="Courier New" w:hAnsi="Courier New"/>
          <w:sz w:val="18"/>
        </w:rPr>
        <w:t>&gt;&gt;(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>
        <w:rPr>
          <w:rFonts w:ascii="Courier New" w:hAnsi="Courier New"/>
          <w:sz w:val="18"/>
        </w:rPr>
        <w:t xml:space="preserve">) ?? </w:t>
      </w:r>
      <w:proofErr w:type="gramStart"/>
      <w:r>
        <w:rPr>
          <w:rFonts w:ascii="Courier New" w:hAnsi="Courier New"/>
          <w:sz w:val="18"/>
        </w:rPr>
        <w:t>new(</w:t>
      </w:r>
      <w:proofErr w:type="gramEnd"/>
      <w:r>
        <w:rPr>
          <w:rFonts w:ascii="Courier New" w:hAnsi="Courier New"/>
          <w:sz w:val="18"/>
        </w:rPr>
        <w:t>);</w:t>
      </w:r>
    </w:p>
    <w:p w14:paraId="10D486E7" w14:textId="77777777" w:rsidR="009919B6" w:rsidRDefault="009919B6" w:rsidP="009919B6">
      <w:r>
        <w:rPr>
          <w:rFonts w:ascii="Courier New" w:hAnsi="Courier New"/>
          <w:sz w:val="18"/>
        </w:rPr>
        <w:t xml:space="preserve">        }</w:t>
      </w:r>
    </w:p>
    <w:p w14:paraId="4447FD12" w14:textId="77777777" w:rsidR="009919B6" w:rsidRDefault="009919B6" w:rsidP="009919B6">
      <w:r>
        <w:rPr>
          <w:rFonts w:ascii="Courier New" w:hAnsi="Courier New"/>
          <w:sz w:val="18"/>
        </w:rPr>
        <w:t xml:space="preserve">    }</w:t>
      </w:r>
    </w:p>
    <w:p w14:paraId="18C47B60" w14:textId="77777777" w:rsidR="009919B6" w:rsidRDefault="009919B6" w:rsidP="009919B6">
      <w:r>
        <w:rPr>
          <w:rFonts w:ascii="Courier New" w:hAnsi="Courier New"/>
          <w:sz w:val="18"/>
        </w:rPr>
        <w:t xml:space="preserve">    catch </w:t>
      </w:r>
      <w:proofErr w:type="gramStart"/>
      <w:r>
        <w:rPr>
          <w:rFonts w:ascii="Courier New" w:hAnsi="Courier New"/>
          <w:sz w:val="18"/>
        </w:rPr>
        <w:t>{ _</w:t>
      </w:r>
      <w:proofErr w:type="gramEnd"/>
      <w:r>
        <w:rPr>
          <w:rFonts w:ascii="Courier New" w:hAnsi="Courier New"/>
          <w:sz w:val="18"/>
        </w:rPr>
        <w:t xml:space="preserve">entries = </w:t>
      </w:r>
      <w:proofErr w:type="gramStart"/>
      <w:r>
        <w:rPr>
          <w:rFonts w:ascii="Courier New" w:hAnsi="Courier New"/>
          <w:sz w:val="18"/>
        </w:rPr>
        <w:t>new(</w:t>
      </w:r>
      <w:proofErr w:type="gramEnd"/>
      <w:r>
        <w:rPr>
          <w:rFonts w:ascii="Courier New" w:hAnsi="Courier New"/>
          <w:sz w:val="18"/>
        </w:rPr>
        <w:t>)</w:t>
      </w:r>
      <w:proofErr w:type="gramStart"/>
      <w:r>
        <w:rPr>
          <w:rFonts w:ascii="Courier New" w:hAnsi="Courier New"/>
          <w:sz w:val="18"/>
        </w:rPr>
        <w:t>; }</w:t>
      </w:r>
      <w:proofErr w:type="gramEnd"/>
    </w:p>
    <w:p w14:paraId="44BDD190" w14:textId="77777777" w:rsidR="009919B6" w:rsidRDefault="009919B6" w:rsidP="009919B6">
      <w:r>
        <w:rPr>
          <w:rFonts w:ascii="Courier New" w:hAnsi="Courier New"/>
          <w:sz w:val="18"/>
        </w:rPr>
        <w:t>}</w:t>
      </w:r>
    </w:p>
    <w:p w14:paraId="411D6A4A" w14:textId="77777777" w:rsidR="009919B6" w:rsidRDefault="009919B6" w:rsidP="009919B6"/>
    <w:p w14:paraId="20835EB8" w14:textId="77777777" w:rsidR="009919B6" w:rsidRDefault="009919B6" w:rsidP="009919B6">
      <w:r>
        <w:rPr>
          <w:rFonts w:ascii="Courier New" w:hAnsi="Courier New"/>
          <w:sz w:val="18"/>
        </w:rPr>
        <w:t xml:space="preserve">private void </w:t>
      </w:r>
      <w:proofErr w:type="spellStart"/>
      <w:proofErr w:type="gramStart"/>
      <w:r>
        <w:rPr>
          <w:rFonts w:ascii="Courier New" w:hAnsi="Courier New"/>
          <w:sz w:val="18"/>
        </w:rPr>
        <w:t>SaveData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6AD57768" w14:textId="77777777" w:rsidR="009919B6" w:rsidRDefault="009919B6" w:rsidP="009919B6">
      <w:r>
        <w:rPr>
          <w:rFonts w:ascii="Courier New" w:hAnsi="Courier New"/>
          <w:sz w:val="18"/>
        </w:rPr>
        <w:t>{</w:t>
      </w:r>
    </w:p>
    <w:p w14:paraId="1A52C453" w14:textId="77777777" w:rsidR="009919B6" w:rsidRDefault="009919B6" w:rsidP="009919B6">
      <w:r>
        <w:rPr>
          <w:rFonts w:ascii="Courier New" w:hAnsi="Courier New"/>
          <w:sz w:val="18"/>
        </w:rPr>
        <w:t xml:space="preserve">    try</w:t>
      </w:r>
    </w:p>
    <w:p w14:paraId="74425B39" w14:textId="77777777" w:rsidR="009919B6" w:rsidRDefault="009919B6" w:rsidP="009919B6">
      <w:r>
        <w:rPr>
          <w:rFonts w:ascii="Courier New" w:hAnsi="Courier New"/>
          <w:sz w:val="18"/>
        </w:rPr>
        <w:t xml:space="preserve">    {</w:t>
      </w:r>
    </w:p>
    <w:p w14:paraId="30B286F4" w14:textId="77777777" w:rsidR="009919B6" w:rsidRDefault="009919B6" w:rsidP="009919B6">
      <w:r>
        <w:rPr>
          <w:rFonts w:ascii="Courier New" w:hAnsi="Courier New"/>
          <w:sz w:val="18"/>
        </w:rPr>
        <w:t xml:space="preserve">        var 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JsonSerializer.Serialize</w:t>
      </w:r>
      <w:proofErr w:type="spellEnd"/>
      <w:r>
        <w:rPr>
          <w:rFonts w:ascii="Courier New" w:hAnsi="Courier New"/>
          <w:sz w:val="18"/>
        </w:rPr>
        <w:t>(_entries,</w:t>
      </w:r>
    </w:p>
    <w:p w14:paraId="4BF0122F" w14:textId="77777777" w:rsidR="009919B6" w:rsidRDefault="009919B6" w:rsidP="009919B6">
      <w:r>
        <w:rPr>
          <w:rFonts w:ascii="Courier New" w:hAnsi="Courier New"/>
          <w:sz w:val="18"/>
        </w:rPr>
        <w:t xml:space="preserve">            new </w:t>
      </w:r>
      <w:proofErr w:type="spellStart"/>
      <w:r>
        <w:rPr>
          <w:rFonts w:ascii="Courier New" w:hAnsi="Courier New"/>
          <w:sz w:val="18"/>
        </w:rPr>
        <w:t>JsonSerializerOptions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WriteIndented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true }</w:t>
      </w:r>
      <w:proofErr w:type="gramEnd"/>
      <w:r>
        <w:rPr>
          <w:rFonts w:ascii="Courier New" w:hAnsi="Courier New"/>
          <w:sz w:val="18"/>
        </w:rPr>
        <w:t>);</w:t>
      </w:r>
    </w:p>
    <w:p w14:paraId="53F68338" w14:textId="77777777" w:rsidR="009919B6" w:rsidRDefault="009919B6" w:rsidP="009919B6"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File.WriteAllText</w:t>
      </w:r>
      <w:proofErr w:type="spellEnd"/>
      <w:r>
        <w:rPr>
          <w:rFonts w:ascii="Courier New" w:hAnsi="Courier New"/>
          <w:sz w:val="18"/>
        </w:rPr>
        <w:t>(_</w:t>
      </w:r>
      <w:proofErr w:type="spellStart"/>
      <w:r>
        <w:rPr>
          <w:rFonts w:ascii="Courier New" w:hAnsi="Courier New"/>
          <w:sz w:val="18"/>
        </w:rPr>
        <w:t>dataFile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json</w:t>
      </w:r>
      <w:proofErr w:type="spellEnd"/>
      <w:r>
        <w:rPr>
          <w:rFonts w:ascii="Courier New" w:hAnsi="Courier New"/>
          <w:sz w:val="18"/>
        </w:rPr>
        <w:t>);</w:t>
      </w:r>
    </w:p>
    <w:p w14:paraId="3314D5A2" w14:textId="77777777" w:rsidR="009919B6" w:rsidRDefault="009919B6" w:rsidP="009919B6">
      <w:r>
        <w:rPr>
          <w:rFonts w:ascii="Courier New" w:hAnsi="Courier New"/>
          <w:sz w:val="18"/>
        </w:rPr>
        <w:t xml:space="preserve">    }</w:t>
      </w:r>
    </w:p>
    <w:p w14:paraId="41547CF8" w14:textId="77777777" w:rsidR="009919B6" w:rsidRDefault="009919B6" w:rsidP="009919B6">
      <w:r>
        <w:rPr>
          <w:rFonts w:ascii="Courier New" w:hAnsi="Courier New"/>
          <w:sz w:val="18"/>
        </w:rPr>
        <w:t xml:space="preserve">    catch (Exception ex)</w:t>
      </w:r>
    </w:p>
    <w:p w14:paraId="614B1D1E" w14:textId="77777777" w:rsidR="009919B6" w:rsidRDefault="009919B6" w:rsidP="009919B6">
      <w:r>
        <w:rPr>
          <w:rFonts w:ascii="Courier New" w:hAnsi="Courier New"/>
          <w:sz w:val="18"/>
        </w:rPr>
        <w:t xml:space="preserve">    { </w:t>
      </w:r>
      <w:proofErr w:type="spellStart"/>
      <w:r>
        <w:rPr>
          <w:rFonts w:ascii="Courier New" w:hAnsi="Courier New"/>
          <w:sz w:val="18"/>
        </w:rPr>
        <w:t>MessageBox.Show</w:t>
      </w:r>
      <w:proofErr w:type="spellEnd"/>
      <w:r>
        <w:rPr>
          <w:rFonts w:ascii="Courier New" w:hAnsi="Courier New"/>
          <w:sz w:val="18"/>
        </w:rPr>
        <w:t>("</w:t>
      </w:r>
      <w:r>
        <w:rPr>
          <w:rFonts w:ascii="Courier New" w:hAnsi="Courier New"/>
          <w:sz w:val="18"/>
        </w:rPr>
        <w:t>保存失败：</w:t>
      </w:r>
      <w:r>
        <w:rPr>
          <w:rFonts w:ascii="Courier New" w:hAnsi="Courier New"/>
          <w:sz w:val="18"/>
        </w:rPr>
        <w:t xml:space="preserve">" + 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); }</w:t>
      </w:r>
    </w:p>
    <w:p w14:paraId="19A8FEBD" w14:textId="77777777" w:rsidR="009919B6" w:rsidRDefault="009919B6" w:rsidP="009919B6">
      <w:r>
        <w:rPr>
          <w:rFonts w:ascii="Courier New" w:hAnsi="Courier New"/>
          <w:sz w:val="18"/>
        </w:rPr>
        <w:t>}</w:t>
      </w:r>
    </w:p>
    <w:p w14:paraId="44AE40C1" w14:textId="77777777" w:rsidR="009919B6" w:rsidRDefault="009919B6" w:rsidP="00F84063">
      <w:pPr>
        <w:ind w:leftChars="200" w:left="420"/>
        <w:rPr>
          <w:rFonts w:ascii="黑体" w:eastAsia="黑体" w:hAnsi="黑体" w:hint="eastAsia"/>
          <w:bCs/>
          <w:szCs w:val="21"/>
        </w:rPr>
      </w:pPr>
    </w:p>
    <w:p w14:paraId="7B236EF4" w14:textId="6FE4D9D1" w:rsidR="00FB4048" w:rsidRDefault="00FB4048" w:rsidP="00F84063">
      <w:pPr>
        <w:ind w:leftChars="200" w:left="42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3</w:t>
      </w:r>
      <w:r w:rsidR="00F84063">
        <w:rPr>
          <w:rFonts w:ascii="黑体" w:eastAsia="黑体" w:hAnsi="黑体" w:hint="eastAsia"/>
          <w:bCs/>
          <w:szCs w:val="21"/>
        </w:rPr>
        <w:t>.</w:t>
      </w:r>
      <w:r>
        <w:rPr>
          <w:rFonts w:ascii="黑体" w:eastAsia="黑体" w:hAnsi="黑体" w:hint="eastAsia"/>
          <w:bCs/>
          <w:szCs w:val="21"/>
        </w:rPr>
        <w:t>2</w:t>
      </w:r>
      <w:r w:rsidR="00F84063">
        <w:rPr>
          <w:rFonts w:ascii="黑体" w:eastAsia="黑体" w:hAnsi="黑体" w:hint="eastAsia"/>
          <w:bCs/>
          <w:szCs w:val="21"/>
        </w:rPr>
        <w:t xml:space="preserve"> </w:t>
      </w:r>
      <w:r w:rsidRPr="00FB4048">
        <w:rPr>
          <w:rFonts w:ascii="黑体" w:eastAsia="黑体" w:hAnsi="黑体"/>
          <w:bCs/>
          <w:szCs w:val="21"/>
        </w:rPr>
        <w:t>AI辅助编程实践</w:t>
      </w:r>
      <w:r w:rsidR="00EF05A4">
        <w:rPr>
          <w:rFonts w:ascii="黑体" w:eastAsia="黑体" w:hAnsi="黑体" w:hint="eastAsia"/>
          <w:bCs/>
          <w:szCs w:val="21"/>
        </w:rPr>
        <w:t>分析</w:t>
      </w:r>
    </w:p>
    <w:p w14:paraId="39EEE7EC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在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项目的开发过程中，多次使用Claude Code辅助编码。以下记录了三次典型的AI协作过程，包含Prompt设计、AI生成结果分析、人工审核与修改等环节。</w:t>
      </w:r>
    </w:p>
    <w:p w14:paraId="1D4409A0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【对话记录一：</w:t>
      </w:r>
      <w:proofErr w:type="spellStart"/>
      <w:r>
        <w:rPr>
          <w:rFonts w:ascii="宋体" w:hAnsi="宋体"/>
          <w:b/>
          <w:sz w:val="24"/>
        </w:rPr>
        <w:t>ListBox</w:t>
      </w:r>
      <w:proofErr w:type="spellEnd"/>
      <w:r>
        <w:rPr>
          <w:rFonts w:ascii="宋体" w:hAnsi="宋体"/>
          <w:b/>
          <w:sz w:val="24"/>
        </w:rPr>
        <w:t>自定义绘制】</w:t>
      </w:r>
    </w:p>
    <w:p w14:paraId="5631FE23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Prompt设计："使用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的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实现日记列表自定义绘制，每行显示日期、标题、心情标签三个信息，要求偶数行和奇数行背景色不同，选中行高亮显示。"该Prompt明确了实现目标和具体效果要求。</w:t>
      </w:r>
    </w:p>
    <w:p w14:paraId="56EF7BB3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Claude Code生成了</w:t>
      </w:r>
      <w:proofErr w:type="spellStart"/>
      <w:r>
        <w:rPr>
          <w:rFonts w:ascii="宋体" w:hAnsi="宋体"/>
          <w:sz w:val="24"/>
        </w:rPr>
        <w:t>OwnerDraw</w:t>
      </w:r>
      <w:proofErr w:type="spellEnd"/>
      <w:r>
        <w:rPr>
          <w:rFonts w:ascii="宋体" w:hAnsi="宋体"/>
          <w:sz w:val="24"/>
        </w:rPr>
        <w:t>模式的</w:t>
      </w:r>
      <w:proofErr w:type="spellStart"/>
      <w:r>
        <w:rPr>
          <w:rFonts w:ascii="宋体" w:hAnsi="宋体"/>
          <w:sz w:val="24"/>
        </w:rPr>
        <w:t>DrawItem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MeasureItem</w:t>
      </w:r>
      <w:proofErr w:type="spellEnd"/>
      <w:r>
        <w:rPr>
          <w:rFonts w:ascii="宋体" w:hAnsi="宋体"/>
          <w:sz w:val="24"/>
        </w:rPr>
        <w:t>事件处理代码框架，包括设置</w:t>
      </w:r>
      <w:proofErr w:type="spellStart"/>
      <w:r>
        <w:rPr>
          <w:rFonts w:ascii="宋体" w:hAnsi="宋体"/>
          <w:sz w:val="24"/>
        </w:rPr>
        <w:t>DrawMode</w:t>
      </w:r>
      <w:proofErr w:type="spellEnd"/>
      <w:r>
        <w:rPr>
          <w:rFonts w:ascii="宋体" w:hAnsi="宋体"/>
          <w:sz w:val="24"/>
        </w:rPr>
        <w:t>为</w:t>
      </w:r>
      <w:proofErr w:type="spellStart"/>
      <w:r>
        <w:rPr>
          <w:rFonts w:ascii="宋体" w:hAnsi="宋体"/>
          <w:sz w:val="24"/>
        </w:rPr>
        <w:t>OwnerDrawVariable</w:t>
      </w:r>
      <w:proofErr w:type="spellEnd"/>
      <w:r>
        <w:rPr>
          <w:rFonts w:ascii="宋体" w:hAnsi="宋体"/>
          <w:sz w:val="24"/>
        </w:rPr>
        <w:t>、在</w:t>
      </w:r>
      <w:proofErr w:type="spellStart"/>
      <w:r>
        <w:rPr>
          <w:rFonts w:ascii="宋体" w:hAnsi="宋体"/>
          <w:sz w:val="24"/>
        </w:rPr>
        <w:t>MeasureItem</w:t>
      </w:r>
      <w:proofErr w:type="spellEnd"/>
      <w:r>
        <w:rPr>
          <w:rFonts w:ascii="宋体" w:hAnsi="宋体"/>
          <w:sz w:val="24"/>
        </w:rPr>
        <w:t>中</w:t>
      </w:r>
      <w:r>
        <w:rPr>
          <w:rFonts w:ascii="宋体" w:hAnsi="宋体"/>
          <w:sz w:val="24"/>
        </w:rPr>
        <w:lastRenderedPageBreak/>
        <w:t>设置</w:t>
      </w:r>
      <w:proofErr w:type="spellStart"/>
      <w:r>
        <w:rPr>
          <w:rFonts w:ascii="宋体" w:hAnsi="宋体"/>
          <w:sz w:val="24"/>
        </w:rPr>
        <w:t>ItemHeight</w:t>
      </w:r>
      <w:proofErr w:type="spellEnd"/>
      <w:r>
        <w:rPr>
          <w:rFonts w:ascii="宋体" w:hAnsi="宋体"/>
          <w:sz w:val="24"/>
        </w:rPr>
        <w:t>为44像素以容纳两行信息、在</w:t>
      </w:r>
      <w:proofErr w:type="spellStart"/>
      <w:r>
        <w:rPr>
          <w:rFonts w:ascii="宋体" w:hAnsi="宋体"/>
          <w:sz w:val="24"/>
        </w:rPr>
        <w:t>DrawItem</w:t>
      </w:r>
      <w:proofErr w:type="spellEnd"/>
      <w:r>
        <w:rPr>
          <w:rFonts w:ascii="宋体" w:hAnsi="宋体"/>
          <w:sz w:val="24"/>
        </w:rPr>
        <w:t>中通过</w:t>
      </w:r>
      <w:proofErr w:type="spellStart"/>
      <w:r>
        <w:rPr>
          <w:rFonts w:ascii="宋体" w:hAnsi="宋体"/>
          <w:sz w:val="24"/>
        </w:rPr>
        <w:t>e.Index</w:t>
      </w:r>
      <w:proofErr w:type="spellEnd"/>
      <w:r>
        <w:rPr>
          <w:rFonts w:ascii="宋体" w:hAnsi="宋体"/>
          <w:sz w:val="24"/>
        </w:rPr>
        <w:t>获取当前项并绘制日期（8pt字体靠左）、标题（10pt加粗居中）和心情标签（8pt靠左）等。</w:t>
      </w:r>
    </w:p>
    <w:p w14:paraId="3C696CF3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人工审核发现的问题：AI生成的代码中尝试直接使用</w:t>
      </w:r>
      <w:proofErr w:type="spellStart"/>
      <w:r>
        <w:rPr>
          <w:rFonts w:ascii="宋体" w:hAnsi="宋体"/>
          <w:sz w:val="24"/>
        </w:rPr>
        <w:t>e.Item</w:t>
      </w:r>
      <w:proofErr w:type="spellEnd"/>
      <w:r>
        <w:rPr>
          <w:rFonts w:ascii="宋体" w:hAnsi="宋体"/>
          <w:sz w:val="24"/>
        </w:rPr>
        <w:t>访问当前数据项，但在</w:t>
      </w:r>
      <w:proofErr w:type="spellStart"/>
      <w:r>
        <w:rPr>
          <w:rFonts w:ascii="宋体" w:hAnsi="宋体"/>
          <w:sz w:val="24"/>
        </w:rPr>
        <w:t>DrawItemEventArgs</w:t>
      </w:r>
      <w:proofErr w:type="spellEnd"/>
      <w:r>
        <w:rPr>
          <w:rFonts w:ascii="宋体" w:hAnsi="宋体"/>
          <w:sz w:val="24"/>
        </w:rPr>
        <w:t>中并不存在Item属性，需要通过</w:t>
      </w:r>
      <w:proofErr w:type="spellStart"/>
      <w:r>
        <w:rPr>
          <w:rFonts w:ascii="宋体" w:hAnsi="宋体"/>
          <w:sz w:val="24"/>
        </w:rPr>
        <w:t>ListBox.Items</w:t>
      </w:r>
      <w:proofErr w:type="spellEnd"/>
      <w:r>
        <w:rPr>
          <w:rFonts w:ascii="宋体" w:hAnsi="宋体"/>
          <w:sz w:val="24"/>
        </w:rPr>
        <w:t>[</w:t>
      </w:r>
      <w:proofErr w:type="spellStart"/>
      <w:r>
        <w:rPr>
          <w:rFonts w:ascii="宋体" w:hAnsi="宋体"/>
          <w:sz w:val="24"/>
        </w:rPr>
        <w:t>e.Index</w:t>
      </w:r>
      <w:proofErr w:type="spellEnd"/>
      <w:r>
        <w:rPr>
          <w:rFonts w:ascii="宋体" w:hAnsi="宋体"/>
          <w:sz w:val="24"/>
        </w:rPr>
        <w:t>]来获取。另外AI在绘制文字时使用了固定的白色和灰色，我将其调整为与整体深色主题匹配的浅色文字（#E6E6F5）和柔和灰色（#A0A5BE）。评价：AI提供了正确的整体实现思路和框架代码，但在具体的API使用细节上需要人工修正和适配。</w:t>
      </w:r>
    </w:p>
    <w:p w14:paraId="338587D6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【对话记录二：数据持久化实现】</w:t>
      </w:r>
    </w:p>
    <w:p w14:paraId="24B8E340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Prompt设计："使用</w:t>
      </w:r>
      <w:proofErr w:type="spellStart"/>
      <w:r>
        <w:rPr>
          <w:rFonts w:ascii="宋体" w:hAnsi="宋体"/>
          <w:sz w:val="24"/>
        </w:rPr>
        <w:t>System.Text.Json</w:t>
      </w:r>
      <w:proofErr w:type="spellEnd"/>
      <w:r>
        <w:rPr>
          <w:rFonts w:ascii="宋体" w:hAnsi="宋体"/>
          <w:sz w:val="24"/>
        </w:rPr>
        <w:t>将日记列表序列化为JSON格式保存到本地</w:t>
      </w:r>
      <w:proofErr w:type="spellStart"/>
      <w:r>
        <w:rPr>
          <w:rFonts w:ascii="宋体" w:hAnsi="宋体"/>
          <w:sz w:val="24"/>
        </w:rPr>
        <w:t>diaries.json</w:t>
      </w:r>
      <w:proofErr w:type="spellEnd"/>
      <w:r>
        <w:rPr>
          <w:rFonts w:ascii="宋体" w:hAnsi="宋体"/>
          <w:sz w:val="24"/>
        </w:rPr>
        <w:t>文件中，程序启动时自动加载已有数据，要求包含异常处理。"该Prompt明确了技术选型、文件命名和错误处理要求。</w:t>
      </w:r>
    </w:p>
    <w:p w14:paraId="63F2E52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Claude Code生成了</w:t>
      </w:r>
      <w:proofErr w:type="spellStart"/>
      <w:r>
        <w:rPr>
          <w:rFonts w:ascii="宋体" w:hAnsi="宋体"/>
          <w:sz w:val="24"/>
        </w:rPr>
        <w:t>LoadData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SaveData</w:t>
      </w:r>
      <w:proofErr w:type="spellEnd"/>
      <w:r>
        <w:rPr>
          <w:rFonts w:ascii="宋体" w:hAnsi="宋体"/>
          <w:sz w:val="24"/>
        </w:rPr>
        <w:t>两个完整的方法。</w:t>
      </w:r>
      <w:proofErr w:type="spellStart"/>
      <w:r>
        <w:rPr>
          <w:rFonts w:ascii="宋体" w:hAnsi="宋体"/>
          <w:sz w:val="24"/>
        </w:rPr>
        <w:t>LoadData</w:t>
      </w:r>
      <w:proofErr w:type="spellEnd"/>
      <w:r>
        <w:rPr>
          <w:rFonts w:ascii="宋体" w:hAnsi="宋体"/>
          <w:sz w:val="24"/>
        </w:rPr>
        <w:t>使用</w:t>
      </w:r>
      <w:proofErr w:type="spellStart"/>
      <w:r>
        <w:rPr>
          <w:rFonts w:ascii="宋体" w:hAnsi="宋体"/>
          <w:sz w:val="24"/>
        </w:rPr>
        <w:t>File.Exists</w:t>
      </w:r>
      <w:proofErr w:type="spellEnd"/>
      <w:r>
        <w:rPr>
          <w:rFonts w:ascii="宋体" w:hAnsi="宋体"/>
          <w:sz w:val="24"/>
        </w:rPr>
        <w:t>检查文件是否存在，使用</w:t>
      </w:r>
      <w:proofErr w:type="spellStart"/>
      <w:r>
        <w:rPr>
          <w:rFonts w:ascii="宋体" w:hAnsi="宋体"/>
          <w:sz w:val="24"/>
        </w:rPr>
        <w:t>File.ReadAllText</w:t>
      </w:r>
      <w:proofErr w:type="spellEnd"/>
      <w:r>
        <w:rPr>
          <w:rFonts w:ascii="宋体" w:hAnsi="宋体"/>
          <w:sz w:val="24"/>
        </w:rPr>
        <w:t>读取文件内容，使用</w:t>
      </w:r>
      <w:proofErr w:type="spellStart"/>
      <w:r>
        <w:rPr>
          <w:rFonts w:ascii="宋体" w:hAnsi="宋体"/>
          <w:sz w:val="24"/>
        </w:rPr>
        <w:t>JsonSerializer.Deserialize</w:t>
      </w:r>
      <w:proofErr w:type="spellEnd"/>
      <w:r>
        <w:rPr>
          <w:rFonts w:ascii="宋体" w:hAnsi="宋体"/>
          <w:sz w:val="24"/>
        </w:rPr>
        <w:t>反序列化为List&lt;</w:t>
      </w:r>
      <w:proofErr w:type="spellStart"/>
      <w:r>
        <w:rPr>
          <w:rFonts w:ascii="宋体" w:hAnsi="宋体"/>
          <w:sz w:val="24"/>
        </w:rPr>
        <w:t>DiaryEntry</w:t>
      </w:r>
      <w:proofErr w:type="spellEnd"/>
      <w:r>
        <w:rPr>
          <w:rFonts w:ascii="宋体" w:hAnsi="宋体"/>
          <w:sz w:val="24"/>
        </w:rPr>
        <w:t>&gt;。</w:t>
      </w:r>
      <w:proofErr w:type="spellStart"/>
      <w:r>
        <w:rPr>
          <w:rFonts w:ascii="宋体" w:hAnsi="宋体"/>
          <w:sz w:val="24"/>
        </w:rPr>
        <w:t>SaveData</w:t>
      </w:r>
      <w:proofErr w:type="spellEnd"/>
      <w:r>
        <w:rPr>
          <w:rFonts w:ascii="宋体" w:hAnsi="宋体"/>
          <w:sz w:val="24"/>
        </w:rPr>
        <w:t>使用</w:t>
      </w:r>
      <w:proofErr w:type="spellStart"/>
      <w:r>
        <w:rPr>
          <w:rFonts w:ascii="宋体" w:hAnsi="宋体"/>
          <w:sz w:val="24"/>
        </w:rPr>
        <w:t>JsonSerializer.Serialize</w:t>
      </w:r>
      <w:proofErr w:type="spellEnd"/>
      <w:r>
        <w:rPr>
          <w:rFonts w:ascii="宋体" w:hAnsi="宋体"/>
          <w:sz w:val="24"/>
        </w:rPr>
        <w:t>序列化列表，使用</w:t>
      </w:r>
      <w:proofErr w:type="spellStart"/>
      <w:r>
        <w:rPr>
          <w:rFonts w:ascii="宋体" w:hAnsi="宋体"/>
          <w:sz w:val="24"/>
        </w:rPr>
        <w:t>File.WriteAllText</w:t>
      </w:r>
      <w:proofErr w:type="spellEnd"/>
      <w:r>
        <w:rPr>
          <w:rFonts w:ascii="宋体" w:hAnsi="宋体"/>
          <w:sz w:val="24"/>
        </w:rPr>
        <w:t>写入文件，并设置了</w:t>
      </w:r>
      <w:proofErr w:type="spellStart"/>
      <w:r>
        <w:rPr>
          <w:rFonts w:ascii="宋体" w:hAnsi="宋体"/>
          <w:sz w:val="24"/>
        </w:rPr>
        <w:t>WriteIndented</w:t>
      </w:r>
      <w:proofErr w:type="spellEnd"/>
      <w:r>
        <w:rPr>
          <w:rFonts w:ascii="宋体" w:hAnsi="宋体"/>
          <w:sz w:val="24"/>
        </w:rPr>
        <w:t xml:space="preserve"> = true使JSON格式化输出便于阅读。两个方法都包含了try-catch异常处理。</w:t>
      </w:r>
    </w:p>
    <w:p w14:paraId="784E7111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该部分代码质量较高，仅做了两处调整：一是将异常提示信息从英文改为中文以保持整体一致性；二是在</w:t>
      </w:r>
      <w:proofErr w:type="spellStart"/>
      <w:r>
        <w:rPr>
          <w:rFonts w:ascii="宋体" w:hAnsi="宋体"/>
          <w:sz w:val="24"/>
        </w:rPr>
        <w:t>LoadData</w:t>
      </w:r>
      <w:proofErr w:type="spellEnd"/>
      <w:r>
        <w:rPr>
          <w:rFonts w:ascii="宋体" w:hAnsi="宋体"/>
          <w:sz w:val="24"/>
        </w:rPr>
        <w:t>的catch块中初始化空列表而非让程序崩溃。评价：对于标准化的数据持久化操作，AI生成的代码准确率很高，几乎无需修改即可使用。</w:t>
      </w:r>
    </w:p>
    <w:p w14:paraId="7454A032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【对话记录三：搜索功能实现】</w:t>
      </w:r>
    </w:p>
    <w:p w14:paraId="6D92844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Prompt设计："在日记本中添加搜索功能，用户在搜索框输入关键字时实时过滤日记列表，按标题或正文内容匹配，忽略大小写，关键字为空时显示全部。"该Prompt明确了触发方式、匹配范围和边界条件。</w:t>
      </w:r>
    </w:p>
    <w:p w14:paraId="28E9FAE7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lastRenderedPageBreak/>
        <w:t>Claude Code生成了在</w:t>
      </w:r>
      <w:proofErr w:type="spellStart"/>
      <w:r>
        <w:rPr>
          <w:rFonts w:ascii="宋体" w:hAnsi="宋体"/>
          <w:sz w:val="24"/>
        </w:rPr>
        <w:t>TextBox</w:t>
      </w:r>
      <w:proofErr w:type="spellEnd"/>
      <w:r>
        <w:rPr>
          <w:rFonts w:ascii="宋体" w:hAnsi="宋体"/>
          <w:sz w:val="24"/>
        </w:rPr>
        <w:t>的</w:t>
      </w:r>
      <w:proofErr w:type="spellStart"/>
      <w:r>
        <w:rPr>
          <w:rFonts w:ascii="宋体" w:hAnsi="宋体"/>
          <w:sz w:val="24"/>
        </w:rPr>
        <w:t>TextChanged</w:t>
      </w:r>
      <w:proofErr w:type="spellEnd"/>
      <w:r>
        <w:rPr>
          <w:rFonts w:ascii="宋体" w:hAnsi="宋体"/>
          <w:sz w:val="24"/>
        </w:rPr>
        <w:t>事件中调用刷新方法的代码，使用Linq的Where方法结合</w:t>
      </w:r>
      <w:proofErr w:type="spellStart"/>
      <w:r>
        <w:rPr>
          <w:rFonts w:ascii="宋体" w:hAnsi="宋体"/>
          <w:sz w:val="24"/>
        </w:rPr>
        <w:t>string.Contains</w:t>
      </w:r>
      <w:proofErr w:type="spellEnd"/>
      <w:r>
        <w:rPr>
          <w:rFonts w:ascii="宋体" w:hAnsi="宋体"/>
          <w:sz w:val="24"/>
        </w:rPr>
        <w:t>进行模糊匹配，使用</w:t>
      </w:r>
      <w:proofErr w:type="spellStart"/>
      <w:r>
        <w:rPr>
          <w:rFonts w:ascii="宋体" w:hAnsi="宋体"/>
          <w:sz w:val="24"/>
        </w:rPr>
        <w:t>StringComparison.OrdinalIgnoreCase</w:t>
      </w:r>
      <w:proofErr w:type="spellEnd"/>
      <w:r>
        <w:rPr>
          <w:rFonts w:ascii="宋体" w:hAnsi="宋体"/>
          <w:sz w:val="24"/>
        </w:rPr>
        <w:t>忽略大小写。</w:t>
      </w:r>
    </w:p>
    <w:p w14:paraId="334B38AD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人工审核发现需要补充以下逻辑：对空关键字或空白字符输入的特殊处理——当搜索关键字为空时应当显示全部日记而非进行空字符串匹配。另外补充了按日期倒序排列的逻辑</w:t>
      </w:r>
      <w:proofErr w:type="spellStart"/>
      <w:r>
        <w:rPr>
          <w:rFonts w:ascii="宋体" w:hAnsi="宋体"/>
          <w:sz w:val="24"/>
        </w:rPr>
        <w:t>OrderByDescending</w:t>
      </w:r>
      <w:proofErr w:type="spellEnd"/>
      <w:r>
        <w:rPr>
          <w:rFonts w:ascii="宋体" w:hAnsi="宋体"/>
          <w:sz w:val="24"/>
        </w:rPr>
        <w:t xml:space="preserve">(e =&gt; </w:t>
      </w:r>
      <w:proofErr w:type="spellStart"/>
      <w:r>
        <w:rPr>
          <w:rFonts w:ascii="宋体" w:hAnsi="宋体"/>
          <w:sz w:val="24"/>
        </w:rPr>
        <w:t>e.Date</w:t>
      </w:r>
      <w:proofErr w:type="spellEnd"/>
      <w:r>
        <w:rPr>
          <w:rFonts w:ascii="宋体" w:hAnsi="宋体"/>
          <w:sz w:val="24"/>
        </w:rPr>
        <w:t>)，确保搜索后的结果顺序与列表展示一致。评价：AI能快速生成核心查询逻辑，但边界条件的处理需要人工补充完善。</w:t>
      </w:r>
    </w:p>
    <w:p w14:paraId="67CA06A2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总结与反思：通过三次AI协作实践，我对Claude Code在软件开发中的角色和局限有了清晰认识。AI的优势在于代码框架快速生成、常见API用法的参考、标准化逻辑的自动编写，能够大幅减少重复性编码工作。但AI生成的代码存在以下问题需要警惕：一是API细节可能不准确（如访问不存在的属性），二是边界条件处理不够完善（如空关键字、</w:t>
      </w:r>
      <w:proofErr w:type="gramStart"/>
      <w:r>
        <w:rPr>
          <w:rFonts w:ascii="宋体" w:hAnsi="宋体"/>
          <w:sz w:val="24"/>
        </w:rPr>
        <w:t>空数据</w:t>
      </w:r>
      <w:proofErr w:type="gramEnd"/>
      <w:r>
        <w:rPr>
          <w:rFonts w:ascii="宋体" w:hAnsi="宋体"/>
          <w:sz w:val="24"/>
        </w:rPr>
        <w:t>等特殊场景），三是缺乏对整体项目风格一致性的考虑。因此，正确的AI辅助开发方式是"AI生成框架+人工审核把关"，开发者需要对AI输出的每一行代码负责，不能盲目信任和直接使用。</w:t>
      </w:r>
    </w:p>
    <w:p w14:paraId="7547F6A2" w14:textId="77777777" w:rsidR="009919B6" w:rsidRPr="009919B6" w:rsidRDefault="009919B6" w:rsidP="00F84063">
      <w:pPr>
        <w:ind w:leftChars="200" w:left="420"/>
        <w:rPr>
          <w:rFonts w:ascii="黑体" w:eastAsia="黑体" w:hAnsi="黑体" w:hint="eastAsia"/>
          <w:bCs/>
          <w:szCs w:val="21"/>
        </w:rPr>
      </w:pPr>
    </w:p>
    <w:p w14:paraId="74AFC045" w14:textId="57ED28ED" w:rsidR="00F84063" w:rsidRDefault="00FB4048" w:rsidP="00F84063">
      <w:pPr>
        <w:ind w:leftChars="200" w:left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3.3 </w:t>
      </w:r>
      <w:r w:rsidR="00F84063">
        <w:rPr>
          <w:rFonts w:ascii="黑体" w:eastAsia="黑体" w:hAnsi="黑体" w:hint="eastAsia"/>
          <w:bCs/>
          <w:szCs w:val="21"/>
        </w:rPr>
        <w:t>运行结果</w:t>
      </w:r>
      <w:r>
        <w:rPr>
          <w:rFonts w:ascii="黑体" w:eastAsia="黑体" w:hAnsi="黑体" w:hint="eastAsia"/>
          <w:bCs/>
          <w:szCs w:val="21"/>
        </w:rPr>
        <w:t>截图</w:t>
      </w:r>
    </w:p>
    <w:p w14:paraId="18240955" w14:textId="102C3BB8" w:rsidR="00F84063" w:rsidRPr="007817C3" w:rsidRDefault="009919B6" w:rsidP="00F84063">
      <w:pPr>
        <w:ind w:leftChars="200" w:left="420"/>
        <w:rPr>
          <w:rFonts w:ascii="黑体" w:eastAsia="黑体" w:hAnsi="黑体" w:hint="eastAsia"/>
          <w:bCs/>
          <w:szCs w:val="21"/>
        </w:rPr>
      </w:pPr>
      <w:r>
        <w:rPr>
          <w:rFonts w:hint="eastAsia"/>
          <w:noProof/>
        </w:rPr>
        <w:drawing>
          <wp:inline distT="0" distB="0" distL="0" distR="0" wp14:anchorId="6E8542E5" wp14:editId="22C7FA1F">
            <wp:extent cx="4453043" cy="2761307"/>
            <wp:effectExtent l="0" t="0" r="5080" b="1270"/>
            <wp:docPr id="18746638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72" cy="276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E830" w14:textId="3D270F2B" w:rsidR="00F84063" w:rsidRPr="00CB488F" w:rsidRDefault="00F84063" w:rsidP="00F84063">
      <w:r>
        <w:rPr>
          <w:rFonts w:ascii="黑体" w:eastAsia="黑体" w:hAnsi="黑体" w:hint="eastAsia"/>
          <w:b/>
          <w:szCs w:val="21"/>
        </w:rPr>
        <w:lastRenderedPageBreak/>
        <w:t xml:space="preserve">4. </w:t>
      </w:r>
      <w:r w:rsidR="007817C3" w:rsidRPr="007817C3">
        <w:rPr>
          <w:rFonts w:ascii="黑体" w:eastAsia="黑体" w:hAnsi="黑体"/>
          <w:b/>
          <w:szCs w:val="21"/>
        </w:rPr>
        <w:t>项目开发思考</w:t>
      </w:r>
      <w:r>
        <w:rPr>
          <w:rFonts w:ascii="黑体" w:eastAsia="黑体" w:hAnsi="黑体" w:hint="eastAsia"/>
          <w:b/>
          <w:szCs w:val="21"/>
        </w:rPr>
        <w:t xml:space="preserve"> </w:t>
      </w:r>
    </w:p>
    <w:p w14:paraId="0B6FD35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4.1 课程知识综合应用总结（10分）</w:t>
      </w:r>
    </w:p>
    <w:p w14:paraId="5C0BE914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在本学期的期末项目开发中，我完成了</w:t>
      </w:r>
      <w:proofErr w:type="spellStart"/>
      <w:r>
        <w:rPr>
          <w:rFonts w:ascii="宋体" w:hAnsi="宋体"/>
          <w:sz w:val="24"/>
        </w:rPr>
        <w:t>MusicPlayer</w:t>
      </w:r>
      <w:proofErr w:type="spellEnd"/>
      <w:r>
        <w:rPr>
          <w:rFonts w:ascii="宋体" w:hAnsi="宋体"/>
          <w:sz w:val="24"/>
        </w:rPr>
        <w:t>音乐播放器、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动物园健康监测系统和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日记本三个不同领域的Windows应用程序。在这些项目的开发过程中，综合应用了本学期所学的多项课程知识。</w:t>
      </w:r>
    </w:p>
    <w:p w14:paraId="4FF985BF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第一，C#面向对象编程知识的应用。在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项目中定义了</w:t>
      </w:r>
      <w:proofErr w:type="spellStart"/>
      <w:r>
        <w:rPr>
          <w:rFonts w:ascii="宋体" w:hAnsi="宋体"/>
          <w:sz w:val="24"/>
        </w:rPr>
        <w:t>DiaryEntry</w:t>
      </w:r>
      <w:proofErr w:type="spellEnd"/>
      <w:r>
        <w:rPr>
          <w:rFonts w:ascii="宋体" w:hAnsi="宋体"/>
          <w:sz w:val="24"/>
        </w:rPr>
        <w:t>数据模型类，包含Id、Title、Content、Mood、Date、</w:t>
      </w:r>
      <w:proofErr w:type="spellStart"/>
      <w:r>
        <w:rPr>
          <w:rFonts w:ascii="宋体" w:hAnsi="宋体"/>
          <w:sz w:val="24"/>
        </w:rPr>
        <w:t>CreatedAt</w:t>
      </w:r>
      <w:proofErr w:type="spellEnd"/>
      <w:r>
        <w:rPr>
          <w:rFonts w:ascii="宋体" w:hAnsi="宋体"/>
          <w:sz w:val="24"/>
        </w:rPr>
        <w:t>六个属性，使用泛型List&lt;</w:t>
      </w:r>
      <w:proofErr w:type="spellStart"/>
      <w:r>
        <w:rPr>
          <w:rFonts w:ascii="宋体" w:hAnsi="宋体"/>
          <w:sz w:val="24"/>
        </w:rPr>
        <w:t>DiaryEntry</w:t>
      </w:r>
      <w:proofErr w:type="spellEnd"/>
      <w:r>
        <w:rPr>
          <w:rFonts w:ascii="宋体" w:hAnsi="宋体"/>
          <w:sz w:val="24"/>
        </w:rPr>
        <w:t>&gt;管理日记集合，使用</w:t>
      </w:r>
      <w:proofErr w:type="spellStart"/>
      <w:r>
        <w:rPr>
          <w:rFonts w:ascii="宋体" w:hAnsi="宋体"/>
          <w:sz w:val="24"/>
        </w:rPr>
        <w:t>Guid</w:t>
      </w:r>
      <w:proofErr w:type="spellEnd"/>
      <w:r>
        <w:rPr>
          <w:rFonts w:ascii="宋体" w:hAnsi="宋体"/>
          <w:sz w:val="24"/>
        </w:rPr>
        <w:t>生成唯一标识。在</w:t>
      </w:r>
      <w:proofErr w:type="spellStart"/>
      <w:r>
        <w:rPr>
          <w:rFonts w:ascii="宋体" w:hAnsi="宋体"/>
          <w:sz w:val="24"/>
        </w:rPr>
        <w:t>MusicPlayer</w:t>
      </w:r>
      <w:proofErr w:type="spellEnd"/>
      <w:r>
        <w:rPr>
          <w:rFonts w:ascii="宋体" w:hAnsi="宋体"/>
          <w:sz w:val="24"/>
        </w:rPr>
        <w:t>项目中通过枚举类型</w:t>
      </w:r>
      <w:proofErr w:type="spellStart"/>
      <w:r>
        <w:rPr>
          <w:rFonts w:ascii="宋体" w:hAnsi="宋体"/>
          <w:sz w:val="24"/>
        </w:rPr>
        <w:t>MediaState</w:t>
      </w:r>
      <w:proofErr w:type="spellEnd"/>
      <w:r>
        <w:rPr>
          <w:rFonts w:ascii="宋体" w:hAnsi="宋体"/>
          <w:sz w:val="24"/>
        </w:rPr>
        <w:t>管理播放状态，通过类封装播放控制逻辑。这些实践加深了对面向对象编程中类、对象、封装、泛型等核心概念的理解。</w:t>
      </w:r>
    </w:p>
    <w:p w14:paraId="328CD64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第二，</w:t>
      </w:r>
      <w:proofErr w:type="spellStart"/>
      <w:r>
        <w:rPr>
          <w:rFonts w:ascii="宋体" w:hAnsi="宋体"/>
          <w:sz w:val="24"/>
        </w:rPr>
        <w:t>WinForm</w:t>
      </w:r>
      <w:proofErr w:type="spellEnd"/>
      <w:r>
        <w:rPr>
          <w:rFonts w:ascii="宋体" w:hAnsi="宋体"/>
          <w:sz w:val="24"/>
        </w:rPr>
        <w:t>控件编程的综合运用。三个项目共使用了Panel、Button、Label、</w:t>
      </w:r>
      <w:proofErr w:type="spellStart"/>
      <w:r>
        <w:rPr>
          <w:rFonts w:ascii="宋体" w:hAnsi="宋体"/>
          <w:sz w:val="24"/>
        </w:rPr>
        <w:t>TextBox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ListView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DateTimePicker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ComboBox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TrackBar</w:t>
      </w:r>
      <w:proofErr w:type="spellEnd"/>
      <w:r>
        <w:rPr>
          <w:rFonts w:ascii="宋体" w:hAnsi="宋体"/>
          <w:sz w:val="24"/>
        </w:rPr>
        <w:t>、Timer等十余种Windows Forms控件。通过为每个控件精细配置属性（Size、Location、</w:t>
      </w:r>
      <w:proofErr w:type="spellStart"/>
      <w:r>
        <w:rPr>
          <w:rFonts w:ascii="宋体" w:hAnsi="宋体"/>
          <w:sz w:val="24"/>
        </w:rPr>
        <w:t>BackColor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ForeColor</w:t>
      </w:r>
      <w:proofErr w:type="spellEnd"/>
      <w:r>
        <w:rPr>
          <w:rFonts w:ascii="宋体" w:hAnsi="宋体"/>
          <w:sz w:val="24"/>
        </w:rPr>
        <w:t>、Font等）和绑定事件处理程序，实现了各具特色的用户界面和交互逻辑。特别是在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项目中通过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>的条件格式化和</w:t>
      </w:r>
      <w:proofErr w:type="spellStart"/>
      <w:r>
        <w:rPr>
          <w:rFonts w:ascii="宋体" w:hAnsi="宋体"/>
          <w:sz w:val="24"/>
        </w:rPr>
        <w:t>SelectionChanged</w:t>
      </w:r>
      <w:proofErr w:type="spellEnd"/>
      <w:r>
        <w:rPr>
          <w:rFonts w:ascii="宋体" w:hAnsi="宋体"/>
          <w:sz w:val="24"/>
        </w:rPr>
        <w:t>事件联动实现了动态数据展示。</w:t>
      </w:r>
    </w:p>
    <w:p w14:paraId="6005AFEB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第三，多媒体处理技术的应用。在</w:t>
      </w:r>
      <w:proofErr w:type="spellStart"/>
      <w:r>
        <w:rPr>
          <w:rFonts w:ascii="宋体" w:hAnsi="宋体"/>
          <w:sz w:val="24"/>
        </w:rPr>
        <w:t>MusicPlayer</w:t>
      </w:r>
      <w:proofErr w:type="spellEnd"/>
      <w:r>
        <w:rPr>
          <w:rFonts w:ascii="宋体" w:hAnsi="宋体"/>
          <w:sz w:val="24"/>
        </w:rPr>
        <w:t>中使用</w:t>
      </w:r>
      <w:proofErr w:type="spellStart"/>
      <w:r>
        <w:rPr>
          <w:rFonts w:ascii="宋体" w:hAnsi="宋体"/>
          <w:sz w:val="24"/>
        </w:rPr>
        <w:t>axWindowsMediaPlayer</w:t>
      </w:r>
      <w:proofErr w:type="spellEnd"/>
      <w:r>
        <w:rPr>
          <w:rFonts w:ascii="宋体" w:hAnsi="宋体"/>
          <w:sz w:val="24"/>
        </w:rPr>
        <w:t>控件实现音频播放控制，这是本学期课程重点内容之一。通过调用</w:t>
      </w:r>
      <w:proofErr w:type="spellStart"/>
      <w:r>
        <w:rPr>
          <w:rFonts w:ascii="宋体" w:hAnsi="宋体"/>
          <w:sz w:val="24"/>
        </w:rPr>
        <w:t>Ctlcontrols.play</w:t>
      </w:r>
      <w:proofErr w:type="spellEnd"/>
      <w:r>
        <w:rPr>
          <w:rFonts w:ascii="宋体" w:hAnsi="宋体"/>
          <w:sz w:val="24"/>
        </w:rPr>
        <w:t>()/pause()/stop()方法和</w:t>
      </w:r>
      <w:proofErr w:type="spellStart"/>
      <w:r>
        <w:rPr>
          <w:rFonts w:ascii="宋体" w:hAnsi="宋体"/>
          <w:sz w:val="24"/>
        </w:rPr>
        <w:t>settings.volume</w:t>
      </w:r>
      <w:proofErr w:type="spellEnd"/>
      <w:r>
        <w:rPr>
          <w:rFonts w:ascii="宋体" w:hAnsi="宋体"/>
          <w:sz w:val="24"/>
        </w:rPr>
        <w:t>属性，实现了完整的播放控制功能。</w:t>
      </w:r>
    </w:p>
    <w:p w14:paraId="553ABECF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第四，文件操作与数据持久化技术的应用。在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项目中，通过</w:t>
      </w:r>
      <w:proofErr w:type="spellStart"/>
      <w:r>
        <w:rPr>
          <w:rFonts w:ascii="宋体" w:hAnsi="宋体"/>
          <w:sz w:val="24"/>
        </w:rPr>
        <w:t>File.ReadAllText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File.WriteAllText</w:t>
      </w:r>
      <w:proofErr w:type="spellEnd"/>
      <w:r>
        <w:rPr>
          <w:rFonts w:ascii="宋体" w:hAnsi="宋体"/>
          <w:sz w:val="24"/>
        </w:rPr>
        <w:t>结合</w:t>
      </w:r>
      <w:proofErr w:type="spellStart"/>
      <w:r>
        <w:rPr>
          <w:rFonts w:ascii="宋体" w:hAnsi="宋体"/>
          <w:sz w:val="24"/>
        </w:rPr>
        <w:t>System.Text.Json</w:t>
      </w:r>
      <w:proofErr w:type="spellEnd"/>
      <w:r>
        <w:rPr>
          <w:rFonts w:ascii="宋体" w:hAnsi="宋体"/>
          <w:sz w:val="24"/>
        </w:rPr>
        <w:t>序列化技术实现了数据的读取与存储。在</w:t>
      </w:r>
      <w:proofErr w:type="spellStart"/>
      <w:r>
        <w:rPr>
          <w:rFonts w:ascii="宋体" w:hAnsi="宋体"/>
          <w:sz w:val="24"/>
        </w:rPr>
        <w:t>MusicPlayer</w:t>
      </w:r>
      <w:proofErr w:type="spellEnd"/>
      <w:r>
        <w:rPr>
          <w:rFonts w:ascii="宋体" w:hAnsi="宋体"/>
          <w:sz w:val="24"/>
        </w:rPr>
        <w:t>中使用</w:t>
      </w:r>
      <w:proofErr w:type="spellStart"/>
      <w:r>
        <w:rPr>
          <w:rFonts w:ascii="宋体" w:hAnsi="宋体"/>
          <w:sz w:val="24"/>
        </w:rPr>
        <w:t>File.Exists</w:t>
      </w:r>
      <w:proofErr w:type="spellEnd"/>
      <w:r>
        <w:rPr>
          <w:rFonts w:ascii="宋体" w:hAnsi="宋体"/>
          <w:sz w:val="24"/>
        </w:rPr>
        <w:t>检测文件存在性，使用Path类处理文件路径。同时在这些文件操作的关键环节都添加了try-catch异常处理机制。</w:t>
      </w:r>
    </w:p>
    <w:p w14:paraId="49B6EF61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lastRenderedPageBreak/>
        <w:t>第五，GDI+绘图技术的应用。在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项目中，使用Graphics对象在Panel上绘制健康指标柱状图，使用</w:t>
      </w:r>
      <w:proofErr w:type="spellStart"/>
      <w:r>
        <w:rPr>
          <w:rFonts w:ascii="宋体" w:hAnsi="宋体"/>
          <w:sz w:val="24"/>
        </w:rPr>
        <w:t>LinearGradientBrush</w:t>
      </w:r>
      <w:proofErr w:type="spellEnd"/>
      <w:r>
        <w:rPr>
          <w:rFonts w:ascii="宋体" w:hAnsi="宋体"/>
          <w:sz w:val="24"/>
        </w:rPr>
        <w:t>绘制标题栏渐变背景。在</w:t>
      </w:r>
      <w:proofErr w:type="spellStart"/>
      <w:r>
        <w:rPr>
          <w:rFonts w:ascii="宋体" w:hAnsi="宋体"/>
          <w:sz w:val="24"/>
        </w:rPr>
        <w:t>MusicPlayer</w:t>
      </w:r>
      <w:proofErr w:type="spellEnd"/>
      <w:r>
        <w:rPr>
          <w:rFonts w:ascii="宋体" w:hAnsi="宋体"/>
          <w:sz w:val="24"/>
        </w:rPr>
        <w:t>中使用Graphics绘制CD光盘装饰图案和播放按钮圆形背景。</w:t>
      </w:r>
    </w:p>
    <w:p w14:paraId="0A0A3076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项目开发中遇到的主要问题：一是</w:t>
      </w:r>
      <w:proofErr w:type="spellStart"/>
      <w:r>
        <w:rPr>
          <w:rFonts w:ascii="宋体" w:hAnsi="宋体"/>
          <w:sz w:val="24"/>
        </w:rPr>
        <w:t>ListBox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ListView</w:t>
      </w:r>
      <w:proofErr w:type="spellEnd"/>
      <w:r>
        <w:rPr>
          <w:rFonts w:ascii="宋体" w:hAnsi="宋体"/>
          <w:sz w:val="24"/>
        </w:rPr>
        <w:t>的</w:t>
      </w:r>
      <w:proofErr w:type="spellStart"/>
      <w:r>
        <w:rPr>
          <w:rFonts w:ascii="宋体" w:hAnsi="宋体"/>
          <w:sz w:val="24"/>
        </w:rPr>
        <w:t>OwnerDraw</w:t>
      </w:r>
      <w:proofErr w:type="spellEnd"/>
      <w:r>
        <w:rPr>
          <w:rFonts w:ascii="宋体" w:hAnsi="宋体"/>
          <w:sz w:val="24"/>
        </w:rPr>
        <w:t>自定义绘制模式在API使用上与传统方式有差异，通过查阅微软官方文档和反复调试解决了绘制闪烁和文字对齐问题。二是</w:t>
      </w:r>
      <w:proofErr w:type="spellStart"/>
      <w:r>
        <w:rPr>
          <w:rFonts w:ascii="宋体" w:hAnsi="宋体"/>
          <w:sz w:val="24"/>
        </w:rPr>
        <w:t>System.Text.Json</w:t>
      </w:r>
      <w:proofErr w:type="spellEnd"/>
      <w:r>
        <w:rPr>
          <w:rFonts w:ascii="宋体" w:hAnsi="宋体"/>
          <w:sz w:val="24"/>
        </w:rPr>
        <w:t>在处理中文内容时的编码问题，通过设置</w:t>
      </w:r>
      <w:proofErr w:type="spellStart"/>
      <w:r>
        <w:rPr>
          <w:rFonts w:ascii="宋体" w:hAnsi="宋体"/>
          <w:sz w:val="24"/>
        </w:rPr>
        <w:t>JsonSerializerOptions</w:t>
      </w:r>
      <w:proofErr w:type="spellEnd"/>
      <w:r>
        <w:rPr>
          <w:rFonts w:ascii="宋体" w:hAnsi="宋体"/>
          <w:sz w:val="24"/>
        </w:rPr>
        <w:t>确保了中文字符的正确序列化。三是不同项目中控件样式的一致性维护，通过统一定义颜色常量和复用辅助方法提高了代码的可维护性。</w:t>
      </w:r>
    </w:p>
    <w:p w14:paraId="43F1D8A3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收获与不足：通过本学期的课程学习和项目实践，我对C# Windows程序设计的完整开发流程有了系统的认识，从需求分析、UI设计、编码实现到测试调试，每个环节都积累了宝贵的实践经验。不足之处在于对设计模式的应用还不够熟练，代码架构的合理性有待提升，后续需要进一步学习和实践。</w:t>
      </w:r>
    </w:p>
    <w:p w14:paraId="3010C0C7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4.2 项目开发总结与反思（10分）</w:t>
      </w:r>
    </w:p>
    <w:p w14:paraId="0DC06AC9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项目开发过程回顾：三个项目的开发均采用RDD（需求驱动开发）模式。首先明确功能需求列表，然后设计UI界面布局，再进行编码实现，最后进行功能测试和细节优化。</w:t>
      </w:r>
      <w:proofErr w:type="spellStart"/>
      <w:r>
        <w:rPr>
          <w:rFonts w:ascii="宋体" w:hAnsi="宋体"/>
          <w:sz w:val="24"/>
        </w:rPr>
        <w:t>MusicPlayer</w:t>
      </w:r>
      <w:proofErr w:type="spellEnd"/>
      <w:r>
        <w:rPr>
          <w:rFonts w:ascii="宋体" w:hAnsi="宋体"/>
          <w:sz w:val="24"/>
        </w:rPr>
        <w:t>侧重多媒体播放控制技术，</w:t>
      </w:r>
      <w:proofErr w:type="spellStart"/>
      <w:r>
        <w:rPr>
          <w:rFonts w:ascii="宋体" w:hAnsi="宋体"/>
          <w:sz w:val="24"/>
        </w:rPr>
        <w:t>DailyNote</w:t>
      </w:r>
      <w:proofErr w:type="spellEnd"/>
      <w:r>
        <w:rPr>
          <w:rFonts w:ascii="宋体" w:hAnsi="宋体"/>
          <w:sz w:val="24"/>
        </w:rPr>
        <w:t>侧重数据管理和界面交互，</w:t>
      </w:r>
      <w:proofErr w:type="spellStart"/>
      <w:r>
        <w:rPr>
          <w:rFonts w:ascii="宋体" w:hAnsi="宋体"/>
          <w:sz w:val="24"/>
        </w:rPr>
        <w:t>ZooMonitor</w:t>
      </w:r>
      <w:proofErr w:type="spellEnd"/>
      <w:r>
        <w:rPr>
          <w:rFonts w:ascii="宋体" w:hAnsi="宋体"/>
          <w:sz w:val="24"/>
        </w:rPr>
        <w:t>侧重数据可视化和仪表盘设计，三个项目各有侧重，</w:t>
      </w:r>
      <w:proofErr w:type="gramStart"/>
      <w:r>
        <w:rPr>
          <w:rFonts w:ascii="宋体" w:hAnsi="宋体"/>
          <w:sz w:val="24"/>
        </w:rPr>
        <w:t>共实践</w:t>
      </w:r>
      <w:proofErr w:type="gramEnd"/>
      <w:r>
        <w:rPr>
          <w:rFonts w:ascii="宋体" w:hAnsi="宋体"/>
          <w:sz w:val="24"/>
        </w:rPr>
        <w:t>了本学期课程的大部分核心技术。</w:t>
      </w:r>
    </w:p>
    <w:p w14:paraId="29CD685A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Claude Code在本次开发中提供了以下有效帮助：在UI布局方面，快速生成了界面框架代码和控件配置，节省了大量重复性编码时间。在功能逻辑方面，提供了数据序列化、Linq查询等标准化操作的代码参考。在技术方案方面，提供了</w:t>
      </w:r>
      <w:proofErr w:type="spellStart"/>
      <w:r>
        <w:rPr>
          <w:rFonts w:ascii="宋体" w:hAnsi="宋体"/>
          <w:sz w:val="24"/>
        </w:rPr>
        <w:t>OwnerDraw</w:t>
      </w:r>
      <w:proofErr w:type="spellEnd"/>
      <w:r>
        <w:rPr>
          <w:rFonts w:ascii="宋体" w:hAnsi="宋体"/>
          <w:sz w:val="24"/>
        </w:rPr>
        <w:t>自定义绘制、条件格式化等实现思路和技术选型建议。</w:t>
      </w:r>
    </w:p>
    <w:p w14:paraId="48291B89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需要人工重点把关的方面：一是API调用的准确性，AI有时会生成不存在的属性或方法，需要开发者对.NET框架API有基本的了解才能发现和修正。二是边界条件处理，AI容易忽略空值、边界值和异常场景的处理。三是代码</w:t>
      </w:r>
      <w:r>
        <w:rPr>
          <w:rFonts w:ascii="宋体" w:hAnsi="宋体"/>
          <w:sz w:val="24"/>
        </w:rPr>
        <w:lastRenderedPageBreak/>
        <w:t>与项目整体风格的一致性，需要对AI生成的代码进行调整以匹配项目的命名规范和编码风格。</w:t>
      </w:r>
    </w:p>
    <w:p w14:paraId="6C12449D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通过本次项目实践，我深刻体会到：AI辅助开发工具能够显著提升编码效率，但它本质上是一个"高级代码补全工具"，无法替代开发者对业务逻辑的理解、对代码质量的把控和对程序架构的设计。正确的使用方式是让AI承担重复性、标准化的编码工作，而将核心设计决策、逻辑验证和质量管</w:t>
      </w:r>
      <w:proofErr w:type="gramStart"/>
      <w:r>
        <w:rPr>
          <w:rFonts w:ascii="宋体" w:hAnsi="宋体"/>
          <w:sz w:val="24"/>
        </w:rPr>
        <w:t>控掌握</w:t>
      </w:r>
      <w:proofErr w:type="gramEnd"/>
      <w:r>
        <w:rPr>
          <w:rFonts w:ascii="宋体" w:hAnsi="宋体"/>
          <w:sz w:val="24"/>
        </w:rPr>
        <w:t>在自己手中。</w:t>
      </w:r>
    </w:p>
    <w:p w14:paraId="13DF1FD1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b/>
          <w:sz w:val="24"/>
        </w:rPr>
        <w:t>4.3 学习规划与发展方向（10分）</w:t>
      </w:r>
    </w:p>
    <w:p w14:paraId="71D4543D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对照当前就业市场对Windows客户端开发工程师的岗位要求（参考字节跳动校园招聘Windows客户端开发工程师岗位，工作地点成都），我认真分析了自身知识体系的优势与不足，并制定了针对性的学习计划。</w:t>
      </w:r>
    </w:p>
    <w:p w14:paraId="79B094A7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岗位要求分析：</w:t>
      </w:r>
      <w:proofErr w:type="gramStart"/>
      <w:r>
        <w:rPr>
          <w:rFonts w:ascii="宋体" w:hAnsi="宋体"/>
          <w:sz w:val="24"/>
        </w:rPr>
        <w:t>该岗位</w:t>
      </w:r>
      <w:proofErr w:type="gramEnd"/>
      <w:r>
        <w:rPr>
          <w:rFonts w:ascii="宋体" w:hAnsi="宋体"/>
          <w:sz w:val="24"/>
        </w:rPr>
        <w:t>要求熟练掌握C/C++、C#、Go、Rust中的至少一门语言，具备扎实的数据结构和算法基础，了解操作系统相关核心原理。参考链接：https://jobs.bytedance.com/campus/position/7530950785564231944/detail</w:t>
      </w:r>
    </w:p>
    <w:p w14:paraId="0643CB79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自身不足：一是对操作系统底层原理（如内存管理、进程线程调度、文件系统）的了解还不够深入，需要在理论学习上补强。二是数据结构和算法能力需要系统训练，目前仅停留在课程教学的基础水平，距离企业面试要求有较大差距。三是缺乏大型项目的开发经验，对软件工程规范、设计模式应用和代码重构等方面理解不够。</w:t>
      </w:r>
    </w:p>
    <w:p w14:paraId="71E19DB9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短期学习计划（1-2个月）：深入学习C#高级特性，包括LINQ高级查询、异步编程（async/await）、反射技术、特性（Attribute）编程等；完善当前项目的功能和代码质量，作为求职作品展示。</w:t>
      </w:r>
    </w:p>
    <w:p w14:paraId="776CA7F5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中期学习计划（3-6个月）：系统学习数据结构和算法，通过</w:t>
      </w:r>
      <w:proofErr w:type="spellStart"/>
      <w:r>
        <w:rPr>
          <w:rFonts w:ascii="宋体" w:hAnsi="宋体"/>
          <w:sz w:val="24"/>
        </w:rPr>
        <w:t>LeetCode</w:t>
      </w:r>
      <w:proofErr w:type="spellEnd"/>
      <w:r>
        <w:rPr>
          <w:rFonts w:ascii="宋体" w:hAnsi="宋体"/>
          <w:sz w:val="24"/>
        </w:rPr>
        <w:t>平台每</w:t>
      </w:r>
      <w:proofErr w:type="gramStart"/>
      <w:r>
        <w:rPr>
          <w:rFonts w:ascii="宋体" w:hAnsi="宋体"/>
          <w:sz w:val="24"/>
        </w:rPr>
        <w:t>周完成</w:t>
      </w:r>
      <w:proofErr w:type="gramEnd"/>
      <w:r>
        <w:rPr>
          <w:rFonts w:ascii="宋体" w:hAnsi="宋体"/>
          <w:sz w:val="24"/>
        </w:rPr>
        <w:t>3-5道算法题，重点突破数组、链表、树、图、动态规划、贪心算法等核心题型。同时阅读《CLR via C#》和《深入理解Windows操作系统》两</w:t>
      </w:r>
      <w:r>
        <w:rPr>
          <w:rFonts w:ascii="宋体" w:hAnsi="宋体"/>
          <w:sz w:val="24"/>
        </w:rPr>
        <w:lastRenderedPageBreak/>
        <w:t>本经典技术书籍，提升对.NET运行时和Windows系统原理的理解。</w:t>
      </w:r>
    </w:p>
    <w:p w14:paraId="1E74559F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长期学习计划（6-12个月）：拓展WPF和UWP桌面开发技术</w:t>
      </w:r>
      <w:proofErr w:type="gramStart"/>
      <w:r>
        <w:rPr>
          <w:rFonts w:ascii="宋体" w:hAnsi="宋体"/>
          <w:sz w:val="24"/>
        </w:rPr>
        <w:t>栈</w:t>
      </w:r>
      <w:proofErr w:type="gramEnd"/>
      <w:r>
        <w:rPr>
          <w:rFonts w:ascii="宋体" w:hAnsi="宋体"/>
          <w:sz w:val="24"/>
        </w:rPr>
        <w:t>，学习MVVM设计模式。争取通过学校实习渠道进入企业参与实际项目开发，积累工程实践经验。同时持续跟进AI辅助开发工具的最新发展，在保证代码质量的前提下不断提升开发效率。</w:t>
      </w:r>
    </w:p>
    <w:p w14:paraId="5C81D032" w14:textId="77777777" w:rsidR="00F84063" w:rsidRPr="009919B6" w:rsidRDefault="00F84063" w:rsidP="00F84063">
      <w:pPr>
        <w:rPr>
          <w:rFonts w:ascii="黑体" w:eastAsia="黑体" w:hAnsi="黑体" w:hint="eastAsia"/>
          <w:b/>
          <w:szCs w:val="21"/>
        </w:rPr>
      </w:pPr>
    </w:p>
    <w:p w14:paraId="07A6EA56" w14:textId="77777777" w:rsidR="00F84063" w:rsidRDefault="00F84063" w:rsidP="00F8406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 xml:space="preserve">5. 致谢 </w:t>
      </w:r>
    </w:p>
    <w:p w14:paraId="72E1E25C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在本学期的课程学习和期末项目开发过程中，首先要感谢肖老师的悉心教导和耐心讲解。肖老师的课堂教学内容充实、条理清晰，既有理论知识的系统讲解，又有实践操作的详细演示，使我对Windows程序设计这门课程有了全面的认识和浓厚的学习兴趣。在项目开发过程中遇到的多个技术难题，也是通过回顾课堂笔记和课程实验代码找到的解决方案。</w:t>
      </w:r>
    </w:p>
    <w:p w14:paraId="12393F31" w14:textId="2D2ADB7B" w:rsidR="009919B6" w:rsidRPr="009919B6" w:rsidRDefault="009919B6" w:rsidP="009919B6">
      <w:pPr>
        <w:spacing w:line="360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感谢Claude Code在项目开发中提供的代码辅助，在UI布局代码生成、技术方案参考、代码调试等方面提供了有效帮助。</w:t>
      </w:r>
    </w:p>
    <w:p w14:paraId="690CEBAC" w14:textId="77777777" w:rsidR="008B746A" w:rsidRPr="009919B6" w:rsidRDefault="008B746A" w:rsidP="00F84063">
      <w:pPr>
        <w:rPr>
          <w:rFonts w:ascii="黑体" w:eastAsia="黑体" w:hAnsi="黑体" w:hint="eastAsia"/>
          <w:b/>
          <w:szCs w:val="21"/>
        </w:rPr>
      </w:pPr>
    </w:p>
    <w:p w14:paraId="15369D9C" w14:textId="77777777" w:rsidR="00F84063" w:rsidRDefault="00F84063" w:rsidP="00F8406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6.参考文献</w:t>
      </w:r>
    </w:p>
    <w:p w14:paraId="7414F438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[1] 微软官方文档. Windows Forms 控件[EB/OL]. https://learn.microsoft.com/zh-cn/dotnet/desktop/winforms/</w:t>
      </w:r>
    </w:p>
    <w:p w14:paraId="62E9FB35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 xml:space="preserve">[2] 微软官方文档. </w:t>
      </w:r>
      <w:proofErr w:type="spellStart"/>
      <w:r>
        <w:rPr>
          <w:rFonts w:ascii="宋体" w:hAnsi="宋体"/>
          <w:sz w:val="24"/>
        </w:rPr>
        <w:t>AxWindowsMediaPlayer</w:t>
      </w:r>
      <w:proofErr w:type="spellEnd"/>
      <w:r>
        <w:rPr>
          <w:rFonts w:ascii="宋体" w:hAnsi="宋体"/>
          <w:sz w:val="24"/>
        </w:rPr>
        <w:t xml:space="preserve"> 控件[EB/OL]. https://learn.microsoft.com/zh-cn/windows/win32/wmp/</w:t>
      </w:r>
    </w:p>
    <w:p w14:paraId="45570BA0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>[3] 字节跳动校园招聘. Windows客户端开发工程师[EB/OL]. https://jobs.bytedance.com/campus/position/7530950785564231944/detail</w:t>
      </w:r>
    </w:p>
    <w:p w14:paraId="3765DE21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 xml:space="preserve">[4] 微软官方文档. </w:t>
      </w:r>
      <w:proofErr w:type="spellStart"/>
      <w:r>
        <w:rPr>
          <w:rFonts w:ascii="宋体" w:hAnsi="宋体"/>
          <w:sz w:val="24"/>
        </w:rPr>
        <w:t>System.Text.Json</w:t>
      </w:r>
      <w:proofErr w:type="spellEnd"/>
      <w:r>
        <w:rPr>
          <w:rFonts w:ascii="宋体" w:hAnsi="宋体"/>
          <w:sz w:val="24"/>
        </w:rPr>
        <w:t xml:space="preserve"> 概述[EB/OL]. https://learn.microsoft.com/zh-cn/dotnet/standard/serialization/system-text-json/</w:t>
      </w:r>
    </w:p>
    <w:p w14:paraId="5A076C22" w14:textId="77777777" w:rsidR="009919B6" w:rsidRDefault="009919B6" w:rsidP="009919B6">
      <w:pPr>
        <w:spacing w:line="360" w:lineRule="auto"/>
        <w:ind w:firstLine="480"/>
      </w:pPr>
      <w:r>
        <w:rPr>
          <w:rFonts w:ascii="宋体" w:hAnsi="宋体"/>
          <w:sz w:val="24"/>
        </w:rPr>
        <w:t xml:space="preserve">[5] 微软官方文档. </w:t>
      </w:r>
      <w:proofErr w:type="spellStart"/>
      <w:r>
        <w:rPr>
          <w:rFonts w:ascii="宋体" w:hAnsi="宋体"/>
          <w:sz w:val="24"/>
        </w:rPr>
        <w:t>DataGridView</w:t>
      </w:r>
      <w:proofErr w:type="spellEnd"/>
      <w:r>
        <w:rPr>
          <w:rFonts w:ascii="宋体" w:hAnsi="宋体"/>
          <w:sz w:val="24"/>
        </w:rPr>
        <w:t xml:space="preserve"> 类[EB/OL]. https://learn.microsoft.com/zh-</w:t>
      </w:r>
      <w:r>
        <w:rPr>
          <w:rFonts w:ascii="宋体" w:hAnsi="宋体"/>
          <w:sz w:val="24"/>
        </w:rPr>
        <w:lastRenderedPageBreak/>
        <w:t>cn/dotnet/api/system.windows.forms.datagridview</w:t>
      </w:r>
    </w:p>
    <w:p w14:paraId="7DE4FF67" w14:textId="77777777" w:rsidR="003C5946" w:rsidRDefault="003C5946"/>
    <w:p w14:paraId="2936E151" w14:textId="77777777" w:rsidR="007817C3" w:rsidRPr="00F84063" w:rsidRDefault="007817C3"/>
    <w:p w14:paraId="55270954" w14:textId="5F2EBC10" w:rsidR="003C5946" w:rsidRDefault="007817C3">
      <w:pPr>
        <w:rPr>
          <w:rFonts w:ascii="黑体" w:eastAsia="黑体" w:hAnsi="黑体" w:hint="eastAsia"/>
          <w:b/>
          <w:szCs w:val="21"/>
        </w:rPr>
      </w:pPr>
      <w:r w:rsidRPr="007817C3">
        <w:rPr>
          <w:rFonts w:ascii="黑体" w:eastAsia="黑体" w:hAnsi="黑体" w:hint="eastAsia"/>
          <w:b/>
          <w:szCs w:val="21"/>
        </w:rPr>
        <w:t>附件一、</w:t>
      </w:r>
      <w:r w:rsidRPr="007817C3">
        <w:rPr>
          <w:rFonts w:ascii="黑体" w:eastAsia="黑体" w:hAnsi="黑体"/>
          <w:b/>
          <w:szCs w:val="21"/>
        </w:rPr>
        <w:t>项目方案文档（Project_Proposal.md）</w:t>
      </w:r>
    </w:p>
    <w:p w14:paraId="29951E4C" w14:textId="77777777" w:rsidR="007817C3" w:rsidRPr="007817C3" w:rsidRDefault="007817C3">
      <w:pPr>
        <w:rPr>
          <w:rFonts w:ascii="黑体" w:eastAsia="黑体" w:hAnsi="黑体" w:hint="eastAsia"/>
          <w:b/>
          <w:szCs w:val="21"/>
        </w:rPr>
      </w:pPr>
    </w:p>
    <w:p w14:paraId="001D7570" w14:textId="4685EA00" w:rsidR="007817C3" w:rsidRPr="007817C3" w:rsidRDefault="007817C3">
      <w:pPr>
        <w:rPr>
          <w:rFonts w:ascii="黑体" w:eastAsia="黑体" w:hAnsi="黑体" w:hint="eastAsia"/>
          <w:b/>
          <w:szCs w:val="21"/>
        </w:rPr>
      </w:pPr>
      <w:r w:rsidRPr="007817C3">
        <w:rPr>
          <w:rFonts w:ascii="黑体" w:eastAsia="黑体" w:hAnsi="黑体" w:hint="eastAsia"/>
          <w:b/>
          <w:szCs w:val="21"/>
        </w:rPr>
        <w:t>附件二、</w:t>
      </w:r>
      <w:r w:rsidRPr="007817C3">
        <w:rPr>
          <w:rFonts w:ascii="黑体" w:eastAsia="黑体" w:hAnsi="黑体"/>
          <w:b/>
          <w:szCs w:val="21"/>
        </w:rPr>
        <w:t>测试说明文档（Testing_Report.md）</w:t>
      </w:r>
    </w:p>
    <w:p w14:paraId="559DBF8B" w14:textId="77777777" w:rsidR="003C5946" w:rsidRDefault="003C5946"/>
    <w:p w14:paraId="0ED2FA13" w14:textId="77777777" w:rsidR="003C5946" w:rsidRDefault="003C5946"/>
    <w:sectPr w:rsidR="003C5946">
      <w:headerReference w:type="default" r:id="rId12"/>
      <w:footerReference w:type="default" r:id="rId13"/>
      <w:pgSz w:w="10433" w:h="14742"/>
      <w:pgMar w:top="1134" w:right="680" w:bottom="680" w:left="1701" w:header="794" w:footer="51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D9F7E" w14:textId="77777777" w:rsidR="00E13DEC" w:rsidRDefault="00E13DEC">
      <w:r>
        <w:separator/>
      </w:r>
    </w:p>
  </w:endnote>
  <w:endnote w:type="continuationSeparator" w:id="0">
    <w:p w14:paraId="5EBF707F" w14:textId="77777777" w:rsidR="00E13DEC" w:rsidRDefault="00E1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D341" w14:textId="77777777" w:rsidR="003C5946" w:rsidRDefault="003C5946">
    <w:pPr>
      <w:pStyle w:val="a3"/>
    </w:pPr>
  </w:p>
  <w:p w14:paraId="49AF2F51" w14:textId="77777777" w:rsidR="003C5946" w:rsidRDefault="007E0AB8">
    <w:pPr>
      <w:pStyle w:val="a3"/>
      <w:rPr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</w:t>
    </w:r>
    <w:r>
      <w:rPr>
        <w:rFonts w:hint="eastAsia"/>
        <w:b/>
        <w:bCs/>
      </w:rPr>
      <w:t>第</w:t>
    </w:r>
    <w:r>
      <w:fldChar w:fldCharType="begin"/>
    </w:r>
    <w:r>
      <w:rPr>
        <w:rStyle w:val="a6"/>
      </w:rPr>
      <w:instrText xml:space="preserve"> PAGE </w:instrText>
    </w:r>
    <w:r>
      <w:fldChar w:fldCharType="separate"/>
    </w:r>
    <w:r>
      <w:rPr>
        <w:rStyle w:val="a6"/>
      </w:rPr>
      <w:t>1</w:t>
    </w:r>
    <w:r>
      <w:fldChar w:fldCharType="end"/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</w:t>
    </w:r>
    <w:r>
      <w:rPr>
        <w:rFonts w:hint="eastAsia"/>
        <w:b/>
        <w:bCs/>
      </w:rPr>
      <w:t>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4</w:t>
    </w:r>
    <w:r>
      <w:fldChar w:fldCharType="end"/>
    </w:r>
    <w:r>
      <w:rPr>
        <w:rFonts w:hint="eastAsia"/>
        <w:b/>
        <w:bCs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46624" w14:textId="77777777" w:rsidR="00E13DEC" w:rsidRDefault="00E13DEC">
      <w:r>
        <w:separator/>
      </w:r>
    </w:p>
  </w:footnote>
  <w:footnote w:type="continuationSeparator" w:id="0">
    <w:p w14:paraId="774E5C73" w14:textId="77777777" w:rsidR="00E13DEC" w:rsidRDefault="00E13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3B724" w14:textId="6CC33AFD" w:rsidR="003C5946" w:rsidRDefault="007E0AB8">
    <w:pPr>
      <w:pStyle w:val="a4"/>
      <w:pBdr>
        <w:bottom w:val="none" w:sz="0" w:space="0" w:color="auto"/>
      </w:pBdr>
      <w:rPr>
        <w:b/>
        <w:bCs/>
      </w:rPr>
    </w:pPr>
    <w:r>
      <w:rPr>
        <w:rFonts w:ascii="宋体" w:hAnsi="宋体" w:hint="eastAsia"/>
        <w:b/>
        <w:bCs/>
        <w:color w:val="000000"/>
      </w:rPr>
      <w:t>湖北大学202</w:t>
    </w:r>
    <w:r w:rsidR="00473EDA">
      <w:rPr>
        <w:rFonts w:ascii="宋体" w:hAnsi="宋体" w:hint="eastAsia"/>
        <w:b/>
        <w:bCs/>
        <w:color w:val="000000"/>
      </w:rPr>
      <w:t>5</w:t>
    </w:r>
    <w:r>
      <w:rPr>
        <w:rFonts w:ascii="宋体" w:hAnsi="宋体" w:hint="eastAsia"/>
        <w:b/>
        <w:bCs/>
        <w:color w:val="000000"/>
      </w:rPr>
      <w:t xml:space="preserve"> — 202</w:t>
    </w:r>
    <w:r w:rsidR="00473EDA">
      <w:rPr>
        <w:rFonts w:ascii="宋体" w:hAnsi="宋体" w:hint="eastAsia"/>
        <w:b/>
        <w:bCs/>
        <w:color w:val="000000"/>
      </w:rPr>
      <w:t>6</w:t>
    </w:r>
    <w:r>
      <w:rPr>
        <w:rFonts w:ascii="宋体" w:hAnsi="宋体" w:hint="eastAsia"/>
        <w:b/>
        <w:bCs/>
        <w:color w:val="000000"/>
      </w:rPr>
      <w:t xml:space="preserve">  学</w:t>
    </w:r>
    <w:proofErr w:type="gramStart"/>
    <w:r>
      <w:rPr>
        <w:rFonts w:ascii="宋体" w:hAnsi="宋体" w:hint="eastAsia"/>
        <w:b/>
        <w:bCs/>
        <w:color w:val="000000"/>
      </w:rPr>
      <w:t>年度第</w:t>
    </w:r>
    <w:proofErr w:type="gramEnd"/>
    <w:r>
      <w:rPr>
        <w:rFonts w:ascii="宋体" w:hAnsi="宋体" w:hint="eastAsia"/>
        <w:b/>
        <w:bCs/>
        <w:color w:val="000000"/>
      </w:rPr>
      <w:t xml:space="preserve"> 2  学期课程考查 试题纸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AFF246"/>
    <w:multiLevelType w:val="singleLevel"/>
    <w:tmpl w:val="C6AFF24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3BEBE97"/>
    <w:multiLevelType w:val="singleLevel"/>
    <w:tmpl w:val="F3BEBE9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DA8608E"/>
    <w:multiLevelType w:val="hybridMultilevel"/>
    <w:tmpl w:val="0966F2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127DC8"/>
    <w:multiLevelType w:val="hybridMultilevel"/>
    <w:tmpl w:val="604E030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4AC5825"/>
    <w:multiLevelType w:val="multilevel"/>
    <w:tmpl w:val="34AC5825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ascii="黑体" w:eastAsia="黑体" w:hAnsi="黑体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6EF2EE6"/>
    <w:multiLevelType w:val="hybridMultilevel"/>
    <w:tmpl w:val="E26ABCE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D8346E"/>
    <w:multiLevelType w:val="hybridMultilevel"/>
    <w:tmpl w:val="AC86FB36"/>
    <w:lvl w:ilvl="0" w:tplc="8ADCB02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30E2329"/>
    <w:multiLevelType w:val="hybridMultilevel"/>
    <w:tmpl w:val="47701CD4"/>
    <w:lvl w:ilvl="0" w:tplc="82EAB6B4">
      <w:start w:val="1"/>
      <w:numFmt w:val="bullet"/>
      <w:lvlText w:val=""/>
      <w:lvlJc w:val="left"/>
      <w:pPr>
        <w:ind w:left="73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5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7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9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1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3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5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7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92" w:hanging="420"/>
      </w:pPr>
      <w:rPr>
        <w:rFonts w:ascii="Wingdings" w:hAnsi="Wingdings" w:hint="default"/>
      </w:rPr>
    </w:lvl>
  </w:abstractNum>
  <w:abstractNum w:abstractNumId="8" w15:restartNumberingAfterBreak="0">
    <w:nsid w:val="4D7B1A23"/>
    <w:multiLevelType w:val="multilevel"/>
    <w:tmpl w:val="4D7B1A23"/>
    <w:lvl w:ilvl="0">
      <w:start w:val="1"/>
      <w:numFmt w:val="decimal"/>
      <w:lvlText w:val="%1."/>
      <w:lvlJc w:val="left"/>
      <w:rPr>
        <w:rFonts w:hint="eastAsia"/>
        <w:b w:val="0"/>
        <w:bCs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9F96693"/>
    <w:multiLevelType w:val="hybridMultilevel"/>
    <w:tmpl w:val="09426420"/>
    <w:lvl w:ilvl="0" w:tplc="04090001">
      <w:start w:val="1"/>
      <w:numFmt w:val="bullet"/>
      <w:lvlText w:val=""/>
      <w:lvlJc w:val="left"/>
      <w:pPr>
        <w:ind w:left="73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5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7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9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1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3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5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7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92" w:hanging="420"/>
      </w:pPr>
      <w:rPr>
        <w:rFonts w:ascii="Wingdings" w:hAnsi="Wingdings" w:hint="default"/>
      </w:rPr>
    </w:lvl>
  </w:abstractNum>
  <w:abstractNum w:abstractNumId="10" w15:restartNumberingAfterBreak="0">
    <w:nsid w:val="5B423812"/>
    <w:multiLevelType w:val="hybridMultilevel"/>
    <w:tmpl w:val="7A72F6A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0925B06"/>
    <w:multiLevelType w:val="hybridMultilevel"/>
    <w:tmpl w:val="781C3D32"/>
    <w:lvl w:ilvl="0" w:tplc="C2CC838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52998948">
    <w:abstractNumId w:val="0"/>
  </w:num>
  <w:num w:numId="2" w16cid:durableId="82188429">
    <w:abstractNumId w:val="2"/>
  </w:num>
  <w:num w:numId="3" w16cid:durableId="136382211">
    <w:abstractNumId w:val="7"/>
  </w:num>
  <w:num w:numId="4" w16cid:durableId="1882548527">
    <w:abstractNumId w:val="9"/>
  </w:num>
  <w:num w:numId="5" w16cid:durableId="1081220082">
    <w:abstractNumId w:val="6"/>
  </w:num>
  <w:num w:numId="6" w16cid:durableId="2127137">
    <w:abstractNumId w:val="5"/>
  </w:num>
  <w:num w:numId="7" w16cid:durableId="1255282174">
    <w:abstractNumId w:val="10"/>
  </w:num>
  <w:num w:numId="8" w16cid:durableId="1268658359">
    <w:abstractNumId w:val="4"/>
  </w:num>
  <w:num w:numId="9" w16cid:durableId="626396298">
    <w:abstractNumId w:val="1"/>
  </w:num>
  <w:num w:numId="10" w16cid:durableId="1284069709">
    <w:abstractNumId w:val="8"/>
  </w:num>
  <w:num w:numId="11" w16cid:durableId="61605673">
    <w:abstractNumId w:val="11"/>
  </w:num>
  <w:num w:numId="12" w16cid:durableId="553665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CF"/>
    <w:rsid w:val="000121E3"/>
    <w:rsid w:val="00012CE3"/>
    <w:rsid w:val="00053197"/>
    <w:rsid w:val="00055324"/>
    <w:rsid w:val="000653A5"/>
    <w:rsid w:val="000811AA"/>
    <w:rsid w:val="0008597D"/>
    <w:rsid w:val="000F6C36"/>
    <w:rsid w:val="0012307E"/>
    <w:rsid w:val="00145CB4"/>
    <w:rsid w:val="00160AD1"/>
    <w:rsid w:val="00162E18"/>
    <w:rsid w:val="001A1A71"/>
    <w:rsid w:val="001F53F3"/>
    <w:rsid w:val="002003C0"/>
    <w:rsid w:val="00200C0E"/>
    <w:rsid w:val="002327C0"/>
    <w:rsid w:val="002728B9"/>
    <w:rsid w:val="002736CE"/>
    <w:rsid w:val="002C548B"/>
    <w:rsid w:val="002D02D6"/>
    <w:rsid w:val="002D22D8"/>
    <w:rsid w:val="002D59FF"/>
    <w:rsid w:val="002E395B"/>
    <w:rsid w:val="003045BD"/>
    <w:rsid w:val="0031725A"/>
    <w:rsid w:val="003211BE"/>
    <w:rsid w:val="0033117D"/>
    <w:rsid w:val="003834DA"/>
    <w:rsid w:val="003C480C"/>
    <w:rsid w:val="003C5946"/>
    <w:rsid w:val="003F4DA8"/>
    <w:rsid w:val="00410D53"/>
    <w:rsid w:val="004363DD"/>
    <w:rsid w:val="00451DA9"/>
    <w:rsid w:val="004543BB"/>
    <w:rsid w:val="00455DE8"/>
    <w:rsid w:val="004631BC"/>
    <w:rsid w:val="00473EDA"/>
    <w:rsid w:val="0048511D"/>
    <w:rsid w:val="004F03E7"/>
    <w:rsid w:val="00551069"/>
    <w:rsid w:val="0055294D"/>
    <w:rsid w:val="00574677"/>
    <w:rsid w:val="00575F7C"/>
    <w:rsid w:val="00592C95"/>
    <w:rsid w:val="005A22B4"/>
    <w:rsid w:val="005B3A1B"/>
    <w:rsid w:val="005B6D25"/>
    <w:rsid w:val="0061070D"/>
    <w:rsid w:val="00627305"/>
    <w:rsid w:val="006302DF"/>
    <w:rsid w:val="006312E9"/>
    <w:rsid w:val="00681F4D"/>
    <w:rsid w:val="006B46E4"/>
    <w:rsid w:val="006C0912"/>
    <w:rsid w:val="006F3FF0"/>
    <w:rsid w:val="007375BF"/>
    <w:rsid w:val="00745384"/>
    <w:rsid w:val="00751490"/>
    <w:rsid w:val="007817C3"/>
    <w:rsid w:val="007E0AB8"/>
    <w:rsid w:val="007F618A"/>
    <w:rsid w:val="00822BC4"/>
    <w:rsid w:val="00850FD8"/>
    <w:rsid w:val="00863E46"/>
    <w:rsid w:val="00866BBE"/>
    <w:rsid w:val="008859D3"/>
    <w:rsid w:val="008B5707"/>
    <w:rsid w:val="008B746A"/>
    <w:rsid w:val="008D4494"/>
    <w:rsid w:val="009176CF"/>
    <w:rsid w:val="00946F5C"/>
    <w:rsid w:val="00980083"/>
    <w:rsid w:val="009919B6"/>
    <w:rsid w:val="00A34D47"/>
    <w:rsid w:val="00A77A81"/>
    <w:rsid w:val="00A9635C"/>
    <w:rsid w:val="00AB6C8A"/>
    <w:rsid w:val="00B107E2"/>
    <w:rsid w:val="00B22A21"/>
    <w:rsid w:val="00B25C64"/>
    <w:rsid w:val="00B73669"/>
    <w:rsid w:val="00B853E5"/>
    <w:rsid w:val="00B9071F"/>
    <w:rsid w:val="00B91722"/>
    <w:rsid w:val="00B94DB1"/>
    <w:rsid w:val="00BD6E66"/>
    <w:rsid w:val="00BF0E07"/>
    <w:rsid w:val="00C031F5"/>
    <w:rsid w:val="00C16920"/>
    <w:rsid w:val="00C81F33"/>
    <w:rsid w:val="00C840A6"/>
    <w:rsid w:val="00C9133D"/>
    <w:rsid w:val="00CB488F"/>
    <w:rsid w:val="00D00E43"/>
    <w:rsid w:val="00D01C82"/>
    <w:rsid w:val="00D74589"/>
    <w:rsid w:val="00D94C69"/>
    <w:rsid w:val="00DA06E9"/>
    <w:rsid w:val="00DD65EE"/>
    <w:rsid w:val="00DE2683"/>
    <w:rsid w:val="00E13DEC"/>
    <w:rsid w:val="00E32808"/>
    <w:rsid w:val="00E37ABC"/>
    <w:rsid w:val="00E4733F"/>
    <w:rsid w:val="00EA2922"/>
    <w:rsid w:val="00EA579C"/>
    <w:rsid w:val="00EF05A4"/>
    <w:rsid w:val="00EF14E8"/>
    <w:rsid w:val="00F23D7D"/>
    <w:rsid w:val="00F277E9"/>
    <w:rsid w:val="00F27974"/>
    <w:rsid w:val="00F72D74"/>
    <w:rsid w:val="00F76D73"/>
    <w:rsid w:val="00F84063"/>
    <w:rsid w:val="00FB4048"/>
    <w:rsid w:val="00FC0BBC"/>
    <w:rsid w:val="00FF0332"/>
    <w:rsid w:val="00FF7809"/>
    <w:rsid w:val="0A133973"/>
    <w:rsid w:val="0AE225E8"/>
    <w:rsid w:val="13923C1E"/>
    <w:rsid w:val="161A7113"/>
    <w:rsid w:val="17950CFF"/>
    <w:rsid w:val="3C6C7E74"/>
    <w:rsid w:val="423D09FA"/>
    <w:rsid w:val="56370A26"/>
    <w:rsid w:val="6B2D1B03"/>
    <w:rsid w:val="7D61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4:docId w14:val="4F31C352"/>
  <w15:docId w15:val="{C57E764D-3707-4D2C-81E7-443540A3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page number"/>
    <w:basedOn w:val="a0"/>
    <w:qFormat/>
  </w:style>
  <w:style w:type="paragraph" w:styleId="a7">
    <w:name w:val="Normal (Web)"/>
    <w:basedOn w:val="a"/>
    <w:uiPriority w:val="99"/>
    <w:unhideWhenUsed/>
    <w:rsid w:val="00BF0E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BF0E07"/>
    <w:rPr>
      <w:b/>
      <w:bCs/>
    </w:rPr>
  </w:style>
  <w:style w:type="paragraph" w:styleId="a9">
    <w:name w:val="List Paragraph"/>
    <w:basedOn w:val="a"/>
    <w:uiPriority w:val="99"/>
    <w:rsid w:val="00BF0E07"/>
    <w:pPr>
      <w:ind w:firstLineChars="200" w:firstLine="420"/>
    </w:pPr>
  </w:style>
  <w:style w:type="character" w:styleId="aa">
    <w:name w:val="Hyperlink"/>
    <w:basedOn w:val="a0"/>
    <w:rsid w:val="00B94DB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94DB1"/>
    <w:rPr>
      <w:color w:val="605E5C"/>
      <w:shd w:val="clear" w:color="auto" w:fill="E1DFDD"/>
    </w:rPr>
  </w:style>
  <w:style w:type="character" w:styleId="ac">
    <w:name w:val="FollowedHyperlink"/>
    <w:basedOn w:val="a0"/>
    <w:rsid w:val="00200C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16</Pages>
  <Words>5211</Words>
  <Characters>7869</Characters>
  <Application>Microsoft Office Word</Application>
  <DocSecurity>0</DocSecurity>
  <Lines>245</Lines>
  <Paragraphs>157</Paragraphs>
  <ScaleCrop>false</ScaleCrop>
  <Company>Legend (Beijing) Limited</Company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Legend User</dc:creator>
  <cp:lastModifiedBy>伟怡 陈</cp:lastModifiedBy>
  <cp:revision>280</cp:revision>
  <cp:lastPrinted>2004-10-16T06:38:00Z</cp:lastPrinted>
  <dcterms:created xsi:type="dcterms:W3CDTF">2025-06-08T12:25:00Z</dcterms:created>
  <dcterms:modified xsi:type="dcterms:W3CDTF">2026-06-18T13:04:00Z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6FA52095A7964A5489BFCF5CB01FB4A8</vt:lpwstr>
  </property>
</Properties>
</file>