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  <w:b/>
          <w:sz w:val="36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  <w:b/>
          <w:sz w:val="44"/>
        </w:rPr>
      </w:pPr>
      <w:r w:rsidRPr="0041641E">
        <w:rPr>
          <w:rFonts w:ascii="宋体" w:hAnsi="宋体" w:hint="eastAsia"/>
          <w:b/>
          <w:sz w:val="44"/>
        </w:rPr>
        <w:t>软件</w:t>
      </w:r>
      <w:r>
        <w:rPr>
          <w:rFonts w:ascii="宋体" w:hAnsi="宋体" w:hint="eastAsia"/>
          <w:b/>
          <w:sz w:val="44"/>
        </w:rPr>
        <w:t>编码</w:t>
      </w:r>
      <w:r w:rsidRPr="0041641E">
        <w:rPr>
          <w:rFonts w:ascii="宋体" w:hAnsi="宋体" w:hint="eastAsia"/>
          <w:b/>
          <w:sz w:val="44"/>
        </w:rPr>
        <w:t>规范-</w:t>
      </w:r>
      <w:r w:rsidR="00A8650B">
        <w:rPr>
          <w:rFonts w:ascii="宋体" w:hAnsi="宋体" w:hint="eastAsia"/>
          <w:b/>
          <w:sz w:val="44"/>
        </w:rPr>
        <w:t>JAVA</w:t>
      </w: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  <w:r w:rsidRPr="0041641E">
        <w:rPr>
          <w:rFonts w:ascii="宋体" w:hAnsi="宋体" w:hint="eastAsia"/>
        </w:rPr>
        <w:br/>
      </w: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Default="00306370" w:rsidP="00306370">
      <w:pPr>
        <w:spacing w:line="400" w:lineRule="exact"/>
        <w:jc w:val="center"/>
        <w:rPr>
          <w:rFonts w:ascii="宋体" w:hAnsi="宋体"/>
          <w:b/>
          <w:bCs/>
          <w:sz w:val="32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Pr="0041641E" w:rsidRDefault="0027297F" w:rsidP="00306370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</w:rPr>
        <w:t>昆山华恒工程技术</w:t>
      </w:r>
      <w:r>
        <w:rPr>
          <w:rFonts w:ascii="宋体" w:hAnsi="宋体" w:hint="eastAsia"/>
        </w:rPr>
        <w:t>中心有限公司</w:t>
      </w:r>
    </w:p>
    <w:p w:rsidR="00306370" w:rsidRPr="0041641E" w:rsidRDefault="00306370" w:rsidP="00306370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201</w:t>
      </w:r>
      <w:r w:rsidR="0027297F">
        <w:rPr>
          <w:rFonts w:ascii="宋体" w:hAnsi="宋体" w:hint="eastAsia"/>
          <w:b/>
          <w:color w:val="000000"/>
          <w:sz w:val="30"/>
          <w:szCs w:val="30"/>
        </w:rPr>
        <w:t>7</w:t>
      </w:r>
      <w:r w:rsidRPr="0041641E">
        <w:rPr>
          <w:rFonts w:ascii="宋体" w:hAnsi="宋体" w:hint="eastAsia"/>
          <w:b/>
          <w:color w:val="000000"/>
          <w:sz w:val="30"/>
          <w:szCs w:val="30"/>
        </w:rPr>
        <w:t>年</w:t>
      </w:r>
      <w:r w:rsidR="0027297F">
        <w:rPr>
          <w:rFonts w:ascii="宋体" w:hAnsi="宋体" w:hint="eastAsia"/>
          <w:b/>
          <w:color w:val="000000"/>
          <w:sz w:val="30"/>
          <w:szCs w:val="30"/>
        </w:rPr>
        <w:t>3</w:t>
      </w:r>
      <w:r w:rsidRPr="0041641E">
        <w:rPr>
          <w:rFonts w:ascii="宋体" w:hAnsi="宋体" w:hint="eastAsia"/>
          <w:b/>
          <w:color w:val="000000"/>
          <w:sz w:val="30"/>
          <w:szCs w:val="30"/>
        </w:rPr>
        <w:t>月</w:t>
      </w:r>
    </w:p>
    <w:p w:rsidR="00306370" w:rsidRPr="008B61FD" w:rsidRDefault="00306370" w:rsidP="00306370">
      <w:pPr>
        <w:spacing w:line="400" w:lineRule="exact"/>
        <w:jc w:val="center"/>
        <w:rPr>
          <w:rFonts w:ascii="宋体" w:hAnsi="宋体"/>
        </w:rPr>
      </w:pPr>
    </w:p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>
      <w:pPr>
        <w:pStyle w:val="a9"/>
        <w:ind w:right="-99" w:firstLine="643"/>
        <w:jc w:val="center"/>
        <w:rPr>
          <w:color w:val="000000"/>
        </w:rPr>
      </w:pPr>
      <w:r>
        <w:rPr>
          <w:rFonts w:hint="eastAsia"/>
          <w:b/>
          <w:sz w:val="32"/>
        </w:rPr>
        <w:t>文件修订记录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680"/>
        <w:gridCol w:w="1380"/>
        <w:gridCol w:w="3120"/>
        <w:gridCol w:w="1560"/>
        <w:gridCol w:w="960"/>
        <w:gridCol w:w="960"/>
      </w:tblGrid>
      <w:tr w:rsidR="00306370" w:rsidTr="005966C3">
        <w:trPr>
          <w:cantSplit/>
        </w:trPr>
        <w:tc>
          <w:tcPr>
            <w:tcW w:w="680" w:type="dxa"/>
            <w:vAlign w:val="center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变更版本</w:t>
            </w:r>
          </w:p>
        </w:tc>
        <w:tc>
          <w:tcPr>
            <w:tcW w:w="1380" w:type="dxa"/>
            <w:vAlign w:val="center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修订日期</w:t>
            </w:r>
          </w:p>
        </w:tc>
        <w:tc>
          <w:tcPr>
            <w:tcW w:w="3120" w:type="dxa"/>
            <w:vAlign w:val="center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原因与修改情况描述</w:t>
            </w: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位置（页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段落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章节号</w:t>
            </w:r>
          </w:p>
        </w:tc>
        <w:tc>
          <w:tcPr>
            <w:tcW w:w="960" w:type="dxa"/>
            <w:vAlign w:val="center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修订人</w:t>
            </w:r>
          </w:p>
        </w:tc>
        <w:tc>
          <w:tcPr>
            <w:tcW w:w="960" w:type="dxa"/>
            <w:vAlign w:val="center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审核人</w:t>
            </w: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1380" w:type="dxa"/>
          </w:tcPr>
          <w:p w:rsidR="00306370" w:rsidRDefault="006E78BD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</w:t>
            </w:r>
            <w:r w:rsidR="00306370"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0" w:type="dxa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新建</w:t>
            </w: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全文</w:t>
            </w:r>
          </w:p>
        </w:tc>
        <w:tc>
          <w:tcPr>
            <w:tcW w:w="960" w:type="dxa"/>
          </w:tcPr>
          <w:p w:rsidR="00306370" w:rsidRDefault="00DF20F3" w:rsidP="005966C3">
            <w:pPr>
              <w:rPr>
                <w:color w:val="000000"/>
              </w:rPr>
            </w:pPr>
            <w:r>
              <w:rPr>
                <w:color w:val="000000"/>
              </w:rPr>
              <w:t>郑博</w:t>
            </w: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  <w:tr w:rsidR="00306370" w:rsidTr="005966C3">
        <w:trPr>
          <w:cantSplit/>
        </w:trPr>
        <w:tc>
          <w:tcPr>
            <w:tcW w:w="6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3120" w:type="dxa"/>
          </w:tcPr>
          <w:p w:rsidR="00306370" w:rsidRPr="00F741BC" w:rsidRDefault="00306370" w:rsidP="005966C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306370" w:rsidRDefault="00306370" w:rsidP="005966C3">
            <w:pPr>
              <w:rPr>
                <w:color w:val="000000"/>
              </w:rPr>
            </w:pPr>
          </w:p>
        </w:tc>
      </w:tr>
    </w:tbl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306370"/>
    <w:p w:rsidR="00306370" w:rsidRDefault="00306370" w:rsidP="00706516">
      <w:pPr>
        <w:rPr>
          <w:rFonts w:ascii="Arial" w:hAnsi="Arial" w:cs="Arial"/>
          <w:color w:val="111111"/>
          <w:sz w:val="20"/>
          <w:szCs w:val="20"/>
        </w:rPr>
      </w:pPr>
    </w:p>
    <w:p w:rsidR="00306370" w:rsidRDefault="00306370" w:rsidP="00706516">
      <w:pPr>
        <w:rPr>
          <w:rFonts w:ascii="Arial" w:hAnsi="Arial" w:cs="Arial"/>
          <w:color w:val="111111"/>
          <w:sz w:val="20"/>
          <w:szCs w:val="20"/>
        </w:rPr>
      </w:pPr>
    </w:p>
    <w:p w:rsidR="00306370" w:rsidRDefault="00306370" w:rsidP="00706516">
      <w:pPr>
        <w:rPr>
          <w:rFonts w:ascii="Arial" w:hAnsi="Arial" w:cs="Arial"/>
          <w:color w:val="111111"/>
          <w:sz w:val="20"/>
          <w:szCs w:val="20"/>
        </w:rPr>
      </w:pPr>
    </w:p>
    <w:p w:rsidR="00706516" w:rsidRPr="00306370" w:rsidRDefault="00051495" w:rsidP="00306370">
      <w:pPr>
        <w:pStyle w:val="1"/>
        <w:numPr>
          <w:ilvl w:val="0"/>
          <w:numId w:val="4"/>
        </w:numPr>
        <w:ind w:left="426"/>
        <w:rPr>
          <w:kern w:val="0"/>
        </w:rPr>
      </w:pPr>
      <w:r w:rsidRPr="00306370">
        <w:rPr>
          <w:kern w:val="0"/>
        </w:rPr>
        <w:lastRenderedPageBreak/>
        <w:t>命名</w:t>
      </w:r>
      <w:r w:rsidR="00D6445D">
        <w:rPr>
          <w:rFonts w:hint="eastAsia"/>
          <w:kern w:val="0"/>
        </w:rPr>
        <w:t>规范</w:t>
      </w:r>
    </w:p>
    <w:p w:rsidR="00706516" w:rsidRPr="00306370" w:rsidRDefault="00051495" w:rsidP="00306370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除了以下几个特例之外，命名时应始终采用完整的英文描述符。此外，一般应采用小写字母，但类名、接口名以及任何非初始单词的第一个字母要大写。</w:t>
      </w:r>
    </w:p>
    <w:p w:rsidR="00706516" w:rsidRPr="00306370" w:rsidRDefault="00051495" w:rsidP="00306370">
      <w:pPr>
        <w:pStyle w:val="2"/>
        <w:numPr>
          <w:ilvl w:val="0"/>
          <w:numId w:val="0"/>
        </w:numPr>
        <w:ind w:leftChars="65" w:left="420" w:hangingChars="101" w:hanging="284"/>
        <w:rPr>
          <w:kern w:val="0"/>
        </w:rPr>
      </w:pPr>
      <w:r w:rsidRPr="00306370">
        <w:rPr>
          <w:kern w:val="0"/>
        </w:rPr>
        <w:t>1.1 一般概念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尽量使用完整的英文描述符　　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采用适用于相关领域的术语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采用大小写混合使名字可读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尽量少用缩写，但如果用了，要明智地使用，且在整个工程中统一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避免使用长的名字（小于 15 个字母是个好主意）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避免使用类似的名字，或者仅仅是大小写不同的名字</w:t>
      </w:r>
    </w:p>
    <w:p w:rsidR="00706516" w:rsidRPr="00306370" w:rsidRDefault="00051495" w:rsidP="00A8650B">
      <w:pPr>
        <w:pStyle w:val="a6"/>
        <w:numPr>
          <w:ilvl w:val="0"/>
          <w:numId w:val="11"/>
        </w:numPr>
        <w:spacing w:line="360" w:lineRule="auto"/>
        <w:ind w:left="851" w:firstLineChars="0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避免使用下划线（除静态常量等）</w:t>
      </w:r>
    </w:p>
    <w:p w:rsidR="00706516" w:rsidRPr="00306370" w:rsidRDefault="00051495" w:rsidP="00306370">
      <w:pPr>
        <w:pStyle w:val="2"/>
        <w:numPr>
          <w:ilvl w:val="0"/>
          <w:numId w:val="0"/>
        </w:numPr>
        <w:ind w:leftChars="65" w:left="420" w:hangingChars="101" w:hanging="284"/>
        <w:rPr>
          <w:kern w:val="0"/>
        </w:rPr>
      </w:pPr>
      <w:r w:rsidRPr="00306370">
        <w:rPr>
          <w:kern w:val="0"/>
        </w:rPr>
        <w:t>1.2 示范</w:t>
      </w:r>
    </w:p>
    <w:p w:rsidR="00C1031C" w:rsidRPr="00C1031C" w:rsidRDefault="00051495" w:rsidP="00C1031C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A42D64">
        <w:rPr>
          <w:rFonts w:ascii="仿宋_GB2312" w:eastAsia="仿宋_GB2312" w:hAnsi="Times New Roman" w:cs="Times New Roman"/>
          <w:b/>
          <w:kern w:val="0"/>
          <w:sz w:val="24"/>
          <w:szCs w:val="20"/>
        </w:rPr>
        <w:t>包</w:t>
      </w:r>
      <w:r w:rsidRPr="00C1031C">
        <w:rPr>
          <w:rFonts w:ascii="仿宋_GB2312" w:eastAsia="仿宋_GB2312" w:hAnsi="Times New Roman" w:cs="Times New Roman"/>
          <w:kern w:val="0"/>
          <w:sz w:val="24"/>
          <w:szCs w:val="20"/>
        </w:rPr>
        <w:t>（Package</w:t>
      </w:r>
      <w:r w:rsidR="005901B2">
        <w:rPr>
          <w:rFonts w:ascii="仿宋_GB2312" w:eastAsia="仿宋_GB2312" w:hAnsi="Times New Roman" w:cs="Times New Roman"/>
          <w:kern w:val="0"/>
          <w:sz w:val="24"/>
          <w:szCs w:val="20"/>
        </w:rPr>
        <w:t>）采用完整的英文描述符，应该都是由小写字母组成</w:t>
      </w:r>
      <w:r w:rsidR="00C1031C" w:rsidRPr="00C1031C">
        <w:rPr>
          <w:rFonts w:ascii="仿宋_GB2312" w:eastAsia="仿宋_GB2312" w:hAnsi="Times New Roman" w:cs="Times New Roman" w:hint="eastAsia"/>
          <w:kern w:val="0"/>
          <w:sz w:val="24"/>
          <w:szCs w:val="20"/>
        </w:rPr>
        <w:t>。在部门内部应该规划好包名的范围，防止产生冲突。部门内部产品使用部门的名称加上模块名称。产品线的产品使用产品的名称加上模块的名称。</w:t>
      </w:r>
    </w:p>
    <w:p w:rsidR="001A70EE" w:rsidRPr="001A70EE" w:rsidRDefault="001A70EE" w:rsidP="001A70EE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1A70EE">
        <w:rPr>
          <w:rFonts w:ascii="仿宋_GB2312" w:eastAsia="仿宋_GB2312" w:cs="Times New Roman" w:hint="eastAsia"/>
          <w:sz w:val="24"/>
          <w:szCs w:val="20"/>
        </w:rPr>
        <w:t>格式：</w:t>
      </w:r>
    </w:p>
    <w:p w:rsidR="001A70EE" w:rsidRPr="001A70EE" w:rsidRDefault="001A70EE" w:rsidP="001A70EE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1A70EE">
        <w:rPr>
          <w:rFonts w:ascii="仿宋_GB2312" w:eastAsia="仿宋_GB2312" w:cs="Times New Roman"/>
          <w:sz w:val="24"/>
          <w:szCs w:val="20"/>
        </w:rPr>
        <w:t>com.cvicse.</w:t>
      </w:r>
      <w:r w:rsidRPr="001A70EE">
        <w:rPr>
          <w:rFonts w:ascii="仿宋_GB2312" w:eastAsia="仿宋_GB2312" w:cs="Times New Roman" w:hint="eastAsia"/>
          <w:sz w:val="24"/>
          <w:szCs w:val="20"/>
        </w:rPr>
        <w:t>产品名</w:t>
      </w:r>
      <w:r w:rsidRPr="001A70EE">
        <w:rPr>
          <w:rFonts w:ascii="仿宋_GB2312" w:eastAsia="仿宋_GB2312" w:cs="Times New Roman"/>
          <w:sz w:val="24"/>
          <w:szCs w:val="20"/>
        </w:rPr>
        <w:t>.</w:t>
      </w:r>
      <w:r w:rsidRPr="001A70EE">
        <w:rPr>
          <w:rFonts w:ascii="仿宋_GB2312" w:eastAsia="仿宋_GB2312" w:cs="Times New Roman" w:hint="eastAsia"/>
          <w:sz w:val="24"/>
          <w:szCs w:val="20"/>
        </w:rPr>
        <w:t>模块名称</w:t>
      </w:r>
    </w:p>
    <w:p w:rsidR="001A70EE" w:rsidRPr="001A70EE" w:rsidRDefault="001A70EE" w:rsidP="001A70EE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1A70EE">
        <w:rPr>
          <w:rFonts w:ascii="仿宋_GB2312" w:eastAsia="仿宋_GB2312" w:cs="Times New Roman"/>
          <w:sz w:val="24"/>
          <w:szCs w:val="20"/>
        </w:rPr>
        <w:t>com.cvicse.</w:t>
      </w:r>
      <w:r w:rsidRPr="001A70EE">
        <w:rPr>
          <w:rFonts w:ascii="仿宋_GB2312" w:eastAsia="仿宋_GB2312" w:cs="Times New Roman" w:hint="eastAsia"/>
          <w:sz w:val="24"/>
          <w:szCs w:val="20"/>
        </w:rPr>
        <w:t>部门名称</w:t>
      </w:r>
      <w:r w:rsidRPr="001A70EE">
        <w:rPr>
          <w:rFonts w:ascii="仿宋_GB2312" w:eastAsia="仿宋_GB2312" w:cs="Times New Roman"/>
          <w:sz w:val="24"/>
          <w:szCs w:val="20"/>
        </w:rPr>
        <w:t>.</w:t>
      </w:r>
      <w:r w:rsidRPr="001A70EE">
        <w:rPr>
          <w:rFonts w:ascii="仿宋_GB2312" w:eastAsia="仿宋_GB2312" w:cs="Times New Roman" w:hint="eastAsia"/>
          <w:sz w:val="24"/>
          <w:szCs w:val="20"/>
        </w:rPr>
        <w:t>项目名称</w:t>
      </w:r>
    </w:p>
    <w:p w:rsidR="00AB672D" w:rsidRPr="00BF0322" w:rsidRDefault="00051495" w:rsidP="00BF0322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A42D64">
        <w:rPr>
          <w:rFonts w:ascii="仿宋_GB2312" w:eastAsia="仿宋_GB2312" w:hAnsi="Times New Roman" w:cs="Times New Roman"/>
          <w:b/>
          <w:kern w:val="0"/>
          <w:sz w:val="24"/>
          <w:szCs w:val="20"/>
        </w:rPr>
        <w:t>类</w:t>
      </w:r>
      <w:r w:rsidRPr="00BF0322">
        <w:rPr>
          <w:rFonts w:ascii="仿宋_GB2312" w:eastAsia="仿宋_GB2312" w:hAnsi="Times New Roman" w:cs="Times New Roman"/>
          <w:kern w:val="0"/>
          <w:sz w:val="24"/>
          <w:szCs w:val="20"/>
        </w:rPr>
        <w:t>（Class</w:t>
      </w:r>
      <w:r w:rsidR="007F5B9D">
        <w:rPr>
          <w:rFonts w:ascii="仿宋_GB2312" w:eastAsia="仿宋_GB2312" w:hAnsi="Times New Roman" w:cs="Times New Roman"/>
          <w:kern w:val="0"/>
          <w:sz w:val="24"/>
          <w:szCs w:val="20"/>
        </w:rPr>
        <w:t>）采用完整的英文描述符，所有单词的第一个字母大写</w:t>
      </w:r>
      <w:r w:rsidR="009C1DDF">
        <w:rPr>
          <w:rFonts w:ascii="仿宋_GB2312" w:eastAsia="仿宋_GB2312" w:hAnsi="Times New Roman" w:cs="Times New Roman" w:hint="eastAsia"/>
          <w:kern w:val="0"/>
          <w:sz w:val="24"/>
          <w:szCs w:val="20"/>
        </w:rPr>
        <w:t>，</w:t>
      </w:r>
      <w:r w:rsidR="00AB672D" w:rsidRPr="00BF0322">
        <w:rPr>
          <w:rFonts w:ascii="仿宋_GB2312" w:eastAsia="仿宋_GB2312" w:hAnsi="Times New Roman" w:cs="Times New Roman" w:hint="eastAsia"/>
          <w:kern w:val="0"/>
          <w:sz w:val="24"/>
          <w:szCs w:val="20"/>
        </w:rPr>
        <w:t>其余字母使用小写的大小写混合法。</w:t>
      </w:r>
    </w:p>
    <w:p w:rsidR="002A7548" w:rsidRPr="002A7548" w:rsidRDefault="002A7548" w:rsidP="002A7548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2A7548">
        <w:rPr>
          <w:rFonts w:ascii="仿宋_GB2312" w:eastAsia="仿宋_GB2312" w:cs="Times New Roman" w:hint="eastAsia"/>
          <w:sz w:val="24"/>
          <w:szCs w:val="20"/>
        </w:rPr>
        <w:t>示例：</w:t>
      </w:r>
      <w:r w:rsidRPr="002A7548">
        <w:rPr>
          <w:rFonts w:ascii="仿宋_GB2312" w:eastAsia="仿宋_GB2312" w:cs="Times New Roman"/>
          <w:sz w:val="24"/>
          <w:szCs w:val="20"/>
        </w:rPr>
        <w:t>OrderInformation, CustomerList, LogManager, LogConfig, SmpTransaction</w:t>
      </w:r>
    </w:p>
    <w:p w:rsidR="00323529" w:rsidRDefault="00051495" w:rsidP="00306370">
      <w:pPr>
        <w:pStyle w:val="alt"/>
      </w:pPr>
      <w:r w:rsidRPr="00A8650B">
        <w:rPr>
          <w:b/>
        </w:rPr>
        <w:t>接口</w:t>
      </w:r>
      <w:r w:rsidRPr="00306370">
        <w:t>（Interface）采用完整的英文描述符说明接口封装，所有单词的第一个字母大写</w:t>
      </w:r>
      <w:r w:rsidR="000429AF">
        <w:rPr>
          <w:rFonts w:hint="eastAsia"/>
        </w:rPr>
        <w:t>，</w:t>
      </w:r>
      <w:r w:rsidR="000429AF" w:rsidRPr="00BF0322">
        <w:rPr>
          <w:rFonts w:hint="eastAsia"/>
          <w:kern w:val="0"/>
        </w:rPr>
        <w:t>其余字母使用小写的大小写混合法</w:t>
      </w:r>
      <w:r w:rsidRPr="00306370">
        <w:t>。</w:t>
      </w:r>
    </w:p>
    <w:p w:rsidR="009303B7" w:rsidRDefault="005412D7" w:rsidP="005412D7">
      <w:pPr>
        <w:pStyle w:val="alt"/>
      </w:pPr>
      <w:r>
        <w:rPr>
          <w:rFonts w:hint="eastAsia"/>
          <w:b/>
        </w:rPr>
        <w:t>方法</w:t>
      </w:r>
      <w:r w:rsidR="009303B7" w:rsidRPr="00306370">
        <w:t>（</w:t>
      </w:r>
      <w:r w:rsidR="00E0571B" w:rsidRPr="00E0571B">
        <w:t>Method</w:t>
      </w:r>
      <w:r w:rsidR="009303B7" w:rsidRPr="00306370">
        <w:t>）采用完整的英文描述符说明接口封装，所有单词的第一个字母大写</w:t>
      </w:r>
      <w:r w:rsidR="009303B7">
        <w:rPr>
          <w:rFonts w:hint="eastAsia"/>
        </w:rPr>
        <w:t>，</w:t>
      </w:r>
      <w:r w:rsidR="009303B7" w:rsidRPr="00BF0322">
        <w:rPr>
          <w:rFonts w:hint="eastAsia"/>
          <w:kern w:val="0"/>
        </w:rPr>
        <w:t>其余字母使用小写的大小写混合法</w:t>
      </w:r>
      <w:r w:rsidR="009303B7" w:rsidRPr="00306370">
        <w:t>。</w:t>
      </w:r>
    </w:p>
    <w:p w:rsidR="00BE6E07" w:rsidRDefault="00BE6E07" w:rsidP="00BE6E07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2A7548">
        <w:rPr>
          <w:rFonts w:ascii="仿宋_GB2312" w:eastAsia="仿宋_GB2312" w:cs="Times New Roman" w:hint="eastAsia"/>
          <w:sz w:val="24"/>
          <w:szCs w:val="20"/>
        </w:rPr>
        <w:t>示例：</w:t>
      </w:r>
    </w:p>
    <w:p w:rsidR="00BE6E07" w:rsidRPr="00BE6E07" w:rsidRDefault="00BE6E07" w:rsidP="00BE6E07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BE6E07">
        <w:rPr>
          <w:rFonts w:ascii="仿宋_GB2312" w:eastAsia="仿宋_GB2312" w:cs="Times New Roman"/>
          <w:sz w:val="24"/>
          <w:szCs w:val="20"/>
        </w:rPr>
        <w:t>private void calculateRate();</w:t>
      </w:r>
    </w:p>
    <w:p w:rsidR="00BE6E07" w:rsidRPr="00BE6E07" w:rsidRDefault="00BE6E07" w:rsidP="00BE6E07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  <w:r w:rsidRPr="00BE6E07">
        <w:rPr>
          <w:rFonts w:ascii="仿宋_GB2312" w:eastAsia="仿宋_GB2312" w:cs="Times New Roman"/>
          <w:sz w:val="24"/>
          <w:szCs w:val="20"/>
        </w:rPr>
        <w:t>public void addNewOrder();</w:t>
      </w:r>
    </w:p>
    <w:p w:rsidR="00BE6E07" w:rsidRPr="00BE6E07" w:rsidRDefault="00BE6E07" w:rsidP="00BE6E07">
      <w:pPr>
        <w:pStyle w:val="aa"/>
        <w:numPr>
          <w:ilvl w:val="12"/>
          <w:numId w:val="0"/>
        </w:numPr>
        <w:ind w:firstLine="720"/>
        <w:rPr>
          <w:rFonts w:ascii="仿宋_GB2312" w:eastAsia="仿宋_GB2312" w:cs="Times New Roman"/>
          <w:sz w:val="24"/>
          <w:szCs w:val="20"/>
        </w:rPr>
      </w:pPr>
    </w:p>
    <w:p w:rsidR="00BE6E07" w:rsidRPr="00BE6E07" w:rsidRDefault="00BE6E07" w:rsidP="005412D7">
      <w:pPr>
        <w:pStyle w:val="alt"/>
      </w:pPr>
    </w:p>
    <w:p w:rsidR="00706516" w:rsidRPr="00306370" w:rsidRDefault="00051495" w:rsidP="00306370">
      <w:pPr>
        <w:pStyle w:val="alt"/>
      </w:pPr>
      <w:r w:rsidRPr="00A8650B">
        <w:rPr>
          <w:b/>
        </w:rPr>
        <w:t>组件/部件</w:t>
      </w:r>
      <w:r w:rsidRPr="00306370">
        <w:t>（Component）使用完整的英文描述来说明组件的用途，末端应接上组件类型。如：</w:t>
      </w:r>
    </w:p>
    <w:p w:rsidR="00706516" w:rsidRPr="00306370" w:rsidRDefault="00706516" w:rsidP="00306370">
      <w:pPr>
        <w:pStyle w:val="alt"/>
      </w:pPr>
      <w:r w:rsidRPr="00306370">
        <w:t xml:space="preserve">okButton </w:t>
      </w:r>
    </w:p>
    <w:p w:rsidR="00706516" w:rsidRPr="00306370" w:rsidRDefault="00706516" w:rsidP="00306370">
      <w:pPr>
        <w:pStyle w:val="alt"/>
      </w:pPr>
      <w:r w:rsidRPr="00306370">
        <w:t xml:space="preserve">customerList </w:t>
      </w:r>
    </w:p>
    <w:p w:rsidR="00706516" w:rsidRPr="00306370" w:rsidRDefault="00706516" w:rsidP="00306370">
      <w:pPr>
        <w:pStyle w:val="alt"/>
      </w:pPr>
      <w:r w:rsidRPr="00306370">
        <w:t>fileMenu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异常</w:t>
      </w:r>
      <w:r w:rsidRPr="00306370">
        <w:t>（Exception）通常采用字母 e 表示异常。</w:t>
      </w:r>
      <w:r w:rsidR="00706516" w:rsidRPr="00306370">
        <w:t xml:space="preserve"> e 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类变量字段</w:t>
      </w:r>
      <w:r w:rsidRPr="00306370">
        <w:t>采用完整的英文描述，第一个字母小写，任何中间单词的首字大写，如：</w:t>
      </w:r>
      <w:r w:rsidR="00706516" w:rsidRPr="00306370">
        <w:t xml:space="preserve"> firstName </w:t>
      </w:r>
    </w:p>
    <w:p w:rsidR="00706516" w:rsidRPr="00306370" w:rsidRDefault="00706516" w:rsidP="00306370">
      <w:pPr>
        <w:pStyle w:val="alt"/>
      </w:pPr>
      <w:r w:rsidRPr="00306370">
        <w:t xml:space="preserve">lastName 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实参/参数</w:t>
      </w:r>
      <w:r w:rsidRPr="00306370">
        <w:t>同字段/属性的命名规则</w:t>
      </w:r>
    </w:p>
    <w:p w:rsidR="00706516" w:rsidRPr="00306370" w:rsidRDefault="00051495" w:rsidP="00306370">
      <w:pPr>
        <w:pStyle w:val="alt"/>
      </w:pPr>
      <w:r w:rsidRPr="00306370">
        <w:t>public void s</w:t>
      </w:r>
      <w:r w:rsidR="00706516" w:rsidRPr="00306370">
        <w:t xml:space="preserve">etFirstName(String firstName){ </w:t>
      </w:r>
    </w:p>
    <w:p w:rsidR="00706516" w:rsidRPr="00306370" w:rsidRDefault="00706516" w:rsidP="00306370">
      <w:pPr>
        <w:pStyle w:val="alt"/>
      </w:pPr>
      <w:r w:rsidRPr="00306370">
        <w:t xml:space="preserve">this.firstName = firstName; </w:t>
      </w:r>
    </w:p>
    <w:p w:rsidR="00706516" w:rsidRPr="00306370" w:rsidRDefault="00706516" w:rsidP="00306370">
      <w:pPr>
        <w:pStyle w:val="alt"/>
      </w:pPr>
      <w:r w:rsidRPr="00306370">
        <w:t>}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局部变量</w:t>
      </w:r>
      <w:r w:rsidRPr="00306370">
        <w:t>同字段/属性的命名规则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获取成员函数</w:t>
      </w:r>
      <w:r w:rsidRPr="00306370">
        <w:t>被访问字段名的前面加上前缀 get。</w:t>
      </w:r>
      <w:r w:rsidR="00706516" w:rsidRPr="00306370">
        <w:t xml:space="preserve"> getFirstName(), getLastName() 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布尔型</w:t>
      </w:r>
      <w:r w:rsidRPr="00306370">
        <w:t>的获取成员函数所有的布尔型获取函数必须用单词 is 做前缀。 i</w:t>
      </w:r>
      <w:r w:rsidR="00706516" w:rsidRPr="00306370">
        <w:t>sPersistent(), isString()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设置成员函数</w:t>
      </w:r>
      <w:r w:rsidRPr="00306370">
        <w:t>被访问字段名的前面加上前缀 set。 setFirstName()</w:t>
      </w:r>
      <w:r w:rsidR="00706516" w:rsidRPr="00306370">
        <w:t>, setLastName(),setWarpSpeed()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普通成员函数</w:t>
      </w:r>
      <w:r w:rsidRPr="00306370">
        <w:t>采用完整的英文描述说明成员函数功能，第一个单词尽可能采用一个生动的动词，第一个字母小写。</w:t>
      </w:r>
      <w:r w:rsidR="00706516" w:rsidRPr="00306370">
        <w:t xml:space="preserve"> openFile(), addAccount()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静态常量字段</w:t>
      </w:r>
      <w:r w:rsidRPr="00306370">
        <w:t xml:space="preserve">（static final）全部采用大写字母，单词之间用下划线分隔。 MIN_BALANCE, </w:t>
      </w:r>
      <w:r w:rsidR="00706516" w:rsidRPr="00306370">
        <w:t xml:space="preserve">DEFAULT_DATE </w:t>
      </w:r>
    </w:p>
    <w:p w:rsidR="00706516" w:rsidRPr="00306370" w:rsidRDefault="00051495" w:rsidP="00306370">
      <w:pPr>
        <w:pStyle w:val="alt"/>
      </w:pPr>
      <w:r w:rsidRPr="00A8650B">
        <w:rPr>
          <w:b/>
        </w:rPr>
        <w:t>循环计数器</w:t>
      </w:r>
      <w:r w:rsidRPr="00306370">
        <w:t>通常采用字母 i，j，k 或者 counter 都可以接受。</w:t>
      </w:r>
      <w:r w:rsidR="00706516" w:rsidRPr="00306370">
        <w:t xml:space="preserve"> i, j, k, counter </w:t>
      </w:r>
    </w:p>
    <w:p w:rsidR="00A8650B" w:rsidRDefault="00051495" w:rsidP="00306370">
      <w:pPr>
        <w:pStyle w:val="alt"/>
      </w:pPr>
      <w:r w:rsidRPr="00A8650B">
        <w:rPr>
          <w:b/>
        </w:rPr>
        <w:t>数组</w:t>
      </w:r>
      <w:r w:rsidRPr="00306370">
        <w:t xml:space="preserve">应该总是用下面的方式来命名： byte[] buffer; </w:t>
      </w:r>
    </w:p>
    <w:p w:rsidR="00706516" w:rsidRDefault="005914F1" w:rsidP="00A8650B">
      <w:pPr>
        <w:pStyle w:val="1"/>
        <w:numPr>
          <w:ilvl w:val="0"/>
          <w:numId w:val="0"/>
        </w:numPr>
        <w:rPr>
          <w:rFonts w:ascii="Arial" w:hAnsi="Arial" w:cs="Arial"/>
          <w:color w:val="111111"/>
          <w:sz w:val="20"/>
        </w:rPr>
      </w:pPr>
      <w:r>
        <w:rPr>
          <w:kern w:val="0"/>
        </w:rPr>
        <w:t>2.</w:t>
      </w:r>
      <w:r w:rsidR="00051495" w:rsidRPr="00A8650B">
        <w:rPr>
          <w:kern w:val="0"/>
        </w:rPr>
        <w:t>注释</w:t>
      </w:r>
      <w:r w:rsidR="00FB1D08">
        <w:rPr>
          <w:rFonts w:hint="eastAsia"/>
          <w:kern w:val="0"/>
        </w:rPr>
        <w:t>规范</w:t>
      </w:r>
    </w:p>
    <w:p w:rsidR="00706516" w:rsidRPr="00306370" w:rsidRDefault="00051495" w:rsidP="00306370">
      <w:pPr>
        <w:pStyle w:val="alt"/>
      </w:pPr>
      <w:r w:rsidRPr="00306370">
        <w:lastRenderedPageBreak/>
        <w:t>一个很好的可遵循的有关注释的经验法则是：问问你自己，你如果从未见</w:t>
      </w:r>
      <w:r w:rsidR="00706516" w:rsidRPr="00306370">
        <w:t>过这段代码，要在合理的时间内有效地明白这段代码，你需要哪些信息</w:t>
      </w:r>
      <w:r w:rsidR="00306370">
        <w:rPr>
          <w:rFonts w:hint="eastAsia"/>
        </w:rPr>
        <w:t>。</w:t>
      </w:r>
    </w:p>
    <w:p w:rsidR="00706516" w:rsidRPr="00306370" w:rsidRDefault="00497277" w:rsidP="00A8650B">
      <w:pPr>
        <w:pStyle w:val="2"/>
        <w:numPr>
          <w:ilvl w:val="0"/>
          <w:numId w:val="0"/>
        </w:numPr>
        <w:ind w:leftChars="1" w:left="421" w:hangingChars="149" w:hanging="419"/>
        <w:rPr>
          <w:kern w:val="0"/>
        </w:rPr>
      </w:pPr>
      <w:r>
        <w:rPr>
          <w:kern w:val="0"/>
        </w:rPr>
        <w:t>2.1.</w:t>
      </w:r>
      <w:r w:rsidR="00051495" w:rsidRPr="00306370">
        <w:rPr>
          <w:kern w:val="0"/>
        </w:rPr>
        <w:t>一般概念</w:t>
      </w:r>
    </w:p>
    <w:p w:rsidR="00706516" w:rsidRPr="00306370" w:rsidRDefault="00051495" w:rsidP="00306370">
      <w:pPr>
        <w:pStyle w:val="alt"/>
      </w:pPr>
      <w:r w:rsidRPr="00306370">
        <w:t>注释应该增加代码的清晰度</w:t>
      </w:r>
    </w:p>
    <w:p w:rsidR="00706516" w:rsidRPr="00306370" w:rsidRDefault="00051495" w:rsidP="00306370">
      <w:pPr>
        <w:pStyle w:val="alt"/>
      </w:pPr>
      <w:r w:rsidRPr="00306370">
        <w:t>保持注释的简洁</w:t>
      </w:r>
    </w:p>
    <w:p w:rsidR="00706516" w:rsidRPr="00306370" w:rsidRDefault="00051495" w:rsidP="00306370">
      <w:pPr>
        <w:pStyle w:val="alt"/>
      </w:pPr>
      <w:r w:rsidRPr="00306370">
        <w:t>在写代码之前写注释</w:t>
      </w:r>
    </w:p>
    <w:p w:rsidR="00706516" w:rsidRPr="00306370" w:rsidRDefault="00051495" w:rsidP="00306370">
      <w:pPr>
        <w:pStyle w:val="alt"/>
      </w:pPr>
      <w:r w:rsidRPr="00306370">
        <w:t>注释出为什么做了一些事，而不仅仅是做了什么</w:t>
      </w:r>
    </w:p>
    <w:p w:rsidR="009914A2" w:rsidRPr="00A8650B" w:rsidRDefault="00051495" w:rsidP="00A8650B">
      <w:pPr>
        <w:pStyle w:val="2"/>
        <w:numPr>
          <w:ilvl w:val="0"/>
          <w:numId w:val="0"/>
        </w:numPr>
        <w:ind w:leftChars="1" w:left="421" w:hangingChars="149" w:hanging="419"/>
        <w:rPr>
          <w:kern w:val="0"/>
        </w:rPr>
      </w:pPr>
      <w:r w:rsidRPr="00A8650B">
        <w:rPr>
          <w:kern w:val="0"/>
        </w:rPr>
        <w:t>2.2. 示范</w:t>
      </w:r>
    </w:p>
    <w:p w:rsidR="009914A2" w:rsidRPr="00A8650B" w:rsidRDefault="00051495" w:rsidP="00EE7979">
      <w:pPr>
        <w:pStyle w:val="alt"/>
        <w:numPr>
          <w:ilvl w:val="0"/>
          <w:numId w:val="29"/>
        </w:numPr>
        <w:rPr>
          <w:b/>
        </w:rPr>
      </w:pPr>
      <w:r w:rsidRPr="00A8650B">
        <w:rPr>
          <w:b/>
        </w:rPr>
        <w:t>文档注释</w:t>
      </w:r>
    </w:p>
    <w:p w:rsidR="0052370B" w:rsidRPr="00306370" w:rsidRDefault="00051495" w:rsidP="00306370">
      <w:pPr>
        <w:pStyle w:val="alt"/>
      </w:pPr>
      <w:r w:rsidRPr="00306370">
        <w:t>在紧靠接口、类、成员函数和字段声明的前面注释它们。</w:t>
      </w:r>
    </w:p>
    <w:p w:rsidR="009914A2" w:rsidRPr="00306370" w:rsidRDefault="00051495" w:rsidP="00306370">
      <w:pPr>
        <w:pStyle w:val="alt"/>
      </w:pPr>
      <w:r w:rsidRPr="00306370">
        <w:t xml:space="preserve">/** </w:t>
      </w:r>
    </w:p>
    <w:p w:rsidR="009914A2" w:rsidRPr="00306370" w:rsidRDefault="00051495" w:rsidP="00306370">
      <w:pPr>
        <w:pStyle w:val="alt"/>
      </w:pPr>
      <w:r w:rsidRPr="00306370">
        <w:t xml:space="preserve">* </w:t>
      </w:r>
    </w:p>
    <w:p w:rsidR="0052370B" w:rsidRPr="00306370" w:rsidRDefault="00051495" w:rsidP="00306370">
      <w:pPr>
        <w:pStyle w:val="alt"/>
      </w:pPr>
      <w:r w:rsidRPr="00306370">
        <w:t>* 客户：客户是我们将服务和产品卖给的人或机构。</w:t>
      </w:r>
    </w:p>
    <w:p w:rsidR="009914A2" w:rsidRPr="00306370" w:rsidRDefault="00051495" w:rsidP="00306370">
      <w:pPr>
        <w:pStyle w:val="alt"/>
      </w:pPr>
      <w:r w:rsidRPr="00306370">
        <w:t xml:space="preserve">*/ </w:t>
      </w:r>
    </w:p>
    <w:p w:rsidR="009914A2" w:rsidRPr="00A8650B" w:rsidRDefault="00051495" w:rsidP="00EE7979">
      <w:pPr>
        <w:pStyle w:val="alt"/>
        <w:numPr>
          <w:ilvl w:val="0"/>
          <w:numId w:val="29"/>
        </w:numPr>
        <w:rPr>
          <w:b/>
        </w:rPr>
      </w:pPr>
      <w:r w:rsidRPr="00A8650B">
        <w:rPr>
          <w:b/>
        </w:rPr>
        <w:t>单行</w:t>
      </w:r>
    </w:p>
    <w:p w:rsidR="009914A2" w:rsidRPr="00306370" w:rsidRDefault="00051495" w:rsidP="00306370">
      <w:pPr>
        <w:pStyle w:val="alt"/>
      </w:pPr>
      <w:r w:rsidRPr="00306370">
        <w:t>在成员函数内采用单行注释，来说明业务逻辑、代码段和暂时变量的声明。注释符"//"后必须紧跟一个空格，然后才是注释信息。如：</w:t>
      </w:r>
    </w:p>
    <w:p w:rsidR="009914A2" w:rsidRPr="00306370" w:rsidRDefault="009914A2" w:rsidP="00306370">
      <w:pPr>
        <w:pStyle w:val="alt"/>
      </w:pPr>
      <w:r w:rsidRPr="00306370">
        <w:t xml:space="preserve"> </w:t>
      </w:r>
      <w:r w:rsidR="00051495" w:rsidRPr="00306370">
        <w:t>// 遵照 Sarek 的规定，给所有</w:t>
      </w:r>
    </w:p>
    <w:p w:rsidR="009914A2" w:rsidRPr="00306370" w:rsidRDefault="00051495" w:rsidP="00306370">
      <w:pPr>
        <w:pStyle w:val="alt"/>
      </w:pPr>
      <w:r w:rsidRPr="00306370">
        <w:t>// 超过 $1000 的发货单</w:t>
      </w:r>
    </w:p>
    <w:p w:rsidR="009914A2" w:rsidRPr="00306370" w:rsidRDefault="00051495" w:rsidP="00306370">
      <w:pPr>
        <w:pStyle w:val="alt"/>
      </w:pPr>
      <w:r w:rsidRPr="00306370">
        <w:t>// 打 5% 的折扣。让利活</w:t>
      </w:r>
    </w:p>
    <w:p w:rsidR="009914A2" w:rsidRPr="00306370" w:rsidRDefault="00051495" w:rsidP="00306370">
      <w:pPr>
        <w:pStyle w:val="alt"/>
      </w:pPr>
      <w:r w:rsidRPr="00306370">
        <w:t>// 动于 1995年 2 月开始.</w:t>
      </w:r>
    </w:p>
    <w:p w:rsidR="009914A2" w:rsidRPr="00A8650B" w:rsidRDefault="00051495" w:rsidP="00A8650B">
      <w:pPr>
        <w:pStyle w:val="2"/>
        <w:numPr>
          <w:ilvl w:val="0"/>
          <w:numId w:val="0"/>
        </w:numPr>
        <w:ind w:leftChars="1" w:left="421" w:hangingChars="149" w:hanging="419"/>
        <w:rPr>
          <w:kern w:val="0"/>
        </w:rPr>
      </w:pPr>
      <w:r w:rsidRPr="00A8650B">
        <w:rPr>
          <w:kern w:val="0"/>
        </w:rPr>
        <w:t>2.3. 注释哪些部分</w:t>
      </w:r>
    </w:p>
    <w:p w:rsidR="009914A2" w:rsidRPr="00A8650B" w:rsidRDefault="00051495" w:rsidP="00A8650B">
      <w:pPr>
        <w:pStyle w:val="alt"/>
      </w:pPr>
      <w:r w:rsidRPr="00A8650B">
        <w:t>类</w:t>
      </w:r>
      <w:r w:rsidR="009914A2" w:rsidRPr="00A8650B">
        <w:rPr>
          <w:rFonts w:hint="eastAsia"/>
        </w:rPr>
        <w:t>：</w:t>
      </w:r>
      <w:r w:rsidRPr="00A8650B">
        <w:t>类的目的、即类所完成的功能，注释出采用的变量。</w:t>
      </w:r>
    </w:p>
    <w:p w:rsidR="009914A2" w:rsidRPr="00A8650B" w:rsidRDefault="00051495" w:rsidP="00A8650B">
      <w:pPr>
        <w:pStyle w:val="alt"/>
      </w:pPr>
      <w:r w:rsidRPr="00A8650B">
        <w:t>接口</w:t>
      </w:r>
      <w:r w:rsidR="009914A2" w:rsidRPr="00A8650B">
        <w:rPr>
          <w:rFonts w:hint="eastAsia"/>
        </w:rPr>
        <w:t>：</w:t>
      </w:r>
      <w:r w:rsidRPr="00A8650B">
        <w:t>设置接口的目的、它应如何被使用以及如何不被使用。</w:t>
      </w:r>
    </w:p>
    <w:p w:rsidR="009914A2" w:rsidRPr="00A8650B" w:rsidRDefault="00051495" w:rsidP="00A8650B">
      <w:pPr>
        <w:pStyle w:val="alt"/>
      </w:pPr>
      <w:r w:rsidRPr="00A8650B">
        <w:t>成员函数注释</w:t>
      </w:r>
      <w:r w:rsidR="009914A2" w:rsidRPr="00A8650B">
        <w:rPr>
          <w:rFonts w:hint="eastAsia"/>
        </w:rPr>
        <w:t>：</w:t>
      </w:r>
      <w:r w:rsidRPr="00A8650B">
        <w:t>对于设置与获取成员函数，在成员变量已有说明的情况下，可以不加注释；普通成员函数要求说明完成什么功能，参数含义是什么返回什么；</w:t>
      </w:r>
    </w:p>
    <w:p w:rsidR="009914A2" w:rsidRPr="00A8650B" w:rsidRDefault="00051495" w:rsidP="00A8650B">
      <w:pPr>
        <w:pStyle w:val="alt"/>
      </w:pPr>
      <w:r w:rsidRPr="00A8650B">
        <w:t>普通成员函数内部注释控制结构，代码做了些什么以及为什么这样做，处理顺序等。</w:t>
      </w:r>
    </w:p>
    <w:p w:rsidR="009914A2" w:rsidRPr="00A8650B" w:rsidRDefault="00051495" w:rsidP="00A8650B">
      <w:pPr>
        <w:pStyle w:val="alt"/>
      </w:pPr>
      <w:r w:rsidRPr="00A8650B">
        <w:t>实参/参数参数含义、及其它任何约束或前提条件</w:t>
      </w:r>
    </w:p>
    <w:p w:rsidR="009914A2" w:rsidRPr="00A8650B" w:rsidRDefault="00051495" w:rsidP="00A8650B">
      <w:pPr>
        <w:pStyle w:val="alt"/>
      </w:pPr>
      <w:r w:rsidRPr="00A8650B">
        <w:lastRenderedPageBreak/>
        <w:t>字段/属性字段描述</w:t>
      </w:r>
    </w:p>
    <w:p w:rsidR="009914A2" w:rsidRDefault="00051495" w:rsidP="00A8650B">
      <w:pPr>
        <w:pStyle w:val="alt"/>
      </w:pPr>
      <w:r w:rsidRPr="00A8650B">
        <w:t>局部变量无特别意义的情况下不加注释</w:t>
      </w:r>
    </w:p>
    <w:p w:rsidR="00BE7BD6" w:rsidRDefault="00CF5967" w:rsidP="00CF5967">
      <w:pPr>
        <w:pStyle w:val="1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>3.</w:t>
      </w:r>
      <w:r w:rsidR="00A02E26">
        <w:rPr>
          <w:rFonts w:hint="eastAsia"/>
          <w:kern w:val="0"/>
        </w:rPr>
        <w:t>排版规范</w:t>
      </w:r>
    </w:p>
    <w:p w:rsidR="006B4A26" w:rsidRPr="00306370" w:rsidRDefault="007424F4" w:rsidP="006B4A26">
      <w:pPr>
        <w:pStyle w:val="2"/>
        <w:numPr>
          <w:ilvl w:val="0"/>
          <w:numId w:val="0"/>
        </w:numPr>
        <w:ind w:leftChars="1" w:left="421" w:hangingChars="149" w:hanging="419"/>
        <w:rPr>
          <w:kern w:val="0"/>
        </w:rPr>
      </w:pPr>
      <w:r>
        <w:rPr>
          <w:rFonts w:hint="eastAsia"/>
          <w:kern w:val="0"/>
        </w:rPr>
        <w:t>3</w:t>
      </w:r>
      <w:r w:rsidR="006B4A26">
        <w:rPr>
          <w:kern w:val="0"/>
        </w:rPr>
        <w:t>.1.</w:t>
      </w:r>
      <w:r w:rsidR="006B4A26" w:rsidRPr="00306370">
        <w:rPr>
          <w:kern w:val="0"/>
        </w:rPr>
        <w:t>一般概念</w:t>
      </w:r>
    </w:p>
    <w:p w:rsidR="0058163A" w:rsidRDefault="00864B3C" w:rsidP="0058163A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>
        <w:rPr>
          <w:rFonts w:ascii="仿宋_GB2312" w:eastAsia="仿宋_GB2312" w:hAnsi="Times New Roman" w:cs="Times New Roman" w:hint="eastAsia"/>
          <w:kern w:val="0"/>
          <w:sz w:val="24"/>
          <w:szCs w:val="20"/>
        </w:rPr>
        <w:t>程序块要采用缩进风格编写，缩进的空格数为4个</w:t>
      </w:r>
      <w:r w:rsidR="0058163A" w:rsidRPr="00306370">
        <w:rPr>
          <w:rFonts w:ascii="仿宋_GB2312" w:eastAsia="仿宋_GB2312" w:hAnsi="Times New Roman" w:cs="Times New Roman"/>
          <w:kern w:val="0"/>
          <w:sz w:val="24"/>
          <w:szCs w:val="20"/>
        </w:rPr>
        <w:t>。</w:t>
      </w:r>
    </w:p>
    <w:p w:rsidR="002C5D9C" w:rsidRPr="00306370" w:rsidRDefault="002C5D9C" w:rsidP="002C5D9C">
      <w:pPr>
        <w:pStyle w:val="2"/>
        <w:numPr>
          <w:ilvl w:val="0"/>
          <w:numId w:val="0"/>
        </w:numPr>
        <w:ind w:leftChars="1" w:left="421" w:hangingChars="149" w:hanging="419"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>.</w:t>
      </w:r>
      <w:r>
        <w:rPr>
          <w:rFonts w:hint="eastAsia"/>
          <w:kern w:val="0"/>
        </w:rPr>
        <w:t>2</w:t>
      </w:r>
      <w:r>
        <w:rPr>
          <w:kern w:val="0"/>
        </w:rPr>
        <w:t>.</w:t>
      </w:r>
      <w:r w:rsidR="001F345A">
        <w:rPr>
          <w:rFonts w:hint="eastAsia"/>
          <w:kern w:val="0"/>
        </w:rPr>
        <w:t>示范</w:t>
      </w:r>
    </w:p>
    <w:p w:rsidR="00957C74" w:rsidRPr="006766D3" w:rsidRDefault="00957C74" w:rsidP="006D44D2">
      <w:pPr>
        <w:pStyle w:val="alt"/>
        <w:numPr>
          <w:ilvl w:val="0"/>
          <w:numId w:val="28"/>
        </w:numPr>
        <w:rPr>
          <w:kern w:val="0"/>
        </w:rPr>
      </w:pPr>
      <w:r w:rsidRPr="006766D3">
        <w:rPr>
          <w:rFonts w:hint="eastAsia"/>
          <w:kern w:val="0"/>
        </w:rPr>
        <w:t>分界符（如大括号‘</w:t>
      </w:r>
      <w:r w:rsidRPr="006766D3">
        <w:rPr>
          <w:kern w:val="0"/>
        </w:rPr>
        <w:t>{</w:t>
      </w:r>
      <w:r w:rsidRPr="006766D3">
        <w:rPr>
          <w:rFonts w:hint="eastAsia"/>
          <w:kern w:val="0"/>
        </w:rPr>
        <w:t>’和‘</w:t>
      </w:r>
      <w:r w:rsidRPr="006766D3">
        <w:rPr>
          <w:kern w:val="0"/>
        </w:rPr>
        <w:t>}</w:t>
      </w:r>
      <w:r w:rsidRPr="006766D3">
        <w:rPr>
          <w:rFonts w:hint="eastAsia"/>
          <w:kern w:val="0"/>
        </w:rPr>
        <w:t>’）应各独占一行并且位于同一列，同时与引用它们的语句左对齐。在函数体的开始、类和接口的定义、以及</w:t>
      </w:r>
      <w:r w:rsidRPr="006766D3">
        <w:rPr>
          <w:kern w:val="0"/>
        </w:rPr>
        <w:t>if</w:t>
      </w:r>
      <w:r w:rsidRPr="006766D3">
        <w:rPr>
          <w:rFonts w:hint="eastAsia"/>
          <w:kern w:val="0"/>
        </w:rPr>
        <w:t>、</w:t>
      </w:r>
      <w:r w:rsidRPr="006766D3">
        <w:rPr>
          <w:kern w:val="0"/>
        </w:rPr>
        <w:t>for</w:t>
      </w:r>
      <w:r w:rsidRPr="006766D3">
        <w:rPr>
          <w:rFonts w:hint="eastAsia"/>
          <w:kern w:val="0"/>
        </w:rPr>
        <w:t>、</w:t>
      </w:r>
      <w:r w:rsidRPr="006766D3">
        <w:rPr>
          <w:kern w:val="0"/>
        </w:rPr>
        <w:t>do</w:t>
      </w:r>
      <w:r w:rsidRPr="006766D3">
        <w:rPr>
          <w:rFonts w:hint="eastAsia"/>
          <w:kern w:val="0"/>
        </w:rPr>
        <w:t>、</w:t>
      </w:r>
      <w:r w:rsidRPr="006766D3">
        <w:rPr>
          <w:kern w:val="0"/>
        </w:rPr>
        <w:t>while</w:t>
      </w:r>
      <w:r w:rsidRPr="006766D3">
        <w:rPr>
          <w:rFonts w:hint="eastAsia"/>
          <w:kern w:val="0"/>
        </w:rPr>
        <w:t>、</w:t>
      </w:r>
      <w:r w:rsidRPr="006766D3">
        <w:rPr>
          <w:kern w:val="0"/>
        </w:rPr>
        <w:t>switch</w:t>
      </w:r>
      <w:r w:rsidRPr="006766D3">
        <w:rPr>
          <w:rFonts w:hint="eastAsia"/>
          <w:kern w:val="0"/>
        </w:rPr>
        <w:t>、</w:t>
      </w:r>
      <w:r w:rsidRPr="006766D3">
        <w:rPr>
          <w:kern w:val="0"/>
        </w:rPr>
        <w:t>case</w:t>
      </w:r>
      <w:r w:rsidRPr="006766D3">
        <w:rPr>
          <w:rFonts w:hint="eastAsia"/>
          <w:kern w:val="0"/>
        </w:rPr>
        <w:t>语句中的程序都要采用如上的缩进方式。</w:t>
      </w:r>
    </w:p>
    <w:p w:rsidR="00957C74" w:rsidRPr="006766D3" w:rsidRDefault="00957C74" w:rsidP="006D44D2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6766D3">
        <w:rPr>
          <w:rFonts w:ascii="仿宋_GB2312" w:eastAsia="仿宋_GB2312" w:hAnsi="Times New Roman" w:cs="Times New Roman" w:hint="eastAsia"/>
          <w:kern w:val="0"/>
          <w:sz w:val="24"/>
          <w:szCs w:val="20"/>
        </w:rPr>
        <w:t>示例：如下例子不符合规范。</w:t>
      </w:r>
    </w:p>
    <w:p w:rsidR="00957C74" w:rsidRDefault="00957C74" w:rsidP="006D44D2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(...) 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6D44D2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57C74" w:rsidRDefault="00957C74" w:rsidP="00502D10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(...) 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02D10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02D10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}</w:t>
      </w:r>
    </w:p>
    <w:p w:rsidR="00957C74" w:rsidRDefault="00957C74" w:rsidP="00E1334B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example_fun( void )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1334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1334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}</w:t>
      </w:r>
    </w:p>
    <w:p w:rsidR="00957C74" w:rsidRPr="001F28D9" w:rsidRDefault="001F28D9" w:rsidP="001F28D9">
      <w:pPr>
        <w:pStyle w:val="aa"/>
        <w:numPr>
          <w:ilvl w:val="12"/>
          <w:numId w:val="0"/>
        </w:numPr>
        <w:ind w:firstLineChars="350" w:firstLine="840"/>
        <w:rPr>
          <w:rFonts w:ascii="仿宋_GB2312" w:eastAsia="仿宋_GB2312" w:cs="Times New Roman"/>
          <w:sz w:val="24"/>
          <w:szCs w:val="20"/>
        </w:rPr>
      </w:pPr>
      <w:r>
        <w:rPr>
          <w:rFonts w:ascii="仿宋_GB2312" w:eastAsia="仿宋_GB2312" w:cs="Times New Roman" w:hint="eastAsia"/>
          <w:sz w:val="24"/>
          <w:szCs w:val="20"/>
        </w:rPr>
        <w:t>应如下书写：</w:t>
      </w:r>
    </w:p>
    <w:p w:rsidR="00957C74" w:rsidRDefault="00957C74" w:rsidP="00BA12B9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(...) </w:t>
      </w:r>
    </w:p>
    <w:p w:rsidR="00957C74" w:rsidRDefault="00957C74" w:rsidP="00BA12B9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BA12B9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57C74" w:rsidRDefault="00957C74" w:rsidP="004D0273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(...) </w:t>
      </w:r>
    </w:p>
    <w:p w:rsidR="00957C74" w:rsidRDefault="00957C74" w:rsidP="003C2AB8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3C2AB8">
      <w:pPr>
        <w:pStyle w:val="aa"/>
        <w:numPr>
          <w:ilvl w:val="12"/>
          <w:numId w:val="0"/>
        </w:numPr>
        <w:ind w:firstLineChars="441" w:firstLine="9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957C74" w:rsidRDefault="00957C74" w:rsidP="004B2263">
      <w:pPr>
        <w:pStyle w:val="aa"/>
        <w:numPr>
          <w:ilvl w:val="12"/>
          <w:numId w:val="0"/>
        </w:numPr>
        <w:ind w:firstLineChars="392" w:firstLine="82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example_fun( void )</w:t>
      </w:r>
    </w:p>
    <w:p w:rsidR="00957C74" w:rsidRDefault="00957C74" w:rsidP="004B2263">
      <w:pPr>
        <w:pStyle w:val="aa"/>
        <w:numPr>
          <w:ilvl w:val="12"/>
          <w:numId w:val="0"/>
        </w:numPr>
        <w:ind w:firstLineChars="392" w:firstLine="82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57C74" w:rsidRDefault="00957C74" w:rsidP="00957C74">
      <w:pPr>
        <w:pStyle w:val="aa"/>
        <w:numPr>
          <w:ilvl w:val="12"/>
          <w:numId w:val="0"/>
        </w:num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 // program code</w:t>
      </w:r>
    </w:p>
    <w:p w:rsidR="00957C74" w:rsidRDefault="00957C74" w:rsidP="004B2263">
      <w:pPr>
        <w:pStyle w:val="aa"/>
        <w:numPr>
          <w:ilvl w:val="12"/>
          <w:numId w:val="0"/>
        </w:numPr>
        <w:ind w:firstLineChars="392" w:firstLine="82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6B10" w:rsidRPr="006C78E3" w:rsidRDefault="00D66B10" w:rsidP="006D44D2">
      <w:pPr>
        <w:pStyle w:val="alt"/>
        <w:numPr>
          <w:ilvl w:val="0"/>
          <w:numId w:val="28"/>
        </w:numPr>
        <w:rPr>
          <w:kern w:val="0"/>
        </w:rPr>
      </w:pPr>
      <w:r w:rsidRPr="006C78E3">
        <w:rPr>
          <w:rFonts w:hint="eastAsia"/>
          <w:kern w:val="0"/>
        </w:rPr>
        <w:t>不允许把多个短语句写在一行中，即一行只写一条语句</w:t>
      </w:r>
    </w:p>
    <w:p w:rsidR="00D66B10" w:rsidRPr="006C78E3" w:rsidRDefault="00D66B10" w:rsidP="00C8158C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6C78E3">
        <w:rPr>
          <w:rFonts w:ascii="仿宋_GB2312" w:eastAsia="仿宋_GB2312" w:hAnsi="Times New Roman" w:cs="Times New Roman" w:hint="eastAsia"/>
          <w:kern w:val="0"/>
          <w:sz w:val="24"/>
          <w:szCs w:val="20"/>
        </w:rPr>
        <w:t>示例：如下例子不符合规范。</w:t>
      </w:r>
    </w:p>
    <w:p w:rsidR="00D66B10" w:rsidRPr="006C78E3" w:rsidRDefault="00D66B10" w:rsidP="006C78E3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6C78E3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</w:t>
      </w:r>
      <w:r w:rsidR="00A4410B">
        <w:rPr>
          <w:rFonts w:ascii="仿宋_GB2312" w:eastAsia="仿宋_GB2312" w:hAnsi="Times New Roman" w:cs="Times New Roman" w:hint="eastAsia"/>
          <w:kern w:val="0"/>
          <w:sz w:val="24"/>
          <w:szCs w:val="20"/>
        </w:rPr>
        <w:t xml:space="preserve">  </w:t>
      </w:r>
      <w:r w:rsidRPr="006C78E3">
        <w:rPr>
          <w:rFonts w:ascii="仿宋_GB2312" w:eastAsia="仿宋_GB2312" w:hAnsi="Times New Roman" w:cs="Times New Roman"/>
          <w:kern w:val="0"/>
          <w:sz w:val="24"/>
          <w:szCs w:val="20"/>
        </w:rPr>
        <w:t>LogFilename now = null;        LogFilename that = null;</w:t>
      </w:r>
    </w:p>
    <w:p w:rsidR="00D66B10" w:rsidRPr="006C78E3" w:rsidRDefault="00D66B10" w:rsidP="006C78E3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6C78E3">
        <w:rPr>
          <w:rFonts w:ascii="仿宋_GB2312" w:eastAsia="仿宋_GB2312" w:hAnsi="Times New Roman" w:cs="Times New Roman" w:hint="eastAsia"/>
          <w:kern w:val="0"/>
          <w:sz w:val="24"/>
          <w:szCs w:val="20"/>
        </w:rPr>
        <w:t>应如下书写</w:t>
      </w:r>
      <w:r w:rsidR="00B50E85">
        <w:rPr>
          <w:rFonts w:ascii="仿宋_GB2312" w:eastAsia="仿宋_GB2312" w:hAnsi="Times New Roman" w:cs="Times New Roman" w:hint="eastAsia"/>
          <w:kern w:val="0"/>
          <w:sz w:val="24"/>
          <w:szCs w:val="20"/>
        </w:rPr>
        <w:t>：</w:t>
      </w:r>
    </w:p>
    <w:p w:rsidR="00D66B10" w:rsidRPr="006C78E3" w:rsidRDefault="00D66B10" w:rsidP="006C78E3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6C78E3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LogFilename now = null;</w:t>
      </w:r>
    </w:p>
    <w:p w:rsidR="00D66B10" w:rsidRDefault="00E25935" w:rsidP="006C78E3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</w:t>
      </w:r>
      <w:r w:rsidR="00D66B10" w:rsidRPr="006C78E3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LogFilename that = null;</w:t>
      </w:r>
    </w:p>
    <w:p w:rsidR="005D5C01" w:rsidRPr="005D5C01" w:rsidRDefault="005D5C01" w:rsidP="005D5C01">
      <w:pPr>
        <w:pStyle w:val="alt"/>
        <w:numPr>
          <w:ilvl w:val="0"/>
          <w:numId w:val="28"/>
        </w:numPr>
        <w:rPr>
          <w:kern w:val="0"/>
        </w:rPr>
      </w:pPr>
      <w:r w:rsidRPr="005D5C01">
        <w:rPr>
          <w:rFonts w:hint="eastAsia"/>
          <w:kern w:val="0"/>
        </w:rPr>
        <w:t>相对独立的程序块之间、变量说明之后必须加空行。</w:t>
      </w:r>
    </w:p>
    <w:p w:rsidR="005D5C01" w:rsidRPr="00B439C1" w:rsidRDefault="005D5C01" w:rsidP="00B02784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 w:hint="eastAsia"/>
          <w:kern w:val="0"/>
          <w:sz w:val="24"/>
          <w:szCs w:val="20"/>
        </w:rPr>
        <w:t>示例：如下例子不符合规范。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if(log.getLevel() &lt; LogConfig.getRecordLevel())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{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    return;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}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LogWriter writer;</w:t>
      </w:r>
    </w:p>
    <w:p w:rsidR="005D5C01" w:rsidRPr="00B439C1" w:rsidRDefault="005D5C01" w:rsidP="00E76DA2">
      <w:pPr>
        <w:pStyle w:val="a6"/>
        <w:spacing w:line="360" w:lineRule="auto"/>
        <w:ind w:leftChars="68" w:left="143" w:firstLineChars="362" w:firstLine="86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 w:hint="eastAsia"/>
          <w:kern w:val="0"/>
          <w:sz w:val="24"/>
          <w:szCs w:val="20"/>
        </w:rPr>
        <w:t>应如下书写</w:t>
      </w:r>
      <w:r w:rsidR="009E30E1">
        <w:rPr>
          <w:rFonts w:ascii="仿宋_GB2312" w:eastAsia="仿宋_GB2312" w:hAnsi="Times New Roman" w:cs="Times New Roman" w:hint="eastAsia"/>
          <w:kern w:val="0"/>
          <w:sz w:val="24"/>
          <w:szCs w:val="20"/>
        </w:rPr>
        <w:t>：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if(log.getLevel() &lt; LogConfig.getRecordLevel())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{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    return;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}</w:t>
      </w: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</w:p>
    <w:p w:rsidR="005D5C01" w:rsidRPr="00B439C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LogWriter writer;</w:t>
      </w:r>
    </w:p>
    <w:p w:rsidR="005D5C01" w:rsidRDefault="005D5C01" w:rsidP="00B439C1">
      <w:pPr>
        <w:pStyle w:val="a6"/>
        <w:spacing w:line="360" w:lineRule="auto"/>
        <w:ind w:left="142" w:firstLineChars="0" w:firstLine="391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B439C1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        int index;</w:t>
      </w:r>
    </w:p>
    <w:p w:rsidR="0071372A" w:rsidRPr="00A8650B" w:rsidRDefault="0071372A" w:rsidP="0071372A">
      <w:pPr>
        <w:pStyle w:val="alt"/>
        <w:numPr>
          <w:ilvl w:val="0"/>
          <w:numId w:val="28"/>
        </w:numPr>
      </w:pPr>
      <w:r w:rsidRPr="00A8650B">
        <w:t xml:space="preserve">左括号和后一个字符之间不应该出现空格；同样，右括号和前一个字符之间也不应该出现空格。下面的例子说明括号和空格的错误及正确使用: </w:t>
      </w:r>
    </w:p>
    <w:p w:rsidR="0071372A" w:rsidRPr="00A8650B" w:rsidRDefault="0071372A" w:rsidP="0071372A">
      <w:pPr>
        <w:pStyle w:val="alt"/>
        <w:ind w:firstLineChars="389" w:firstLine="934"/>
      </w:pPr>
      <w:r w:rsidRPr="00A8650B">
        <w:lastRenderedPageBreak/>
        <w:t>CallProc(AParameter); // 正确</w:t>
      </w:r>
    </w:p>
    <w:p w:rsidR="0071372A" w:rsidRPr="00A8650B" w:rsidRDefault="0071372A" w:rsidP="0071372A">
      <w:pPr>
        <w:pStyle w:val="alt"/>
        <w:ind w:leftChars="387" w:left="813" w:firstLine="0"/>
      </w:pPr>
      <w:r w:rsidRPr="00A8650B">
        <w:t>不要在语句中使用无意义的括号，括号只应该为达到某种目的而出现在源代码中。</w:t>
      </w:r>
    </w:p>
    <w:p w:rsidR="00101121" w:rsidRPr="00101121" w:rsidRDefault="00101121" w:rsidP="00101121">
      <w:pPr>
        <w:pStyle w:val="alt"/>
        <w:numPr>
          <w:ilvl w:val="0"/>
          <w:numId w:val="28"/>
        </w:numPr>
        <w:rPr>
          <w:kern w:val="0"/>
        </w:rPr>
      </w:pPr>
      <w:r w:rsidRPr="00101121">
        <w:rPr>
          <w:rFonts w:hint="eastAsia"/>
          <w:kern w:val="0"/>
        </w:rPr>
        <w:t>比较操作符</w:t>
      </w:r>
      <w:r w:rsidRPr="00101121">
        <w:rPr>
          <w:kern w:val="0"/>
        </w:rPr>
        <w:t xml:space="preserve">, </w:t>
      </w:r>
      <w:r w:rsidRPr="00101121">
        <w:rPr>
          <w:rFonts w:hint="eastAsia"/>
          <w:kern w:val="0"/>
        </w:rPr>
        <w:t>赋值操作符</w:t>
      </w:r>
      <w:r w:rsidRPr="00101121">
        <w:rPr>
          <w:kern w:val="0"/>
        </w:rPr>
        <w:t>"="</w:t>
      </w:r>
      <w:r w:rsidRPr="00101121">
        <w:rPr>
          <w:rFonts w:hint="eastAsia"/>
          <w:kern w:val="0"/>
        </w:rPr>
        <w:t>、</w:t>
      </w:r>
      <w:r w:rsidRPr="00101121">
        <w:rPr>
          <w:kern w:val="0"/>
        </w:rPr>
        <w:t xml:space="preserve"> "+="</w:t>
      </w:r>
      <w:r w:rsidRPr="00101121">
        <w:rPr>
          <w:rFonts w:hint="eastAsia"/>
          <w:kern w:val="0"/>
        </w:rPr>
        <w:t>，算术操作符</w:t>
      </w:r>
      <w:r w:rsidRPr="00101121">
        <w:rPr>
          <w:kern w:val="0"/>
        </w:rPr>
        <w:t>"+"</w:t>
      </w:r>
      <w:r w:rsidRPr="00101121">
        <w:rPr>
          <w:rFonts w:hint="eastAsia"/>
          <w:kern w:val="0"/>
        </w:rPr>
        <w:t>、</w:t>
      </w:r>
      <w:r w:rsidRPr="00101121">
        <w:rPr>
          <w:kern w:val="0"/>
        </w:rPr>
        <w:t>"%"</w:t>
      </w:r>
      <w:r w:rsidRPr="00101121">
        <w:rPr>
          <w:rFonts w:hint="eastAsia"/>
          <w:kern w:val="0"/>
        </w:rPr>
        <w:t>，逻辑操作符</w:t>
      </w:r>
      <w:r w:rsidRPr="00101121">
        <w:rPr>
          <w:kern w:val="0"/>
        </w:rPr>
        <w:t>"&amp;&amp;"</w:t>
      </w:r>
      <w:r w:rsidRPr="00101121">
        <w:rPr>
          <w:rFonts w:hint="eastAsia"/>
          <w:kern w:val="0"/>
        </w:rPr>
        <w:t>、</w:t>
      </w:r>
      <w:r w:rsidRPr="00101121">
        <w:rPr>
          <w:kern w:val="0"/>
        </w:rPr>
        <w:t>"&amp;"</w:t>
      </w:r>
      <w:r w:rsidRPr="00101121">
        <w:rPr>
          <w:rFonts w:hint="eastAsia"/>
          <w:kern w:val="0"/>
        </w:rPr>
        <w:t>，位域操作符</w:t>
      </w:r>
      <w:r w:rsidRPr="00101121">
        <w:rPr>
          <w:kern w:val="0"/>
        </w:rPr>
        <w:t>"&lt;&lt;"</w:t>
      </w:r>
      <w:r w:rsidRPr="00101121">
        <w:rPr>
          <w:rFonts w:hint="eastAsia"/>
          <w:kern w:val="0"/>
        </w:rPr>
        <w:t>、</w:t>
      </w:r>
      <w:r w:rsidRPr="00101121">
        <w:rPr>
          <w:kern w:val="0"/>
        </w:rPr>
        <w:t>"^"</w:t>
      </w:r>
      <w:r w:rsidRPr="00101121">
        <w:rPr>
          <w:rFonts w:hint="eastAsia"/>
          <w:kern w:val="0"/>
        </w:rPr>
        <w:t>等双目操作符的前后加空格。</w:t>
      </w:r>
    </w:p>
    <w:p w:rsidR="00101121" w:rsidRPr="009E10F4" w:rsidRDefault="00101121" w:rsidP="009E10F4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9E10F4">
        <w:rPr>
          <w:rFonts w:ascii="仿宋_GB2312" w:eastAsia="仿宋_GB2312" w:hAnsi="Times New Roman" w:cs="Times New Roman"/>
          <w:kern w:val="0"/>
          <w:sz w:val="24"/>
          <w:szCs w:val="20"/>
        </w:rPr>
        <w:t xml:space="preserve">if (current_time &gt;= MAX_TIME_VALUE) </w:t>
      </w:r>
    </w:p>
    <w:p w:rsidR="00101121" w:rsidRPr="009E10F4" w:rsidRDefault="00101121" w:rsidP="009E10F4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9E10F4">
        <w:rPr>
          <w:rFonts w:ascii="仿宋_GB2312" w:eastAsia="仿宋_GB2312" w:hAnsi="Times New Roman" w:cs="Times New Roman"/>
          <w:kern w:val="0"/>
          <w:sz w:val="24"/>
          <w:szCs w:val="20"/>
        </w:rPr>
        <w:t>a = b + c;</w:t>
      </w:r>
    </w:p>
    <w:p w:rsidR="00101121" w:rsidRPr="009E10F4" w:rsidRDefault="00101121" w:rsidP="009E10F4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9E10F4">
        <w:rPr>
          <w:rFonts w:ascii="仿宋_GB2312" w:eastAsia="仿宋_GB2312" w:hAnsi="Times New Roman" w:cs="Times New Roman"/>
          <w:kern w:val="0"/>
          <w:sz w:val="24"/>
          <w:szCs w:val="20"/>
        </w:rPr>
        <w:t>a *= 2;</w:t>
      </w:r>
    </w:p>
    <w:p w:rsidR="00101121" w:rsidRPr="009E10F4" w:rsidRDefault="00101121" w:rsidP="009E10F4">
      <w:pPr>
        <w:pStyle w:val="a6"/>
        <w:spacing w:line="360" w:lineRule="auto"/>
        <w:ind w:leftChars="68" w:left="143" w:firstLineChars="312" w:firstLine="749"/>
        <w:rPr>
          <w:rFonts w:ascii="仿宋_GB2312" w:eastAsia="仿宋_GB2312" w:hAnsi="Times New Roman" w:cs="Times New Roman"/>
          <w:kern w:val="0"/>
          <w:sz w:val="24"/>
          <w:szCs w:val="20"/>
        </w:rPr>
      </w:pPr>
      <w:r w:rsidRPr="009E10F4">
        <w:rPr>
          <w:rFonts w:ascii="仿宋_GB2312" w:eastAsia="仿宋_GB2312" w:hAnsi="Times New Roman" w:cs="Times New Roman"/>
          <w:kern w:val="0"/>
          <w:sz w:val="24"/>
          <w:szCs w:val="20"/>
        </w:rPr>
        <w:t>a = b ^ 2;</w:t>
      </w:r>
    </w:p>
    <w:p w:rsidR="009914A2" w:rsidRPr="00306370" w:rsidRDefault="007248D0" w:rsidP="00A8650B">
      <w:pPr>
        <w:pStyle w:val="1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>4</w:t>
      </w:r>
      <w:r w:rsidR="00EB4A9B">
        <w:rPr>
          <w:kern w:val="0"/>
        </w:rPr>
        <w:t>.</w:t>
      </w:r>
      <w:r w:rsidR="00051495" w:rsidRPr="00306370">
        <w:rPr>
          <w:kern w:val="0"/>
        </w:rPr>
        <w:t>文件样式</w:t>
      </w:r>
      <w:r w:rsidR="00B03285">
        <w:rPr>
          <w:rFonts w:hint="eastAsia"/>
          <w:kern w:val="0"/>
        </w:rPr>
        <w:t>规范</w:t>
      </w:r>
    </w:p>
    <w:p w:rsidR="009914A2" w:rsidRPr="00A8650B" w:rsidRDefault="00051495" w:rsidP="00A8650B">
      <w:pPr>
        <w:pStyle w:val="alt"/>
      </w:pPr>
      <w:r w:rsidRPr="00A8650B">
        <w:t>所有的 Java(*.java) 文件都必须遵守如下的样式规则：</w:t>
      </w:r>
    </w:p>
    <w:p w:rsidR="009914A2" w:rsidRPr="00EE7979" w:rsidRDefault="00051495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>版权信息</w:t>
      </w:r>
    </w:p>
    <w:p w:rsidR="009914A2" w:rsidRPr="00A8650B" w:rsidRDefault="00051495" w:rsidP="00A8650B">
      <w:pPr>
        <w:pStyle w:val="alt"/>
      </w:pPr>
      <w:r w:rsidRPr="00A8650B">
        <w:t>版权信息必须在 java 文件的开头，比如：</w:t>
      </w:r>
    </w:p>
    <w:p w:rsidR="0052370B" w:rsidRPr="00A8650B" w:rsidRDefault="0052370B" w:rsidP="00633674">
      <w:pPr>
        <w:pStyle w:val="alt"/>
        <w:ind w:firstLineChars="100" w:firstLine="240"/>
      </w:pPr>
      <w:r w:rsidRPr="00A8650B">
        <w:t xml:space="preserve">/** </w:t>
      </w:r>
    </w:p>
    <w:p w:rsidR="002E4C44" w:rsidRDefault="00051495" w:rsidP="00A8650B">
      <w:pPr>
        <w:pStyle w:val="alt"/>
      </w:pPr>
      <w:r w:rsidRPr="00A8650B">
        <w:t xml:space="preserve">* </w:t>
      </w:r>
      <w:r w:rsidR="002E4C44" w:rsidRPr="002E4C44">
        <w:t>@description</w:t>
      </w:r>
      <w:r w:rsidR="002E4C44">
        <w:rPr>
          <w:rFonts w:hint="eastAsia"/>
        </w:rPr>
        <w:t>：描述</w:t>
      </w:r>
    </w:p>
    <w:p w:rsidR="0052370B" w:rsidRDefault="00051495" w:rsidP="00A8650B">
      <w:pPr>
        <w:pStyle w:val="alt"/>
      </w:pPr>
      <w:r w:rsidRPr="00A8650B">
        <w:t xml:space="preserve">* @author: </w:t>
      </w:r>
      <w:r w:rsidR="000A2AB0">
        <w:rPr>
          <w:rFonts w:hint="eastAsia"/>
        </w:rPr>
        <w:t>zhang_shan</w:t>
      </w:r>
    </w:p>
    <w:p w:rsidR="004375CB" w:rsidRPr="00A8650B" w:rsidRDefault="004375CB" w:rsidP="004375CB">
      <w:pPr>
        <w:pStyle w:val="alt"/>
      </w:pPr>
      <w:r w:rsidRPr="00A8650B">
        <w:t>* @</w:t>
      </w:r>
      <w:r w:rsidR="00FC004D">
        <w:rPr>
          <w:rFonts w:hint="eastAsia"/>
        </w:rPr>
        <w:t>version</w:t>
      </w:r>
      <w:r w:rsidRPr="00A8650B">
        <w:t xml:space="preserve">: </w:t>
      </w:r>
      <w:r w:rsidR="00372506">
        <w:rPr>
          <w:rFonts w:hint="eastAsia"/>
        </w:rPr>
        <w:t>1.0</w:t>
      </w:r>
    </w:p>
    <w:p w:rsidR="0052370B" w:rsidRDefault="0052370B" w:rsidP="00A8650B">
      <w:pPr>
        <w:pStyle w:val="alt"/>
      </w:pPr>
      <w:r w:rsidRPr="00A8650B">
        <w:t xml:space="preserve">* </w:t>
      </w:r>
      <w:r w:rsidR="005E76B9">
        <w:rPr>
          <w:rFonts w:hint="eastAsia"/>
        </w:rPr>
        <w:t>@</w:t>
      </w:r>
      <w:r w:rsidR="00D21CC6">
        <w:rPr>
          <w:rFonts w:hint="eastAsia"/>
        </w:rPr>
        <w:t xml:space="preserve">Create </w:t>
      </w:r>
      <w:r w:rsidRPr="00A8650B">
        <w:t xml:space="preserve">date: 2008-12-22 </w:t>
      </w:r>
    </w:p>
    <w:p w:rsidR="002470C7" w:rsidRPr="00F53085" w:rsidRDefault="002470C7" w:rsidP="002470C7">
      <w:pPr>
        <w:pStyle w:val="alt"/>
      </w:pPr>
      <w:r>
        <w:rPr>
          <w:rFonts w:hint="eastAsia"/>
        </w:rPr>
        <w:t>*</w:t>
      </w:r>
      <w:r w:rsidR="00F53085">
        <w:rPr>
          <w:rFonts w:hint="eastAsia"/>
        </w:rPr>
        <w:t xml:space="preserve"> </w:t>
      </w:r>
      <w:r w:rsidR="005E76B9">
        <w:rPr>
          <w:rFonts w:hint="eastAsia"/>
        </w:rPr>
        <w:t>@</w:t>
      </w:r>
      <w:r w:rsidRPr="00A8650B">
        <w:t>Copyrigh</w:t>
      </w:r>
      <w:r w:rsidR="003A0395">
        <w:t xml:space="preserve">t </w:t>
      </w:r>
      <w:r w:rsidR="003A0395">
        <w:rPr>
          <w:rFonts w:hint="eastAsia"/>
        </w:rPr>
        <w:t>(c)</w:t>
      </w:r>
      <w:r w:rsidRPr="00A8650B">
        <w:t xml:space="preserve"> </w:t>
      </w:r>
      <w:r w:rsidR="003A0395">
        <w:rPr>
          <w:rFonts w:hint="eastAsia"/>
        </w:rPr>
        <w:t>CVIC SE</w:t>
      </w:r>
      <w:r w:rsidRPr="00A8650B">
        <w:t xml:space="preserve">. </w:t>
      </w:r>
    </w:p>
    <w:p w:rsidR="009914A2" w:rsidRPr="00A8650B" w:rsidRDefault="009914A2" w:rsidP="00A8650B">
      <w:pPr>
        <w:pStyle w:val="alt"/>
      </w:pPr>
      <w:r w:rsidRPr="00A8650B">
        <w:t xml:space="preserve">*/ </w:t>
      </w:r>
    </w:p>
    <w:p w:rsidR="009914A2" w:rsidRPr="00A8650B" w:rsidRDefault="00051495" w:rsidP="00A8650B">
      <w:pPr>
        <w:pStyle w:val="alt"/>
      </w:pPr>
      <w:r w:rsidRPr="00A8650B">
        <w:t>其他不需要出现在 javadoc 的信息也可以包含在这里。</w:t>
      </w:r>
    </w:p>
    <w:p w:rsidR="009914A2" w:rsidRPr="00EE7979" w:rsidRDefault="009914A2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 xml:space="preserve">Package/Imports </w:t>
      </w:r>
    </w:p>
    <w:p w:rsidR="009914A2" w:rsidRPr="00A8650B" w:rsidRDefault="00051495" w:rsidP="00A8650B">
      <w:pPr>
        <w:pStyle w:val="alt"/>
      </w:pPr>
      <w:r w:rsidRPr="00A8650B">
        <w:t>package 行要在 import 行之前，import 中标准的包名要在本地的包名之前，而且按照字母顺序排列。如果 import 行中包含了同一个包中的不同子目录，则应该用 * 来处理。</w:t>
      </w:r>
    </w:p>
    <w:p w:rsidR="009914A2" w:rsidRPr="00A8650B" w:rsidRDefault="009914A2" w:rsidP="00A8650B">
      <w:pPr>
        <w:pStyle w:val="alt"/>
      </w:pPr>
      <w:r w:rsidRPr="00A8650B">
        <w:t xml:space="preserve">package hotlava.net.stats; </w:t>
      </w:r>
    </w:p>
    <w:p w:rsidR="009914A2" w:rsidRPr="00A8650B" w:rsidRDefault="009914A2" w:rsidP="00A8650B">
      <w:pPr>
        <w:pStyle w:val="alt"/>
      </w:pPr>
      <w:r w:rsidRPr="00A8650B">
        <w:t xml:space="preserve">import java.io.*; </w:t>
      </w:r>
    </w:p>
    <w:p w:rsidR="009914A2" w:rsidRPr="00A8650B" w:rsidRDefault="00051495" w:rsidP="00A8650B">
      <w:pPr>
        <w:pStyle w:val="alt"/>
      </w:pPr>
      <w:r w:rsidRPr="00A8650B">
        <w:t>import java.util.Obser</w:t>
      </w:r>
      <w:r w:rsidR="009914A2" w:rsidRPr="00A8650B">
        <w:t xml:space="preserve">vable; </w:t>
      </w:r>
    </w:p>
    <w:p w:rsidR="009914A2" w:rsidRPr="00A8650B" w:rsidRDefault="00051495" w:rsidP="00A8650B">
      <w:pPr>
        <w:pStyle w:val="alt"/>
      </w:pPr>
      <w:r w:rsidRPr="00A8650B">
        <w:t>im</w:t>
      </w:r>
      <w:r w:rsidR="009914A2" w:rsidRPr="00A8650B">
        <w:t xml:space="preserve">port hotlava.util.Application; </w:t>
      </w:r>
    </w:p>
    <w:p w:rsidR="009914A2" w:rsidRPr="00A8650B" w:rsidRDefault="00051495" w:rsidP="00A8650B">
      <w:pPr>
        <w:pStyle w:val="alt"/>
      </w:pPr>
      <w:r w:rsidRPr="00A8650B">
        <w:lastRenderedPageBreak/>
        <w:t>这里 java.io.* 是用来代替InputStream and OutputStream 的。</w:t>
      </w:r>
    </w:p>
    <w:p w:rsidR="009914A2" w:rsidRPr="00EE7979" w:rsidRDefault="009914A2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 xml:space="preserve">Class </w:t>
      </w:r>
    </w:p>
    <w:p w:rsidR="009914A2" w:rsidRPr="00A8650B" w:rsidRDefault="00051495" w:rsidP="00A8650B">
      <w:pPr>
        <w:pStyle w:val="alt"/>
      </w:pPr>
      <w:r w:rsidRPr="00A8650B">
        <w:t>接下来的是类的注释，一般是用来解释类的。</w:t>
      </w:r>
    </w:p>
    <w:p w:rsidR="0052370B" w:rsidRPr="00A8650B" w:rsidRDefault="0052370B" w:rsidP="00A8650B">
      <w:pPr>
        <w:pStyle w:val="alt"/>
      </w:pPr>
      <w:r w:rsidRPr="00A8650B">
        <w:t xml:space="preserve">/** </w:t>
      </w:r>
    </w:p>
    <w:p w:rsidR="0052370B" w:rsidRPr="00A8650B" w:rsidRDefault="00051495" w:rsidP="00A8650B">
      <w:pPr>
        <w:pStyle w:val="alt"/>
      </w:pPr>
      <w:r w:rsidRPr="00A8650B">
        <w:t>* A class representing a s</w:t>
      </w:r>
      <w:r w:rsidR="0052370B" w:rsidRPr="00A8650B">
        <w:t xml:space="preserve">et of packet and byte counters </w:t>
      </w:r>
    </w:p>
    <w:p w:rsidR="0052370B" w:rsidRPr="00A8650B" w:rsidRDefault="00051495" w:rsidP="00A8650B">
      <w:pPr>
        <w:pStyle w:val="alt"/>
      </w:pPr>
      <w:r w:rsidRPr="00A8650B">
        <w:t>* It is observable to al</w:t>
      </w:r>
      <w:r w:rsidR="0052370B" w:rsidRPr="00A8650B">
        <w:t xml:space="preserve">low it to be watched, but only </w:t>
      </w:r>
    </w:p>
    <w:p w:rsidR="0052370B" w:rsidRPr="00A8650B" w:rsidRDefault="00051495" w:rsidP="00A8650B">
      <w:pPr>
        <w:pStyle w:val="alt"/>
      </w:pPr>
      <w:r w:rsidRPr="00A8650B">
        <w:t>* reports changes wh</w:t>
      </w:r>
      <w:r w:rsidR="0052370B" w:rsidRPr="00A8650B">
        <w:t xml:space="preserve">en the current set is complete </w:t>
      </w:r>
    </w:p>
    <w:p w:rsidR="0052370B" w:rsidRDefault="0052370B" w:rsidP="00A8650B">
      <w:pPr>
        <w:pStyle w:val="alt"/>
      </w:pPr>
      <w:r w:rsidRPr="00A8650B">
        <w:t xml:space="preserve">*/ </w:t>
      </w:r>
    </w:p>
    <w:p w:rsidR="0052370B" w:rsidRPr="00A8650B" w:rsidRDefault="00051495" w:rsidP="00A8650B">
      <w:pPr>
        <w:pStyle w:val="alt"/>
      </w:pPr>
      <w:r w:rsidRPr="00A8650B">
        <w:t>接下来是类定义，包含了在不同的行的 extends 和</w:t>
      </w:r>
      <w:r w:rsidR="0052370B" w:rsidRPr="00A8650B">
        <w:t xml:space="preserve"> implements </w:t>
      </w:r>
    </w:p>
    <w:p w:rsidR="0052370B" w:rsidRPr="00A8650B" w:rsidRDefault="00051495" w:rsidP="00A8650B">
      <w:pPr>
        <w:pStyle w:val="alt"/>
      </w:pPr>
      <w:r w:rsidRPr="00A8650B">
        <w:t>public class CounterSet extends Observable implements Cloneable</w:t>
      </w:r>
      <w:r w:rsidR="0052370B" w:rsidRPr="00A8650B">
        <w:t xml:space="preserve">{ </w:t>
      </w:r>
    </w:p>
    <w:p w:rsidR="0052370B" w:rsidRPr="00A8650B" w:rsidRDefault="0052370B" w:rsidP="00A8650B">
      <w:pPr>
        <w:pStyle w:val="alt"/>
      </w:pPr>
      <w:r w:rsidRPr="00A8650B">
        <w:t>……</w:t>
      </w:r>
      <w:r w:rsidRPr="00A8650B">
        <w:t xml:space="preserve"> </w:t>
      </w:r>
    </w:p>
    <w:p w:rsidR="0052370B" w:rsidRPr="00A8650B" w:rsidRDefault="0052370B" w:rsidP="00A8650B">
      <w:pPr>
        <w:pStyle w:val="alt"/>
      </w:pPr>
      <w:r w:rsidRPr="00A8650B">
        <w:t>……</w:t>
      </w:r>
      <w:r w:rsidRPr="00A8650B">
        <w:t xml:space="preserve"> </w:t>
      </w:r>
    </w:p>
    <w:p w:rsidR="0052370B" w:rsidRPr="00A8650B" w:rsidRDefault="0052370B" w:rsidP="00A8650B">
      <w:pPr>
        <w:pStyle w:val="alt"/>
      </w:pPr>
      <w:r w:rsidRPr="00A8650B">
        <w:t xml:space="preserve">} </w:t>
      </w:r>
    </w:p>
    <w:p w:rsidR="00AB28BC" w:rsidRPr="00EE7979" w:rsidRDefault="00AB28BC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 xml:space="preserve">Class Fields </w:t>
      </w:r>
    </w:p>
    <w:p w:rsidR="00AB28BC" w:rsidRPr="00A8650B" w:rsidRDefault="00051495" w:rsidP="00A8650B">
      <w:pPr>
        <w:pStyle w:val="alt"/>
      </w:pPr>
      <w:r w:rsidRPr="00A8650B">
        <w:t>接下来是类的成员变量：</w:t>
      </w:r>
    </w:p>
    <w:p w:rsidR="00AB28BC" w:rsidRPr="00A8650B" w:rsidRDefault="00051495" w:rsidP="00A8650B">
      <w:pPr>
        <w:pStyle w:val="alt"/>
      </w:pPr>
      <w:r w:rsidRPr="00A8650B">
        <w:t xml:space="preserve">/** </w:t>
      </w:r>
    </w:p>
    <w:p w:rsidR="00AB28BC" w:rsidRPr="00A8650B" w:rsidRDefault="00AB28BC" w:rsidP="00A8650B">
      <w:pPr>
        <w:pStyle w:val="alt"/>
      </w:pPr>
      <w:r w:rsidRPr="00A8650B">
        <w:t xml:space="preserve">* Packet counters </w:t>
      </w:r>
    </w:p>
    <w:p w:rsidR="00AB28BC" w:rsidRPr="00A8650B" w:rsidRDefault="00051495" w:rsidP="00A8650B">
      <w:pPr>
        <w:pStyle w:val="alt"/>
      </w:pPr>
      <w:r w:rsidRPr="00A8650B">
        <w:t>*/ protected int[] p</w:t>
      </w:r>
      <w:r w:rsidR="00AB28BC" w:rsidRPr="00A8650B">
        <w:t xml:space="preserve">ackets; </w:t>
      </w:r>
    </w:p>
    <w:p w:rsidR="00AB28BC" w:rsidRPr="00A8650B" w:rsidRDefault="00051495" w:rsidP="00A8650B">
      <w:pPr>
        <w:pStyle w:val="alt"/>
      </w:pPr>
      <w:r w:rsidRPr="00A8650B">
        <w:t>public的成员变量必须生成文档（JavaDoc）。proceted、private和 package 定义的成员变量如果名字含义明确的话，可以没有注释。</w:t>
      </w:r>
    </w:p>
    <w:p w:rsidR="00AB28BC" w:rsidRPr="00EE7979" w:rsidRDefault="00051495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>存取方法（类的设置与获取成员函数）</w:t>
      </w:r>
    </w:p>
    <w:p w:rsidR="00AB28BC" w:rsidRPr="00A8650B" w:rsidRDefault="00051495" w:rsidP="00A8650B">
      <w:pPr>
        <w:pStyle w:val="alt"/>
      </w:pPr>
      <w:r w:rsidRPr="00A8650B">
        <w:t>接下来是类变量的存取的方法。它只是简单的用来将类的变量赋值获取值的话，可以简单的写在一行上，如类的成员变量已经有注释，类变量的存取方法可以没有注释。</w:t>
      </w:r>
    </w:p>
    <w:p w:rsidR="00AB28BC" w:rsidRPr="00A8650B" w:rsidRDefault="00051495" w:rsidP="00A8650B">
      <w:pPr>
        <w:pStyle w:val="alt"/>
      </w:pPr>
      <w:r w:rsidRPr="00A8650B">
        <w:t xml:space="preserve">public int[] getPackets() { return this.packets; } </w:t>
      </w:r>
      <w:r w:rsidRPr="00A8650B">
        <w:br/>
        <w:t xml:space="preserve">public void setPackets(int[] packets) { this.packets = packets; } </w:t>
      </w:r>
      <w:r w:rsidRPr="00A8650B">
        <w:br/>
      </w:r>
      <w:r w:rsidR="00AB28BC" w:rsidRPr="00A8650B">
        <w:t>……</w:t>
      </w:r>
      <w:r w:rsidR="00AB28BC" w:rsidRPr="00A8650B">
        <w:t xml:space="preserve"> </w:t>
      </w:r>
    </w:p>
    <w:p w:rsidR="00AB28BC" w:rsidRPr="00A8650B" w:rsidRDefault="00051495" w:rsidP="00A8650B">
      <w:pPr>
        <w:pStyle w:val="alt"/>
      </w:pPr>
      <w:r w:rsidRPr="00A8650B">
        <w:t xml:space="preserve">　　要求说明的是，对于集合，加入成员函数来插入和删除项；另其它的方法不要写在一行上。</w:t>
      </w:r>
    </w:p>
    <w:p w:rsidR="00AB28BC" w:rsidRPr="00EE7979" w:rsidRDefault="00051495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>构造函数</w:t>
      </w:r>
    </w:p>
    <w:p w:rsidR="00AB28BC" w:rsidRPr="00A8650B" w:rsidRDefault="00051495" w:rsidP="00A8650B">
      <w:pPr>
        <w:pStyle w:val="alt"/>
      </w:pPr>
      <w:r w:rsidRPr="00A8650B">
        <w:lastRenderedPageBreak/>
        <w:t>接下来是构造函数，它应该用递增的方式写（比如：参数多的写在后面）。　　public CounterSet</w:t>
      </w:r>
      <w:r w:rsidR="00AB28BC" w:rsidRPr="00A8650B">
        <w:t xml:space="preserve">(int size){ this.size = size;} </w:t>
      </w:r>
    </w:p>
    <w:p w:rsidR="00AB28BC" w:rsidRPr="007E4FB5" w:rsidRDefault="00051495" w:rsidP="00EE7979">
      <w:pPr>
        <w:pStyle w:val="alt"/>
        <w:numPr>
          <w:ilvl w:val="0"/>
          <w:numId w:val="28"/>
        </w:numPr>
        <w:rPr>
          <w:b/>
        </w:rPr>
      </w:pPr>
      <w:r w:rsidRPr="007E4FB5">
        <w:rPr>
          <w:b/>
        </w:rPr>
        <w:t>克隆方法</w:t>
      </w:r>
    </w:p>
    <w:p w:rsidR="00AB28BC" w:rsidRPr="00A8650B" w:rsidRDefault="00051495" w:rsidP="00A8650B">
      <w:pPr>
        <w:pStyle w:val="alt"/>
      </w:pPr>
      <w:r w:rsidRPr="00A8650B">
        <w:t>如果这个类是可以被克隆的，那么下一步就是 clone 方法：</w:t>
      </w:r>
    </w:p>
    <w:p w:rsidR="00AB28BC" w:rsidRPr="00A8650B" w:rsidRDefault="00051495" w:rsidP="00A8650B">
      <w:pPr>
        <w:pStyle w:val="alt"/>
      </w:pPr>
      <w:r w:rsidRPr="00A8650B">
        <w:t xml:space="preserve">public Object clone() { try { </w:t>
      </w:r>
      <w:r w:rsidRPr="00A8650B">
        <w:t>……</w:t>
      </w:r>
      <w:r w:rsidRPr="00A8650B">
        <w:t xml:space="preserve"> }catch(CloneNo</w:t>
      </w:r>
      <w:r w:rsidR="00AB28BC" w:rsidRPr="00A8650B">
        <w:t xml:space="preserve">tSupportedException e) { </w:t>
      </w:r>
      <w:r w:rsidR="00AB28BC" w:rsidRPr="00A8650B">
        <w:t>……</w:t>
      </w:r>
      <w:r w:rsidR="00AB28BC" w:rsidRPr="00A8650B">
        <w:t xml:space="preserve"> }} </w:t>
      </w:r>
    </w:p>
    <w:p w:rsidR="00AB28BC" w:rsidRPr="00EE7979" w:rsidRDefault="00051495" w:rsidP="00EE7979">
      <w:pPr>
        <w:pStyle w:val="alt"/>
        <w:numPr>
          <w:ilvl w:val="0"/>
          <w:numId w:val="28"/>
        </w:numPr>
        <w:rPr>
          <w:b/>
        </w:rPr>
      </w:pPr>
      <w:r w:rsidRPr="00EE7979">
        <w:rPr>
          <w:b/>
        </w:rPr>
        <w:t>类方法（类的普通成员函数）</w:t>
      </w:r>
    </w:p>
    <w:p w:rsidR="00AB28BC" w:rsidRPr="00A8650B" w:rsidRDefault="00051495" w:rsidP="00A8650B">
      <w:pPr>
        <w:pStyle w:val="alt"/>
      </w:pPr>
      <w:r w:rsidRPr="00A8650B">
        <w:t>下面开始写类的方法：</w:t>
      </w:r>
    </w:p>
    <w:p w:rsidR="00AB28BC" w:rsidRPr="00A8650B" w:rsidRDefault="00051495" w:rsidP="00A8650B">
      <w:pPr>
        <w:pStyle w:val="alt"/>
      </w:pPr>
      <w:r w:rsidRPr="00A8650B">
        <w:t xml:space="preserve">/** </w:t>
      </w:r>
    </w:p>
    <w:p w:rsidR="00AB28BC" w:rsidRPr="00A8650B" w:rsidRDefault="00AB28BC" w:rsidP="00A8650B">
      <w:pPr>
        <w:pStyle w:val="alt"/>
      </w:pPr>
      <w:r w:rsidRPr="00A8650B">
        <w:t xml:space="preserve">* Set the packet counters </w:t>
      </w:r>
    </w:p>
    <w:p w:rsidR="00AB28BC" w:rsidRPr="00A8650B" w:rsidRDefault="00AB28BC" w:rsidP="00A8650B">
      <w:pPr>
        <w:pStyle w:val="alt"/>
      </w:pPr>
      <w:r w:rsidRPr="00A8650B">
        <w:t xml:space="preserve">* param r1 - </w:t>
      </w:r>
      <w:r w:rsidRPr="00A8650B">
        <w:t>……</w:t>
      </w:r>
      <w:r w:rsidRPr="00A8650B">
        <w:t xml:space="preserve"> </w:t>
      </w:r>
    </w:p>
    <w:p w:rsidR="00AB28BC" w:rsidRPr="00A8650B" w:rsidRDefault="00AB28BC" w:rsidP="00A8650B">
      <w:pPr>
        <w:pStyle w:val="alt"/>
      </w:pPr>
      <w:r w:rsidRPr="00A8650B">
        <w:t xml:space="preserve">* param r2 - </w:t>
      </w:r>
      <w:r w:rsidRPr="00A8650B">
        <w:t>……</w:t>
      </w:r>
      <w:r w:rsidRPr="00A8650B">
        <w:t xml:space="preserve"> </w:t>
      </w:r>
    </w:p>
    <w:p w:rsidR="00AB28BC" w:rsidRPr="00A8650B" w:rsidRDefault="00AB28BC" w:rsidP="00A8650B">
      <w:pPr>
        <w:pStyle w:val="alt"/>
      </w:pPr>
      <w:r w:rsidRPr="00A8650B">
        <w:t xml:space="preserve">* </w:t>
      </w:r>
      <w:r w:rsidRPr="00A8650B">
        <w:t>……</w:t>
      </w:r>
      <w:r w:rsidRPr="00A8650B">
        <w:t xml:space="preserve"> </w:t>
      </w:r>
    </w:p>
    <w:p w:rsidR="00AB28BC" w:rsidRPr="00A8650B" w:rsidRDefault="00AB28BC" w:rsidP="00A8650B">
      <w:pPr>
        <w:pStyle w:val="alt"/>
      </w:pPr>
      <w:r w:rsidRPr="00A8650B">
        <w:t xml:space="preserve">*/ </w:t>
      </w:r>
    </w:p>
    <w:p w:rsidR="00AB28BC" w:rsidRPr="00A8650B" w:rsidRDefault="00051495" w:rsidP="00A8650B">
      <w:pPr>
        <w:pStyle w:val="alt"/>
      </w:pPr>
      <w:r w:rsidRPr="00A8650B">
        <w:t xml:space="preserve">protected final void setArray(int[] r1, int[] r2, int[] r3, int[] r4) throws IllegalArgumentException{ </w:t>
      </w:r>
      <w:r w:rsidRPr="00A8650B">
        <w:br/>
        <w:t>// Ensure th</w:t>
      </w:r>
      <w:r w:rsidR="00AB28BC" w:rsidRPr="00A8650B">
        <w:t xml:space="preserve">e arrays are of equal size </w:t>
      </w:r>
    </w:p>
    <w:p w:rsidR="00AB28BC" w:rsidRPr="00A8650B" w:rsidRDefault="00AB28BC" w:rsidP="00A8650B">
      <w:pPr>
        <w:pStyle w:val="alt"/>
      </w:pPr>
      <w:r w:rsidRPr="00A8650B">
        <w:t>……</w:t>
      </w:r>
      <w:r w:rsidRPr="00A8650B">
        <w:t xml:space="preserve"> </w:t>
      </w:r>
    </w:p>
    <w:p w:rsidR="00AB28BC" w:rsidRDefault="00051495" w:rsidP="00A8650B">
      <w:pPr>
        <w:pStyle w:val="alt"/>
      </w:pPr>
      <w:r w:rsidRPr="00A8650B">
        <w:t xml:space="preserve">} </w:t>
      </w:r>
    </w:p>
    <w:p w:rsidR="00336430" w:rsidRDefault="00336430" w:rsidP="00336430">
      <w:pPr>
        <w:pStyle w:val="1"/>
        <w:numPr>
          <w:ilvl w:val="0"/>
          <w:numId w:val="0"/>
        </w:numPr>
        <w:rPr>
          <w:kern w:val="0"/>
        </w:rPr>
      </w:pPr>
      <w:r>
        <w:rPr>
          <w:kern w:val="0"/>
        </w:rPr>
        <w:t>5.</w:t>
      </w:r>
      <w:r w:rsidR="00ED0328">
        <w:rPr>
          <w:rFonts w:hint="eastAsia"/>
          <w:kern w:val="0"/>
        </w:rPr>
        <w:t>编码规范</w:t>
      </w:r>
    </w:p>
    <w:p w:rsidR="0043343B" w:rsidRPr="00E03408" w:rsidRDefault="0043343B" w:rsidP="0043343B">
      <w:pPr>
        <w:pStyle w:val="alt"/>
        <w:numPr>
          <w:ilvl w:val="0"/>
          <w:numId w:val="28"/>
        </w:numPr>
      </w:pPr>
      <w:r w:rsidRPr="00E03408">
        <w:rPr>
          <w:rFonts w:hint="eastAsia"/>
        </w:rPr>
        <w:t>明确方法功能，精确（而不是近似）地实现方法设计。一个函数仅完成一件功能，即使简单功能也应该编写方法实现。</w:t>
      </w:r>
      <w:r w:rsidRPr="00E03408">
        <w:t xml:space="preserve"> </w:t>
      </w:r>
    </w:p>
    <w:p w:rsidR="0043343B" w:rsidRDefault="0043343B" w:rsidP="00520981">
      <w:pPr>
        <w:pStyle w:val="alt"/>
        <w:ind w:left="874" w:firstLine="0"/>
      </w:pPr>
      <w:r w:rsidRPr="00E03408">
        <w:rPr>
          <w:rFonts w:hint="eastAsia"/>
        </w:rPr>
        <w:t>说明：虽然为仅用一两行就可完成的功能去编方法好象没有必要，但用方法可使功能明确化，增加程序可读性，亦可方便维护、测试。</w:t>
      </w:r>
    </w:p>
    <w:p w:rsidR="008157B4" w:rsidRDefault="008157B4" w:rsidP="008157B4">
      <w:pPr>
        <w:pStyle w:val="alt"/>
        <w:numPr>
          <w:ilvl w:val="0"/>
          <w:numId w:val="28"/>
        </w:numPr>
      </w:pPr>
      <w:r>
        <w:rPr>
          <w:rFonts w:hint="eastAsia"/>
        </w:rPr>
        <w:t>应明确规定</w:t>
      </w:r>
      <w:r w:rsidRPr="008157B4">
        <w:rPr>
          <w:rFonts w:hint="eastAsia"/>
        </w:rPr>
        <w:t>对接口方法参数的合法性检查</w:t>
      </w:r>
      <w:r>
        <w:rPr>
          <w:rFonts w:hint="eastAsia"/>
        </w:rPr>
        <w:t>应由方法的调用者负责还是由接口方法本身负责，缺省是由方法调用者负责。</w:t>
      </w:r>
    </w:p>
    <w:p w:rsidR="008157B4" w:rsidRDefault="008157B4" w:rsidP="008157B4">
      <w:pPr>
        <w:pStyle w:val="alt"/>
        <w:ind w:left="874" w:firstLine="0"/>
      </w:pPr>
      <w:r>
        <w:rPr>
          <w:rFonts w:hint="eastAsia"/>
        </w:rPr>
        <w:t>说明：对于模块间接口方法的参数的合法性检查这一问题，往往有两个极端现象，即：要么是调用者和被调用者对参数均不作合法性检查，结果就遗漏了合法性检查这一必要的处理过程，造成</w:t>
      </w:r>
      <w:r w:rsidRPr="008157B4">
        <w:rPr>
          <w:rFonts w:hint="eastAsia"/>
        </w:rPr>
        <w:t>问题隐患</w:t>
      </w:r>
      <w:r>
        <w:rPr>
          <w:rFonts w:hint="eastAsia"/>
        </w:rPr>
        <w:t>；要么就是</w:t>
      </w:r>
      <w:r>
        <w:rPr>
          <w:rFonts w:hint="eastAsia"/>
        </w:rPr>
        <w:lastRenderedPageBreak/>
        <w:t>调用者和被调用者均对参数进行合法性检查，这种情况虽</w:t>
      </w:r>
      <w:r w:rsidRPr="008157B4">
        <w:rPr>
          <w:rFonts w:hint="eastAsia"/>
        </w:rPr>
        <w:t>不会造成问题</w:t>
      </w:r>
      <w:r>
        <w:rPr>
          <w:rFonts w:hint="eastAsia"/>
        </w:rPr>
        <w:t>，但产生了冗余代码，降低了效率。</w:t>
      </w:r>
    </w:p>
    <w:p w:rsidR="0000080D" w:rsidRDefault="0000080D" w:rsidP="0000080D">
      <w:pPr>
        <w:pStyle w:val="alt"/>
        <w:numPr>
          <w:ilvl w:val="0"/>
          <w:numId w:val="28"/>
        </w:numPr>
      </w:pPr>
      <w:r>
        <w:rPr>
          <w:rFonts w:hint="eastAsia"/>
        </w:rPr>
        <w:t>明确类的功能，精确（而不是近似）地实现类的设计。一个类仅实现一组相近的功能。</w:t>
      </w:r>
    </w:p>
    <w:p w:rsidR="0000080D" w:rsidRDefault="0000080D" w:rsidP="0000080D">
      <w:pPr>
        <w:pStyle w:val="alt"/>
        <w:ind w:left="874" w:firstLine="0"/>
      </w:pPr>
      <w:r>
        <w:rPr>
          <w:rFonts w:hint="eastAsia"/>
        </w:rPr>
        <w:t>说明：划分类的时候，应该尽量把逻辑处理、数据和显示分离，实现类功能的单一性。</w:t>
      </w:r>
    </w:p>
    <w:p w:rsidR="0000080D" w:rsidRDefault="002E4289" w:rsidP="0000080D">
      <w:pPr>
        <w:pStyle w:val="alt"/>
        <w:ind w:left="874" w:firstLine="0"/>
      </w:pPr>
      <w:r>
        <w:rPr>
          <w:rFonts w:hint="eastAsia"/>
        </w:rPr>
        <w:t>比如</w:t>
      </w:r>
      <w:r w:rsidR="0000080D">
        <w:rPr>
          <w:rFonts w:hint="eastAsia"/>
        </w:rPr>
        <w:t>：</w:t>
      </w:r>
    </w:p>
    <w:p w:rsidR="0000080D" w:rsidRDefault="0000080D" w:rsidP="0000080D">
      <w:pPr>
        <w:pStyle w:val="alt"/>
        <w:ind w:left="874" w:firstLine="0"/>
      </w:pPr>
      <w:r>
        <w:rPr>
          <w:rFonts w:hint="eastAsia"/>
        </w:rPr>
        <w:t>数据类不能包含数据处理的逻辑。</w:t>
      </w:r>
    </w:p>
    <w:p w:rsidR="0000080D" w:rsidRDefault="0000080D" w:rsidP="0000080D">
      <w:pPr>
        <w:pStyle w:val="alt"/>
        <w:ind w:left="874" w:firstLine="0"/>
      </w:pPr>
      <w:r>
        <w:rPr>
          <w:rFonts w:hint="eastAsia"/>
        </w:rPr>
        <w:t>通信类不能包含显示处理的逻辑。</w:t>
      </w:r>
    </w:p>
    <w:p w:rsidR="001F4C4C" w:rsidRDefault="001F4C4C" w:rsidP="001F4C4C">
      <w:pPr>
        <w:pStyle w:val="alt"/>
        <w:numPr>
          <w:ilvl w:val="0"/>
          <w:numId w:val="28"/>
        </w:numPr>
      </w:pPr>
      <w:r>
        <w:rPr>
          <w:rFonts w:hint="eastAsia"/>
        </w:rPr>
        <w:t>数据库操作、</w:t>
      </w:r>
      <w:r>
        <w:t>IO</w:t>
      </w:r>
      <w:r w:rsidRPr="001F4C4C">
        <w:rPr>
          <w:rFonts w:hint="eastAsia"/>
        </w:rPr>
        <w:t>操作等需要使用结束</w:t>
      </w:r>
      <w:r>
        <w:t>close()</w:t>
      </w:r>
      <w:r w:rsidRPr="001F4C4C">
        <w:rPr>
          <w:rFonts w:hint="eastAsia"/>
        </w:rPr>
        <w:t>的对象必须在</w:t>
      </w:r>
      <w:r>
        <w:t xml:space="preserve">try -catch-finally </w:t>
      </w:r>
      <w:r w:rsidRPr="001F4C4C">
        <w:rPr>
          <w:rFonts w:hint="eastAsia"/>
        </w:rPr>
        <w:t>的</w:t>
      </w:r>
      <w:r>
        <w:t>finally</w:t>
      </w:r>
      <w:r w:rsidRPr="001F4C4C">
        <w:rPr>
          <w:rFonts w:hint="eastAsia"/>
        </w:rPr>
        <w:t>中</w:t>
      </w:r>
      <w:r>
        <w:t>close()</w:t>
      </w:r>
      <w:r w:rsidRPr="001F4C4C">
        <w:rPr>
          <w:rFonts w:hint="eastAsia"/>
        </w:rPr>
        <w:t>。</w:t>
      </w:r>
    </w:p>
    <w:p w:rsidR="001F4C4C" w:rsidRDefault="001F4C4C" w:rsidP="001F4C4C">
      <w:pPr>
        <w:pStyle w:val="alt"/>
        <w:ind w:left="874" w:firstLine="0"/>
      </w:pPr>
      <w:r>
        <w:rPr>
          <w:rFonts w:hint="eastAsia"/>
        </w:rPr>
        <w:t>示例：</w:t>
      </w:r>
    </w:p>
    <w:p w:rsidR="001F4C4C" w:rsidRDefault="001F4C4C" w:rsidP="001F4C4C">
      <w:pPr>
        <w:pStyle w:val="alt"/>
        <w:ind w:left="874" w:firstLine="0"/>
      </w:pPr>
      <w:r>
        <w:t>try</w:t>
      </w:r>
    </w:p>
    <w:p w:rsidR="001F4C4C" w:rsidRDefault="001F4C4C" w:rsidP="001F4C4C">
      <w:pPr>
        <w:pStyle w:val="alt"/>
        <w:ind w:left="874" w:firstLine="0"/>
      </w:pPr>
      <w:r>
        <w:t>{</w:t>
      </w:r>
    </w:p>
    <w:p w:rsidR="001F4C4C" w:rsidRDefault="001F4C4C" w:rsidP="001F4C4C">
      <w:pPr>
        <w:pStyle w:val="alt"/>
        <w:ind w:left="874" w:firstLine="0"/>
      </w:pPr>
      <w:r>
        <w:t xml:space="preserve">    // ... ...</w:t>
      </w:r>
    </w:p>
    <w:p w:rsidR="001F4C4C" w:rsidRDefault="001F4C4C" w:rsidP="001F4C4C">
      <w:pPr>
        <w:pStyle w:val="alt"/>
        <w:ind w:left="874" w:firstLine="0"/>
      </w:pPr>
      <w:r>
        <w:t>}</w:t>
      </w:r>
    </w:p>
    <w:p w:rsidR="001F4C4C" w:rsidRDefault="001F4C4C" w:rsidP="001F4C4C">
      <w:pPr>
        <w:pStyle w:val="alt"/>
        <w:ind w:left="874" w:firstLine="0"/>
      </w:pPr>
      <w:r>
        <w:t>catch(IOException ioe)</w:t>
      </w:r>
    </w:p>
    <w:p w:rsidR="001F4C4C" w:rsidRDefault="001F4C4C" w:rsidP="001F4C4C">
      <w:pPr>
        <w:pStyle w:val="alt"/>
        <w:ind w:left="874" w:firstLine="0"/>
      </w:pPr>
      <w:r>
        <w:t>{</w:t>
      </w:r>
    </w:p>
    <w:p w:rsidR="001F4C4C" w:rsidRDefault="001F4C4C" w:rsidP="001F4C4C">
      <w:pPr>
        <w:pStyle w:val="alt"/>
        <w:ind w:left="874" w:firstLine="0"/>
      </w:pPr>
      <w:r>
        <w:t xml:space="preserve">     //... ...</w:t>
      </w:r>
    </w:p>
    <w:p w:rsidR="001F4C4C" w:rsidRDefault="001F4C4C" w:rsidP="001F4C4C">
      <w:pPr>
        <w:pStyle w:val="alt"/>
        <w:ind w:left="874" w:firstLine="0"/>
      </w:pPr>
      <w:r>
        <w:t>}</w:t>
      </w:r>
    </w:p>
    <w:p w:rsidR="001F4C4C" w:rsidRDefault="001F4C4C" w:rsidP="001F4C4C">
      <w:pPr>
        <w:pStyle w:val="alt"/>
        <w:ind w:left="874" w:firstLine="0"/>
      </w:pPr>
      <w:r>
        <w:t>finally</w:t>
      </w:r>
    </w:p>
    <w:p w:rsidR="001F4C4C" w:rsidRDefault="001F4C4C" w:rsidP="001F4C4C">
      <w:pPr>
        <w:pStyle w:val="alt"/>
        <w:ind w:left="874" w:firstLine="0"/>
      </w:pPr>
      <w:r>
        <w:t>{</w:t>
      </w:r>
    </w:p>
    <w:p w:rsidR="001F4C4C" w:rsidRDefault="001F4C4C" w:rsidP="001F4C4C">
      <w:pPr>
        <w:pStyle w:val="alt"/>
        <w:ind w:left="874" w:firstLine="0"/>
      </w:pPr>
      <w:r>
        <w:t xml:space="preserve">     try</w:t>
      </w:r>
    </w:p>
    <w:p w:rsidR="001F4C4C" w:rsidRDefault="001F4C4C" w:rsidP="001F4C4C">
      <w:pPr>
        <w:pStyle w:val="alt"/>
        <w:ind w:left="874" w:firstLine="0"/>
      </w:pPr>
      <w:r>
        <w:t xml:space="preserve">     {</w:t>
      </w:r>
    </w:p>
    <w:p w:rsidR="0001546C" w:rsidRDefault="0001546C" w:rsidP="001F4C4C">
      <w:pPr>
        <w:pStyle w:val="alt"/>
        <w:ind w:left="874" w:firstLine="0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f（null!=out）</w:t>
      </w:r>
    </w:p>
    <w:p w:rsidR="0001546C" w:rsidRDefault="0001546C" w:rsidP="0001546C">
      <w:pPr>
        <w:pStyle w:val="alt"/>
        <w:ind w:leftChars="416" w:left="874" w:firstLineChars="500" w:firstLine="1200"/>
      </w:pPr>
      <w:r>
        <w:rPr>
          <w:rFonts w:hint="eastAsia"/>
        </w:rPr>
        <w:t>{</w:t>
      </w:r>
    </w:p>
    <w:p w:rsidR="001F4C4C" w:rsidRDefault="001F4C4C" w:rsidP="001F4C4C">
      <w:pPr>
        <w:pStyle w:val="alt"/>
        <w:ind w:left="874" w:firstLine="0"/>
      </w:pPr>
      <w:r>
        <w:t xml:space="preserve">         </w:t>
      </w:r>
      <w:r w:rsidR="0001546C">
        <w:rPr>
          <w:rFonts w:hint="eastAsia"/>
        </w:rPr>
        <w:t xml:space="preserve">  </w:t>
      </w:r>
      <w:r>
        <w:t xml:space="preserve"> out.close();</w:t>
      </w:r>
    </w:p>
    <w:p w:rsidR="0001546C" w:rsidRDefault="0001546C" w:rsidP="0001546C">
      <w:pPr>
        <w:pStyle w:val="alt"/>
        <w:ind w:leftChars="416" w:left="874" w:firstLineChars="550" w:firstLine="1320"/>
      </w:pPr>
      <w:r>
        <w:rPr>
          <w:rFonts w:hint="eastAsia"/>
        </w:rPr>
        <w:t xml:space="preserve">}         </w:t>
      </w:r>
    </w:p>
    <w:p w:rsidR="001F4C4C" w:rsidRDefault="001F4C4C" w:rsidP="001F4C4C">
      <w:pPr>
        <w:pStyle w:val="alt"/>
        <w:ind w:left="874" w:firstLine="0"/>
      </w:pPr>
      <w:r>
        <w:t xml:space="preserve">     }</w:t>
      </w:r>
    </w:p>
    <w:p w:rsidR="001F4C4C" w:rsidRDefault="001F4C4C" w:rsidP="001F4C4C">
      <w:pPr>
        <w:pStyle w:val="alt"/>
        <w:ind w:left="874" w:firstLine="0"/>
      </w:pPr>
      <w:r>
        <w:t xml:space="preserve">     catch (IOException ioe)</w:t>
      </w:r>
    </w:p>
    <w:p w:rsidR="001F4C4C" w:rsidRDefault="001F4C4C" w:rsidP="001F4C4C">
      <w:pPr>
        <w:pStyle w:val="alt"/>
        <w:ind w:left="874" w:firstLine="0"/>
      </w:pPr>
      <w:r>
        <w:lastRenderedPageBreak/>
        <w:t xml:space="preserve">    {</w:t>
      </w:r>
    </w:p>
    <w:p w:rsidR="001F4C4C" w:rsidRDefault="001F4C4C" w:rsidP="001F4C4C">
      <w:pPr>
        <w:pStyle w:val="alt"/>
        <w:ind w:left="874" w:firstLine="0"/>
      </w:pPr>
      <w:r>
        <w:t xml:space="preserve">         //... ...</w:t>
      </w:r>
    </w:p>
    <w:p w:rsidR="001F4C4C" w:rsidRDefault="001F4C4C" w:rsidP="001F4C4C">
      <w:pPr>
        <w:pStyle w:val="alt"/>
        <w:ind w:left="874" w:firstLine="0"/>
      </w:pPr>
      <w:r>
        <w:t xml:space="preserve">    }</w:t>
      </w:r>
    </w:p>
    <w:p w:rsidR="00317009" w:rsidRPr="0000080D" w:rsidRDefault="001F4C4C" w:rsidP="00F624BF">
      <w:pPr>
        <w:pStyle w:val="alt"/>
        <w:ind w:left="874" w:firstLine="0"/>
      </w:pPr>
      <w:r>
        <w:t>}</w:t>
      </w:r>
    </w:p>
    <w:p w:rsidR="00997359" w:rsidRDefault="00997359" w:rsidP="00997359">
      <w:pPr>
        <w:pStyle w:val="alt"/>
        <w:numPr>
          <w:ilvl w:val="0"/>
          <w:numId w:val="28"/>
        </w:numPr>
      </w:pPr>
      <w:r>
        <w:rPr>
          <w:rFonts w:hint="eastAsia"/>
        </w:rPr>
        <w:t>自己抛出的异常必须要填写详细的描述信息。</w:t>
      </w:r>
    </w:p>
    <w:p w:rsidR="00997359" w:rsidRDefault="00997359" w:rsidP="00997359">
      <w:pPr>
        <w:pStyle w:val="alt"/>
        <w:ind w:left="874" w:firstLine="0"/>
      </w:pPr>
      <w:r>
        <w:rPr>
          <w:rFonts w:hint="eastAsia"/>
        </w:rPr>
        <w:t>说明：便于问题定位。</w:t>
      </w:r>
    </w:p>
    <w:p w:rsidR="00997359" w:rsidRDefault="00997359" w:rsidP="00997359">
      <w:pPr>
        <w:pStyle w:val="alt"/>
        <w:ind w:left="874" w:firstLine="0"/>
      </w:pPr>
      <w:r>
        <w:rPr>
          <w:rFonts w:hint="eastAsia"/>
        </w:rPr>
        <w:t>示例：</w:t>
      </w:r>
    </w:p>
    <w:p w:rsidR="00997359" w:rsidRDefault="00997359" w:rsidP="00D60962">
      <w:pPr>
        <w:pStyle w:val="alt"/>
        <w:ind w:left="874" w:firstLine="0"/>
        <w:jc w:val="left"/>
      </w:pPr>
      <w:r w:rsidRPr="00997359">
        <w:t xml:space="preserve">throw </w:t>
      </w:r>
      <w:r>
        <w:t>new</w:t>
      </w:r>
      <w:r w:rsidR="0088281A">
        <w:rPr>
          <w:rFonts w:hint="eastAsia"/>
        </w:rPr>
        <w:t xml:space="preserve"> </w:t>
      </w:r>
      <w:r>
        <w:t>IOException("Writing data error! Data: " + data.toString());</w:t>
      </w:r>
    </w:p>
    <w:p w:rsidR="005A0ECE" w:rsidRPr="005A0ECE" w:rsidRDefault="005A0ECE" w:rsidP="005A0ECE">
      <w:pPr>
        <w:pStyle w:val="alt"/>
        <w:numPr>
          <w:ilvl w:val="0"/>
          <w:numId w:val="28"/>
        </w:numPr>
      </w:pPr>
      <w:r w:rsidRPr="005A0ECE">
        <w:rPr>
          <w:rFonts w:hint="eastAsia"/>
        </w:rPr>
        <w:t>避免使用不易理解的数字，用有意义的标识来替代。涉及物理状态或者含有物理意义的常量，不应直接使用数字，必须用有意义的静态变量来代替。</w:t>
      </w:r>
    </w:p>
    <w:p w:rsidR="005A0ECE" w:rsidRPr="005A0ECE" w:rsidRDefault="005A0ECE" w:rsidP="005A0ECE">
      <w:pPr>
        <w:pStyle w:val="alt"/>
        <w:ind w:left="874" w:firstLine="0"/>
      </w:pPr>
      <w:r>
        <w:rPr>
          <w:rFonts w:hint="eastAsia"/>
        </w:rPr>
        <w:t>示例：如下的程序可读性差。</w:t>
      </w:r>
    </w:p>
    <w:p w:rsidR="005A0ECE" w:rsidRPr="005A0ECE" w:rsidRDefault="005A0ECE" w:rsidP="005A0ECE">
      <w:pPr>
        <w:pStyle w:val="alt"/>
        <w:ind w:left="874" w:firstLine="0"/>
      </w:pPr>
      <w:r w:rsidRPr="005A0ECE">
        <w:t>if (state == 0)</w:t>
      </w:r>
    </w:p>
    <w:p w:rsidR="005A0ECE" w:rsidRPr="005A0ECE" w:rsidRDefault="005A0ECE" w:rsidP="005A0ECE">
      <w:pPr>
        <w:pStyle w:val="alt"/>
        <w:ind w:left="874" w:firstLine="0"/>
      </w:pPr>
      <w:r w:rsidRPr="005A0ECE">
        <w:t>{</w:t>
      </w:r>
    </w:p>
    <w:p w:rsidR="005A0ECE" w:rsidRPr="005A0ECE" w:rsidRDefault="005A0ECE" w:rsidP="005A0ECE">
      <w:pPr>
        <w:pStyle w:val="alt"/>
        <w:ind w:left="874" w:firstLine="0"/>
      </w:pPr>
      <w:r w:rsidRPr="005A0ECE">
        <w:t xml:space="preserve">    state = 1;</w:t>
      </w:r>
    </w:p>
    <w:p w:rsidR="005A0ECE" w:rsidRPr="005A0ECE" w:rsidRDefault="005A0ECE" w:rsidP="005A0ECE">
      <w:pPr>
        <w:pStyle w:val="alt"/>
        <w:ind w:left="874" w:firstLine="0"/>
      </w:pPr>
      <w:r w:rsidRPr="005A0ECE">
        <w:t xml:space="preserve">    ...  // program code</w:t>
      </w:r>
    </w:p>
    <w:p w:rsidR="005A0ECE" w:rsidRPr="005A0ECE" w:rsidRDefault="005A0ECE" w:rsidP="005A0ECE">
      <w:pPr>
        <w:pStyle w:val="alt"/>
        <w:ind w:left="874" w:firstLine="0"/>
      </w:pPr>
      <w:r w:rsidRPr="005A0ECE">
        <w:t>}</w:t>
      </w:r>
    </w:p>
    <w:p w:rsidR="005A0ECE" w:rsidRPr="005A0ECE" w:rsidRDefault="005A0ECE" w:rsidP="005A0ECE">
      <w:pPr>
        <w:pStyle w:val="alt"/>
        <w:ind w:left="874" w:firstLine="0"/>
      </w:pPr>
    </w:p>
    <w:p w:rsidR="005A0ECE" w:rsidRPr="005A0ECE" w:rsidRDefault="005A0ECE" w:rsidP="005A0ECE">
      <w:pPr>
        <w:pStyle w:val="alt"/>
        <w:ind w:left="874" w:firstLine="0"/>
      </w:pPr>
      <w:r>
        <w:rPr>
          <w:rFonts w:hint="eastAsia"/>
        </w:rPr>
        <w:t>应改为如下形式：</w:t>
      </w:r>
    </w:p>
    <w:p w:rsidR="005A0ECE" w:rsidRPr="005A0ECE" w:rsidRDefault="005A0ECE" w:rsidP="005A0ECE">
      <w:pPr>
        <w:pStyle w:val="alt"/>
        <w:ind w:left="874" w:firstLine="0"/>
      </w:pPr>
      <w:r w:rsidRPr="005A0ECE">
        <w:t>private final static int TRUNK_IDLE = 0;</w:t>
      </w:r>
    </w:p>
    <w:p w:rsidR="005A0ECE" w:rsidRPr="005A0ECE" w:rsidRDefault="005A0ECE" w:rsidP="005A0ECE">
      <w:pPr>
        <w:pStyle w:val="alt"/>
        <w:ind w:left="874" w:firstLine="0"/>
      </w:pPr>
      <w:r w:rsidRPr="005A0ECE">
        <w:t>private final static int TRUNK_BUSY = 1;</w:t>
      </w:r>
    </w:p>
    <w:p w:rsidR="005A0ECE" w:rsidRPr="005A0ECE" w:rsidRDefault="005A0ECE" w:rsidP="005A0ECE">
      <w:pPr>
        <w:pStyle w:val="alt"/>
        <w:ind w:left="874" w:firstLine="0"/>
      </w:pPr>
      <w:r w:rsidRPr="005A0ECE">
        <w:t>private final static int TRUNK_UNKNOWN = -1;</w:t>
      </w:r>
    </w:p>
    <w:p w:rsidR="005A0ECE" w:rsidRPr="005A0ECE" w:rsidRDefault="005A0ECE" w:rsidP="005A0ECE">
      <w:pPr>
        <w:pStyle w:val="alt"/>
        <w:ind w:left="874" w:firstLine="0"/>
      </w:pPr>
    </w:p>
    <w:p w:rsidR="005A0ECE" w:rsidRPr="005A0ECE" w:rsidRDefault="005A0ECE" w:rsidP="005A0ECE">
      <w:pPr>
        <w:pStyle w:val="alt"/>
        <w:ind w:left="874" w:firstLine="0"/>
      </w:pPr>
      <w:r w:rsidRPr="005A0ECE">
        <w:t>if (state == TRUNK_IDLE)</w:t>
      </w:r>
    </w:p>
    <w:p w:rsidR="005A0ECE" w:rsidRPr="005A0ECE" w:rsidRDefault="005A0ECE" w:rsidP="005A0ECE">
      <w:pPr>
        <w:pStyle w:val="alt"/>
        <w:ind w:left="874" w:firstLine="0"/>
      </w:pPr>
      <w:r w:rsidRPr="005A0ECE">
        <w:t>{</w:t>
      </w:r>
    </w:p>
    <w:p w:rsidR="005A0ECE" w:rsidRPr="005A0ECE" w:rsidRDefault="005A0ECE" w:rsidP="005A0ECE">
      <w:pPr>
        <w:pStyle w:val="alt"/>
        <w:ind w:left="874" w:firstLine="0"/>
      </w:pPr>
      <w:r w:rsidRPr="005A0ECE">
        <w:t xml:space="preserve">    state = TRUNK_BUSY;</w:t>
      </w:r>
    </w:p>
    <w:p w:rsidR="005A0ECE" w:rsidRPr="005A0ECE" w:rsidRDefault="005A0ECE" w:rsidP="005A0ECE">
      <w:pPr>
        <w:pStyle w:val="alt"/>
        <w:ind w:left="874" w:firstLine="0"/>
      </w:pPr>
      <w:r w:rsidRPr="005A0ECE">
        <w:t xml:space="preserve">    ...  // program code</w:t>
      </w:r>
    </w:p>
    <w:p w:rsidR="005A0ECE" w:rsidRDefault="005A0ECE" w:rsidP="005A0ECE">
      <w:pPr>
        <w:pStyle w:val="alt"/>
        <w:ind w:left="874" w:firstLine="0"/>
      </w:pPr>
      <w:r w:rsidRPr="005A0ECE">
        <w:t>}</w:t>
      </w:r>
    </w:p>
    <w:p w:rsidR="001100EA" w:rsidRPr="001100EA" w:rsidRDefault="001100EA" w:rsidP="001100EA">
      <w:pPr>
        <w:pStyle w:val="alt"/>
        <w:numPr>
          <w:ilvl w:val="0"/>
          <w:numId w:val="28"/>
        </w:numPr>
      </w:pPr>
      <w:r>
        <w:rPr>
          <w:rFonts w:hint="eastAsia"/>
        </w:rPr>
        <w:t>数组声明的时候使用</w:t>
      </w:r>
      <w:r w:rsidRPr="001100EA">
        <w:t xml:space="preserve"> int[] index </w:t>
      </w:r>
      <w:r w:rsidRPr="001100EA">
        <w:rPr>
          <w:rFonts w:hint="eastAsia"/>
        </w:rPr>
        <w:t>，而不要使用</w:t>
      </w:r>
      <w:r w:rsidRPr="001100EA">
        <w:t xml:space="preserve"> int index[] </w:t>
      </w:r>
      <w:r w:rsidRPr="001100EA">
        <w:rPr>
          <w:rFonts w:hint="eastAsia"/>
        </w:rPr>
        <w:t>。</w:t>
      </w:r>
    </w:p>
    <w:p w:rsidR="001100EA" w:rsidRPr="001100EA" w:rsidRDefault="001100EA" w:rsidP="001100EA">
      <w:pPr>
        <w:pStyle w:val="alt"/>
        <w:ind w:left="874" w:firstLine="0"/>
      </w:pPr>
      <w:r>
        <w:rPr>
          <w:rFonts w:hint="eastAsia"/>
        </w:rPr>
        <w:lastRenderedPageBreak/>
        <w:t>说明：使用</w:t>
      </w:r>
      <w:r w:rsidRPr="001100EA">
        <w:t xml:space="preserve">int index[] </w:t>
      </w:r>
      <w:r>
        <w:rPr>
          <w:rFonts w:hint="eastAsia"/>
        </w:rPr>
        <w:t>格式使程序的可读性较差</w:t>
      </w:r>
    </w:p>
    <w:p w:rsidR="001100EA" w:rsidRPr="001100EA" w:rsidRDefault="001100EA" w:rsidP="001100EA">
      <w:pPr>
        <w:pStyle w:val="alt"/>
        <w:ind w:left="874" w:firstLine="0"/>
      </w:pPr>
      <w:r>
        <w:rPr>
          <w:rFonts w:hint="eastAsia"/>
        </w:rPr>
        <w:t>示例：</w:t>
      </w:r>
    </w:p>
    <w:p w:rsidR="001100EA" w:rsidRPr="001100EA" w:rsidRDefault="001100EA" w:rsidP="001100EA">
      <w:pPr>
        <w:pStyle w:val="alt"/>
        <w:ind w:left="874" w:firstLine="0"/>
      </w:pPr>
      <w:r>
        <w:rPr>
          <w:rFonts w:hint="eastAsia"/>
        </w:rPr>
        <w:t>如下程序可读性差：</w:t>
      </w:r>
    </w:p>
    <w:p w:rsidR="001100EA" w:rsidRPr="001100EA" w:rsidRDefault="001100EA" w:rsidP="001100EA">
      <w:pPr>
        <w:pStyle w:val="alt"/>
        <w:ind w:left="874" w:firstLine="0"/>
      </w:pPr>
      <w:r w:rsidRPr="001100EA">
        <w:t>public int getIndex()[]</w:t>
      </w:r>
    </w:p>
    <w:p w:rsidR="001100EA" w:rsidRPr="001100EA" w:rsidRDefault="001100EA" w:rsidP="001100EA">
      <w:pPr>
        <w:pStyle w:val="alt"/>
        <w:ind w:left="874" w:firstLine="0"/>
      </w:pPr>
      <w:r w:rsidRPr="001100EA">
        <w:t>{</w:t>
      </w:r>
    </w:p>
    <w:p w:rsidR="001100EA" w:rsidRPr="001100EA" w:rsidRDefault="001100EA" w:rsidP="001100EA">
      <w:pPr>
        <w:pStyle w:val="alt"/>
        <w:ind w:left="874" w:firstLine="0"/>
      </w:pPr>
      <w:r w:rsidRPr="001100EA">
        <w:t xml:space="preserve">    ....</w:t>
      </w:r>
    </w:p>
    <w:p w:rsidR="001100EA" w:rsidRPr="001100EA" w:rsidRDefault="001100EA" w:rsidP="001100EA">
      <w:pPr>
        <w:pStyle w:val="alt"/>
        <w:ind w:left="874" w:firstLine="0"/>
      </w:pPr>
      <w:r w:rsidRPr="001100EA">
        <w:t>}</w:t>
      </w:r>
    </w:p>
    <w:p w:rsidR="001100EA" w:rsidRPr="001100EA" w:rsidRDefault="001100EA" w:rsidP="001100EA">
      <w:pPr>
        <w:pStyle w:val="alt"/>
        <w:ind w:left="874" w:firstLine="0"/>
      </w:pPr>
      <w:r>
        <w:rPr>
          <w:rFonts w:hint="eastAsia"/>
        </w:rPr>
        <w:t>如下程序可读性好：</w:t>
      </w:r>
    </w:p>
    <w:p w:rsidR="001100EA" w:rsidRPr="001100EA" w:rsidRDefault="001100EA" w:rsidP="001100EA">
      <w:pPr>
        <w:pStyle w:val="alt"/>
        <w:ind w:left="874" w:firstLine="0"/>
      </w:pPr>
      <w:r w:rsidRPr="001100EA">
        <w:t>public int[] getIndex()</w:t>
      </w:r>
    </w:p>
    <w:p w:rsidR="001100EA" w:rsidRPr="001100EA" w:rsidRDefault="001100EA" w:rsidP="001100EA">
      <w:pPr>
        <w:pStyle w:val="alt"/>
        <w:ind w:left="874" w:firstLine="0"/>
      </w:pPr>
      <w:r w:rsidRPr="001100EA">
        <w:t>{</w:t>
      </w:r>
    </w:p>
    <w:p w:rsidR="001100EA" w:rsidRPr="001100EA" w:rsidRDefault="001100EA" w:rsidP="001100EA">
      <w:pPr>
        <w:pStyle w:val="alt"/>
        <w:ind w:left="874" w:firstLine="0"/>
      </w:pPr>
      <w:r w:rsidRPr="001100EA">
        <w:t xml:space="preserve">    ....</w:t>
      </w:r>
    </w:p>
    <w:p w:rsidR="001100EA" w:rsidRPr="001100EA" w:rsidRDefault="001100EA" w:rsidP="001100EA">
      <w:pPr>
        <w:pStyle w:val="alt"/>
        <w:ind w:left="874" w:firstLine="0"/>
      </w:pPr>
      <w:r w:rsidRPr="001100EA">
        <w:t>}</w:t>
      </w:r>
    </w:p>
    <w:p w:rsidR="00AB28BC" w:rsidRDefault="00ED2C9F" w:rsidP="00776EC9">
      <w:pPr>
        <w:pStyle w:val="1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>6</w:t>
      </w:r>
      <w:r w:rsidR="002C4040">
        <w:rPr>
          <w:kern w:val="0"/>
        </w:rPr>
        <w:t>.</w:t>
      </w:r>
      <w:r w:rsidR="00284306" w:rsidRPr="00776EC9">
        <w:rPr>
          <w:rFonts w:hint="eastAsia"/>
          <w:kern w:val="0"/>
        </w:rPr>
        <w:t>JTEST规范</w:t>
      </w:r>
    </w:p>
    <w:p w:rsidR="009B0EE0" w:rsidRDefault="004731A7" w:rsidP="009B0EE0">
      <w:pPr>
        <w:pStyle w:val="alt"/>
        <w:numPr>
          <w:ilvl w:val="0"/>
          <w:numId w:val="28"/>
        </w:numPr>
        <w:rPr>
          <w:b/>
        </w:rPr>
      </w:pPr>
      <w:r>
        <w:rPr>
          <w:rFonts w:hint="eastAsia"/>
          <w:b/>
        </w:rPr>
        <w:t>规则（1-2级）</w:t>
      </w:r>
    </w:p>
    <w:p w:rsidR="0037702F" w:rsidRDefault="0037702F" w:rsidP="00AD38F5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在</w:t>
      </w:r>
      <w:r>
        <w:t xml:space="preserve">switch </w:t>
      </w:r>
      <w:r w:rsidRPr="0037702F">
        <w:rPr>
          <w:rFonts w:hint="eastAsia"/>
        </w:rPr>
        <w:t>中每个</w:t>
      </w:r>
      <w:r>
        <w:t xml:space="preserve"> case </w:t>
      </w:r>
      <w:r w:rsidRPr="0037702F">
        <w:rPr>
          <w:rFonts w:hint="eastAsia"/>
        </w:rPr>
        <w:t>语句都应该包含</w:t>
      </w:r>
      <w:r>
        <w:t xml:space="preserve"> break </w:t>
      </w:r>
      <w:r w:rsidRPr="0037702F">
        <w:rPr>
          <w:rFonts w:hint="eastAsia"/>
        </w:rPr>
        <w:t>或者</w:t>
      </w:r>
      <w:r>
        <w:t xml:space="preserve"> return </w:t>
      </w:r>
      <w:r w:rsidRPr="0037702F">
        <w:rPr>
          <w:rFonts w:hint="eastAsia"/>
        </w:rPr>
        <w:t>。</w:t>
      </w:r>
    </w:p>
    <w:p w:rsidR="007A4D55" w:rsidRDefault="00394208" w:rsidP="00AD38F5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资源型的关闭必须放在</w:t>
      </w:r>
      <w:r w:rsidR="007A4D55">
        <w:rPr>
          <w:rFonts w:hint="eastAsia"/>
        </w:rPr>
        <w:t>finally中。</w:t>
      </w:r>
    </w:p>
    <w:p w:rsidR="0037702F" w:rsidRDefault="0037702F" w:rsidP="00AD38F5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不要使用空的</w:t>
      </w:r>
      <w:r>
        <w:t xml:space="preserve">for </w:t>
      </w:r>
      <w:r w:rsidRPr="0037702F">
        <w:rPr>
          <w:rFonts w:hint="eastAsia"/>
        </w:rPr>
        <w:t>、</w:t>
      </w:r>
      <w:r>
        <w:t xml:space="preserve">if  </w:t>
      </w:r>
      <w:r w:rsidRPr="0037702F">
        <w:rPr>
          <w:rFonts w:hint="eastAsia"/>
        </w:rPr>
        <w:t>、</w:t>
      </w:r>
      <w:r>
        <w:t xml:space="preserve">while </w:t>
      </w:r>
      <w:r w:rsidRPr="0037702F">
        <w:rPr>
          <w:rFonts w:hint="eastAsia"/>
        </w:rPr>
        <w:t>语句。</w:t>
      </w:r>
    </w:p>
    <w:p w:rsidR="0037702F" w:rsidRDefault="0037702F" w:rsidP="00AD38F5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在运算中不要减小数据的精度。</w:t>
      </w:r>
    </w:p>
    <w:p w:rsidR="0037702F" w:rsidRDefault="0037702F" w:rsidP="00AD38F5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t xml:space="preserve">switch </w:t>
      </w:r>
      <w:r w:rsidRPr="0037702F">
        <w:rPr>
          <w:rFonts w:hint="eastAsia"/>
        </w:rPr>
        <w:t>语句中的</w:t>
      </w:r>
      <w:r>
        <w:t xml:space="preserve"> case </w:t>
      </w:r>
      <w:r w:rsidRPr="0037702F">
        <w:rPr>
          <w:rFonts w:hint="eastAsia"/>
        </w:rPr>
        <w:t>关键字要和后面的常量保持一个空格，</w:t>
      </w:r>
      <w:r>
        <w:t xml:space="preserve">switch </w:t>
      </w:r>
      <w:r w:rsidRPr="0037702F">
        <w:rPr>
          <w:rFonts w:hint="eastAsia"/>
        </w:rPr>
        <w:t>语句中不要定义</w:t>
      </w:r>
      <w:r>
        <w:t xml:space="preserve">case </w:t>
      </w:r>
      <w:r w:rsidRPr="0037702F">
        <w:rPr>
          <w:rFonts w:hint="eastAsia"/>
        </w:rPr>
        <w:t>之外的无用标签。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不要在</w:t>
      </w:r>
      <w:r>
        <w:t xml:space="preserve">if </w:t>
      </w:r>
      <w:r w:rsidRPr="0037702F">
        <w:rPr>
          <w:rFonts w:hint="eastAsia"/>
        </w:rPr>
        <w:t>语句中使用等号</w:t>
      </w:r>
      <w:r>
        <w:t xml:space="preserve">= </w:t>
      </w:r>
      <w:r w:rsidRPr="0037702F">
        <w:rPr>
          <w:rFonts w:hint="eastAsia"/>
        </w:rPr>
        <w:t>进行赋值操作。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静态成员或者方法使用类名访问，不使用</w:t>
      </w:r>
      <w:r w:rsidRPr="0037702F">
        <w:rPr>
          <w:rFonts w:hint="eastAsia"/>
        </w:rPr>
        <w:t>句柄访问</w:t>
      </w:r>
      <w:r>
        <w:rPr>
          <w:rFonts w:hint="eastAsia"/>
        </w:rPr>
        <w:t>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方法重载的时候，一定要注意方法名相同，避免类中使用两个非常相似的方法名。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不要在</w:t>
      </w:r>
      <w:r w:rsidRPr="0037702F">
        <w:t xml:space="preserve">ComponentListener.componentResized() </w:t>
      </w:r>
      <w:r w:rsidRPr="0037702F">
        <w:rPr>
          <w:rFonts w:hint="eastAsia"/>
        </w:rPr>
        <w:t>方法中调用</w:t>
      </w:r>
      <w:r w:rsidRPr="0037702F">
        <w:t xml:space="preserve"> serResize() </w:t>
      </w:r>
      <w:r w:rsidRPr="0037702F">
        <w:rPr>
          <w:rFonts w:hint="eastAsia"/>
        </w:rPr>
        <w:t>方法。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不要覆盖父类的静态方法和私有方法。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 xml:space="preserve">不要覆盖父类的属性。      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不要使用两级以上的内部类。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lastRenderedPageBreak/>
        <w:t>把内部类定义成私有类。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掉接口中多余的定义（不使用</w:t>
      </w:r>
      <w:r>
        <w:t xml:space="preserve"> public, abstract, static, final </w:t>
      </w:r>
      <w:r w:rsidRPr="0037702F">
        <w:rPr>
          <w:rFonts w:hint="eastAsia"/>
        </w:rPr>
        <w:t>等，这是接口中默认的）。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不要定义不会被用到的局部变量、类私有属性、类私有方法和方法参数。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显式初始化所有的静态属性。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不要使用</w:t>
      </w:r>
      <w:r w:rsidRPr="0037702F">
        <w:t xml:space="preserve"> System.getenv() </w:t>
      </w:r>
      <w:r w:rsidRPr="0037702F">
        <w:rPr>
          <w:rFonts w:hint="eastAsia"/>
        </w:rPr>
        <w:t>方法。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不要硬编码</w:t>
      </w:r>
      <w:r>
        <w:t xml:space="preserve"> </w:t>
      </w:r>
      <w:r w:rsidRPr="0037702F">
        <w:rPr>
          <w:rFonts w:hint="eastAsia"/>
        </w:rPr>
        <w:t>‘</w:t>
      </w:r>
      <w:r>
        <w:t>\n</w:t>
      </w:r>
      <w:r w:rsidRPr="0037702F">
        <w:rPr>
          <w:rFonts w:hint="eastAsia"/>
        </w:rPr>
        <w:t>’和‘</w:t>
      </w:r>
      <w:r>
        <w:t>\r</w:t>
      </w:r>
      <w:r w:rsidRPr="0037702F">
        <w:rPr>
          <w:rFonts w:hint="eastAsia"/>
        </w:rPr>
        <w:t>’作为换行符号。</w:t>
      </w:r>
    </w:p>
    <w:p w:rsidR="00A137AE" w:rsidRDefault="00A137AE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A8650B">
        <w:t>在处理 String 的时候要尽量使用 StringBuffer 类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不要直接使用</w:t>
      </w:r>
      <w:r w:rsidRPr="0037702F">
        <w:t xml:space="preserve"> java.awt.peer.* </w:t>
      </w:r>
      <w:r w:rsidRPr="0037702F">
        <w:rPr>
          <w:rFonts w:hint="eastAsia"/>
        </w:rPr>
        <w:t>里面的接口。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使用</w:t>
      </w:r>
      <w:r>
        <w:t xml:space="preserve"> System.arraycopy() </w:t>
      </w:r>
      <w:r w:rsidRPr="0037702F">
        <w:rPr>
          <w:rFonts w:hint="eastAsia"/>
        </w:rPr>
        <w:t>，不使用循环来复制数组。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避免不必要的</w:t>
      </w:r>
      <w:r>
        <w:t xml:space="preserve"> instanceof </w:t>
      </w:r>
      <w:r w:rsidRPr="0037702F">
        <w:rPr>
          <w:rFonts w:hint="eastAsia"/>
        </w:rPr>
        <w:t>比较运算和类造型运算。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不要在</w:t>
      </w:r>
      <w:r w:rsidRPr="0037702F">
        <w:t xml:space="preserve"> finalize() </w:t>
      </w:r>
      <w:r w:rsidRPr="0037702F">
        <w:rPr>
          <w:rFonts w:hint="eastAsia"/>
        </w:rPr>
        <w:t>方法中删除监听器（</w:t>
      </w:r>
      <w:r w:rsidRPr="0037702F">
        <w:t>Listeners</w:t>
      </w:r>
      <w:r w:rsidRPr="0037702F">
        <w:rPr>
          <w:rFonts w:hint="eastAsia"/>
        </w:rPr>
        <w:t>）。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在</w:t>
      </w:r>
      <w:r>
        <w:t xml:space="preserve"> finalize() </w:t>
      </w:r>
      <w:r w:rsidRPr="0037702F">
        <w:rPr>
          <w:rFonts w:hint="eastAsia"/>
        </w:rPr>
        <w:t>方法中一定要调用</w:t>
      </w:r>
      <w:r>
        <w:t xml:space="preserve"> super.finalize() </w:t>
      </w:r>
      <w:r w:rsidRPr="0037702F">
        <w:rPr>
          <w:rFonts w:hint="eastAsia"/>
        </w:rPr>
        <w:t>方法。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在</w:t>
      </w:r>
      <w:r>
        <w:t xml:space="preserve"> finalize() </w:t>
      </w:r>
      <w:r w:rsidRPr="0037702F">
        <w:rPr>
          <w:rFonts w:hint="eastAsia"/>
        </w:rPr>
        <w:t>方法中的</w:t>
      </w:r>
      <w:r>
        <w:t xml:space="preserve"> finally </w:t>
      </w:r>
      <w:r w:rsidRPr="0037702F">
        <w:rPr>
          <w:rFonts w:hint="eastAsia"/>
        </w:rPr>
        <w:t>中调用</w:t>
      </w:r>
      <w:r>
        <w:t xml:space="preserve"> super.finalize() </w:t>
      </w:r>
      <w:r w:rsidRPr="0037702F">
        <w:rPr>
          <w:rFonts w:hint="eastAsia"/>
        </w:rPr>
        <w:t>方法。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进行字符转换的时候应该尽可能的较少临时变量。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使用</w:t>
      </w:r>
      <w:r>
        <w:t xml:space="preserve">ObjectStream </w:t>
      </w:r>
      <w:r w:rsidRPr="0037702F">
        <w:rPr>
          <w:rFonts w:hint="eastAsia"/>
        </w:rPr>
        <w:t>的方法后，调用</w:t>
      </w:r>
      <w:r>
        <w:t xml:space="preserve">reset() </w:t>
      </w:r>
      <w:r w:rsidRPr="0037702F">
        <w:rPr>
          <w:rFonts w:hint="eastAsia"/>
        </w:rPr>
        <w:t>，释放对象。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线程同步中，在循环里面使用条件测试（使用</w:t>
      </w:r>
      <w:r>
        <w:t xml:space="preserve"> while(isWait) wait() </w:t>
      </w:r>
      <w:r w:rsidRPr="0037702F">
        <w:rPr>
          <w:rFonts w:hint="eastAsia"/>
        </w:rPr>
        <w:t>代替</w:t>
      </w:r>
      <w:r>
        <w:t xml:space="preserve"> if(isWait) wait()</w:t>
      </w:r>
      <w:r w:rsidRPr="0037702F">
        <w:rPr>
          <w:rFonts w:hint="eastAsia"/>
        </w:rPr>
        <w:t>）。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不调用</w:t>
      </w:r>
      <w:r w:rsidRPr="0037702F">
        <w:t xml:space="preserve"> Thread </w:t>
      </w:r>
      <w:r w:rsidRPr="0037702F">
        <w:rPr>
          <w:rFonts w:hint="eastAsia"/>
        </w:rPr>
        <w:t>类的</w:t>
      </w:r>
      <w:r w:rsidRPr="0037702F">
        <w:t xml:space="preserve"> resume(), suspend(), stop() </w:t>
      </w:r>
      <w:r w:rsidRPr="0037702F">
        <w:rPr>
          <w:rFonts w:hint="eastAsia"/>
        </w:rPr>
        <w:t>方法。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减小单个方法的复杂度，使用的</w:t>
      </w:r>
      <w:r>
        <w:t xml:space="preserve"> if, while, for, switch </w:t>
      </w:r>
      <w:r w:rsidRPr="0037702F">
        <w:rPr>
          <w:rFonts w:hint="eastAsia"/>
        </w:rPr>
        <w:t>语句要在</w:t>
      </w:r>
      <w:r>
        <w:t>10</w:t>
      </w:r>
      <w:r w:rsidRPr="0037702F">
        <w:rPr>
          <w:rFonts w:hint="eastAsia"/>
        </w:rPr>
        <w:t>个以内。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在</w:t>
      </w:r>
      <w:r w:rsidRPr="0037702F">
        <w:t>Servlets</w:t>
      </w:r>
      <w:r w:rsidRPr="0037702F">
        <w:rPr>
          <w:rFonts w:hint="eastAsia"/>
        </w:rPr>
        <w:t>中，重用</w:t>
      </w:r>
      <w:r w:rsidRPr="0037702F">
        <w:t>JDBC</w:t>
      </w:r>
      <w:r w:rsidRPr="0037702F">
        <w:rPr>
          <w:rFonts w:hint="eastAsia"/>
        </w:rPr>
        <w:t>连接的数据源。</w:t>
      </w:r>
    </w:p>
    <w:p w:rsidR="0037702F" w:rsidRP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 w:rsidRPr="0037702F">
        <w:rPr>
          <w:rFonts w:hint="eastAsia"/>
        </w:rPr>
        <w:t>减少在</w:t>
      </w:r>
      <w:r w:rsidRPr="0037702F">
        <w:t>Sevlets</w:t>
      </w:r>
      <w:r w:rsidRPr="0037702F">
        <w:rPr>
          <w:rFonts w:hint="eastAsia"/>
        </w:rPr>
        <w:t>中使用的同步方法。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不定义在包中没有被用到的友好属性、方法和类。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没有子类的友好类应该定义成</w:t>
      </w:r>
      <w:r>
        <w:t xml:space="preserve"> final </w:t>
      </w:r>
      <w:r w:rsidRPr="0037702F">
        <w:rPr>
          <w:rFonts w:hint="eastAsia"/>
        </w:rPr>
        <w:t>。</w:t>
      </w:r>
    </w:p>
    <w:p w:rsidR="0037702F" w:rsidRDefault="0037702F" w:rsidP="00435B59">
      <w:pPr>
        <w:pStyle w:val="alt"/>
        <w:numPr>
          <w:ilvl w:val="0"/>
          <w:numId w:val="33"/>
        </w:numPr>
        <w:tabs>
          <w:tab w:val="clear" w:pos="2160"/>
          <w:tab w:val="left" w:pos="1680"/>
        </w:tabs>
      </w:pPr>
      <w:r>
        <w:rPr>
          <w:rFonts w:hint="eastAsia"/>
        </w:rPr>
        <w:t>没有被覆盖的友好方法应该定义成</w:t>
      </w:r>
      <w:r>
        <w:t xml:space="preserve"> final </w:t>
      </w:r>
      <w:r w:rsidRPr="0037702F">
        <w:rPr>
          <w:rFonts w:hint="eastAsia"/>
        </w:rPr>
        <w:t>。</w:t>
      </w:r>
    </w:p>
    <w:p w:rsidR="00612A30" w:rsidRDefault="00EE5C50" w:rsidP="006E6433">
      <w:pPr>
        <w:pStyle w:val="alt"/>
        <w:numPr>
          <w:ilvl w:val="0"/>
          <w:numId w:val="28"/>
        </w:numPr>
        <w:rPr>
          <w:b/>
        </w:rPr>
      </w:pPr>
      <w:bookmarkStart w:id="0" w:name="_GoBack"/>
      <w:bookmarkEnd w:id="0"/>
      <w:r>
        <w:rPr>
          <w:rFonts w:hint="eastAsia"/>
          <w:b/>
        </w:rPr>
        <w:t>建议</w:t>
      </w:r>
      <w:r w:rsidR="00612A30">
        <w:rPr>
          <w:rFonts w:hint="eastAsia"/>
          <w:b/>
        </w:rPr>
        <w:t>（</w:t>
      </w:r>
      <w:r>
        <w:rPr>
          <w:rFonts w:hint="eastAsia"/>
          <w:b/>
        </w:rPr>
        <w:t>3级及以上</w:t>
      </w:r>
      <w:r w:rsidR="00612A30">
        <w:rPr>
          <w:rFonts w:hint="eastAsia"/>
          <w:b/>
        </w:rPr>
        <w:t>）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为</w:t>
      </w:r>
      <w:r w:rsidRPr="009912DC">
        <w:t xml:space="preserve"> switch </w:t>
      </w:r>
      <w:r w:rsidRPr="009912DC">
        <w:rPr>
          <w:rFonts w:hint="eastAsia"/>
        </w:rPr>
        <w:t>语句提供一个</w:t>
      </w:r>
      <w:r w:rsidRPr="009912DC">
        <w:t xml:space="preserve"> default </w:t>
      </w:r>
      <w:r w:rsidRPr="009912DC">
        <w:rPr>
          <w:rFonts w:hint="eastAsia"/>
        </w:rPr>
        <w:t>选项。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不要在</w:t>
      </w:r>
      <w:r w:rsidRPr="009912DC">
        <w:t xml:space="preserve"> for </w:t>
      </w:r>
      <w:r w:rsidRPr="009912DC">
        <w:rPr>
          <w:rFonts w:hint="eastAsia"/>
        </w:rPr>
        <w:t>循环体中对计数器的赋值。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不要给非公有类定义</w:t>
      </w:r>
      <w:r w:rsidRPr="009912DC">
        <w:t xml:space="preserve"> public </w:t>
      </w:r>
      <w:r w:rsidRPr="009912DC">
        <w:rPr>
          <w:rFonts w:hint="eastAsia"/>
        </w:rPr>
        <w:t>构建器。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lastRenderedPageBreak/>
        <w:t>不要对</w:t>
      </w:r>
      <w:r w:rsidRPr="009912DC">
        <w:rPr>
          <w:rFonts w:hint="eastAsia"/>
        </w:rPr>
        <w:t>浮点数</w:t>
      </w:r>
      <w:r>
        <w:rPr>
          <w:rFonts w:hint="eastAsia"/>
        </w:rPr>
        <w:t>进行比较运算，尤其是不要进行</w:t>
      </w:r>
      <w:r w:rsidRPr="009912DC">
        <w:t xml:space="preserve"> ==, !=</w:t>
      </w:r>
      <w:r w:rsidRPr="009912DC">
        <w:rPr>
          <w:rFonts w:hint="eastAsia"/>
        </w:rPr>
        <w:t>运算，减少</w:t>
      </w:r>
      <w:r w:rsidRPr="009912DC">
        <w:t xml:space="preserve"> &gt;, &lt; </w:t>
      </w:r>
      <w:r w:rsidRPr="009912DC">
        <w:rPr>
          <w:rFonts w:hint="eastAsia"/>
        </w:rPr>
        <w:t>运算。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实现</w:t>
      </w:r>
      <w:r w:rsidRPr="009912DC">
        <w:t xml:space="preserve"> equals() </w:t>
      </w:r>
      <w:r w:rsidRPr="009912DC">
        <w:rPr>
          <w:rFonts w:hint="eastAsia"/>
        </w:rPr>
        <w:t>方法时，先用</w:t>
      </w:r>
      <w:r w:rsidRPr="009912DC">
        <w:t xml:space="preserve"> getClass() </w:t>
      </w:r>
      <w:r w:rsidRPr="009912DC">
        <w:rPr>
          <w:rFonts w:hint="eastAsia"/>
        </w:rPr>
        <w:t>或者</w:t>
      </w:r>
      <w:r w:rsidRPr="009912DC">
        <w:t xml:space="preserve"> instanceof </w:t>
      </w:r>
      <w:r w:rsidRPr="009912DC">
        <w:rPr>
          <w:rFonts w:hint="eastAsia"/>
        </w:rPr>
        <w:t>进行类型比较，通过后才能继续比较。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不要重载</w:t>
      </w:r>
      <w:r w:rsidRPr="009912DC">
        <w:t xml:space="preserve"> main() </w:t>
      </w:r>
      <w:r w:rsidRPr="009912DC">
        <w:rPr>
          <w:rFonts w:hint="eastAsia"/>
        </w:rPr>
        <w:t>方法用作除入口以外的其他用途。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方法的参数名不要和类中的方法名相同。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除了构建器外，不要使用和类名相同的方法名。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不要定义</w:t>
      </w:r>
      <w:r w:rsidRPr="009912DC">
        <w:t xml:space="preserve"> Error </w:t>
      </w:r>
      <w:r w:rsidRPr="009912DC">
        <w:rPr>
          <w:rFonts w:hint="eastAsia"/>
        </w:rPr>
        <w:t>和</w:t>
      </w:r>
      <w:r w:rsidRPr="009912DC">
        <w:t xml:space="preserve"> RuntimeException </w:t>
      </w:r>
      <w:r w:rsidRPr="009912DC">
        <w:rPr>
          <w:rFonts w:hint="eastAsia"/>
        </w:rPr>
        <w:t>的子类，可以定义</w:t>
      </w:r>
      <w:r w:rsidRPr="009912DC">
        <w:t xml:space="preserve"> Exception </w:t>
      </w:r>
      <w:r w:rsidRPr="009912DC">
        <w:rPr>
          <w:rFonts w:hint="eastAsia"/>
        </w:rPr>
        <w:t>的子类。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线程中需要实现</w:t>
      </w:r>
      <w:r w:rsidRPr="009912DC">
        <w:t xml:space="preserve"> run() </w:t>
      </w:r>
      <w:r w:rsidRPr="009912DC">
        <w:rPr>
          <w:rFonts w:hint="eastAsia"/>
        </w:rPr>
        <w:t>方法。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使用</w:t>
      </w:r>
      <w:r w:rsidRPr="009912DC">
        <w:t xml:space="preserve"> equals() </w:t>
      </w:r>
      <w:r w:rsidRPr="009912DC">
        <w:rPr>
          <w:rFonts w:hint="eastAsia"/>
        </w:rPr>
        <w:t>比较两个类的值是否相同。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字符串和数字运算结果相连接的时候，应该把数字运算部分用小括号括起来。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类中不要使用非私有（公有、保护和友好）的非静态属性。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在类中对于没有实现的接口，应该定义成抽象方法，类应该定义成抽象类。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不要显式导入</w:t>
      </w:r>
      <w:r w:rsidRPr="009912DC">
        <w:t xml:space="preserve"> java.lang.* </w:t>
      </w:r>
      <w:r w:rsidRPr="009912DC">
        <w:rPr>
          <w:rFonts w:hint="eastAsia"/>
        </w:rPr>
        <w:t>包；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初始化时不要使用类的非静态属性</w:t>
      </w:r>
      <w:r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显式初始化所有的局部变量。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按照方法名把方法排序放置，同名</w:t>
      </w:r>
      <w:r w:rsidRPr="009912DC">
        <w:rPr>
          <w:rFonts w:hint="eastAsia"/>
        </w:rPr>
        <w:t>合同</w:t>
      </w:r>
      <w:r>
        <w:rPr>
          <w:rFonts w:hint="eastAsia"/>
        </w:rPr>
        <w:t>类型的方法应该放在一起。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不要使用嵌套赋值，即在一个表达式中使用多个</w:t>
      </w:r>
      <w:r w:rsidRPr="009912DC">
        <w:t xml:space="preserve"> =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重载</w:t>
      </w:r>
      <w:r w:rsidRPr="009912DC">
        <w:t xml:space="preserve"> equals() </w:t>
      </w:r>
      <w:r w:rsidRPr="009912DC">
        <w:rPr>
          <w:rFonts w:hint="eastAsia"/>
        </w:rPr>
        <w:t>方法的同时，也应该重载</w:t>
      </w:r>
      <w:r w:rsidRPr="009912DC">
        <w:t xml:space="preserve"> hashCode() </w:t>
      </w:r>
      <w:r w:rsidRPr="009912DC">
        <w:rPr>
          <w:rFonts w:hint="eastAsia"/>
        </w:rPr>
        <w:t>方法。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工具类（</w:t>
      </w:r>
      <w:r w:rsidRPr="009912DC">
        <w:t>Utility</w:t>
      </w:r>
      <w:r w:rsidRPr="009912DC">
        <w:rPr>
          <w:rFonts w:hint="eastAsia"/>
        </w:rPr>
        <w:t>）不要定义构建器，包括私有构建器。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不要在</w:t>
      </w:r>
      <w:r w:rsidRPr="009912DC">
        <w:t xml:space="preserve"> switch </w:t>
      </w:r>
      <w:r w:rsidRPr="009912DC">
        <w:rPr>
          <w:rFonts w:hint="eastAsia"/>
        </w:rPr>
        <w:t>中使用</w:t>
      </w:r>
      <w:r w:rsidRPr="009912DC">
        <w:t>10</w:t>
      </w:r>
      <w:r w:rsidRPr="009912DC">
        <w:rPr>
          <w:rFonts w:hint="eastAsia"/>
        </w:rPr>
        <w:t>个以上的</w:t>
      </w:r>
      <w:r w:rsidRPr="009912DC">
        <w:t xml:space="preserve"> case </w:t>
      </w:r>
      <w:r w:rsidRPr="009912DC">
        <w:rPr>
          <w:rFonts w:hint="eastAsia"/>
        </w:rPr>
        <w:t>语句。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把</w:t>
      </w:r>
      <w:r w:rsidRPr="009912DC">
        <w:t xml:space="preserve"> main() </w:t>
      </w:r>
      <w:r w:rsidRPr="009912DC">
        <w:rPr>
          <w:rFonts w:hint="eastAsia"/>
        </w:rPr>
        <w:t>方法放在类的最后。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声明方法违例的时候不要使用</w:t>
      </w:r>
      <w:r w:rsidRPr="009912DC">
        <w:t xml:space="preserve"> Exception </w:t>
      </w:r>
      <w:r w:rsidRPr="009912DC">
        <w:rPr>
          <w:rFonts w:hint="eastAsia"/>
        </w:rPr>
        <w:t>，应该使用它的子类。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不要直接扔出一个</w:t>
      </w:r>
      <w:r w:rsidRPr="009912DC">
        <w:t xml:space="preserve">Error </w:t>
      </w:r>
      <w:r w:rsidRPr="009912DC">
        <w:rPr>
          <w:rFonts w:hint="eastAsia"/>
        </w:rPr>
        <w:t>，应该扔出它的子类。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在进行比较的时候，总是把常量放在同一边（都放在左边或者都放在右边）。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在可能的情况下，总是为类定义一个缺省的构建器。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lastRenderedPageBreak/>
        <w:t>在捕获违例的时候，不使用</w:t>
      </w:r>
      <w:r w:rsidRPr="009912DC">
        <w:t xml:space="preserve"> Exception, RuntimeException, Throwable</w:t>
      </w:r>
      <w:r w:rsidRPr="009912DC">
        <w:rPr>
          <w:rFonts w:hint="eastAsia"/>
        </w:rPr>
        <w:t>，尽可能使用它们的子类。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在接口或者工具类中中定义常量。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使用大写‘</w:t>
      </w:r>
      <w:r w:rsidRPr="009912DC">
        <w:t>L</w:t>
      </w:r>
      <w:r w:rsidRPr="009912DC">
        <w:rPr>
          <w:rFonts w:hint="eastAsia"/>
        </w:rPr>
        <w:t>’表示</w:t>
      </w:r>
      <w:r w:rsidRPr="009912DC">
        <w:t xml:space="preserve"> long </w:t>
      </w:r>
      <w:r w:rsidRPr="009912DC">
        <w:rPr>
          <w:rFonts w:hint="eastAsia"/>
        </w:rPr>
        <w:t>常量。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对返回类型为</w:t>
      </w:r>
      <w:r w:rsidRPr="009912DC">
        <w:t xml:space="preserve"> boolean </w:t>
      </w:r>
      <w:r w:rsidRPr="009912DC">
        <w:rPr>
          <w:rFonts w:hint="eastAsia"/>
        </w:rPr>
        <w:t>的方法使用</w:t>
      </w:r>
      <w:r w:rsidRPr="009912DC">
        <w:t xml:space="preserve"> is </w:t>
      </w:r>
      <w:r w:rsidRPr="009912DC">
        <w:rPr>
          <w:rFonts w:hint="eastAsia"/>
        </w:rPr>
        <w:t>开头，其它类型的不能使用。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方法需要有同样数量参数的注释</w:t>
      </w:r>
      <w:r w:rsidRPr="009912DC">
        <w:t xml:space="preserve"> @param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不要在注释中使用不支持的标记，如：</w:t>
      </w:r>
      <w:r w:rsidRPr="009912DC">
        <w:t xml:space="preserve">@unsupported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不要使用</w:t>
      </w:r>
      <w:r w:rsidRPr="009912DC">
        <w:t xml:space="preserve"> Runtime.exec() </w:t>
      </w:r>
      <w:r w:rsidRPr="009912DC">
        <w:rPr>
          <w:rFonts w:hint="eastAsia"/>
        </w:rPr>
        <w:t>方法。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不要自定义本地方法（</w:t>
      </w:r>
      <w:r w:rsidRPr="009912DC">
        <w:t>native method</w:t>
      </w:r>
      <w:r w:rsidRPr="009912DC">
        <w:rPr>
          <w:rFonts w:hint="eastAsia"/>
        </w:rPr>
        <w:t>）。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使用尽量简洁的的运算符号。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使用集合时设置初始容量。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单个首字符的比较使用</w:t>
      </w:r>
      <w:r w:rsidRPr="009912DC">
        <w:t xml:space="preserve"> charAt() </w:t>
      </w:r>
      <w:r w:rsidRPr="009912DC">
        <w:rPr>
          <w:rFonts w:hint="eastAsia"/>
        </w:rPr>
        <w:t>而不用</w:t>
      </w:r>
      <w:r w:rsidRPr="009912DC">
        <w:t xml:space="preserve"> startsWith()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对于被除数或者被乘数为</w:t>
      </w:r>
      <w:r w:rsidRPr="009912DC">
        <w:t>2</w:t>
      </w:r>
      <w:r w:rsidRPr="009912DC">
        <w:rPr>
          <w:rFonts w:hint="eastAsia"/>
        </w:rPr>
        <w:t>的</w:t>
      </w:r>
      <w:r w:rsidRPr="009912DC">
        <w:t>n</w:t>
      </w:r>
      <w:r w:rsidRPr="009912DC">
        <w:rPr>
          <w:rFonts w:hint="eastAsia"/>
        </w:rPr>
        <w:t>次方的乘除运算使用移位运算符</w:t>
      </w:r>
      <w:r w:rsidRPr="009912DC">
        <w:t xml:space="preserve"> &gt;&gt;, &lt;&lt; </w:t>
      </w:r>
      <w:r w:rsidRPr="009912DC">
        <w:rPr>
          <w:rFonts w:hint="eastAsia"/>
        </w:rPr>
        <w:t>。</w:t>
      </w:r>
    </w:p>
    <w:p w:rsidR="009912DC" w:rsidRPr="009912DC" w:rsidRDefault="009912DC" w:rsidP="00D75BF8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一个字符的连接使用‘</w:t>
      </w:r>
      <w:r w:rsidRPr="009912DC">
        <w:t xml:space="preserve"> </w:t>
      </w:r>
      <w:r w:rsidRPr="009912DC">
        <w:rPr>
          <w:rFonts w:hint="eastAsia"/>
        </w:rPr>
        <w:t>’而不使用</w:t>
      </w:r>
      <w:r w:rsidRPr="009912DC">
        <w:t xml:space="preserve"> </w:t>
      </w:r>
      <w:r w:rsidRPr="009912DC">
        <w:rPr>
          <w:rFonts w:hint="eastAsia"/>
        </w:rPr>
        <w:t>“</w:t>
      </w:r>
      <w:r w:rsidRPr="009912DC">
        <w:t xml:space="preserve"> </w:t>
      </w:r>
      <w:r w:rsidRPr="009912DC">
        <w:rPr>
          <w:rFonts w:hint="eastAsia"/>
        </w:rPr>
        <w:t>”，如：</w:t>
      </w:r>
      <w:r w:rsidRPr="009912DC">
        <w:t>String a = b + 'c'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不要使用不必要的布尔值比较，如：</w:t>
      </w:r>
      <w:r w:rsidRPr="009912DC">
        <w:t xml:space="preserve">if (a.equals(b)), </w:t>
      </w:r>
      <w:r w:rsidRPr="009912DC">
        <w:rPr>
          <w:rFonts w:hint="eastAsia"/>
        </w:rPr>
        <w:t>而不是</w:t>
      </w:r>
      <w:r w:rsidRPr="009912DC">
        <w:t xml:space="preserve"> if (a.equals(b)==true)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常量字符串使用</w:t>
      </w:r>
      <w:r w:rsidRPr="009912DC">
        <w:t xml:space="preserve"> String, </w:t>
      </w:r>
      <w:r w:rsidRPr="009912DC">
        <w:rPr>
          <w:rFonts w:hint="eastAsia"/>
        </w:rPr>
        <w:t>非常量字符串使用</w:t>
      </w:r>
      <w:r w:rsidRPr="009912DC">
        <w:t xml:space="preserve"> StringBuffer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在循环条件判断的时候不要使用复杂的表达式。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对于“</w:t>
      </w:r>
      <w:r w:rsidRPr="009912DC">
        <w:t>if (condition) do1; else do2;</w:t>
      </w:r>
      <w:r w:rsidRPr="009912DC">
        <w:rPr>
          <w:rFonts w:hint="eastAsia"/>
        </w:rPr>
        <w:t>”语句使用条件操作符“</w:t>
      </w:r>
      <w:r w:rsidRPr="009912DC">
        <w:t>if (condition)?do1:do2;</w:t>
      </w:r>
      <w:r w:rsidRPr="009912DC">
        <w:rPr>
          <w:rFonts w:hint="eastAsia"/>
        </w:rPr>
        <w:t>”。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使用</w:t>
      </w:r>
      <w:r w:rsidRPr="009912DC">
        <w:t>StringBuffer</w:t>
      </w:r>
      <w:r w:rsidRPr="009912DC">
        <w:rPr>
          <w:rFonts w:hint="eastAsia"/>
        </w:rPr>
        <w:t>的时候设置初始容量。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尽可能的使用局部变量进行运算。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不要使用</w:t>
      </w:r>
      <w:r w:rsidRPr="009912DC">
        <w:t xml:space="preserve"> Date[] </w:t>
      </w:r>
      <w:r w:rsidRPr="009912DC">
        <w:rPr>
          <w:rFonts w:hint="eastAsia"/>
        </w:rPr>
        <w:t>而要使用</w:t>
      </w:r>
      <w:r w:rsidRPr="009912DC">
        <w:t xml:space="preserve"> long[] </w:t>
      </w:r>
      <w:r w:rsidRPr="009912DC">
        <w:rPr>
          <w:rFonts w:hint="eastAsia"/>
        </w:rPr>
        <w:t>替代。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不要显式调用</w:t>
      </w:r>
      <w:r w:rsidRPr="009912DC">
        <w:t xml:space="preserve"> finalize()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不要使用静态集合，其内存占用增长没有边界。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不要重复调用一个方法获取对象，使用局部变量重用对象。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线程同步中，使用</w:t>
      </w:r>
      <w:r w:rsidRPr="009912DC">
        <w:t xml:space="preserve"> notifyAll() </w:t>
      </w:r>
      <w:r w:rsidRPr="009912DC">
        <w:rPr>
          <w:rFonts w:hint="eastAsia"/>
        </w:rPr>
        <w:t>代替</w:t>
      </w:r>
      <w:r w:rsidRPr="009912DC">
        <w:t xml:space="preserve"> notify()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避免在同步方法中调用另一个同步方法造成的死锁。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非同步方法中不能调用</w:t>
      </w:r>
      <w:r w:rsidRPr="009912DC">
        <w:t xml:space="preserve"> wait() , notify() </w:t>
      </w:r>
      <w:r w:rsidRPr="009912DC">
        <w:rPr>
          <w:rFonts w:hint="eastAsia"/>
        </w:rPr>
        <w:t>方法。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lastRenderedPageBreak/>
        <w:t>使用</w:t>
      </w:r>
      <w:r w:rsidRPr="009912DC">
        <w:t xml:space="preserve"> wait(), notify() </w:t>
      </w:r>
      <w:r w:rsidRPr="009912DC">
        <w:rPr>
          <w:rFonts w:hint="eastAsia"/>
        </w:rPr>
        <w:t>代替</w:t>
      </w:r>
      <w:r w:rsidRPr="009912DC">
        <w:t xml:space="preserve"> while(), sleep()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不要使用同步方法，使用同步块。</w:t>
      </w:r>
      <w:r>
        <w:rPr>
          <w:rFonts w:hint="eastAsia"/>
        </w:rPr>
        <w:t>（</w:t>
      </w:r>
      <w:r w:rsidRPr="009912DC">
        <w:t>5</w:t>
      </w:r>
      <w:r w:rsidRPr="009912DC">
        <w:rPr>
          <w:rFonts w:hint="eastAsia"/>
        </w:rPr>
        <w:t>级）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把所有的公有方法定义为</w:t>
      </w:r>
      <w:r w:rsidRPr="009912DC">
        <w:rPr>
          <w:rFonts w:hint="eastAsia"/>
        </w:rPr>
        <w:t>同步方法</w:t>
      </w:r>
      <w:r>
        <w:rPr>
          <w:rFonts w:hint="eastAsia"/>
        </w:rPr>
        <w:t>。</w:t>
      </w:r>
      <w:r w:rsidRPr="009912DC">
        <w:rPr>
          <w:rFonts w:hint="eastAsia"/>
        </w:rPr>
        <w:t>（</w:t>
      </w:r>
      <w:r w:rsidRPr="009912DC">
        <w:t>5</w:t>
      </w:r>
      <w:r w:rsidRPr="009912DC">
        <w:rPr>
          <w:rFonts w:hint="eastAsia"/>
        </w:rPr>
        <w:t>级）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实现的</w:t>
      </w:r>
      <w:r w:rsidRPr="009912DC">
        <w:t xml:space="preserve"> Runnable.run() </w:t>
      </w:r>
      <w:r w:rsidRPr="009912DC">
        <w:rPr>
          <w:rFonts w:hint="eastAsia"/>
        </w:rPr>
        <w:t>方法必须是同步方法。</w:t>
      </w:r>
      <w:r w:rsidRPr="009912DC">
        <w:t xml:space="preserve"> </w:t>
      </w:r>
      <w:r w:rsidRPr="009912DC">
        <w:rPr>
          <w:rFonts w:hint="eastAsia"/>
        </w:rPr>
        <w:t>（</w:t>
      </w:r>
      <w:r w:rsidRPr="009912DC">
        <w:t>5</w:t>
      </w:r>
      <w:r w:rsidRPr="009912DC">
        <w:rPr>
          <w:rFonts w:hint="eastAsia"/>
        </w:rPr>
        <w:t>级）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一个只有</w:t>
      </w:r>
      <w:r w:rsidRPr="009912DC">
        <w:t>abstract</w:t>
      </w:r>
      <w:r w:rsidRPr="009912DC">
        <w:rPr>
          <w:rFonts w:hint="eastAsia"/>
        </w:rPr>
        <w:t>方法、</w:t>
      </w:r>
      <w:r w:rsidRPr="009912DC">
        <w:t xml:space="preserve">final static </w:t>
      </w:r>
      <w:r w:rsidRPr="009912DC">
        <w:rPr>
          <w:rFonts w:hint="eastAsia"/>
        </w:rPr>
        <w:t>属性的类应该定义成接口。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在</w:t>
      </w:r>
      <w:r w:rsidRPr="009912DC">
        <w:t xml:space="preserve"> clone() </w:t>
      </w:r>
      <w:r w:rsidRPr="009912DC">
        <w:rPr>
          <w:rFonts w:hint="eastAsia"/>
        </w:rPr>
        <w:t>方法中应该而且必须使用</w:t>
      </w:r>
      <w:r w:rsidRPr="009912DC">
        <w:t xml:space="preserve"> super.clone() </w:t>
      </w:r>
      <w:r w:rsidRPr="009912DC">
        <w:rPr>
          <w:rFonts w:hint="eastAsia"/>
        </w:rPr>
        <w:t>而不是</w:t>
      </w:r>
      <w:r w:rsidRPr="009912DC">
        <w:t xml:space="preserve"> new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常量必须定义为</w:t>
      </w:r>
      <w:r w:rsidRPr="009912DC">
        <w:t xml:space="preserve"> final </w:t>
      </w:r>
      <w:r w:rsidRPr="009912DC">
        <w:rPr>
          <w:rFonts w:hint="eastAsia"/>
        </w:rPr>
        <w:t>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</w:t>
      </w:r>
      <w:r w:rsidRPr="009912DC">
        <w:t xml:space="preserve"> for </w:t>
      </w:r>
      <w:r w:rsidRPr="009912DC">
        <w:rPr>
          <w:rFonts w:hint="eastAsia"/>
        </w:rPr>
        <w:t>循环中提供终止条件。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>
        <w:rPr>
          <w:rFonts w:hint="eastAsia"/>
        </w:rPr>
        <w:t>在</w:t>
      </w:r>
      <w:r w:rsidRPr="009912DC">
        <w:t xml:space="preserve"> for, while </w:t>
      </w:r>
      <w:r w:rsidRPr="009912DC">
        <w:rPr>
          <w:rFonts w:hint="eastAsia"/>
        </w:rPr>
        <w:t>循环中使用增量计数。</w:t>
      </w:r>
    </w:p>
    <w:p w:rsidR="009912DC" w:rsidRPr="009912DC" w:rsidRDefault="009912DC" w:rsidP="00443AEF">
      <w:pPr>
        <w:pStyle w:val="alt"/>
        <w:numPr>
          <w:ilvl w:val="0"/>
          <w:numId w:val="34"/>
        </w:numPr>
        <w:tabs>
          <w:tab w:val="clear" w:pos="2160"/>
          <w:tab w:val="left" w:pos="1680"/>
        </w:tabs>
      </w:pPr>
      <w:r w:rsidRPr="009912DC">
        <w:rPr>
          <w:rFonts w:hint="eastAsia"/>
        </w:rPr>
        <w:t>使用</w:t>
      </w:r>
      <w:r w:rsidRPr="009912DC">
        <w:t xml:space="preserve"> StringTokenizer </w:t>
      </w:r>
      <w:r w:rsidRPr="009912DC">
        <w:rPr>
          <w:rFonts w:hint="eastAsia"/>
        </w:rPr>
        <w:t>代替</w:t>
      </w:r>
      <w:r w:rsidRPr="009912DC">
        <w:t xml:space="preserve"> indexOf() </w:t>
      </w:r>
      <w:r w:rsidRPr="009912DC">
        <w:rPr>
          <w:rFonts w:hint="eastAsia"/>
        </w:rPr>
        <w:t>和</w:t>
      </w:r>
      <w:r w:rsidRPr="009912DC">
        <w:t xml:space="preserve"> substring() </w:t>
      </w:r>
      <w:r w:rsidRPr="009912DC">
        <w:rPr>
          <w:rFonts w:hint="eastAsia"/>
        </w:rPr>
        <w:t>。</w:t>
      </w:r>
    </w:p>
    <w:p w:rsidR="009912DC" w:rsidRPr="009912DC" w:rsidRDefault="009912DC" w:rsidP="009912DC">
      <w:pPr>
        <w:pStyle w:val="alt"/>
        <w:ind w:left="874" w:firstLine="0"/>
        <w:rPr>
          <w:b/>
        </w:rPr>
      </w:pPr>
    </w:p>
    <w:p w:rsidR="00904571" w:rsidRPr="00A8650B" w:rsidRDefault="00904571" w:rsidP="00A8650B">
      <w:pPr>
        <w:pStyle w:val="alt"/>
      </w:pPr>
    </w:p>
    <w:sectPr w:rsidR="00904571" w:rsidRPr="00A8650B" w:rsidSect="00C7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694" w:rsidRDefault="00FF6694" w:rsidP="00706516">
      <w:r>
        <w:separator/>
      </w:r>
    </w:p>
  </w:endnote>
  <w:endnote w:type="continuationSeparator" w:id="1">
    <w:p w:rsidR="00FF6694" w:rsidRDefault="00FF6694" w:rsidP="00706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694" w:rsidRDefault="00FF6694" w:rsidP="00706516">
      <w:r>
        <w:separator/>
      </w:r>
    </w:p>
  </w:footnote>
  <w:footnote w:type="continuationSeparator" w:id="1">
    <w:p w:rsidR="00FF6694" w:rsidRDefault="00FF6694" w:rsidP="00706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1842"/>
    <w:multiLevelType w:val="hybridMultilevel"/>
    <w:tmpl w:val="BAD02D7A"/>
    <w:lvl w:ilvl="0" w:tplc="4552C14A">
      <w:numFmt w:val="bullet"/>
      <w:lvlText w:val=""/>
      <w:lvlJc w:val="left"/>
      <w:pPr>
        <w:ind w:left="780" w:hanging="360"/>
      </w:pPr>
      <w:rPr>
        <w:rFonts w:ascii="Wingdings" w:eastAsia="仿宋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BC0C0A"/>
    <w:multiLevelType w:val="hybridMultilevel"/>
    <w:tmpl w:val="1EF60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7E709A"/>
    <w:multiLevelType w:val="hybridMultilevel"/>
    <w:tmpl w:val="111E143C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">
    <w:nsid w:val="507E2808"/>
    <w:multiLevelType w:val="hybridMultilevel"/>
    <w:tmpl w:val="FC96B512"/>
    <w:lvl w:ilvl="0" w:tplc="3E6E94DA">
      <w:start w:val="1"/>
      <w:numFmt w:val="decimal"/>
      <w:lvlText w:val="%1)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>
    <w:nsid w:val="65D13C9B"/>
    <w:multiLevelType w:val="hybridMultilevel"/>
    <w:tmpl w:val="E174DA94"/>
    <w:lvl w:ilvl="0" w:tplc="3E6E94D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C89199F"/>
    <w:multiLevelType w:val="hybridMultilevel"/>
    <w:tmpl w:val="7DE4389C"/>
    <w:lvl w:ilvl="0" w:tplc="BA82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0E53C5"/>
    <w:multiLevelType w:val="hybridMultilevel"/>
    <w:tmpl w:val="ED4659A6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7">
    <w:nsid w:val="6FF54A23"/>
    <w:multiLevelType w:val="hybridMultilevel"/>
    <w:tmpl w:val="FC96B512"/>
    <w:lvl w:ilvl="0" w:tplc="3E6E94DA">
      <w:start w:val="1"/>
      <w:numFmt w:val="decimal"/>
      <w:lvlText w:val="%1)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8">
    <w:nsid w:val="74E418E3"/>
    <w:multiLevelType w:val="hybridMultilevel"/>
    <w:tmpl w:val="FB16094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68F254D"/>
    <w:multiLevelType w:val="multilevel"/>
    <w:tmpl w:val="EA6008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77D425C"/>
    <w:multiLevelType w:val="hybridMultilevel"/>
    <w:tmpl w:val="09043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9"/>
  </w:num>
  <w:num w:numId="6">
    <w:abstractNumId w:val="4"/>
  </w:num>
  <w:num w:numId="7">
    <w:abstractNumId w:val="9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  <w:num w:numId="12">
    <w:abstractNumId w:val="4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9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"/>
  </w:num>
  <w:num w:numId="29">
    <w:abstractNumId w:val="6"/>
  </w:num>
  <w:num w:numId="30">
    <w:abstractNumId w:val="4"/>
  </w:num>
  <w:num w:numId="31">
    <w:abstractNumId w:val="9"/>
  </w:num>
  <w:num w:numId="32">
    <w:abstractNumId w:val="9"/>
  </w:num>
  <w:num w:numId="33">
    <w:abstractNumId w:val="3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329"/>
    <w:rsid w:val="0000080D"/>
    <w:rsid w:val="0001546C"/>
    <w:rsid w:val="00033B7E"/>
    <w:rsid w:val="000429AF"/>
    <w:rsid w:val="00051495"/>
    <w:rsid w:val="000673B4"/>
    <w:rsid w:val="00094EE7"/>
    <w:rsid w:val="00097E55"/>
    <w:rsid w:val="000A2AB0"/>
    <w:rsid w:val="000F1485"/>
    <w:rsid w:val="00101121"/>
    <w:rsid w:val="00104D03"/>
    <w:rsid w:val="00106F40"/>
    <w:rsid w:val="001079F0"/>
    <w:rsid w:val="001100EA"/>
    <w:rsid w:val="00134A69"/>
    <w:rsid w:val="001817C6"/>
    <w:rsid w:val="001A70EE"/>
    <w:rsid w:val="001F28D9"/>
    <w:rsid w:val="001F345A"/>
    <w:rsid w:val="001F4C4C"/>
    <w:rsid w:val="001F61EF"/>
    <w:rsid w:val="001F7454"/>
    <w:rsid w:val="00224F02"/>
    <w:rsid w:val="0022642D"/>
    <w:rsid w:val="002470C7"/>
    <w:rsid w:val="00253073"/>
    <w:rsid w:val="00264416"/>
    <w:rsid w:val="00270175"/>
    <w:rsid w:val="0027297F"/>
    <w:rsid w:val="00284306"/>
    <w:rsid w:val="002A7548"/>
    <w:rsid w:val="002C003E"/>
    <w:rsid w:val="002C4040"/>
    <w:rsid w:val="002C5D9C"/>
    <w:rsid w:val="002E4289"/>
    <w:rsid w:val="002E4C44"/>
    <w:rsid w:val="002E57F0"/>
    <w:rsid w:val="002E5CC3"/>
    <w:rsid w:val="002F38A9"/>
    <w:rsid w:val="00306370"/>
    <w:rsid w:val="00317009"/>
    <w:rsid w:val="00323529"/>
    <w:rsid w:val="00335E0F"/>
    <w:rsid w:val="00336430"/>
    <w:rsid w:val="003504CF"/>
    <w:rsid w:val="00372506"/>
    <w:rsid w:val="0037702F"/>
    <w:rsid w:val="00394208"/>
    <w:rsid w:val="003A0395"/>
    <w:rsid w:val="003C2AB8"/>
    <w:rsid w:val="003C6776"/>
    <w:rsid w:val="003D59B1"/>
    <w:rsid w:val="003E356B"/>
    <w:rsid w:val="004144D0"/>
    <w:rsid w:val="0043343B"/>
    <w:rsid w:val="00435B59"/>
    <w:rsid w:val="004375CB"/>
    <w:rsid w:val="00441AD3"/>
    <w:rsid w:val="00443AEF"/>
    <w:rsid w:val="00455329"/>
    <w:rsid w:val="004731A7"/>
    <w:rsid w:val="0047341B"/>
    <w:rsid w:val="00492EF3"/>
    <w:rsid w:val="00497277"/>
    <w:rsid w:val="004A5393"/>
    <w:rsid w:val="004B2263"/>
    <w:rsid w:val="004D0273"/>
    <w:rsid w:val="00501B18"/>
    <w:rsid w:val="00502159"/>
    <w:rsid w:val="00502D10"/>
    <w:rsid w:val="00520981"/>
    <w:rsid w:val="0052370B"/>
    <w:rsid w:val="005412D7"/>
    <w:rsid w:val="005572B6"/>
    <w:rsid w:val="00565445"/>
    <w:rsid w:val="0057700F"/>
    <w:rsid w:val="0058163A"/>
    <w:rsid w:val="005901B2"/>
    <w:rsid w:val="005914F1"/>
    <w:rsid w:val="005936BC"/>
    <w:rsid w:val="005A0ECE"/>
    <w:rsid w:val="005D5C01"/>
    <w:rsid w:val="005E76B9"/>
    <w:rsid w:val="00612A30"/>
    <w:rsid w:val="00633674"/>
    <w:rsid w:val="00671BE1"/>
    <w:rsid w:val="0067243E"/>
    <w:rsid w:val="00672D80"/>
    <w:rsid w:val="006766D3"/>
    <w:rsid w:val="006A6F88"/>
    <w:rsid w:val="006B4A26"/>
    <w:rsid w:val="006C78E3"/>
    <w:rsid w:val="006D44D2"/>
    <w:rsid w:val="006E6433"/>
    <w:rsid w:val="006E7698"/>
    <w:rsid w:val="006E78BD"/>
    <w:rsid w:val="006F6E8D"/>
    <w:rsid w:val="00706516"/>
    <w:rsid w:val="0071372A"/>
    <w:rsid w:val="007248D0"/>
    <w:rsid w:val="007424F4"/>
    <w:rsid w:val="00743E4A"/>
    <w:rsid w:val="00766360"/>
    <w:rsid w:val="00776EC9"/>
    <w:rsid w:val="00794D55"/>
    <w:rsid w:val="007A4D55"/>
    <w:rsid w:val="007E4FB5"/>
    <w:rsid w:val="007F5B9D"/>
    <w:rsid w:val="008157B4"/>
    <w:rsid w:val="008334CE"/>
    <w:rsid w:val="0086489E"/>
    <w:rsid w:val="00864B3C"/>
    <w:rsid w:val="0088281A"/>
    <w:rsid w:val="00887167"/>
    <w:rsid w:val="008B4C9B"/>
    <w:rsid w:val="00904571"/>
    <w:rsid w:val="009303B7"/>
    <w:rsid w:val="00936A0E"/>
    <w:rsid w:val="00950CF8"/>
    <w:rsid w:val="00957C74"/>
    <w:rsid w:val="0096069B"/>
    <w:rsid w:val="009912DC"/>
    <w:rsid w:val="009914A2"/>
    <w:rsid w:val="00997359"/>
    <w:rsid w:val="009A4A69"/>
    <w:rsid w:val="009B0EE0"/>
    <w:rsid w:val="009B1508"/>
    <w:rsid w:val="009C1DDF"/>
    <w:rsid w:val="009E10F4"/>
    <w:rsid w:val="009E30E1"/>
    <w:rsid w:val="009E5D2D"/>
    <w:rsid w:val="009F4DA0"/>
    <w:rsid w:val="00A02E26"/>
    <w:rsid w:val="00A137AE"/>
    <w:rsid w:val="00A37849"/>
    <w:rsid w:val="00A42D64"/>
    <w:rsid w:val="00A4410B"/>
    <w:rsid w:val="00A52BC9"/>
    <w:rsid w:val="00A8650B"/>
    <w:rsid w:val="00AB28BC"/>
    <w:rsid w:val="00AB672D"/>
    <w:rsid w:val="00AC1DE7"/>
    <w:rsid w:val="00AD38F5"/>
    <w:rsid w:val="00AF64F3"/>
    <w:rsid w:val="00B02784"/>
    <w:rsid w:val="00B03285"/>
    <w:rsid w:val="00B03EF4"/>
    <w:rsid w:val="00B413DC"/>
    <w:rsid w:val="00B439C1"/>
    <w:rsid w:val="00B50E85"/>
    <w:rsid w:val="00B87C03"/>
    <w:rsid w:val="00B95AE6"/>
    <w:rsid w:val="00BA0783"/>
    <w:rsid w:val="00BA12B9"/>
    <w:rsid w:val="00BB005A"/>
    <w:rsid w:val="00BC7ABA"/>
    <w:rsid w:val="00BE6E07"/>
    <w:rsid w:val="00BE7BD6"/>
    <w:rsid w:val="00BF0322"/>
    <w:rsid w:val="00C1031C"/>
    <w:rsid w:val="00C74230"/>
    <w:rsid w:val="00C77A49"/>
    <w:rsid w:val="00C8158C"/>
    <w:rsid w:val="00CB40E0"/>
    <w:rsid w:val="00CF5967"/>
    <w:rsid w:val="00D00314"/>
    <w:rsid w:val="00D21CC6"/>
    <w:rsid w:val="00D3645C"/>
    <w:rsid w:val="00D54338"/>
    <w:rsid w:val="00D60962"/>
    <w:rsid w:val="00D62024"/>
    <w:rsid w:val="00D6445D"/>
    <w:rsid w:val="00D66B10"/>
    <w:rsid w:val="00D75BF8"/>
    <w:rsid w:val="00DF20F3"/>
    <w:rsid w:val="00E03408"/>
    <w:rsid w:val="00E0571B"/>
    <w:rsid w:val="00E1334B"/>
    <w:rsid w:val="00E24CA5"/>
    <w:rsid w:val="00E25935"/>
    <w:rsid w:val="00E76DA2"/>
    <w:rsid w:val="00EB4A9B"/>
    <w:rsid w:val="00ED0328"/>
    <w:rsid w:val="00ED2C9F"/>
    <w:rsid w:val="00EE5C50"/>
    <w:rsid w:val="00EE7979"/>
    <w:rsid w:val="00F02543"/>
    <w:rsid w:val="00F3143B"/>
    <w:rsid w:val="00F53085"/>
    <w:rsid w:val="00F624BF"/>
    <w:rsid w:val="00F7374F"/>
    <w:rsid w:val="00FB1D08"/>
    <w:rsid w:val="00FB5E91"/>
    <w:rsid w:val="00FC004D"/>
    <w:rsid w:val="00FE15C7"/>
    <w:rsid w:val="00FE3DD7"/>
    <w:rsid w:val="00FF27C4"/>
    <w:rsid w:val="00FF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230"/>
    <w:pPr>
      <w:widowControl w:val="0"/>
      <w:jc w:val="both"/>
    </w:pPr>
  </w:style>
  <w:style w:type="paragraph" w:styleId="1">
    <w:name w:val="heading 1"/>
    <w:aliases w:val="(alt+1)"/>
    <w:basedOn w:val="a"/>
    <w:next w:val="a"/>
    <w:link w:val="1Char"/>
    <w:qFormat/>
    <w:rsid w:val="00306370"/>
    <w:pPr>
      <w:numPr>
        <w:numId w:val="3"/>
      </w:numPr>
      <w:spacing w:before="120" w:after="120" w:line="400" w:lineRule="exact"/>
      <w:outlineLvl w:val="0"/>
    </w:pPr>
    <w:rPr>
      <w:rFonts w:ascii="仿宋_GB2312" w:eastAsia="仿宋_GB2312" w:hAnsi="Times New Roman" w:cs="Times New Roman"/>
      <w:b/>
      <w:kern w:val="44"/>
      <w:sz w:val="30"/>
      <w:szCs w:val="20"/>
    </w:rPr>
  </w:style>
  <w:style w:type="paragraph" w:styleId="2">
    <w:name w:val="heading 2"/>
    <w:aliases w:val="(alt+2)"/>
    <w:basedOn w:val="a"/>
    <w:next w:val="a"/>
    <w:link w:val="2Char"/>
    <w:qFormat/>
    <w:rsid w:val="00306370"/>
    <w:pPr>
      <w:numPr>
        <w:ilvl w:val="1"/>
        <w:numId w:val="2"/>
      </w:numPr>
      <w:spacing w:before="120" w:after="120" w:line="400" w:lineRule="exact"/>
      <w:outlineLvl w:val="1"/>
    </w:pPr>
    <w:rPr>
      <w:rFonts w:ascii="仿宋_GB2312" w:eastAsia="仿宋_GB2312" w:hAnsi="Arial" w:cs="Times New Roman"/>
      <w:b/>
      <w:sz w:val="28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0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1495"/>
    <w:rPr>
      <w:strike w:val="0"/>
      <w:dstrike w:val="0"/>
      <w:color w:val="3377AA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70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065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0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06516"/>
    <w:rPr>
      <w:sz w:val="18"/>
      <w:szCs w:val="18"/>
    </w:rPr>
  </w:style>
  <w:style w:type="paragraph" w:styleId="a6">
    <w:name w:val="List Paragraph"/>
    <w:basedOn w:val="a"/>
    <w:uiPriority w:val="34"/>
    <w:qFormat/>
    <w:rsid w:val="00706516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3063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06370"/>
    <w:rPr>
      <w:rFonts w:ascii="宋体" w:eastAsia="宋体"/>
      <w:sz w:val="18"/>
      <w:szCs w:val="18"/>
    </w:rPr>
  </w:style>
  <w:style w:type="paragraph" w:styleId="a8">
    <w:name w:val="Body Text"/>
    <w:basedOn w:val="a"/>
    <w:link w:val="Char2"/>
    <w:uiPriority w:val="99"/>
    <w:semiHidden/>
    <w:unhideWhenUsed/>
    <w:rsid w:val="00306370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306370"/>
  </w:style>
  <w:style w:type="paragraph" w:styleId="a9">
    <w:name w:val="Body Text First Indent"/>
    <w:basedOn w:val="a"/>
    <w:link w:val="Char3"/>
    <w:rsid w:val="00306370"/>
    <w:pPr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3">
    <w:name w:val="正文首行缩进 Char"/>
    <w:basedOn w:val="Char2"/>
    <w:link w:val="a9"/>
    <w:rsid w:val="00306370"/>
    <w:rPr>
      <w:rFonts w:ascii="仿宋_GB2312" w:eastAsia="仿宋_GB2312" w:hAnsi="Times New Roman" w:cs="Times New Roman"/>
      <w:sz w:val="24"/>
      <w:szCs w:val="20"/>
    </w:rPr>
  </w:style>
  <w:style w:type="character" w:customStyle="1" w:styleId="1Char">
    <w:name w:val="标题 1 Char"/>
    <w:aliases w:val="(alt+1) Char"/>
    <w:basedOn w:val="a0"/>
    <w:link w:val="1"/>
    <w:rsid w:val="00306370"/>
    <w:rPr>
      <w:rFonts w:ascii="仿宋_GB2312" w:eastAsia="仿宋_GB2312" w:hAnsi="Times New Roman" w:cs="Times New Roman"/>
      <w:b/>
      <w:kern w:val="44"/>
      <w:sz w:val="30"/>
      <w:szCs w:val="20"/>
    </w:rPr>
  </w:style>
  <w:style w:type="character" w:customStyle="1" w:styleId="2Char">
    <w:name w:val="标题 2 Char"/>
    <w:aliases w:val="(alt+2) Char"/>
    <w:basedOn w:val="a0"/>
    <w:link w:val="2"/>
    <w:rsid w:val="00306370"/>
    <w:rPr>
      <w:rFonts w:ascii="仿宋_GB2312" w:eastAsia="仿宋_GB2312" w:hAnsi="Arial" w:cs="Times New Roman"/>
      <w:b/>
      <w:sz w:val="28"/>
      <w:szCs w:val="20"/>
    </w:rPr>
  </w:style>
  <w:style w:type="paragraph" w:customStyle="1" w:styleId="alt">
    <w:name w:val="!正文(alt + ～)"/>
    <w:basedOn w:val="a"/>
    <w:rsid w:val="00306370"/>
    <w:pPr>
      <w:tabs>
        <w:tab w:val="left" w:pos="2160"/>
      </w:tabs>
      <w:spacing w:line="460" w:lineRule="exact"/>
      <w:ind w:firstLine="454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C10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a">
    <w:name w:val="缺省文本"/>
    <w:basedOn w:val="a"/>
    <w:rsid w:val="001A70EE"/>
    <w:pPr>
      <w:autoSpaceDE w:val="0"/>
      <w:autoSpaceDN w:val="0"/>
      <w:adjustRightInd w:val="0"/>
      <w:spacing w:line="360" w:lineRule="auto"/>
      <w:ind w:firstLine="720"/>
      <w:jc w:val="left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0287</cp:lastModifiedBy>
  <cp:revision>238</cp:revision>
  <dcterms:created xsi:type="dcterms:W3CDTF">2015-04-07T01:15:00Z</dcterms:created>
  <dcterms:modified xsi:type="dcterms:W3CDTF">2017-03-17T05:40:00Z</dcterms:modified>
</cp:coreProperties>
</file>