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跟踪symfony3记录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自动加载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自动加载完成后，ClassLoader：：loadClass 还有 swift里也有一个自动加载得函数。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调用Debug::enable();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ExceptionHandler::register();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ErrorHandler::register(new ErrorHandler(new BufferingLogger()));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$this-&gt;loggedErrors;是记录得错误，$this-&gt;loggers;是记录得方式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register_shutdown_function(__CLASS__.'::handleFatalError');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set_error_handler(array($handler, 'handleError'), $handler-&gt;thrownErrors | $handler-&gt;loggedErrors);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set_exception_handler(array($handler, 'handleException'))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setExceptionHandler(callable $handler = null)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$prev = $this-&gt;exceptionHandler;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$this-&gt;exceptionHandler = $handler;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$prev;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DebugClassLoader::enable();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总结：注册错误处理函数，开启调试，把自动加载接入调试里。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AppKernel extends Kernel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Kernel implements KernelInterface, RebootableInterface, TerminableInterface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KernelInterface extends HttpKernelInterface,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HttpKernelInterface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$this-&gt;checkClass($class, $file);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$deprecations = $this-&gt;checkAnnotations($refl, $name);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$parentAndOwnInterfaces = $this-&gt;getOwnInterfaces($class, $parent);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$kernel = new AppKernel('dev', true);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function createFromGlobals()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$request = self::createRequestFromFactory($_GET, $_POST, array(), $_COOKIE, $_FILES, $server);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$response = $kernel-&gt;handle($request);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$this-&gt;initializeBundles();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registerBundles()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实例化bundle经过的类：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Symfony\Bundle\FrameworkBundle\FrameworkBundle(),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FrameworkBundle extends Bundle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Bundle implements BundleInterface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Symfony\Component\DependencyInjection\ContainerAwareTrait;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trait ContainerAwareTrait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BundleInterface extends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ContainerAwareInterface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Symfony\Bundle\SecurityBundle\SecurityBundle(),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SecurityBundle extends Bundle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Symfony\Bundle\TwigBundle\TwigBundle(),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$this-&gt;initializeContainer();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$cache = new ConfigCache($cacheDir.'/'.$class.'.php', $this-&gt;debug);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$checkers = array(new SelfCheckingResourceChecker());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parent::__construct($file, $checkers);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ConfigCache extends ResourceCheckerConfigCache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$this-&gt;resourceCheckers = $resourceCheckers;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ResourceCheckerConfigCache implements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ConfigCacheInterface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加载meta文件？？？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ComposerResource implements SelfCheckingResourceInterface, \Serializable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SelfCheckingResourceChecker implements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ResourceCheckerInterface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appDevDebugProjectContainer extends Container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 implements ResettableContainerInterface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ResettableContainerInterface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ContainerInterface extends PsrContainerInterface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$this-&gt;buildContainer();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 = $this-&gt;getContainerBuilder();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ContainerBuilder extends Container implements TaggedContainerInterface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TaggedContainerInterface extends ContainerInterface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ParameterBag implements ParameterBagInterface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（将bundle放到 $this-&gt;parameters[$this-&gt;normalizeName($name)] = $value;）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$container-&gt;addObjectResource($this);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$this-&gt;prepareContainer($container);（实例化bundle里面的extension）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$this-&gt;resources[(string) $resource] = $resource（E:\wnmp\nginx\html\symfony3\app\AppKernel.php）;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$this-&gt;extensions[$extension-&gt;getAlias()] = $extension;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到配置文件了：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解析import：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$this-&gt;parseImports($content, $path);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$this-&gt;registerClasses($definition, $namespace, $service['resource'], $exclude);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service配置文件的时候，加载了src/controller下面的文件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并加到container的resource里面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现在看看container里面有什么？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55543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分析出servic里面的，放在definition里面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004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AddAnnotatedClassesToCachePass implements CompilerPassInterface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function __construct(Kernel $kernel)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$this-&gt;kernel = $kernel;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接下来到这里了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$container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-&gt;compile();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 = $this-&gt;getCompiler();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$compiler-&gt;compile($this);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 ($this-&gt;passConfig-&gt;getPasses() as $pass) {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$pass-&gt;process($container);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疑问一：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Container里面属性的作用。和如何初始化（怎么来的）。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疑问二：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Container的extensions是怎么来的？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这段代码太繁杂了，先放着先。看得老夫一口老血。。。。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Kernel文件的如下函数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$this-&gt;dumpContainer($cache, $container, $class, $this-&gt;getContainerBaseClass());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生成了一系列的自动生成文件，并且替换了kernel里面的container属性。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重头戏：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</w:pPr>
      <w:r>
        <w:rPr>
          <w:rFonts w:hint="eastAsia" w:ascii="宋体" w:hAnsi="宋体" w:eastAsia="宋体" w:cs="宋体"/>
          <w:b/>
          <w:color w:val="000080"/>
          <w:sz w:val="36"/>
          <w:szCs w:val="36"/>
          <w:shd w:val="clear" w:fill="F7FAFF"/>
        </w:rPr>
        <w:t xml:space="preserve">return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-&gt;getHttpKernel()-&gt;handle(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$type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$catch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Httpkernel.php: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return $this-&gt;handleRaw($request, $type);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GetResponseEvent extends KernelEvent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class KernelEvent extends Event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000000"/>
          <w:sz w:val="36"/>
          <w:szCs w:val="36"/>
          <w:shd w:val="clear" w:fill="F7FAFF"/>
          <w:lang w:val="en-US" w:eastAsia="zh-CN"/>
        </w:rPr>
        <w:t>注意到一件事情：listener，事件监听这个东西。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  <w:r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  <w:t>$this-&gt;preProcess($eventName);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36"/>
          <w:szCs w:val="36"/>
          <w:shd w:val="clear" w:fill="F7FA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660000"/>
          <w:sz w:val="36"/>
          <w:szCs w:val="36"/>
          <w:shd w:val="clear" w:fill="F7FAFF"/>
          <w:lang w:val="en-US" w:eastAsia="zh-CN"/>
        </w:rPr>
      </w:pPr>
      <w:r>
        <w:rPr>
          <w:rFonts w:hint="eastAsia" w:cs="宋体"/>
          <w:color w:val="660000"/>
          <w:sz w:val="36"/>
          <w:szCs w:val="36"/>
          <w:shd w:val="clear" w:fill="F7FAFF"/>
          <w:lang w:val="en-US" w:eastAsia="zh-CN"/>
        </w:rPr>
        <w:t>以下：开启section？？？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-&gt;preDispatch(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$eventName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,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$event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执行每个事件监听。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function dispatch($eventName, Event $event = null)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Symfony\Component\HttpKernel\EventListener\FragmentListener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这里是url和baserul 设置到request里面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每个listenner共用一个stopwatch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</w:t>
      </w:r>
      <w:r>
        <w:rPr>
          <w:rFonts w:hint="eastAsia" w:ascii="宋体" w:hAnsi="宋体" w:eastAsia="宋体" w:cs="宋体"/>
          <w:b/>
          <w:color w:val="660E7A"/>
          <w:sz w:val="36"/>
          <w:szCs w:val="36"/>
          <w:shd w:val="clear" w:fill="F7FAFF"/>
        </w:rPr>
        <w:t>context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-&gt;fromRequest(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$request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留意一下RouterListener.php下面的context，这里面会有各种route信息（RequestContext实例）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Matcher是router实例也留意一下。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引入了E:\wnmp\nginx\html\symfony3\var\cache\dev\appDevDebugProjectContainerUrlMatcher.php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文件，（问题：什么时候产生的？这个问题非常重要）我改了一下url可以发现文件的修改时间改变了，可以追踪一下。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 xml:space="preserve">$matcher 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 xml:space="preserve">= </w:t>
      </w:r>
      <w:r>
        <w:rPr>
          <w:rFonts w:hint="eastAsia" w:ascii="宋体" w:hAnsi="宋体" w:eastAsia="宋体" w:cs="宋体"/>
          <w:color w:val="660000"/>
          <w:sz w:val="36"/>
          <w:szCs w:val="36"/>
          <w:shd w:val="clear" w:fill="F7FAFF"/>
        </w:rPr>
        <w:t>$this</w:t>
      </w:r>
      <w:r>
        <w:rPr>
          <w:rFonts w:hint="eastAsia" w:ascii="宋体" w:hAnsi="宋体" w:eastAsia="宋体" w:cs="宋体"/>
          <w:color w:val="000000"/>
          <w:sz w:val="36"/>
          <w:szCs w:val="36"/>
          <w:shd w:val="clear" w:fill="F7FAFF"/>
        </w:rPr>
        <w:t>-&gt;getMatcher();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这个就是返回上述文件产生的类。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F5D94"/>
    <w:multiLevelType w:val="singleLevel"/>
    <w:tmpl w:val="4D4F5D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E2928"/>
    <w:rsid w:val="26F46706"/>
    <w:rsid w:val="2AFF388F"/>
    <w:rsid w:val="37C523A5"/>
    <w:rsid w:val="454156B2"/>
    <w:rsid w:val="46B74878"/>
    <w:rsid w:val="4859469D"/>
    <w:rsid w:val="498E3560"/>
    <w:rsid w:val="4B9362FF"/>
    <w:rsid w:val="51963B22"/>
    <w:rsid w:val="52912D8E"/>
    <w:rsid w:val="5C0B0852"/>
    <w:rsid w:val="61991D1A"/>
    <w:rsid w:val="68E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2019-03-12T09:32:57Z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