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C177A" w14:textId="77777777" w:rsidR="00BD1F5C" w:rsidRPr="009A01BC" w:rsidRDefault="00BD1F5C" w:rsidP="00BD1F5C">
      <w:pPr>
        <w:spacing w:before="100" w:beforeAutospacing="1" w:after="100" w:afterAutospacing="1" w:line="240" w:lineRule="auto"/>
        <w:rPr>
          <w:rFonts w:eastAsia="Times New Roman" w:cstheme="minorHAnsi"/>
          <w:color w:val="000000"/>
          <w:sz w:val="28"/>
          <w:szCs w:val="28"/>
        </w:rPr>
      </w:pPr>
      <w:r w:rsidRPr="009A01BC">
        <w:rPr>
          <w:rFonts w:eastAsia="Times New Roman" w:cstheme="minorHAnsi"/>
          <w:color w:val="000000"/>
          <w:sz w:val="28"/>
          <w:szCs w:val="28"/>
        </w:rPr>
        <w:t>Doris Chen</w:t>
      </w:r>
    </w:p>
    <w:p w14:paraId="1E954A35" w14:textId="43EF8F0C" w:rsidR="004C643B" w:rsidRDefault="004C643B" w:rsidP="004C643B">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 xml:space="preserve">Modify your Robot.java file </w:t>
      </w:r>
      <w:r w:rsidR="009A01BC" w:rsidRPr="00ED79EB">
        <w:rPr>
          <w:rFonts w:eastAsia="Times New Roman" w:cstheme="minorHAnsi"/>
          <w:color w:val="000000"/>
          <w:sz w:val="24"/>
          <w:szCs w:val="24"/>
        </w:rPr>
        <w:t>to</w:t>
      </w:r>
      <w:r w:rsidRPr="00ED79EB">
        <w:rPr>
          <w:rFonts w:eastAsia="Times New Roman" w:cstheme="minorHAnsi"/>
          <w:color w:val="000000"/>
          <w:sz w:val="24"/>
          <w:szCs w:val="24"/>
        </w:rPr>
        <w:t xml:space="preserve"> simplify the handling of capitalization. Consider converting all input to lower case and only process lower-case text.</w:t>
      </w:r>
    </w:p>
    <w:p w14:paraId="66662F36" w14:textId="73303847" w:rsidR="003F5CE2" w:rsidRPr="00ED79EB" w:rsidRDefault="003F5CE2" w:rsidP="003F5CE2">
      <w:pPr>
        <w:spacing w:before="100" w:beforeAutospacing="1" w:after="100" w:afterAutospacing="1" w:line="240" w:lineRule="auto"/>
        <w:ind w:left="720"/>
        <w:rPr>
          <w:rFonts w:eastAsia="Times New Roman" w:cstheme="minorHAnsi"/>
          <w:color w:val="000000"/>
          <w:sz w:val="24"/>
          <w:szCs w:val="24"/>
        </w:rPr>
      </w:pPr>
      <w:r>
        <w:rPr>
          <w:noProof/>
        </w:rPr>
        <w:drawing>
          <wp:inline distT="0" distB="0" distL="0" distR="0" wp14:anchorId="1BEBFCAC" wp14:editId="40DE9509">
            <wp:extent cx="1618129" cy="297586"/>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95373" cy="330182"/>
                    </a:xfrm>
                    <a:prstGeom prst="rect">
                      <a:avLst/>
                    </a:prstGeom>
                  </pic:spPr>
                </pic:pic>
              </a:graphicData>
            </a:graphic>
          </wp:inline>
        </w:drawing>
      </w:r>
    </w:p>
    <w:p w14:paraId="604C90EB" w14:textId="3F31C944" w:rsidR="004C643B" w:rsidRPr="00ED79EB" w:rsidRDefault="004C643B" w:rsidP="004C643B">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Process common spelling errors by maintain a list of them and checking key input words against them. Submit the string with the corrected words to the parser.</w:t>
      </w:r>
    </w:p>
    <w:p w14:paraId="74030ABE" w14:textId="470CC20F" w:rsidR="004C643B" w:rsidRPr="00ED79EB" w:rsidRDefault="004C643B" w:rsidP="004C643B">
      <w:pPr>
        <w:spacing w:before="100" w:beforeAutospacing="1" w:after="100" w:afterAutospacing="1" w:line="240" w:lineRule="auto"/>
        <w:rPr>
          <w:rFonts w:eastAsia="Times New Roman" w:cstheme="minorHAnsi"/>
          <w:color w:val="000000"/>
          <w:sz w:val="24"/>
          <w:szCs w:val="24"/>
        </w:rPr>
      </w:pPr>
      <w:r w:rsidRPr="00ED79EB">
        <w:rPr>
          <w:rFonts w:cstheme="minorHAnsi"/>
          <w:noProof/>
          <w:sz w:val="24"/>
          <w:szCs w:val="24"/>
        </w:rPr>
        <w:drawing>
          <wp:inline distT="0" distB="0" distL="0" distR="0" wp14:anchorId="4F7D8CC5" wp14:editId="49B32302">
            <wp:extent cx="5943600" cy="12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1920"/>
                    </a:xfrm>
                    <a:prstGeom prst="rect">
                      <a:avLst/>
                    </a:prstGeom>
                  </pic:spPr>
                </pic:pic>
              </a:graphicData>
            </a:graphic>
          </wp:inline>
        </w:drawing>
      </w:r>
    </w:p>
    <w:p w14:paraId="018F0485" w14:textId="7E383B2A" w:rsidR="004C643B" w:rsidRPr="00ED79EB" w:rsidRDefault="004C643B" w:rsidP="004C643B">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Modify the processing of the semantic graph object to address common grammar errors, such as reordering of words. Cover at least five grammar errors.</w:t>
      </w:r>
    </w:p>
    <w:p w14:paraId="4E42A568" w14:textId="53B97D7B" w:rsidR="004C643B" w:rsidRPr="008E08D8" w:rsidRDefault="004C643B" w:rsidP="004C643B">
      <w:pPr>
        <w:pStyle w:val="ListParagraph"/>
        <w:numPr>
          <w:ilvl w:val="3"/>
          <w:numId w:val="1"/>
        </w:numPr>
        <w:spacing w:before="100" w:beforeAutospacing="1" w:after="100" w:afterAutospacing="1" w:line="240" w:lineRule="auto"/>
        <w:rPr>
          <w:rFonts w:eastAsia="Times New Roman" w:cstheme="minorHAnsi"/>
          <w:color w:val="4472C4" w:themeColor="accent1"/>
          <w:sz w:val="24"/>
          <w:szCs w:val="24"/>
        </w:rPr>
      </w:pPr>
      <w:r w:rsidRPr="008E08D8">
        <w:rPr>
          <w:rFonts w:eastAsia="Times New Roman" w:cstheme="minorHAnsi"/>
          <w:color w:val="4472C4" w:themeColor="accent1"/>
          <w:sz w:val="24"/>
          <w:szCs w:val="24"/>
        </w:rPr>
        <w:t>Right/left/up/down move please/ right go please</w:t>
      </w:r>
    </w:p>
    <w:p w14:paraId="5E051CF9" w14:textId="2E4624CF" w:rsidR="004C643B" w:rsidRPr="008E08D8" w:rsidRDefault="004C643B" w:rsidP="004C643B">
      <w:pPr>
        <w:pStyle w:val="ListParagraph"/>
        <w:numPr>
          <w:ilvl w:val="3"/>
          <w:numId w:val="1"/>
        </w:numPr>
        <w:spacing w:before="100" w:beforeAutospacing="1" w:after="100" w:afterAutospacing="1" w:line="240" w:lineRule="auto"/>
        <w:rPr>
          <w:rFonts w:eastAsia="Times New Roman" w:cstheme="minorHAnsi"/>
          <w:color w:val="4472C4" w:themeColor="accent1"/>
          <w:sz w:val="24"/>
          <w:szCs w:val="24"/>
        </w:rPr>
      </w:pPr>
      <w:r w:rsidRPr="008E08D8">
        <w:rPr>
          <w:rFonts w:eastAsia="Times New Roman" w:cstheme="minorHAnsi"/>
          <w:color w:val="4472C4" w:themeColor="accent1"/>
          <w:sz w:val="24"/>
          <w:szCs w:val="24"/>
        </w:rPr>
        <w:t>Go you/your to left/right/up/down</w:t>
      </w:r>
    </w:p>
    <w:p w14:paraId="191FA776" w14:textId="540CB973" w:rsidR="004C643B" w:rsidRPr="008E08D8" w:rsidRDefault="00CB6027" w:rsidP="004C643B">
      <w:pPr>
        <w:pStyle w:val="ListParagraph"/>
        <w:numPr>
          <w:ilvl w:val="3"/>
          <w:numId w:val="1"/>
        </w:numPr>
        <w:spacing w:before="100" w:beforeAutospacing="1" w:after="100" w:afterAutospacing="1" w:line="240" w:lineRule="auto"/>
        <w:rPr>
          <w:rFonts w:eastAsia="Times New Roman" w:cstheme="minorHAnsi"/>
          <w:color w:val="4472C4" w:themeColor="accent1"/>
          <w:sz w:val="24"/>
          <w:szCs w:val="24"/>
        </w:rPr>
      </w:pPr>
      <w:r w:rsidRPr="008E08D8">
        <w:rPr>
          <w:rFonts w:eastAsia="Times New Roman" w:cstheme="minorHAnsi"/>
          <w:color w:val="4472C4" w:themeColor="accent1"/>
          <w:sz w:val="24"/>
          <w:szCs w:val="24"/>
        </w:rPr>
        <w:t xml:space="preserve">1 grid </w:t>
      </w:r>
      <w:r w:rsidR="00ED4561" w:rsidRPr="008E08D8">
        <w:rPr>
          <w:rFonts w:eastAsia="Times New Roman" w:cstheme="minorHAnsi"/>
          <w:color w:val="4472C4" w:themeColor="accent1"/>
          <w:sz w:val="24"/>
          <w:szCs w:val="24"/>
        </w:rPr>
        <w:t>for right/ grid 1 right go</w:t>
      </w:r>
    </w:p>
    <w:p w14:paraId="07334FCB" w14:textId="6600AFF1" w:rsidR="00ED4561" w:rsidRPr="008E08D8" w:rsidRDefault="00ED4561" w:rsidP="004C643B">
      <w:pPr>
        <w:pStyle w:val="ListParagraph"/>
        <w:numPr>
          <w:ilvl w:val="3"/>
          <w:numId w:val="1"/>
        </w:numPr>
        <w:spacing w:before="100" w:beforeAutospacing="1" w:after="100" w:afterAutospacing="1" w:line="240" w:lineRule="auto"/>
        <w:rPr>
          <w:rFonts w:eastAsia="Times New Roman" w:cstheme="minorHAnsi"/>
          <w:color w:val="4472C4" w:themeColor="accent1"/>
          <w:sz w:val="24"/>
          <w:szCs w:val="24"/>
        </w:rPr>
      </w:pPr>
      <w:r w:rsidRPr="008E08D8">
        <w:rPr>
          <w:rFonts w:eastAsia="Times New Roman" w:cstheme="minorHAnsi"/>
          <w:color w:val="4472C4" w:themeColor="accent1"/>
          <w:sz w:val="24"/>
          <w:szCs w:val="24"/>
        </w:rPr>
        <w:t xml:space="preserve">Robot go </w:t>
      </w:r>
      <w:proofErr w:type="spellStart"/>
      <w:r w:rsidRPr="008E08D8">
        <w:rPr>
          <w:rFonts w:eastAsia="Times New Roman" w:cstheme="minorHAnsi"/>
          <w:color w:val="4472C4" w:themeColor="accent1"/>
          <w:sz w:val="24"/>
          <w:szCs w:val="24"/>
        </w:rPr>
        <w:t>go</w:t>
      </w:r>
      <w:proofErr w:type="spellEnd"/>
      <w:r w:rsidRPr="008E08D8">
        <w:rPr>
          <w:rFonts w:eastAsia="Times New Roman" w:cstheme="minorHAnsi"/>
          <w:color w:val="4472C4" w:themeColor="accent1"/>
          <w:sz w:val="24"/>
          <w:szCs w:val="24"/>
        </w:rPr>
        <w:t xml:space="preserve"> right/left/up/down</w:t>
      </w:r>
    </w:p>
    <w:p w14:paraId="436A939B" w14:textId="50064769" w:rsidR="00ED4561" w:rsidRPr="008E08D8" w:rsidRDefault="00ED4561" w:rsidP="004C643B">
      <w:pPr>
        <w:pStyle w:val="ListParagraph"/>
        <w:numPr>
          <w:ilvl w:val="3"/>
          <w:numId w:val="1"/>
        </w:numPr>
        <w:spacing w:before="100" w:beforeAutospacing="1" w:after="100" w:afterAutospacing="1" w:line="240" w:lineRule="auto"/>
        <w:rPr>
          <w:rFonts w:eastAsia="Times New Roman" w:cstheme="minorHAnsi"/>
          <w:color w:val="4472C4" w:themeColor="accent1"/>
          <w:sz w:val="24"/>
          <w:szCs w:val="24"/>
        </w:rPr>
      </w:pPr>
      <w:r w:rsidRPr="008E08D8">
        <w:rPr>
          <w:rFonts w:eastAsia="Times New Roman" w:cstheme="minorHAnsi"/>
          <w:color w:val="4472C4" w:themeColor="accent1"/>
          <w:sz w:val="24"/>
          <w:szCs w:val="24"/>
        </w:rPr>
        <w:t>I let you to go right</w:t>
      </w:r>
    </w:p>
    <w:p w14:paraId="35D84496" w14:textId="77777777" w:rsidR="00ED4561" w:rsidRPr="00ED79EB" w:rsidRDefault="00ED4561" w:rsidP="00ED4561">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When the user issues a command such as “begin record”, the robot executes and records actions until the user issues a command such as “end record.”</w:t>
      </w:r>
    </w:p>
    <w:p w14:paraId="44CBED22" w14:textId="7EC0B24C" w:rsidR="00ED4561" w:rsidRPr="00ED79EB" w:rsidRDefault="00ED4561" w:rsidP="00ED4561">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Following the "end record" command, the system asks the user for a name of the recorded plan. The system will store the plan under that name.</w:t>
      </w:r>
    </w:p>
    <w:p w14:paraId="5E55057F" w14:textId="4175C9C4" w:rsidR="00ED4561" w:rsidRDefault="00ED4561" w:rsidP="00ED4561">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 xml:space="preserve">When the user issues a command like: “execute plan Bob” the system will execute the current plan from the current position of the robot. Please notice that most likely you </w:t>
      </w:r>
      <w:proofErr w:type="gramStart"/>
      <w:r w:rsidRPr="00ED79EB">
        <w:rPr>
          <w:rFonts w:eastAsia="Times New Roman" w:cstheme="minorHAnsi"/>
          <w:color w:val="000000"/>
          <w:sz w:val="24"/>
          <w:szCs w:val="24"/>
        </w:rPr>
        <w:t>have to</w:t>
      </w:r>
      <w:proofErr w:type="gramEnd"/>
      <w:r w:rsidRPr="00ED79EB">
        <w:rPr>
          <w:rFonts w:eastAsia="Times New Roman" w:cstheme="minorHAnsi"/>
          <w:color w:val="000000"/>
          <w:sz w:val="24"/>
          <w:szCs w:val="24"/>
        </w:rPr>
        <w:t xml:space="preserve"> temporarily deactivate the read-evaluate-return loop, until the plan is executed to its completion. Please notice that you do not have to worry about error recovery, as the system itself will not let you walk into walls or off the side of the grid.</w:t>
      </w:r>
    </w:p>
    <w:p w14:paraId="5ECA3101" w14:textId="7E1B287A" w:rsidR="001C2233" w:rsidRPr="00D02F97" w:rsidRDefault="001C2233" w:rsidP="001C2233">
      <w:pPr>
        <w:spacing w:before="100" w:beforeAutospacing="1" w:after="100" w:afterAutospacing="1" w:line="240" w:lineRule="auto"/>
        <w:ind w:firstLine="720"/>
        <w:rPr>
          <w:rFonts w:eastAsia="Times New Roman" w:cstheme="minorHAnsi"/>
          <w:color w:val="4472C4" w:themeColor="accent1"/>
          <w:sz w:val="24"/>
          <w:szCs w:val="24"/>
        </w:rPr>
      </w:pPr>
      <w:r>
        <w:rPr>
          <w:noProof/>
        </w:rPr>
        <w:drawing>
          <wp:inline distT="0" distB="0" distL="0" distR="0" wp14:anchorId="4D8520B0" wp14:editId="23C7F634">
            <wp:extent cx="1631062" cy="162261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5010" cy="1636487"/>
                    </a:xfrm>
                    <a:prstGeom prst="rect">
                      <a:avLst/>
                    </a:prstGeom>
                  </pic:spPr>
                </pic:pic>
              </a:graphicData>
            </a:graphic>
          </wp:inline>
        </w:drawing>
      </w:r>
      <w:r w:rsidR="001F4A65" w:rsidRPr="00D02F97">
        <w:rPr>
          <w:rFonts w:eastAsia="Times New Roman" w:cstheme="minorHAnsi"/>
          <w:color w:val="4472C4" w:themeColor="accent1"/>
          <w:sz w:val="24"/>
          <w:szCs w:val="24"/>
        </w:rPr>
        <w:t>This is step 4,5,6 demo</w:t>
      </w:r>
    </w:p>
    <w:p w14:paraId="433F9052" w14:textId="7D73F733" w:rsidR="00ED79EB" w:rsidRDefault="00ED79EB" w:rsidP="00ED79EB">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Add the ability to recall a plan in which all instructions are symmetric. For example, if the user states: “execute symmetric plan Bob” then the system will execute the stored plan, except that all occurrences of </w:t>
      </w:r>
      <w:proofErr w:type="spellStart"/>
      <w:r w:rsidRPr="00ED79EB">
        <w:rPr>
          <w:rFonts w:eastAsia="Times New Roman" w:cstheme="minorHAnsi"/>
          <w:b/>
          <w:bCs/>
          <w:color w:val="000000"/>
          <w:sz w:val="24"/>
          <w:szCs w:val="24"/>
        </w:rPr>
        <w:t>up</w:t>
      </w:r>
      <w:proofErr w:type="spellEnd"/>
      <w:r w:rsidRPr="00ED79EB">
        <w:rPr>
          <w:rFonts w:eastAsia="Times New Roman" w:cstheme="minorHAnsi"/>
          <w:color w:val="000000"/>
          <w:sz w:val="24"/>
          <w:szCs w:val="24"/>
        </w:rPr>
        <w:t> are replaced with </w:t>
      </w:r>
      <w:r w:rsidRPr="00ED79EB">
        <w:rPr>
          <w:rFonts w:eastAsia="Times New Roman" w:cstheme="minorHAnsi"/>
          <w:b/>
          <w:bCs/>
          <w:color w:val="000000"/>
          <w:sz w:val="24"/>
          <w:szCs w:val="24"/>
        </w:rPr>
        <w:t>down</w:t>
      </w:r>
      <w:r w:rsidRPr="00ED79EB">
        <w:rPr>
          <w:rFonts w:eastAsia="Times New Roman" w:cstheme="minorHAnsi"/>
          <w:color w:val="000000"/>
          <w:sz w:val="24"/>
          <w:szCs w:val="24"/>
        </w:rPr>
        <w:t> and vice versa and all occurrences with </w:t>
      </w:r>
      <w:r w:rsidRPr="00ED79EB">
        <w:rPr>
          <w:rFonts w:eastAsia="Times New Roman" w:cstheme="minorHAnsi"/>
          <w:b/>
          <w:bCs/>
          <w:color w:val="000000"/>
          <w:sz w:val="24"/>
          <w:szCs w:val="24"/>
        </w:rPr>
        <w:t>left</w:t>
      </w:r>
      <w:r w:rsidRPr="00ED79EB">
        <w:rPr>
          <w:rFonts w:eastAsia="Times New Roman" w:cstheme="minorHAnsi"/>
          <w:color w:val="000000"/>
          <w:sz w:val="24"/>
          <w:szCs w:val="24"/>
        </w:rPr>
        <w:t> are replaced with </w:t>
      </w:r>
      <w:r w:rsidRPr="00ED79EB">
        <w:rPr>
          <w:rFonts w:eastAsia="Times New Roman" w:cstheme="minorHAnsi"/>
          <w:b/>
          <w:bCs/>
          <w:color w:val="000000"/>
          <w:sz w:val="24"/>
          <w:szCs w:val="24"/>
        </w:rPr>
        <w:t>right</w:t>
      </w:r>
      <w:r w:rsidRPr="00ED79EB">
        <w:rPr>
          <w:rFonts w:eastAsia="Times New Roman" w:cstheme="minorHAnsi"/>
          <w:color w:val="000000"/>
          <w:sz w:val="24"/>
          <w:szCs w:val="24"/>
        </w:rPr>
        <w:t> and vice versa.</w:t>
      </w:r>
    </w:p>
    <w:p w14:paraId="6E96B348" w14:textId="77777777" w:rsidR="00575ECF" w:rsidRDefault="00575ECF" w:rsidP="00575ECF">
      <w:pPr>
        <w:spacing w:before="100" w:beforeAutospacing="1" w:after="100" w:afterAutospacing="1" w:line="240" w:lineRule="auto"/>
        <w:ind w:left="720"/>
        <w:rPr>
          <w:rFonts w:eastAsia="Times New Roman" w:cstheme="minorHAnsi"/>
          <w:color w:val="000000"/>
          <w:sz w:val="24"/>
          <w:szCs w:val="24"/>
        </w:rPr>
      </w:pPr>
      <w:r>
        <w:rPr>
          <w:noProof/>
        </w:rPr>
        <w:lastRenderedPageBreak/>
        <w:drawing>
          <wp:inline distT="0" distB="0" distL="0" distR="0" wp14:anchorId="59578F59" wp14:editId="4F9DF4F5">
            <wp:extent cx="2115457" cy="81460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6069" cy="841800"/>
                    </a:xfrm>
                    <a:prstGeom prst="rect">
                      <a:avLst/>
                    </a:prstGeom>
                  </pic:spPr>
                </pic:pic>
              </a:graphicData>
            </a:graphic>
          </wp:inline>
        </w:drawing>
      </w:r>
    </w:p>
    <w:p w14:paraId="64DF680B" w14:textId="7D422BC9" w:rsidR="00575ECF" w:rsidRPr="00ED79EB" w:rsidRDefault="00575ECF" w:rsidP="00575ECF">
      <w:pPr>
        <w:spacing w:before="100" w:beforeAutospacing="1" w:after="100" w:afterAutospacing="1" w:line="240" w:lineRule="auto"/>
        <w:ind w:left="720"/>
        <w:rPr>
          <w:rFonts w:eastAsia="Times New Roman" w:cstheme="minorHAnsi"/>
          <w:color w:val="000000"/>
          <w:sz w:val="24"/>
          <w:szCs w:val="24"/>
        </w:rPr>
      </w:pPr>
      <w:r w:rsidRPr="001B6EFD">
        <w:rPr>
          <w:rFonts w:eastAsia="Times New Roman" w:cstheme="minorHAnsi"/>
          <w:color w:val="4472C4" w:themeColor="accent1"/>
          <w:sz w:val="24"/>
          <w:szCs w:val="24"/>
        </w:rPr>
        <w:t>Plan B is not in the recording path, and the system will give a notification</w:t>
      </w:r>
    </w:p>
    <w:p w14:paraId="1248553A" w14:textId="77777777" w:rsidR="00ED79EB" w:rsidRPr="00ED79EB" w:rsidRDefault="00ED79EB" w:rsidP="00ED79EB">
      <w:pPr>
        <w:numPr>
          <w:ilvl w:val="0"/>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 xml:space="preserve">Instruct the robot to clean up all or a portion of the dirty tiles. Please use your </w:t>
      </w:r>
      <w:proofErr w:type="spellStart"/>
      <w:r w:rsidRPr="00ED79EB">
        <w:rPr>
          <w:rFonts w:eastAsia="Times New Roman" w:cstheme="minorHAnsi"/>
          <w:color w:val="000000"/>
          <w:sz w:val="24"/>
          <w:szCs w:val="24"/>
        </w:rPr>
        <w:t>bfsM</w:t>
      </w:r>
      <w:proofErr w:type="spellEnd"/>
      <w:r w:rsidRPr="00ED79EB">
        <w:rPr>
          <w:rFonts w:eastAsia="Times New Roman" w:cstheme="minorHAnsi"/>
          <w:color w:val="000000"/>
          <w:sz w:val="24"/>
          <w:szCs w:val="24"/>
        </w:rPr>
        <w:t xml:space="preserve"> or </w:t>
      </w:r>
      <w:proofErr w:type="spellStart"/>
      <w:r w:rsidRPr="00ED79EB">
        <w:rPr>
          <w:rFonts w:eastAsia="Times New Roman" w:cstheme="minorHAnsi"/>
          <w:color w:val="000000"/>
          <w:sz w:val="24"/>
          <w:szCs w:val="24"/>
        </w:rPr>
        <w:t>astarM</w:t>
      </w:r>
      <w:proofErr w:type="spellEnd"/>
      <w:r w:rsidRPr="00ED79EB">
        <w:rPr>
          <w:rFonts w:eastAsia="Times New Roman" w:cstheme="minorHAnsi"/>
          <w:color w:val="000000"/>
          <w:sz w:val="24"/>
          <w:szCs w:val="24"/>
        </w:rPr>
        <w:t xml:space="preserve"> procedures. You should be able to specify the following options.</w:t>
      </w:r>
    </w:p>
    <w:p w14:paraId="7BFA4D09" w14:textId="4C13F545" w:rsidR="00ED79EB" w:rsidRDefault="00ED79EB" w:rsidP="00ED79EB">
      <w:pPr>
        <w:numPr>
          <w:ilvl w:val="1"/>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Clean all remaining dirty tiles.</w:t>
      </w:r>
    </w:p>
    <w:p w14:paraId="34B52CD0" w14:textId="548276F0" w:rsidR="004C75DF" w:rsidRPr="00ED79EB" w:rsidRDefault="004C75DF" w:rsidP="004C75DF">
      <w:pPr>
        <w:spacing w:before="100" w:beforeAutospacing="1" w:after="100" w:afterAutospacing="1" w:line="240" w:lineRule="auto"/>
        <w:ind w:left="1440"/>
        <w:rPr>
          <w:rFonts w:eastAsia="Times New Roman" w:cstheme="minorHAnsi"/>
          <w:color w:val="000000"/>
          <w:sz w:val="24"/>
          <w:szCs w:val="24"/>
        </w:rPr>
      </w:pPr>
      <w:r>
        <w:rPr>
          <w:noProof/>
        </w:rPr>
        <w:drawing>
          <wp:inline distT="0" distB="0" distL="0" distR="0" wp14:anchorId="2C19C309" wp14:editId="38986BDA">
            <wp:extent cx="1944914" cy="352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2120" cy="364334"/>
                    </a:xfrm>
                    <a:prstGeom prst="rect">
                      <a:avLst/>
                    </a:prstGeom>
                  </pic:spPr>
                </pic:pic>
              </a:graphicData>
            </a:graphic>
          </wp:inline>
        </w:drawing>
      </w:r>
    </w:p>
    <w:p w14:paraId="4C6A5099" w14:textId="4A6E6382" w:rsidR="00ED79EB" w:rsidRDefault="00ED79EB" w:rsidP="00ED79EB">
      <w:pPr>
        <w:numPr>
          <w:ilvl w:val="1"/>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Specify a list of tiles by coordinates.</w:t>
      </w:r>
    </w:p>
    <w:p w14:paraId="07EC5FDA" w14:textId="6DD73E05" w:rsidR="004C75DF" w:rsidRPr="00ED79EB" w:rsidRDefault="004C75DF" w:rsidP="004C75DF">
      <w:pPr>
        <w:spacing w:before="100" w:beforeAutospacing="1" w:after="100" w:afterAutospacing="1" w:line="240" w:lineRule="auto"/>
        <w:ind w:left="1440"/>
        <w:rPr>
          <w:rFonts w:eastAsia="Times New Roman" w:cstheme="minorHAnsi"/>
          <w:color w:val="000000"/>
          <w:sz w:val="24"/>
          <w:szCs w:val="24"/>
        </w:rPr>
      </w:pPr>
      <w:r>
        <w:rPr>
          <w:noProof/>
        </w:rPr>
        <w:drawing>
          <wp:inline distT="0" distB="0" distL="0" distR="0" wp14:anchorId="757325B9" wp14:editId="7D5FE4D6">
            <wp:extent cx="3080657" cy="578048"/>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1623" cy="608251"/>
                    </a:xfrm>
                    <a:prstGeom prst="rect">
                      <a:avLst/>
                    </a:prstGeom>
                  </pic:spPr>
                </pic:pic>
              </a:graphicData>
            </a:graphic>
          </wp:inline>
        </w:drawing>
      </w:r>
    </w:p>
    <w:p w14:paraId="25A2E104" w14:textId="7DF339DA" w:rsidR="00ED79EB" w:rsidRDefault="00ED79EB" w:rsidP="00ED79EB">
      <w:pPr>
        <w:numPr>
          <w:ilvl w:val="1"/>
          <w:numId w:val="1"/>
        </w:numPr>
        <w:spacing w:before="100" w:beforeAutospacing="1" w:after="100" w:afterAutospacing="1" w:line="240" w:lineRule="auto"/>
        <w:rPr>
          <w:rFonts w:eastAsia="Times New Roman" w:cstheme="minorHAnsi"/>
          <w:color w:val="000000"/>
          <w:sz w:val="24"/>
          <w:szCs w:val="24"/>
        </w:rPr>
      </w:pPr>
      <w:r w:rsidRPr="00ED79EB">
        <w:rPr>
          <w:rFonts w:eastAsia="Times New Roman" w:cstheme="minorHAnsi"/>
          <w:color w:val="000000"/>
          <w:sz w:val="24"/>
          <w:szCs w:val="24"/>
        </w:rPr>
        <w:t xml:space="preserve">Specify a rectangle of tiles. If the rectangle includes walls, that will be fine, however, your robot should not bang </w:t>
      </w:r>
      <w:proofErr w:type="gramStart"/>
      <w:r w:rsidRPr="00ED79EB">
        <w:rPr>
          <w:rFonts w:eastAsia="Times New Roman" w:cstheme="minorHAnsi"/>
          <w:color w:val="000000"/>
          <w:sz w:val="24"/>
          <w:szCs w:val="24"/>
        </w:rPr>
        <w:t>it's</w:t>
      </w:r>
      <w:proofErr w:type="gramEnd"/>
      <w:r w:rsidRPr="00ED79EB">
        <w:rPr>
          <w:rFonts w:eastAsia="Times New Roman" w:cstheme="minorHAnsi"/>
          <w:color w:val="000000"/>
          <w:sz w:val="24"/>
          <w:szCs w:val="24"/>
        </w:rPr>
        <w:t xml:space="preserve"> head against walls.</w:t>
      </w:r>
    </w:p>
    <w:p w14:paraId="76FF4E69" w14:textId="6DFF9B70" w:rsidR="0066386A" w:rsidRDefault="0066386A" w:rsidP="0066386A">
      <w:pPr>
        <w:spacing w:before="100" w:beforeAutospacing="1" w:after="100" w:afterAutospacing="1" w:line="240" w:lineRule="auto"/>
        <w:ind w:left="1440"/>
        <w:rPr>
          <w:rFonts w:eastAsia="Times New Roman" w:cstheme="minorHAnsi"/>
          <w:color w:val="000000"/>
          <w:sz w:val="24"/>
          <w:szCs w:val="24"/>
        </w:rPr>
      </w:pPr>
      <w:r>
        <w:rPr>
          <w:noProof/>
        </w:rPr>
        <w:drawing>
          <wp:inline distT="0" distB="0" distL="0" distR="0" wp14:anchorId="19DD952F" wp14:editId="78B122A1">
            <wp:extent cx="4563533" cy="45635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7703" cy="461770"/>
                    </a:xfrm>
                    <a:prstGeom prst="rect">
                      <a:avLst/>
                    </a:prstGeom>
                  </pic:spPr>
                </pic:pic>
              </a:graphicData>
            </a:graphic>
          </wp:inline>
        </w:drawing>
      </w:r>
    </w:p>
    <w:p w14:paraId="01FB1738" w14:textId="00E18CA2" w:rsidR="00F34630" w:rsidRPr="00ED79EB" w:rsidRDefault="00F34630" w:rsidP="0066386A">
      <w:pPr>
        <w:spacing w:before="100" w:beforeAutospacing="1" w:after="100" w:afterAutospacing="1" w:line="240" w:lineRule="auto"/>
        <w:ind w:left="1440"/>
        <w:rPr>
          <w:rFonts w:eastAsia="Times New Roman" w:cstheme="minorHAnsi"/>
          <w:color w:val="000000"/>
          <w:sz w:val="24"/>
          <w:szCs w:val="24"/>
        </w:rPr>
      </w:pPr>
      <w:bookmarkStart w:id="0" w:name="_GoBack"/>
      <w:r>
        <w:rPr>
          <w:noProof/>
        </w:rPr>
        <w:drawing>
          <wp:inline distT="0" distB="0" distL="0" distR="0" wp14:anchorId="67DCD3A1" wp14:editId="4D3FD7B0">
            <wp:extent cx="4445000" cy="145744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8826" cy="1468538"/>
                    </a:xfrm>
                    <a:prstGeom prst="rect">
                      <a:avLst/>
                    </a:prstGeom>
                  </pic:spPr>
                </pic:pic>
              </a:graphicData>
            </a:graphic>
          </wp:inline>
        </w:drawing>
      </w:r>
      <w:bookmarkEnd w:id="0"/>
    </w:p>
    <w:p w14:paraId="334FA5D4" w14:textId="77777777" w:rsidR="004C643B" w:rsidRPr="00ED79EB" w:rsidRDefault="004C643B" w:rsidP="004C643B">
      <w:pPr>
        <w:rPr>
          <w:rFonts w:cstheme="minorHAnsi"/>
          <w:sz w:val="24"/>
          <w:szCs w:val="24"/>
        </w:rPr>
      </w:pPr>
    </w:p>
    <w:sectPr w:rsidR="004C643B" w:rsidRPr="00ED7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29EA" w14:textId="77777777" w:rsidR="0013242E" w:rsidRDefault="0013242E" w:rsidP="00BD1F5C">
      <w:pPr>
        <w:spacing w:after="0" w:line="240" w:lineRule="auto"/>
      </w:pPr>
      <w:r>
        <w:separator/>
      </w:r>
    </w:p>
  </w:endnote>
  <w:endnote w:type="continuationSeparator" w:id="0">
    <w:p w14:paraId="28887BF2" w14:textId="77777777" w:rsidR="0013242E" w:rsidRDefault="0013242E" w:rsidP="00BD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98885" w14:textId="77777777" w:rsidR="0013242E" w:rsidRDefault="0013242E" w:rsidP="00BD1F5C">
      <w:pPr>
        <w:spacing w:after="0" w:line="240" w:lineRule="auto"/>
      </w:pPr>
      <w:r>
        <w:separator/>
      </w:r>
    </w:p>
  </w:footnote>
  <w:footnote w:type="continuationSeparator" w:id="0">
    <w:p w14:paraId="54C69630" w14:textId="77777777" w:rsidR="0013242E" w:rsidRDefault="0013242E" w:rsidP="00BD1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F72DB"/>
    <w:multiLevelType w:val="multilevel"/>
    <w:tmpl w:val="296469D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1625F"/>
    <w:multiLevelType w:val="hybridMultilevel"/>
    <w:tmpl w:val="B9C43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F7DD1"/>
    <w:multiLevelType w:val="multilevel"/>
    <w:tmpl w:val="0B16BD5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F436D"/>
    <w:multiLevelType w:val="hybridMultilevel"/>
    <w:tmpl w:val="F0CA2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DA743C"/>
    <w:multiLevelType w:val="multilevel"/>
    <w:tmpl w:val="F566CC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56A6B"/>
    <w:multiLevelType w:val="multilevel"/>
    <w:tmpl w:val="0CBC0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3B"/>
    <w:rsid w:val="0013242E"/>
    <w:rsid w:val="001B6EFD"/>
    <w:rsid w:val="001C2233"/>
    <w:rsid w:val="001F4A65"/>
    <w:rsid w:val="00237B71"/>
    <w:rsid w:val="003F5CE2"/>
    <w:rsid w:val="004C643B"/>
    <w:rsid w:val="004C75DF"/>
    <w:rsid w:val="00575ECF"/>
    <w:rsid w:val="0066386A"/>
    <w:rsid w:val="008E08D8"/>
    <w:rsid w:val="009A01BC"/>
    <w:rsid w:val="00AF4C7E"/>
    <w:rsid w:val="00BD1F5C"/>
    <w:rsid w:val="00CB6027"/>
    <w:rsid w:val="00D02F97"/>
    <w:rsid w:val="00D172B3"/>
    <w:rsid w:val="00ED4561"/>
    <w:rsid w:val="00ED79EB"/>
    <w:rsid w:val="00F34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D86CC"/>
  <w15:chartTrackingRefBased/>
  <w15:docId w15:val="{9FA771B1-F455-4C98-9276-3580A022C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43B"/>
    <w:pPr>
      <w:ind w:left="720"/>
      <w:contextualSpacing/>
    </w:pPr>
  </w:style>
  <w:style w:type="paragraph" w:styleId="Header">
    <w:name w:val="header"/>
    <w:basedOn w:val="Normal"/>
    <w:link w:val="HeaderChar"/>
    <w:uiPriority w:val="99"/>
    <w:unhideWhenUsed/>
    <w:rsid w:val="00BD1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F5C"/>
  </w:style>
  <w:style w:type="paragraph" w:styleId="Footer">
    <w:name w:val="footer"/>
    <w:basedOn w:val="Normal"/>
    <w:link w:val="FooterChar"/>
    <w:uiPriority w:val="99"/>
    <w:unhideWhenUsed/>
    <w:rsid w:val="00BD1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291961">
      <w:bodyDiv w:val="1"/>
      <w:marLeft w:val="0"/>
      <w:marRight w:val="0"/>
      <w:marTop w:val="0"/>
      <w:marBottom w:val="0"/>
      <w:divBdr>
        <w:top w:val="none" w:sz="0" w:space="0" w:color="auto"/>
        <w:left w:val="none" w:sz="0" w:space="0" w:color="auto"/>
        <w:bottom w:val="none" w:sz="0" w:space="0" w:color="auto"/>
        <w:right w:val="none" w:sz="0" w:space="0" w:color="auto"/>
      </w:divBdr>
    </w:div>
    <w:div w:id="1636644927">
      <w:bodyDiv w:val="1"/>
      <w:marLeft w:val="0"/>
      <w:marRight w:val="0"/>
      <w:marTop w:val="0"/>
      <w:marBottom w:val="0"/>
      <w:divBdr>
        <w:top w:val="none" w:sz="0" w:space="0" w:color="auto"/>
        <w:left w:val="none" w:sz="0" w:space="0" w:color="auto"/>
        <w:bottom w:val="none" w:sz="0" w:space="0" w:color="auto"/>
        <w:right w:val="none" w:sz="0" w:space="0" w:color="auto"/>
      </w:divBdr>
    </w:div>
    <w:div w:id="1638219079">
      <w:bodyDiv w:val="1"/>
      <w:marLeft w:val="0"/>
      <w:marRight w:val="0"/>
      <w:marTop w:val="0"/>
      <w:marBottom w:val="0"/>
      <w:divBdr>
        <w:top w:val="none" w:sz="0" w:space="0" w:color="auto"/>
        <w:left w:val="none" w:sz="0" w:space="0" w:color="auto"/>
        <w:bottom w:val="none" w:sz="0" w:space="0" w:color="auto"/>
        <w:right w:val="none" w:sz="0" w:space="0" w:color="auto"/>
      </w:divBdr>
    </w:div>
    <w:div w:id="16486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Doris</dc:creator>
  <cp:keywords/>
  <dc:description/>
  <cp:lastModifiedBy>Chen, Doris</cp:lastModifiedBy>
  <cp:revision>17</cp:revision>
  <dcterms:created xsi:type="dcterms:W3CDTF">2021-10-21T23:02:00Z</dcterms:created>
  <dcterms:modified xsi:type="dcterms:W3CDTF">2021-10-23T05:52:00Z</dcterms:modified>
</cp:coreProperties>
</file>