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workbook.xml" ContentType="application/vnd.openxmlformats-officedocument.spreadsheetml.sheet.main+xml"/>
</Types>
</file>

<file path=_rels/.rels><?xml version="1.0" encoding="UTF-8" standalone="yes"?><Relationships xmlns="http://schemas.openxmlformats.org/package/2006/relationships"><Relationship  Id="rId3" Type="http://schemas.openxmlformats.org/officeDocument/2006/relationships/officeDocument" Target="xl/workbook.xml"/><Relationship  Id="rId2" Type="http://schemas.openxmlformats.org/package/2006/relationships/metadata/core-properties" Target="docProps/core.xml"/><Relationship  Id="rId1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>
  <workbookPr/>
  <bookViews>
    <workbookView xWindow="360" yWindow="15" windowWidth="20955" windowHeight="9720"/>
  </bookViews>
  <sheets>
    <sheet name="Sheet1" sheetId="1" r:id="rId1"/>
  </sheets>
  <calcPr calcId="152511"/>
</workbook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>
    <font>
      <name val="Calibri"/>
      <color theme="1"/>
      <sz val="11.000000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fontId="0" fillId="0" borderId="0" numFmtId="0"/>
  </cellStyleXfs>
  <cellXfs count="1">
    <xf fontId="0" fillId="0" borderId="0" numFmt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<Relationships xmlns="http://schemas.openxmlformats.org/package/2006/relationships"><Relationship  Id="rId3" Type="http://schemas.openxmlformats.org/officeDocument/2006/relationships/styles" Target="styles.xml"/><Relationship  Id="rId2" Type="http://schemas.openxmlformats.org/officeDocument/2006/relationships/theme" Target="theme/theme1.xml"/><Relationship  Id="rId1" Type="http://schemas.openxmlformats.org/officeDocument/2006/relationships/worksheet" Target="worksheets/sheet1.xml"/></Relationships>
</file>

<file path=xl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Arial"/>
        <a:cs typeface="Arial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">
  <sheetViews>
    <sheetView tabSelected="1" workbookViewId="0"/>
  </sheetViews>
  <sheetFormatPr defaultRowHeight="15"/>
  <sheetData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Company/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2014-10-14T13:48:12Z</dcterms:modified>
</cp:coreProperties>
</file>