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512ED" w14:textId="61C20B9B" w:rsidR="00E21836" w:rsidRPr="00315480" w:rsidRDefault="00E21836" w:rsidP="00315480">
      <w:pPr>
        <w:jc w:val="center"/>
        <w:rPr>
          <w:rFonts w:ascii="宋体" w:eastAsia="宋体" w:hAnsi="宋体"/>
          <w:b/>
          <w:bCs/>
          <w:sz w:val="30"/>
          <w:szCs w:val="30"/>
        </w:rPr>
      </w:pPr>
      <w:r w:rsidRPr="00315480">
        <w:rPr>
          <w:rFonts w:ascii="宋体" w:eastAsia="宋体" w:hAnsi="宋体" w:hint="eastAsia"/>
          <w:b/>
          <w:bCs/>
          <w:sz w:val="30"/>
          <w:szCs w:val="30"/>
        </w:rPr>
        <w:t>丰田二手车价格</w:t>
      </w:r>
      <w:r w:rsidR="00315480" w:rsidRPr="00315480">
        <w:rPr>
          <w:rFonts w:ascii="宋体" w:eastAsia="宋体" w:hAnsi="宋体" w:hint="eastAsia"/>
          <w:b/>
          <w:bCs/>
          <w:sz w:val="30"/>
          <w:szCs w:val="30"/>
        </w:rPr>
        <w:t>影响因素的探究</w:t>
      </w:r>
    </w:p>
    <w:p w14:paraId="6C44237B" w14:textId="4D470549" w:rsidR="00315480" w:rsidRPr="00315480" w:rsidRDefault="00315480" w:rsidP="00315480">
      <w:pPr>
        <w:jc w:val="right"/>
        <w:rPr>
          <w:rFonts w:ascii="宋体" w:eastAsia="宋体" w:hAnsi="宋体"/>
        </w:rPr>
      </w:pPr>
      <w:r w:rsidRPr="00315480">
        <w:rPr>
          <w:rFonts w:ascii="宋体" w:eastAsia="宋体" w:hAnsi="宋体" w:hint="eastAsia"/>
        </w:rPr>
        <w:t>2</w:t>
      </w:r>
      <w:r w:rsidRPr="00315480">
        <w:rPr>
          <w:rFonts w:ascii="宋体" w:eastAsia="宋体" w:hAnsi="宋体"/>
        </w:rPr>
        <w:t>018110760</w:t>
      </w:r>
      <w:r w:rsidRPr="00315480">
        <w:rPr>
          <w:rFonts w:ascii="宋体" w:eastAsia="宋体" w:hAnsi="宋体" w:hint="eastAsia"/>
        </w:rPr>
        <w:t>李晨茜</w:t>
      </w:r>
    </w:p>
    <w:p w14:paraId="6C1EE3A2" w14:textId="1EEC1993" w:rsidR="00E21836" w:rsidRPr="00570A6D" w:rsidRDefault="00E21836">
      <w:pPr>
        <w:rPr>
          <w:rFonts w:ascii="宋体" w:eastAsia="宋体" w:hAnsi="宋体"/>
          <w:b/>
          <w:bCs/>
          <w:sz w:val="24"/>
          <w:szCs w:val="24"/>
        </w:rPr>
      </w:pPr>
      <w:r w:rsidRPr="00570A6D">
        <w:rPr>
          <w:rFonts w:ascii="宋体" w:eastAsia="宋体" w:hAnsi="宋体" w:hint="eastAsia"/>
          <w:b/>
          <w:bCs/>
          <w:sz w:val="24"/>
          <w:szCs w:val="24"/>
        </w:rPr>
        <w:t>一、研究背景</w:t>
      </w:r>
    </w:p>
    <w:p w14:paraId="629DED40" w14:textId="4137D41F" w:rsidR="00E21836" w:rsidRPr="00315480" w:rsidRDefault="00CE7074" w:rsidP="00E21836">
      <w:pPr>
        <w:ind w:firstLineChars="200" w:firstLine="420"/>
        <w:rPr>
          <w:rFonts w:ascii="宋体" w:eastAsia="宋体" w:hAnsi="宋体"/>
        </w:rPr>
      </w:pPr>
      <w:r w:rsidRPr="00315480">
        <w:rPr>
          <w:rFonts w:ascii="宋体" w:eastAsia="宋体" w:hAnsi="宋体" w:hint="eastAsia"/>
        </w:rPr>
        <w:t>二手车是指在公安交通管理机关登记注册，在达到国家规定的报废标准之前或在经济实用寿命期内服役，并仍可继续使用的机动车辆。二手车比较适合预算数额比较低或者刚拿到驾照的新手，可以帮助他们在尽可能优惠的价格下买到心仪的车。</w:t>
      </w:r>
    </w:p>
    <w:p w14:paraId="15D16FD9" w14:textId="23810C6A" w:rsidR="00CE7074" w:rsidRPr="00315480" w:rsidRDefault="00CE7074" w:rsidP="00E21836">
      <w:pPr>
        <w:ind w:firstLineChars="200" w:firstLine="420"/>
        <w:rPr>
          <w:rFonts w:ascii="宋体" w:eastAsia="宋体" w:hAnsi="宋体"/>
        </w:rPr>
      </w:pPr>
      <w:r w:rsidRPr="00315480">
        <w:rPr>
          <w:rFonts w:ascii="宋体" w:eastAsia="宋体" w:hAnsi="宋体" w:hint="eastAsia"/>
        </w:rPr>
        <w:t>然而，</w:t>
      </w:r>
      <w:r w:rsidRPr="00315480">
        <w:rPr>
          <w:rFonts w:ascii="宋体" w:eastAsia="宋体" w:hAnsi="宋体"/>
        </w:rPr>
        <w:t>国内二手车市场鱼龙混杂，不诚信经营</w:t>
      </w:r>
      <w:r w:rsidRPr="00315480">
        <w:rPr>
          <w:rFonts w:ascii="宋体" w:eastAsia="宋体" w:hAnsi="宋体" w:hint="eastAsia"/>
        </w:rPr>
        <w:t>、定价不合理</w:t>
      </w:r>
      <w:r w:rsidRPr="00315480">
        <w:rPr>
          <w:rFonts w:ascii="宋体" w:eastAsia="宋体" w:hAnsi="宋体"/>
        </w:rPr>
        <w:t>的情况也不在少数</w:t>
      </w:r>
      <w:r w:rsidRPr="00315480">
        <w:rPr>
          <w:rFonts w:ascii="宋体" w:eastAsia="宋体" w:hAnsi="宋体" w:hint="eastAsia"/>
        </w:rPr>
        <w:t>，本报告通过分析丰田二手车的价格及相关因素，希望能缓解或解决该问题。</w:t>
      </w:r>
    </w:p>
    <w:p w14:paraId="116228CA" w14:textId="68375F44" w:rsidR="00E21836" w:rsidRPr="00570A6D" w:rsidRDefault="00E21836">
      <w:pPr>
        <w:rPr>
          <w:rFonts w:ascii="宋体" w:eastAsia="宋体" w:hAnsi="宋体"/>
          <w:b/>
          <w:bCs/>
          <w:sz w:val="24"/>
          <w:szCs w:val="24"/>
        </w:rPr>
      </w:pPr>
      <w:r w:rsidRPr="00570A6D">
        <w:rPr>
          <w:rFonts w:ascii="宋体" w:eastAsia="宋体" w:hAnsi="宋体" w:hint="eastAsia"/>
          <w:b/>
          <w:bCs/>
          <w:sz w:val="24"/>
          <w:szCs w:val="24"/>
        </w:rPr>
        <w:t>二、研究问题</w:t>
      </w:r>
    </w:p>
    <w:p w14:paraId="2F4EAE83" w14:textId="7622B53D" w:rsidR="00CE7074" w:rsidRPr="00315480" w:rsidRDefault="00CE7074" w:rsidP="00CE7074">
      <w:pPr>
        <w:ind w:firstLineChars="200" w:firstLine="420"/>
        <w:rPr>
          <w:rFonts w:ascii="宋体" w:eastAsia="宋体" w:hAnsi="宋体"/>
        </w:rPr>
      </w:pPr>
      <w:r w:rsidRPr="00315480">
        <w:rPr>
          <w:rFonts w:ascii="宋体" w:eastAsia="宋体" w:hAnsi="宋体" w:hint="eastAsia"/>
        </w:rPr>
        <w:t>本案例希望研究影响丰田二手车价格的因素，最终模型可以用于：</w:t>
      </w:r>
    </w:p>
    <w:p w14:paraId="2C8FD089" w14:textId="34939D0A" w:rsidR="00CE7074" w:rsidRPr="00315480" w:rsidRDefault="00CE7074" w:rsidP="00CE7074">
      <w:pPr>
        <w:ind w:firstLineChars="200" w:firstLine="420"/>
        <w:rPr>
          <w:rFonts w:ascii="宋体" w:eastAsia="宋体" w:hAnsi="宋体"/>
        </w:rPr>
      </w:pPr>
      <w:r w:rsidRPr="00315480">
        <w:rPr>
          <w:rFonts w:ascii="宋体" w:eastAsia="宋体" w:hAnsi="宋体" w:hint="eastAsia"/>
        </w:rPr>
        <w:t>（1）二手车的定价</w:t>
      </w:r>
    </w:p>
    <w:p w14:paraId="1DFC64DF" w14:textId="62F356A8" w:rsidR="00CE7074" w:rsidRPr="00315480" w:rsidRDefault="00CE7074" w:rsidP="00CE7074">
      <w:pPr>
        <w:ind w:firstLineChars="200" w:firstLine="420"/>
        <w:rPr>
          <w:rFonts w:ascii="宋体" w:eastAsia="宋体" w:hAnsi="宋体"/>
        </w:rPr>
      </w:pPr>
      <w:r w:rsidRPr="00315480">
        <w:rPr>
          <w:rFonts w:ascii="宋体" w:eastAsia="宋体" w:hAnsi="宋体" w:hint="eastAsia"/>
        </w:rPr>
        <w:t>（2）帮助消费者更好地选择二手车</w:t>
      </w:r>
    </w:p>
    <w:p w14:paraId="471CBA93" w14:textId="433A4562" w:rsidR="00E21836" w:rsidRPr="00570A6D" w:rsidRDefault="00E21836">
      <w:pPr>
        <w:rPr>
          <w:rFonts w:ascii="宋体" w:eastAsia="宋体" w:hAnsi="宋体"/>
          <w:b/>
          <w:bCs/>
          <w:sz w:val="24"/>
          <w:szCs w:val="28"/>
        </w:rPr>
      </w:pPr>
      <w:r w:rsidRPr="00570A6D">
        <w:rPr>
          <w:rFonts w:ascii="宋体" w:eastAsia="宋体" w:hAnsi="宋体" w:hint="eastAsia"/>
          <w:b/>
          <w:bCs/>
          <w:sz w:val="24"/>
          <w:szCs w:val="28"/>
        </w:rPr>
        <w:t>三、数据预处理</w:t>
      </w:r>
    </w:p>
    <w:p w14:paraId="374CD326" w14:textId="5F6C5D0C" w:rsidR="0018551A" w:rsidRPr="00315480" w:rsidRDefault="00FE63D7" w:rsidP="0018551A">
      <w:pPr>
        <w:ind w:firstLineChars="200" w:firstLine="420"/>
        <w:rPr>
          <w:rFonts w:ascii="宋体" w:eastAsia="宋体" w:hAnsi="宋体"/>
        </w:rPr>
      </w:pPr>
      <w:r w:rsidRPr="00315480">
        <w:rPr>
          <w:rFonts w:ascii="宋体" w:eastAsia="宋体" w:hAnsi="宋体" w:hint="eastAsia"/>
        </w:rPr>
        <w:t>首先对数据中涉及的变量进行整理，如下表所示：</w:t>
      </w:r>
    </w:p>
    <w:p w14:paraId="2E1C5FE0" w14:textId="2586AFA4" w:rsidR="00570A6D" w:rsidRDefault="00570A6D" w:rsidP="00570A6D">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5B752D">
        <w:rPr>
          <w:noProof/>
        </w:rPr>
        <w:t>1</w:t>
      </w:r>
      <w:r>
        <w:fldChar w:fldCharType="end"/>
      </w:r>
      <w:r>
        <w:t xml:space="preserve"> </w:t>
      </w:r>
      <w:r>
        <w:rPr>
          <w:rFonts w:hint="eastAsia"/>
        </w:rPr>
        <w:t>变量说明</w:t>
      </w:r>
    </w:p>
    <w:tbl>
      <w:tblPr>
        <w:tblW w:w="8700" w:type="dxa"/>
        <w:tblLook w:val="04A0" w:firstRow="1" w:lastRow="0" w:firstColumn="1" w:lastColumn="0" w:noHBand="0" w:noVBand="1"/>
      </w:tblPr>
      <w:tblGrid>
        <w:gridCol w:w="396"/>
        <w:gridCol w:w="534"/>
        <w:gridCol w:w="1836"/>
        <w:gridCol w:w="2126"/>
        <w:gridCol w:w="1134"/>
        <w:gridCol w:w="2674"/>
      </w:tblGrid>
      <w:tr w:rsidR="00EB68F4" w:rsidRPr="00315480" w14:paraId="26FFCA9B" w14:textId="7F264580" w:rsidTr="00570A6D">
        <w:trPr>
          <w:trHeight w:val="280"/>
        </w:trPr>
        <w:tc>
          <w:tcPr>
            <w:tcW w:w="2766" w:type="dxa"/>
            <w:gridSpan w:val="3"/>
            <w:tcBorders>
              <w:top w:val="single" w:sz="12" w:space="0" w:color="auto"/>
              <w:left w:val="nil"/>
              <w:bottom w:val="single" w:sz="8" w:space="0" w:color="auto"/>
              <w:right w:val="nil"/>
            </w:tcBorders>
          </w:tcPr>
          <w:p w14:paraId="7BB801D7" w14:textId="13EAC2D6" w:rsidR="00EB68F4" w:rsidRPr="00315480" w:rsidRDefault="00EB68F4" w:rsidP="00C832F3">
            <w:pPr>
              <w:widowControl/>
              <w:jc w:val="left"/>
              <w:rPr>
                <w:rFonts w:ascii="宋体" w:eastAsia="宋体" w:hAnsi="宋体" w:cs="Arial"/>
                <w:color w:val="000000"/>
                <w:kern w:val="0"/>
                <w:sz w:val="18"/>
                <w:szCs w:val="18"/>
              </w:rPr>
            </w:pPr>
            <w:r w:rsidRPr="00315480">
              <w:rPr>
                <w:rFonts w:ascii="宋体" w:eastAsia="宋体" w:hAnsi="宋体" w:cs="Arial" w:hint="eastAsia"/>
                <w:color w:val="000000"/>
                <w:kern w:val="0"/>
                <w:sz w:val="18"/>
                <w:szCs w:val="18"/>
              </w:rPr>
              <w:t>变量名</w:t>
            </w:r>
          </w:p>
        </w:tc>
        <w:tc>
          <w:tcPr>
            <w:tcW w:w="2126" w:type="dxa"/>
            <w:tcBorders>
              <w:top w:val="single" w:sz="12" w:space="0" w:color="auto"/>
              <w:left w:val="nil"/>
              <w:bottom w:val="single" w:sz="8" w:space="0" w:color="auto"/>
              <w:right w:val="nil"/>
            </w:tcBorders>
            <w:shd w:val="clear" w:color="auto" w:fill="auto"/>
            <w:noWrap/>
            <w:vAlign w:val="center"/>
          </w:tcPr>
          <w:p w14:paraId="5D2B96E1" w14:textId="60F98F34" w:rsidR="00EB68F4" w:rsidRPr="00315480" w:rsidRDefault="00EB68F4"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变量说明</w:t>
            </w:r>
          </w:p>
        </w:tc>
        <w:tc>
          <w:tcPr>
            <w:tcW w:w="1134" w:type="dxa"/>
            <w:tcBorders>
              <w:top w:val="single" w:sz="12" w:space="0" w:color="auto"/>
              <w:left w:val="nil"/>
              <w:bottom w:val="single" w:sz="8" w:space="0" w:color="auto"/>
              <w:right w:val="nil"/>
            </w:tcBorders>
            <w:shd w:val="clear" w:color="auto" w:fill="auto"/>
            <w:noWrap/>
            <w:vAlign w:val="center"/>
          </w:tcPr>
          <w:p w14:paraId="6C4826A7" w14:textId="189B2F0B" w:rsidR="00EB68F4" w:rsidRPr="00315480" w:rsidRDefault="00EB68F4"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变量类型</w:t>
            </w:r>
          </w:p>
        </w:tc>
        <w:tc>
          <w:tcPr>
            <w:tcW w:w="2674" w:type="dxa"/>
            <w:tcBorders>
              <w:top w:val="single" w:sz="12" w:space="0" w:color="auto"/>
              <w:left w:val="nil"/>
              <w:bottom w:val="single" w:sz="8" w:space="0" w:color="auto"/>
              <w:right w:val="nil"/>
            </w:tcBorders>
          </w:tcPr>
          <w:p w14:paraId="7A454937" w14:textId="6CFFFD25" w:rsidR="00EB68F4" w:rsidRPr="00315480" w:rsidRDefault="00EB68F4"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备注</w:t>
            </w:r>
          </w:p>
        </w:tc>
      </w:tr>
      <w:tr w:rsidR="004338C7" w:rsidRPr="00315480" w14:paraId="46A31C4A" w14:textId="4F16BDCA" w:rsidTr="00570A6D">
        <w:trPr>
          <w:trHeight w:val="280"/>
        </w:trPr>
        <w:tc>
          <w:tcPr>
            <w:tcW w:w="930" w:type="dxa"/>
            <w:gridSpan w:val="2"/>
            <w:tcBorders>
              <w:top w:val="single" w:sz="8" w:space="0" w:color="auto"/>
              <w:left w:val="nil"/>
              <w:bottom w:val="single" w:sz="8" w:space="0" w:color="auto"/>
              <w:right w:val="single" w:sz="8" w:space="0" w:color="auto"/>
            </w:tcBorders>
          </w:tcPr>
          <w:p w14:paraId="044E95D7" w14:textId="10E5DA37" w:rsidR="00EB68F4" w:rsidRPr="00315480" w:rsidRDefault="00EB68F4" w:rsidP="00C832F3">
            <w:pPr>
              <w:widowControl/>
              <w:jc w:val="left"/>
              <w:rPr>
                <w:rFonts w:ascii="宋体" w:eastAsia="宋体" w:hAnsi="宋体" w:cs="Arial"/>
                <w:color w:val="000000"/>
                <w:kern w:val="0"/>
                <w:sz w:val="18"/>
                <w:szCs w:val="18"/>
              </w:rPr>
            </w:pPr>
            <w:r w:rsidRPr="00315480">
              <w:rPr>
                <w:rFonts w:ascii="宋体" w:eastAsia="宋体" w:hAnsi="宋体" w:cs="Arial" w:hint="eastAsia"/>
                <w:color w:val="000000"/>
                <w:kern w:val="0"/>
                <w:sz w:val="18"/>
                <w:szCs w:val="18"/>
              </w:rPr>
              <w:t>因变量</w:t>
            </w:r>
          </w:p>
        </w:tc>
        <w:tc>
          <w:tcPr>
            <w:tcW w:w="1836" w:type="dxa"/>
            <w:tcBorders>
              <w:top w:val="single" w:sz="8" w:space="0" w:color="auto"/>
              <w:left w:val="single" w:sz="8" w:space="0" w:color="auto"/>
              <w:bottom w:val="single" w:sz="6" w:space="0" w:color="auto"/>
              <w:right w:val="nil"/>
            </w:tcBorders>
            <w:shd w:val="clear" w:color="auto" w:fill="auto"/>
            <w:noWrap/>
            <w:vAlign w:val="center"/>
            <w:hideMark/>
          </w:tcPr>
          <w:p w14:paraId="7C29424D" w14:textId="50B32992" w:rsidR="00EB68F4" w:rsidRPr="00315480" w:rsidRDefault="00EB68F4" w:rsidP="00C832F3">
            <w:pPr>
              <w:widowControl/>
              <w:jc w:val="left"/>
              <w:rPr>
                <w:rFonts w:ascii="宋体" w:eastAsia="宋体" w:hAnsi="宋体" w:cs="Arial"/>
                <w:color w:val="000000"/>
                <w:kern w:val="0"/>
                <w:sz w:val="18"/>
                <w:szCs w:val="18"/>
              </w:rPr>
            </w:pPr>
            <w:r w:rsidRPr="00315480">
              <w:rPr>
                <w:rFonts w:ascii="宋体" w:eastAsia="宋体" w:hAnsi="宋体" w:cs="Arial"/>
                <w:color w:val="000000"/>
                <w:kern w:val="0"/>
                <w:sz w:val="18"/>
                <w:szCs w:val="18"/>
              </w:rPr>
              <w:t>Price</w:t>
            </w:r>
          </w:p>
        </w:tc>
        <w:tc>
          <w:tcPr>
            <w:tcW w:w="2126" w:type="dxa"/>
            <w:tcBorders>
              <w:top w:val="single" w:sz="8" w:space="0" w:color="auto"/>
              <w:left w:val="nil"/>
              <w:bottom w:val="single" w:sz="6" w:space="0" w:color="auto"/>
              <w:right w:val="nil"/>
            </w:tcBorders>
            <w:shd w:val="clear" w:color="auto" w:fill="auto"/>
            <w:noWrap/>
            <w:vAlign w:val="center"/>
            <w:hideMark/>
          </w:tcPr>
          <w:p w14:paraId="55E19123" w14:textId="77777777" w:rsidR="00EB68F4" w:rsidRPr="00315480" w:rsidRDefault="00EB68F4"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价格</w:t>
            </w:r>
          </w:p>
        </w:tc>
        <w:tc>
          <w:tcPr>
            <w:tcW w:w="1134" w:type="dxa"/>
            <w:tcBorders>
              <w:top w:val="single" w:sz="8" w:space="0" w:color="auto"/>
              <w:left w:val="nil"/>
              <w:bottom w:val="single" w:sz="6" w:space="0" w:color="auto"/>
              <w:right w:val="nil"/>
            </w:tcBorders>
            <w:shd w:val="clear" w:color="auto" w:fill="auto"/>
            <w:noWrap/>
            <w:vAlign w:val="center"/>
            <w:hideMark/>
          </w:tcPr>
          <w:p w14:paraId="4989CDA5" w14:textId="77777777" w:rsidR="00EB68F4" w:rsidRPr="00315480" w:rsidRDefault="00EB68F4"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连续型变量</w:t>
            </w:r>
          </w:p>
        </w:tc>
        <w:tc>
          <w:tcPr>
            <w:tcW w:w="2674" w:type="dxa"/>
            <w:tcBorders>
              <w:top w:val="single" w:sz="8" w:space="0" w:color="auto"/>
              <w:left w:val="nil"/>
              <w:bottom w:val="single" w:sz="6" w:space="0" w:color="auto"/>
              <w:right w:val="nil"/>
            </w:tcBorders>
          </w:tcPr>
          <w:p w14:paraId="367BBD22" w14:textId="77777777" w:rsidR="00EB68F4" w:rsidRPr="00315480" w:rsidRDefault="00EB68F4" w:rsidP="00C832F3">
            <w:pPr>
              <w:widowControl/>
              <w:jc w:val="left"/>
              <w:rPr>
                <w:rFonts w:ascii="宋体" w:eastAsia="宋体" w:hAnsi="宋体" w:cs="宋体"/>
                <w:color w:val="000000"/>
                <w:kern w:val="0"/>
                <w:sz w:val="18"/>
                <w:szCs w:val="18"/>
              </w:rPr>
            </w:pPr>
          </w:p>
        </w:tc>
      </w:tr>
      <w:tr w:rsidR="004338C7" w:rsidRPr="00315480" w14:paraId="7EA45B5C" w14:textId="44139785" w:rsidTr="00570A6D">
        <w:trPr>
          <w:trHeight w:val="280"/>
        </w:trPr>
        <w:tc>
          <w:tcPr>
            <w:tcW w:w="396" w:type="dxa"/>
            <w:vMerge w:val="restart"/>
            <w:tcBorders>
              <w:top w:val="single" w:sz="8" w:space="0" w:color="auto"/>
              <w:left w:val="nil"/>
              <w:right w:val="single" w:sz="8" w:space="0" w:color="auto"/>
            </w:tcBorders>
            <w:vAlign w:val="center"/>
          </w:tcPr>
          <w:p w14:paraId="2D33AB27" w14:textId="77777777" w:rsidR="00EB68F4" w:rsidRPr="00315480" w:rsidRDefault="00EB68F4" w:rsidP="00C832F3">
            <w:pPr>
              <w:widowControl/>
              <w:jc w:val="center"/>
              <w:rPr>
                <w:rFonts w:ascii="宋体" w:eastAsia="宋体" w:hAnsi="宋体" w:cs="Arial"/>
                <w:color w:val="000000"/>
                <w:kern w:val="0"/>
                <w:sz w:val="18"/>
                <w:szCs w:val="18"/>
              </w:rPr>
            </w:pPr>
            <w:r w:rsidRPr="00315480">
              <w:rPr>
                <w:rFonts w:ascii="宋体" w:eastAsia="宋体" w:hAnsi="宋体" w:cs="Arial" w:hint="eastAsia"/>
                <w:color w:val="000000"/>
                <w:kern w:val="0"/>
                <w:sz w:val="18"/>
                <w:szCs w:val="18"/>
              </w:rPr>
              <w:t>自变量</w:t>
            </w:r>
          </w:p>
        </w:tc>
        <w:tc>
          <w:tcPr>
            <w:tcW w:w="534" w:type="dxa"/>
            <w:vMerge w:val="restart"/>
            <w:tcBorders>
              <w:top w:val="single" w:sz="8" w:space="0" w:color="auto"/>
              <w:left w:val="single" w:sz="8" w:space="0" w:color="auto"/>
              <w:right w:val="single" w:sz="8" w:space="0" w:color="auto"/>
            </w:tcBorders>
            <w:textDirection w:val="tbRlV"/>
            <w:vAlign w:val="center"/>
          </w:tcPr>
          <w:p w14:paraId="389CC430" w14:textId="66A41088" w:rsidR="00EB68F4" w:rsidRPr="00315480" w:rsidRDefault="00EB68F4" w:rsidP="00C832F3">
            <w:pPr>
              <w:widowControl/>
              <w:ind w:left="113" w:right="113"/>
              <w:jc w:val="center"/>
              <w:rPr>
                <w:rFonts w:ascii="宋体" w:eastAsia="宋体" w:hAnsi="宋体" w:cs="Arial"/>
                <w:color w:val="000000"/>
                <w:kern w:val="0"/>
                <w:sz w:val="18"/>
                <w:szCs w:val="18"/>
              </w:rPr>
            </w:pPr>
            <w:r w:rsidRPr="00315480">
              <w:rPr>
                <w:rFonts w:ascii="宋体" w:eastAsia="宋体" w:hAnsi="宋体" w:cs="Arial" w:hint="eastAsia"/>
                <w:color w:val="000000"/>
                <w:kern w:val="0"/>
                <w:sz w:val="18"/>
                <w:szCs w:val="18"/>
              </w:rPr>
              <w:t>基本信息</w:t>
            </w:r>
          </w:p>
        </w:tc>
        <w:tc>
          <w:tcPr>
            <w:tcW w:w="1836" w:type="dxa"/>
            <w:tcBorders>
              <w:top w:val="single" w:sz="6" w:space="0" w:color="auto"/>
              <w:left w:val="single" w:sz="8" w:space="0" w:color="auto"/>
              <w:bottom w:val="nil"/>
              <w:right w:val="nil"/>
            </w:tcBorders>
            <w:shd w:val="clear" w:color="auto" w:fill="auto"/>
            <w:noWrap/>
            <w:vAlign w:val="center"/>
            <w:hideMark/>
          </w:tcPr>
          <w:p w14:paraId="7A812B8E" w14:textId="55D71DBD" w:rsidR="00EB68F4" w:rsidRPr="00315480" w:rsidRDefault="00EB68F4" w:rsidP="00C832F3">
            <w:pPr>
              <w:widowControl/>
              <w:jc w:val="left"/>
              <w:rPr>
                <w:rFonts w:ascii="宋体" w:eastAsia="宋体" w:hAnsi="宋体" w:cs="Arial"/>
                <w:color w:val="000000"/>
                <w:kern w:val="0"/>
                <w:sz w:val="18"/>
                <w:szCs w:val="18"/>
              </w:rPr>
            </w:pPr>
            <w:r w:rsidRPr="00315480">
              <w:rPr>
                <w:rFonts w:ascii="宋体" w:eastAsia="宋体" w:hAnsi="宋体" w:cs="Arial"/>
                <w:color w:val="000000"/>
                <w:kern w:val="0"/>
                <w:sz w:val="18"/>
                <w:szCs w:val="18"/>
              </w:rPr>
              <w:t>Age  </w:t>
            </w:r>
          </w:p>
        </w:tc>
        <w:tc>
          <w:tcPr>
            <w:tcW w:w="2126" w:type="dxa"/>
            <w:tcBorders>
              <w:top w:val="single" w:sz="6" w:space="0" w:color="auto"/>
              <w:left w:val="nil"/>
              <w:bottom w:val="nil"/>
              <w:right w:val="nil"/>
            </w:tcBorders>
            <w:shd w:val="clear" w:color="auto" w:fill="auto"/>
            <w:noWrap/>
            <w:vAlign w:val="center"/>
            <w:hideMark/>
          </w:tcPr>
          <w:p w14:paraId="4870DD46" w14:textId="00B485FB" w:rsidR="00EB68F4" w:rsidRPr="00315480" w:rsidRDefault="00EB68F4"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已使用时长</w:t>
            </w:r>
          </w:p>
        </w:tc>
        <w:tc>
          <w:tcPr>
            <w:tcW w:w="1134" w:type="dxa"/>
            <w:tcBorders>
              <w:top w:val="single" w:sz="6" w:space="0" w:color="auto"/>
              <w:left w:val="nil"/>
              <w:bottom w:val="nil"/>
              <w:right w:val="nil"/>
            </w:tcBorders>
            <w:shd w:val="clear" w:color="auto" w:fill="auto"/>
            <w:noWrap/>
            <w:vAlign w:val="center"/>
            <w:hideMark/>
          </w:tcPr>
          <w:p w14:paraId="2CE5957B" w14:textId="77777777" w:rsidR="00EB68F4" w:rsidRPr="00315480" w:rsidRDefault="00EB68F4"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连续型变量</w:t>
            </w:r>
          </w:p>
        </w:tc>
        <w:tc>
          <w:tcPr>
            <w:tcW w:w="2674" w:type="dxa"/>
            <w:tcBorders>
              <w:top w:val="single" w:sz="6" w:space="0" w:color="auto"/>
              <w:left w:val="nil"/>
              <w:bottom w:val="nil"/>
              <w:right w:val="nil"/>
            </w:tcBorders>
          </w:tcPr>
          <w:p w14:paraId="3EA89ECF" w14:textId="605E48D1" w:rsidR="00EB68F4" w:rsidRPr="00315480" w:rsidRDefault="00EB68F4"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单位：月</w:t>
            </w:r>
          </w:p>
        </w:tc>
      </w:tr>
      <w:tr w:rsidR="004338C7" w:rsidRPr="00315480" w14:paraId="384ADF40" w14:textId="65E14EB4" w:rsidTr="00570A6D">
        <w:trPr>
          <w:trHeight w:val="280"/>
        </w:trPr>
        <w:tc>
          <w:tcPr>
            <w:tcW w:w="396" w:type="dxa"/>
            <w:vMerge/>
            <w:tcBorders>
              <w:left w:val="nil"/>
              <w:right w:val="single" w:sz="8" w:space="0" w:color="auto"/>
            </w:tcBorders>
          </w:tcPr>
          <w:p w14:paraId="096A06A5" w14:textId="77777777" w:rsidR="00EB68F4" w:rsidRPr="00315480" w:rsidRDefault="00EB68F4" w:rsidP="00C832F3">
            <w:pPr>
              <w:widowControl/>
              <w:jc w:val="left"/>
              <w:rPr>
                <w:rFonts w:ascii="宋体" w:eastAsia="宋体" w:hAnsi="宋体" w:cs="Arial"/>
                <w:color w:val="000000"/>
                <w:kern w:val="0"/>
                <w:sz w:val="18"/>
                <w:szCs w:val="18"/>
              </w:rPr>
            </w:pPr>
          </w:p>
        </w:tc>
        <w:tc>
          <w:tcPr>
            <w:tcW w:w="534" w:type="dxa"/>
            <w:vMerge/>
            <w:tcBorders>
              <w:left w:val="single" w:sz="8" w:space="0" w:color="auto"/>
              <w:right w:val="single" w:sz="8" w:space="0" w:color="auto"/>
            </w:tcBorders>
          </w:tcPr>
          <w:p w14:paraId="5347A0F1" w14:textId="26619A52" w:rsidR="00EB68F4" w:rsidRPr="00315480" w:rsidRDefault="00EB68F4" w:rsidP="00C832F3">
            <w:pPr>
              <w:widowControl/>
              <w:jc w:val="left"/>
              <w:rPr>
                <w:rFonts w:ascii="宋体" w:eastAsia="宋体" w:hAnsi="宋体" w:cs="Arial"/>
                <w:color w:val="000000"/>
                <w:kern w:val="0"/>
                <w:sz w:val="18"/>
                <w:szCs w:val="18"/>
              </w:rPr>
            </w:pPr>
          </w:p>
        </w:tc>
        <w:tc>
          <w:tcPr>
            <w:tcW w:w="1836" w:type="dxa"/>
            <w:tcBorders>
              <w:top w:val="nil"/>
              <w:left w:val="single" w:sz="8" w:space="0" w:color="auto"/>
              <w:bottom w:val="nil"/>
              <w:right w:val="nil"/>
            </w:tcBorders>
            <w:shd w:val="clear" w:color="auto" w:fill="auto"/>
            <w:noWrap/>
            <w:vAlign w:val="center"/>
            <w:hideMark/>
          </w:tcPr>
          <w:p w14:paraId="0251C3CC" w14:textId="711F27D2" w:rsidR="00EB68F4" w:rsidRPr="00315480" w:rsidRDefault="00EB68F4" w:rsidP="00C832F3">
            <w:pPr>
              <w:widowControl/>
              <w:jc w:val="left"/>
              <w:rPr>
                <w:rFonts w:ascii="宋体" w:eastAsia="宋体" w:hAnsi="宋体" w:cs="Arial"/>
                <w:color w:val="000000"/>
                <w:kern w:val="0"/>
                <w:sz w:val="18"/>
                <w:szCs w:val="18"/>
              </w:rPr>
            </w:pPr>
            <w:r w:rsidRPr="00315480">
              <w:rPr>
                <w:rFonts w:ascii="宋体" w:eastAsia="宋体" w:hAnsi="宋体" w:cs="Arial"/>
                <w:color w:val="000000"/>
                <w:kern w:val="0"/>
                <w:sz w:val="18"/>
                <w:szCs w:val="18"/>
              </w:rPr>
              <w:t>KM</w:t>
            </w:r>
          </w:p>
        </w:tc>
        <w:tc>
          <w:tcPr>
            <w:tcW w:w="2126" w:type="dxa"/>
            <w:tcBorders>
              <w:top w:val="nil"/>
              <w:left w:val="nil"/>
              <w:bottom w:val="nil"/>
              <w:right w:val="nil"/>
            </w:tcBorders>
            <w:shd w:val="clear" w:color="auto" w:fill="auto"/>
            <w:noWrap/>
            <w:vAlign w:val="center"/>
            <w:hideMark/>
          </w:tcPr>
          <w:p w14:paraId="15D127D4" w14:textId="77777777" w:rsidR="00EB68F4" w:rsidRPr="00315480" w:rsidRDefault="00EB68F4"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已行驶公里数</w:t>
            </w:r>
          </w:p>
        </w:tc>
        <w:tc>
          <w:tcPr>
            <w:tcW w:w="1134" w:type="dxa"/>
            <w:tcBorders>
              <w:top w:val="nil"/>
              <w:left w:val="nil"/>
              <w:bottom w:val="nil"/>
              <w:right w:val="nil"/>
            </w:tcBorders>
            <w:shd w:val="clear" w:color="auto" w:fill="auto"/>
            <w:noWrap/>
            <w:vAlign w:val="center"/>
            <w:hideMark/>
          </w:tcPr>
          <w:p w14:paraId="13F1A4C5" w14:textId="77777777" w:rsidR="00EB68F4" w:rsidRPr="00315480" w:rsidRDefault="00EB68F4"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连续型变量</w:t>
            </w:r>
          </w:p>
        </w:tc>
        <w:tc>
          <w:tcPr>
            <w:tcW w:w="2674" w:type="dxa"/>
            <w:tcBorders>
              <w:top w:val="nil"/>
              <w:left w:val="nil"/>
              <w:bottom w:val="nil"/>
              <w:right w:val="nil"/>
            </w:tcBorders>
          </w:tcPr>
          <w:p w14:paraId="0F9531A0" w14:textId="77777777" w:rsidR="00EB68F4" w:rsidRPr="00315480" w:rsidRDefault="00EB68F4" w:rsidP="00C832F3">
            <w:pPr>
              <w:widowControl/>
              <w:jc w:val="left"/>
              <w:rPr>
                <w:rFonts w:ascii="宋体" w:eastAsia="宋体" w:hAnsi="宋体" w:cs="宋体"/>
                <w:color w:val="000000"/>
                <w:kern w:val="0"/>
                <w:sz w:val="18"/>
                <w:szCs w:val="18"/>
              </w:rPr>
            </w:pPr>
          </w:p>
        </w:tc>
      </w:tr>
      <w:tr w:rsidR="004338C7" w:rsidRPr="00315480" w14:paraId="27719059" w14:textId="699D7F9E" w:rsidTr="00570A6D">
        <w:trPr>
          <w:trHeight w:val="280"/>
        </w:trPr>
        <w:tc>
          <w:tcPr>
            <w:tcW w:w="396" w:type="dxa"/>
            <w:vMerge/>
            <w:tcBorders>
              <w:left w:val="nil"/>
              <w:right w:val="single" w:sz="8" w:space="0" w:color="auto"/>
            </w:tcBorders>
          </w:tcPr>
          <w:p w14:paraId="6C4ECED4" w14:textId="77777777" w:rsidR="00EB68F4" w:rsidRPr="00315480" w:rsidRDefault="00EB68F4" w:rsidP="00C832F3">
            <w:pPr>
              <w:widowControl/>
              <w:jc w:val="left"/>
              <w:rPr>
                <w:rFonts w:ascii="宋体" w:eastAsia="宋体" w:hAnsi="宋体" w:cs="Arial"/>
                <w:color w:val="000000"/>
                <w:kern w:val="0"/>
                <w:sz w:val="18"/>
                <w:szCs w:val="18"/>
              </w:rPr>
            </w:pPr>
          </w:p>
        </w:tc>
        <w:tc>
          <w:tcPr>
            <w:tcW w:w="534" w:type="dxa"/>
            <w:vMerge/>
            <w:tcBorders>
              <w:left w:val="single" w:sz="8" w:space="0" w:color="auto"/>
              <w:right w:val="single" w:sz="8" w:space="0" w:color="auto"/>
            </w:tcBorders>
          </w:tcPr>
          <w:p w14:paraId="6872C064" w14:textId="6E6D25C4" w:rsidR="00EB68F4" w:rsidRPr="00315480" w:rsidRDefault="00EB68F4" w:rsidP="00C832F3">
            <w:pPr>
              <w:widowControl/>
              <w:jc w:val="left"/>
              <w:rPr>
                <w:rFonts w:ascii="宋体" w:eastAsia="宋体" w:hAnsi="宋体" w:cs="Arial"/>
                <w:color w:val="000000"/>
                <w:kern w:val="0"/>
                <w:sz w:val="18"/>
                <w:szCs w:val="18"/>
              </w:rPr>
            </w:pPr>
          </w:p>
        </w:tc>
        <w:tc>
          <w:tcPr>
            <w:tcW w:w="1836" w:type="dxa"/>
            <w:tcBorders>
              <w:top w:val="nil"/>
              <w:left w:val="single" w:sz="8" w:space="0" w:color="auto"/>
              <w:bottom w:val="nil"/>
              <w:right w:val="nil"/>
            </w:tcBorders>
            <w:shd w:val="clear" w:color="auto" w:fill="auto"/>
            <w:noWrap/>
            <w:vAlign w:val="center"/>
            <w:hideMark/>
          </w:tcPr>
          <w:p w14:paraId="2B63713E" w14:textId="7DF62EEA" w:rsidR="00EB68F4" w:rsidRPr="00315480" w:rsidRDefault="00EB68F4" w:rsidP="00C832F3">
            <w:pPr>
              <w:widowControl/>
              <w:jc w:val="left"/>
              <w:rPr>
                <w:rFonts w:ascii="宋体" w:eastAsia="宋体" w:hAnsi="宋体" w:cs="Arial"/>
                <w:color w:val="000000"/>
                <w:kern w:val="0"/>
                <w:sz w:val="18"/>
                <w:szCs w:val="18"/>
              </w:rPr>
            </w:pPr>
            <w:r w:rsidRPr="00315480">
              <w:rPr>
                <w:rFonts w:ascii="宋体" w:eastAsia="宋体" w:hAnsi="宋体" w:cs="Arial"/>
                <w:color w:val="000000"/>
                <w:kern w:val="0"/>
                <w:sz w:val="18"/>
                <w:szCs w:val="18"/>
              </w:rPr>
              <w:t>Quarterly_Tax</w:t>
            </w:r>
          </w:p>
        </w:tc>
        <w:tc>
          <w:tcPr>
            <w:tcW w:w="2126" w:type="dxa"/>
            <w:tcBorders>
              <w:top w:val="nil"/>
              <w:left w:val="nil"/>
              <w:bottom w:val="nil"/>
              <w:right w:val="nil"/>
            </w:tcBorders>
            <w:shd w:val="clear" w:color="auto" w:fill="auto"/>
            <w:noWrap/>
            <w:vAlign w:val="center"/>
            <w:hideMark/>
          </w:tcPr>
          <w:p w14:paraId="20FC2CF2" w14:textId="77777777" w:rsidR="00EB68F4" w:rsidRPr="00315480" w:rsidRDefault="00EB68F4"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公路税</w:t>
            </w:r>
          </w:p>
        </w:tc>
        <w:tc>
          <w:tcPr>
            <w:tcW w:w="1134" w:type="dxa"/>
            <w:tcBorders>
              <w:top w:val="nil"/>
              <w:left w:val="nil"/>
              <w:bottom w:val="nil"/>
              <w:right w:val="nil"/>
            </w:tcBorders>
            <w:shd w:val="clear" w:color="auto" w:fill="auto"/>
            <w:noWrap/>
            <w:vAlign w:val="center"/>
            <w:hideMark/>
          </w:tcPr>
          <w:p w14:paraId="0554F617" w14:textId="31D5FB32" w:rsidR="00EB68F4" w:rsidRPr="00315480" w:rsidRDefault="00B46604" w:rsidP="00C832F3">
            <w:pPr>
              <w:widowControl/>
              <w:jc w:val="left"/>
              <w:rPr>
                <w:rFonts w:ascii="宋体" w:eastAsia="宋体" w:hAnsi="宋体" w:cs="宋体"/>
                <w:kern w:val="0"/>
                <w:sz w:val="18"/>
                <w:szCs w:val="18"/>
              </w:rPr>
            </w:pPr>
            <w:r w:rsidRPr="00315480">
              <w:rPr>
                <w:rFonts w:ascii="宋体" w:eastAsia="宋体" w:hAnsi="宋体" w:cs="宋体" w:hint="eastAsia"/>
                <w:kern w:val="0"/>
                <w:sz w:val="18"/>
                <w:szCs w:val="18"/>
              </w:rPr>
              <w:t>分类变量</w:t>
            </w:r>
          </w:p>
        </w:tc>
        <w:tc>
          <w:tcPr>
            <w:tcW w:w="2674" w:type="dxa"/>
            <w:tcBorders>
              <w:top w:val="nil"/>
              <w:left w:val="nil"/>
              <w:bottom w:val="nil"/>
              <w:right w:val="nil"/>
            </w:tcBorders>
          </w:tcPr>
          <w:p w14:paraId="5A35CEF3" w14:textId="42DFB9D2" w:rsidR="00EB68F4" w:rsidRPr="00315480" w:rsidRDefault="00DB565F"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小于8</w:t>
            </w:r>
            <w:r w:rsidRPr="00315480">
              <w:rPr>
                <w:rFonts w:ascii="宋体" w:eastAsia="宋体" w:hAnsi="宋体" w:cs="宋体"/>
                <w:color w:val="000000"/>
                <w:kern w:val="0"/>
                <w:sz w:val="18"/>
                <w:szCs w:val="18"/>
              </w:rPr>
              <w:t>5.5</w:t>
            </w:r>
            <w:r w:rsidRPr="00315480">
              <w:rPr>
                <w:rFonts w:ascii="宋体" w:eastAsia="宋体" w:hAnsi="宋体" w:cs="宋体" w:hint="eastAsia"/>
                <w:color w:val="000000"/>
                <w:kern w:val="0"/>
                <w:sz w:val="18"/>
                <w:szCs w:val="18"/>
              </w:rPr>
              <w:t>的为低税组；大于8</w:t>
            </w:r>
            <w:r w:rsidRPr="00315480">
              <w:rPr>
                <w:rFonts w:ascii="宋体" w:eastAsia="宋体" w:hAnsi="宋体" w:cs="宋体"/>
                <w:color w:val="000000"/>
                <w:kern w:val="0"/>
                <w:sz w:val="18"/>
                <w:szCs w:val="18"/>
              </w:rPr>
              <w:t>5.5</w:t>
            </w:r>
            <w:r w:rsidRPr="00315480">
              <w:rPr>
                <w:rFonts w:ascii="宋体" w:eastAsia="宋体" w:hAnsi="宋体" w:cs="宋体" w:hint="eastAsia"/>
                <w:color w:val="000000"/>
                <w:kern w:val="0"/>
                <w:sz w:val="18"/>
                <w:szCs w:val="18"/>
              </w:rPr>
              <w:t>的为高税组</w:t>
            </w:r>
          </w:p>
        </w:tc>
      </w:tr>
      <w:tr w:rsidR="004338C7" w:rsidRPr="00315480" w14:paraId="30182137" w14:textId="5D513876" w:rsidTr="00570A6D">
        <w:trPr>
          <w:trHeight w:val="280"/>
        </w:trPr>
        <w:tc>
          <w:tcPr>
            <w:tcW w:w="396" w:type="dxa"/>
            <w:vMerge/>
            <w:tcBorders>
              <w:left w:val="nil"/>
              <w:right w:val="single" w:sz="8" w:space="0" w:color="auto"/>
            </w:tcBorders>
          </w:tcPr>
          <w:p w14:paraId="694DF2EC" w14:textId="77777777" w:rsidR="00EB68F4" w:rsidRPr="00315480" w:rsidRDefault="00EB68F4" w:rsidP="00C832F3">
            <w:pPr>
              <w:widowControl/>
              <w:jc w:val="left"/>
              <w:rPr>
                <w:rFonts w:ascii="宋体" w:eastAsia="宋体" w:hAnsi="宋体" w:cs="Arial"/>
                <w:color w:val="000000"/>
                <w:kern w:val="0"/>
                <w:sz w:val="18"/>
                <w:szCs w:val="18"/>
              </w:rPr>
            </w:pPr>
          </w:p>
        </w:tc>
        <w:tc>
          <w:tcPr>
            <w:tcW w:w="534" w:type="dxa"/>
            <w:vMerge/>
            <w:tcBorders>
              <w:left w:val="single" w:sz="8" w:space="0" w:color="auto"/>
              <w:bottom w:val="single" w:sz="8" w:space="0" w:color="auto"/>
              <w:right w:val="single" w:sz="8" w:space="0" w:color="auto"/>
            </w:tcBorders>
          </w:tcPr>
          <w:p w14:paraId="1148303A" w14:textId="1B716C21" w:rsidR="00EB68F4" w:rsidRPr="00315480" w:rsidRDefault="00EB68F4" w:rsidP="00C832F3">
            <w:pPr>
              <w:widowControl/>
              <w:jc w:val="left"/>
              <w:rPr>
                <w:rFonts w:ascii="宋体" w:eastAsia="宋体" w:hAnsi="宋体" w:cs="Arial"/>
                <w:color w:val="000000"/>
                <w:kern w:val="0"/>
                <w:sz w:val="18"/>
                <w:szCs w:val="18"/>
              </w:rPr>
            </w:pPr>
          </w:p>
        </w:tc>
        <w:tc>
          <w:tcPr>
            <w:tcW w:w="1836" w:type="dxa"/>
            <w:tcBorders>
              <w:top w:val="nil"/>
              <w:left w:val="single" w:sz="8" w:space="0" w:color="auto"/>
              <w:bottom w:val="nil"/>
              <w:right w:val="nil"/>
            </w:tcBorders>
            <w:shd w:val="clear" w:color="auto" w:fill="auto"/>
            <w:noWrap/>
            <w:vAlign w:val="center"/>
            <w:hideMark/>
          </w:tcPr>
          <w:p w14:paraId="4ABB5E74" w14:textId="154BA010" w:rsidR="00EB68F4" w:rsidRPr="00315480" w:rsidRDefault="00EB68F4" w:rsidP="00C832F3">
            <w:pPr>
              <w:widowControl/>
              <w:jc w:val="left"/>
              <w:rPr>
                <w:rFonts w:ascii="宋体" w:eastAsia="宋体" w:hAnsi="宋体" w:cs="Arial"/>
                <w:color w:val="000000"/>
                <w:kern w:val="0"/>
                <w:sz w:val="18"/>
                <w:szCs w:val="18"/>
              </w:rPr>
            </w:pPr>
            <w:r w:rsidRPr="00315480">
              <w:rPr>
                <w:rFonts w:ascii="宋体" w:eastAsia="宋体" w:hAnsi="宋体" w:cs="Arial"/>
                <w:color w:val="000000"/>
                <w:kern w:val="0"/>
                <w:sz w:val="18"/>
                <w:szCs w:val="18"/>
              </w:rPr>
              <w:t>Weight</w:t>
            </w:r>
          </w:p>
        </w:tc>
        <w:tc>
          <w:tcPr>
            <w:tcW w:w="2126" w:type="dxa"/>
            <w:tcBorders>
              <w:top w:val="nil"/>
              <w:left w:val="nil"/>
              <w:bottom w:val="nil"/>
              <w:right w:val="nil"/>
            </w:tcBorders>
            <w:shd w:val="clear" w:color="auto" w:fill="auto"/>
            <w:noWrap/>
            <w:vAlign w:val="center"/>
            <w:hideMark/>
          </w:tcPr>
          <w:p w14:paraId="112363DB" w14:textId="77777777" w:rsidR="00EB68F4" w:rsidRPr="00315480" w:rsidRDefault="00EB68F4"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重量</w:t>
            </w:r>
          </w:p>
        </w:tc>
        <w:tc>
          <w:tcPr>
            <w:tcW w:w="1134" w:type="dxa"/>
            <w:tcBorders>
              <w:top w:val="nil"/>
              <w:left w:val="nil"/>
              <w:bottom w:val="nil"/>
              <w:right w:val="nil"/>
            </w:tcBorders>
            <w:shd w:val="clear" w:color="auto" w:fill="auto"/>
            <w:noWrap/>
            <w:vAlign w:val="center"/>
            <w:hideMark/>
          </w:tcPr>
          <w:p w14:paraId="15BA88A0" w14:textId="77777777" w:rsidR="00EB68F4" w:rsidRPr="00315480" w:rsidRDefault="00EB68F4" w:rsidP="00C832F3">
            <w:pPr>
              <w:widowControl/>
              <w:jc w:val="left"/>
              <w:rPr>
                <w:rFonts w:ascii="宋体" w:eastAsia="宋体" w:hAnsi="宋体" w:cs="宋体"/>
                <w:kern w:val="0"/>
                <w:sz w:val="18"/>
                <w:szCs w:val="18"/>
              </w:rPr>
            </w:pPr>
            <w:r w:rsidRPr="00315480">
              <w:rPr>
                <w:rFonts w:ascii="宋体" w:eastAsia="宋体" w:hAnsi="宋体" w:cs="宋体" w:hint="eastAsia"/>
                <w:kern w:val="0"/>
                <w:sz w:val="18"/>
                <w:szCs w:val="18"/>
              </w:rPr>
              <w:t>连续型变量</w:t>
            </w:r>
          </w:p>
        </w:tc>
        <w:tc>
          <w:tcPr>
            <w:tcW w:w="2674" w:type="dxa"/>
            <w:tcBorders>
              <w:top w:val="nil"/>
              <w:left w:val="nil"/>
              <w:bottom w:val="nil"/>
              <w:right w:val="nil"/>
            </w:tcBorders>
          </w:tcPr>
          <w:p w14:paraId="0FEFEE32" w14:textId="77777777" w:rsidR="00EB68F4" w:rsidRPr="00315480" w:rsidRDefault="00EB68F4" w:rsidP="00C832F3">
            <w:pPr>
              <w:widowControl/>
              <w:jc w:val="left"/>
              <w:rPr>
                <w:rFonts w:ascii="宋体" w:eastAsia="宋体" w:hAnsi="宋体" w:cs="宋体"/>
                <w:color w:val="000000"/>
                <w:kern w:val="0"/>
                <w:sz w:val="18"/>
                <w:szCs w:val="18"/>
              </w:rPr>
            </w:pPr>
          </w:p>
        </w:tc>
      </w:tr>
      <w:tr w:rsidR="00EB68F4" w:rsidRPr="00315480" w14:paraId="08514D9F" w14:textId="0291BA27" w:rsidTr="00570A6D">
        <w:trPr>
          <w:trHeight w:val="280"/>
        </w:trPr>
        <w:tc>
          <w:tcPr>
            <w:tcW w:w="396" w:type="dxa"/>
            <w:vMerge/>
            <w:tcBorders>
              <w:left w:val="nil"/>
              <w:right w:val="single" w:sz="8" w:space="0" w:color="auto"/>
            </w:tcBorders>
          </w:tcPr>
          <w:p w14:paraId="69B9E41F" w14:textId="77777777" w:rsidR="00EB68F4" w:rsidRPr="00315480" w:rsidRDefault="00EB68F4" w:rsidP="00C832F3">
            <w:pPr>
              <w:widowControl/>
              <w:jc w:val="left"/>
              <w:rPr>
                <w:rFonts w:ascii="宋体" w:eastAsia="宋体" w:hAnsi="宋体" w:cs="Arial"/>
                <w:color w:val="000000"/>
                <w:kern w:val="0"/>
                <w:sz w:val="18"/>
                <w:szCs w:val="18"/>
              </w:rPr>
            </w:pPr>
          </w:p>
        </w:tc>
        <w:tc>
          <w:tcPr>
            <w:tcW w:w="534" w:type="dxa"/>
            <w:vMerge w:val="restart"/>
            <w:tcBorders>
              <w:top w:val="single" w:sz="8" w:space="0" w:color="auto"/>
              <w:left w:val="single" w:sz="8" w:space="0" w:color="auto"/>
              <w:right w:val="single" w:sz="8" w:space="0" w:color="auto"/>
            </w:tcBorders>
            <w:vAlign w:val="center"/>
          </w:tcPr>
          <w:p w14:paraId="4AC31D34" w14:textId="6055F64F" w:rsidR="00EB68F4" w:rsidRPr="00315480" w:rsidRDefault="00EB68F4" w:rsidP="00EB68F4">
            <w:pPr>
              <w:widowControl/>
              <w:jc w:val="center"/>
              <w:rPr>
                <w:rFonts w:ascii="宋体" w:eastAsia="宋体" w:hAnsi="宋体" w:cs="Arial"/>
                <w:color w:val="000000"/>
                <w:kern w:val="0"/>
                <w:sz w:val="18"/>
                <w:szCs w:val="18"/>
              </w:rPr>
            </w:pPr>
            <w:r w:rsidRPr="00315480">
              <w:rPr>
                <w:rFonts w:ascii="宋体" w:eastAsia="宋体" w:hAnsi="宋体" w:cs="Arial" w:hint="eastAsia"/>
                <w:color w:val="000000"/>
                <w:kern w:val="0"/>
                <w:sz w:val="18"/>
                <w:szCs w:val="18"/>
              </w:rPr>
              <w:t>功能性信息</w:t>
            </w:r>
          </w:p>
        </w:tc>
        <w:tc>
          <w:tcPr>
            <w:tcW w:w="1836" w:type="dxa"/>
            <w:tcBorders>
              <w:top w:val="nil"/>
              <w:left w:val="single" w:sz="8" w:space="0" w:color="auto"/>
              <w:bottom w:val="nil"/>
              <w:right w:val="nil"/>
            </w:tcBorders>
            <w:shd w:val="clear" w:color="auto" w:fill="auto"/>
            <w:noWrap/>
            <w:vAlign w:val="center"/>
            <w:hideMark/>
          </w:tcPr>
          <w:p w14:paraId="28BF1293" w14:textId="196ECD35" w:rsidR="00EB68F4" w:rsidRPr="00315480" w:rsidRDefault="00EB68F4" w:rsidP="00C832F3">
            <w:pPr>
              <w:widowControl/>
              <w:jc w:val="left"/>
              <w:rPr>
                <w:rFonts w:ascii="宋体" w:eastAsia="宋体" w:hAnsi="宋体" w:cs="Arial"/>
                <w:color w:val="000000"/>
                <w:kern w:val="0"/>
                <w:sz w:val="18"/>
                <w:szCs w:val="18"/>
              </w:rPr>
            </w:pPr>
            <w:r w:rsidRPr="00315480">
              <w:rPr>
                <w:rFonts w:ascii="宋体" w:eastAsia="宋体" w:hAnsi="宋体" w:cs="Arial"/>
                <w:color w:val="000000"/>
                <w:kern w:val="0"/>
                <w:sz w:val="18"/>
                <w:szCs w:val="18"/>
              </w:rPr>
              <w:t>Tow_Bar</w:t>
            </w:r>
          </w:p>
        </w:tc>
        <w:tc>
          <w:tcPr>
            <w:tcW w:w="2126" w:type="dxa"/>
            <w:tcBorders>
              <w:top w:val="nil"/>
              <w:left w:val="nil"/>
              <w:bottom w:val="nil"/>
              <w:right w:val="nil"/>
            </w:tcBorders>
            <w:shd w:val="clear" w:color="auto" w:fill="auto"/>
            <w:noWrap/>
            <w:vAlign w:val="center"/>
            <w:hideMark/>
          </w:tcPr>
          <w:p w14:paraId="453851D7" w14:textId="77777777" w:rsidR="00EB68F4" w:rsidRPr="00315480" w:rsidRDefault="00EB68F4"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是否有牵引杆</w:t>
            </w:r>
          </w:p>
        </w:tc>
        <w:tc>
          <w:tcPr>
            <w:tcW w:w="1134" w:type="dxa"/>
            <w:tcBorders>
              <w:top w:val="nil"/>
              <w:left w:val="nil"/>
              <w:bottom w:val="nil"/>
              <w:right w:val="nil"/>
            </w:tcBorders>
            <w:shd w:val="clear" w:color="auto" w:fill="auto"/>
            <w:noWrap/>
            <w:vAlign w:val="center"/>
            <w:hideMark/>
          </w:tcPr>
          <w:p w14:paraId="1CA8870A" w14:textId="77777777" w:rsidR="00EB68F4" w:rsidRPr="00315480" w:rsidRDefault="00EB68F4" w:rsidP="00C832F3">
            <w:pPr>
              <w:widowControl/>
              <w:jc w:val="left"/>
              <w:rPr>
                <w:rFonts w:ascii="宋体" w:eastAsia="宋体" w:hAnsi="宋体" w:cs="宋体"/>
                <w:kern w:val="0"/>
                <w:sz w:val="18"/>
                <w:szCs w:val="18"/>
              </w:rPr>
            </w:pPr>
            <w:r w:rsidRPr="00315480">
              <w:rPr>
                <w:rFonts w:ascii="宋体" w:eastAsia="宋体" w:hAnsi="宋体" w:cs="宋体" w:hint="eastAsia"/>
                <w:kern w:val="0"/>
                <w:sz w:val="18"/>
                <w:szCs w:val="18"/>
              </w:rPr>
              <w:t>分类变量</w:t>
            </w:r>
          </w:p>
        </w:tc>
        <w:tc>
          <w:tcPr>
            <w:tcW w:w="2674" w:type="dxa"/>
            <w:tcBorders>
              <w:top w:val="nil"/>
              <w:left w:val="nil"/>
              <w:right w:val="nil"/>
            </w:tcBorders>
            <w:vAlign w:val="center"/>
          </w:tcPr>
          <w:p w14:paraId="2B9F104F" w14:textId="63DB2CD7" w:rsidR="00EB68F4" w:rsidRPr="00315480" w:rsidRDefault="00EB68F4" w:rsidP="004338C7">
            <w:pPr>
              <w:widowControl/>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y</w:t>
            </w:r>
            <w:r w:rsidRPr="00315480">
              <w:rPr>
                <w:rFonts w:ascii="宋体" w:eastAsia="宋体" w:hAnsi="宋体" w:cs="宋体"/>
                <w:color w:val="000000"/>
                <w:kern w:val="0"/>
                <w:sz w:val="18"/>
                <w:szCs w:val="18"/>
              </w:rPr>
              <w:t>es=1,no=0</w:t>
            </w:r>
          </w:p>
        </w:tc>
      </w:tr>
      <w:tr w:rsidR="00EB68F4" w:rsidRPr="00315480" w14:paraId="68336CF0" w14:textId="10416BA4" w:rsidTr="00570A6D">
        <w:trPr>
          <w:trHeight w:val="280"/>
        </w:trPr>
        <w:tc>
          <w:tcPr>
            <w:tcW w:w="396" w:type="dxa"/>
            <w:vMerge/>
            <w:tcBorders>
              <w:left w:val="nil"/>
              <w:right w:val="single" w:sz="8" w:space="0" w:color="auto"/>
            </w:tcBorders>
          </w:tcPr>
          <w:p w14:paraId="3F6387A0" w14:textId="77777777" w:rsidR="00EB68F4" w:rsidRPr="00315480" w:rsidRDefault="00EB68F4" w:rsidP="00C832F3">
            <w:pPr>
              <w:widowControl/>
              <w:jc w:val="left"/>
              <w:rPr>
                <w:rFonts w:ascii="宋体" w:eastAsia="宋体" w:hAnsi="宋体" w:cs="Arial"/>
                <w:color w:val="000000"/>
                <w:kern w:val="0"/>
                <w:sz w:val="18"/>
                <w:szCs w:val="18"/>
              </w:rPr>
            </w:pPr>
          </w:p>
        </w:tc>
        <w:tc>
          <w:tcPr>
            <w:tcW w:w="534" w:type="dxa"/>
            <w:vMerge/>
            <w:tcBorders>
              <w:left w:val="single" w:sz="8" w:space="0" w:color="auto"/>
              <w:right w:val="single" w:sz="8" w:space="0" w:color="auto"/>
            </w:tcBorders>
          </w:tcPr>
          <w:p w14:paraId="67920E76" w14:textId="6FA8F247" w:rsidR="00EB68F4" w:rsidRPr="00315480" w:rsidRDefault="00EB68F4" w:rsidP="00C832F3">
            <w:pPr>
              <w:widowControl/>
              <w:jc w:val="left"/>
              <w:rPr>
                <w:rFonts w:ascii="宋体" w:eastAsia="宋体" w:hAnsi="宋体" w:cs="Arial"/>
                <w:color w:val="000000"/>
                <w:kern w:val="0"/>
                <w:sz w:val="18"/>
                <w:szCs w:val="18"/>
              </w:rPr>
            </w:pPr>
          </w:p>
        </w:tc>
        <w:tc>
          <w:tcPr>
            <w:tcW w:w="1836" w:type="dxa"/>
            <w:tcBorders>
              <w:top w:val="nil"/>
              <w:left w:val="single" w:sz="8" w:space="0" w:color="auto"/>
              <w:bottom w:val="nil"/>
              <w:right w:val="nil"/>
            </w:tcBorders>
            <w:shd w:val="clear" w:color="auto" w:fill="auto"/>
            <w:noWrap/>
            <w:vAlign w:val="center"/>
            <w:hideMark/>
          </w:tcPr>
          <w:p w14:paraId="321B8F13" w14:textId="3A444183" w:rsidR="00EB68F4" w:rsidRPr="00315480" w:rsidRDefault="00EB68F4" w:rsidP="00C832F3">
            <w:pPr>
              <w:widowControl/>
              <w:jc w:val="left"/>
              <w:rPr>
                <w:rFonts w:ascii="宋体" w:eastAsia="宋体" w:hAnsi="宋体" w:cs="Arial"/>
                <w:color w:val="000000"/>
                <w:kern w:val="0"/>
                <w:sz w:val="18"/>
                <w:szCs w:val="18"/>
              </w:rPr>
            </w:pPr>
            <w:r w:rsidRPr="00315480">
              <w:rPr>
                <w:rFonts w:ascii="宋体" w:eastAsia="宋体" w:hAnsi="宋体" w:cs="Arial"/>
                <w:color w:val="000000"/>
                <w:kern w:val="0"/>
                <w:sz w:val="18"/>
                <w:szCs w:val="18"/>
              </w:rPr>
              <w:t>Automatic</w:t>
            </w:r>
          </w:p>
        </w:tc>
        <w:tc>
          <w:tcPr>
            <w:tcW w:w="2126" w:type="dxa"/>
            <w:tcBorders>
              <w:top w:val="nil"/>
              <w:left w:val="nil"/>
              <w:bottom w:val="nil"/>
              <w:right w:val="nil"/>
            </w:tcBorders>
            <w:shd w:val="clear" w:color="auto" w:fill="auto"/>
            <w:noWrap/>
            <w:vAlign w:val="center"/>
            <w:hideMark/>
          </w:tcPr>
          <w:p w14:paraId="664C9C39" w14:textId="77777777" w:rsidR="00EB68F4" w:rsidRPr="00315480" w:rsidRDefault="00EB68F4"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是否自动挡</w:t>
            </w:r>
          </w:p>
        </w:tc>
        <w:tc>
          <w:tcPr>
            <w:tcW w:w="1134" w:type="dxa"/>
            <w:tcBorders>
              <w:top w:val="nil"/>
              <w:left w:val="nil"/>
              <w:bottom w:val="nil"/>
              <w:right w:val="nil"/>
            </w:tcBorders>
            <w:shd w:val="clear" w:color="auto" w:fill="auto"/>
            <w:noWrap/>
            <w:vAlign w:val="center"/>
            <w:hideMark/>
          </w:tcPr>
          <w:p w14:paraId="24122C1F" w14:textId="77777777" w:rsidR="00EB68F4" w:rsidRPr="00315480" w:rsidRDefault="00EB68F4" w:rsidP="00C832F3">
            <w:pPr>
              <w:widowControl/>
              <w:jc w:val="left"/>
              <w:rPr>
                <w:rFonts w:ascii="宋体" w:eastAsia="宋体" w:hAnsi="宋体" w:cs="宋体"/>
                <w:kern w:val="0"/>
                <w:sz w:val="18"/>
                <w:szCs w:val="18"/>
              </w:rPr>
            </w:pPr>
            <w:r w:rsidRPr="00315480">
              <w:rPr>
                <w:rFonts w:ascii="宋体" w:eastAsia="宋体" w:hAnsi="宋体" w:cs="宋体" w:hint="eastAsia"/>
                <w:kern w:val="0"/>
                <w:sz w:val="18"/>
                <w:szCs w:val="18"/>
              </w:rPr>
              <w:t>分类变量</w:t>
            </w:r>
          </w:p>
        </w:tc>
        <w:tc>
          <w:tcPr>
            <w:tcW w:w="2674" w:type="dxa"/>
            <w:tcBorders>
              <w:left w:val="nil"/>
              <w:bottom w:val="nil"/>
              <w:right w:val="nil"/>
            </w:tcBorders>
          </w:tcPr>
          <w:p w14:paraId="38CB1AE4" w14:textId="76DE283E" w:rsidR="00EB68F4" w:rsidRPr="00315480" w:rsidRDefault="004338C7"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y</w:t>
            </w:r>
            <w:r w:rsidRPr="00315480">
              <w:rPr>
                <w:rFonts w:ascii="宋体" w:eastAsia="宋体" w:hAnsi="宋体" w:cs="宋体"/>
                <w:color w:val="000000"/>
                <w:kern w:val="0"/>
                <w:sz w:val="18"/>
                <w:szCs w:val="18"/>
              </w:rPr>
              <w:t>es=1,no=0</w:t>
            </w:r>
          </w:p>
        </w:tc>
      </w:tr>
      <w:tr w:rsidR="004338C7" w:rsidRPr="00315480" w14:paraId="6464442F" w14:textId="62D36C07" w:rsidTr="00570A6D">
        <w:trPr>
          <w:trHeight w:val="280"/>
        </w:trPr>
        <w:tc>
          <w:tcPr>
            <w:tcW w:w="396" w:type="dxa"/>
            <w:vMerge/>
            <w:tcBorders>
              <w:left w:val="nil"/>
              <w:right w:val="single" w:sz="8" w:space="0" w:color="auto"/>
            </w:tcBorders>
          </w:tcPr>
          <w:p w14:paraId="24BC878D" w14:textId="77777777" w:rsidR="00EB68F4" w:rsidRPr="00315480" w:rsidRDefault="00EB68F4" w:rsidP="00C832F3">
            <w:pPr>
              <w:widowControl/>
              <w:jc w:val="left"/>
              <w:rPr>
                <w:rFonts w:ascii="宋体" w:eastAsia="宋体" w:hAnsi="宋体" w:cs="Arial"/>
                <w:color w:val="000000"/>
                <w:kern w:val="0"/>
                <w:sz w:val="18"/>
                <w:szCs w:val="18"/>
              </w:rPr>
            </w:pPr>
          </w:p>
        </w:tc>
        <w:tc>
          <w:tcPr>
            <w:tcW w:w="534" w:type="dxa"/>
            <w:vMerge/>
            <w:tcBorders>
              <w:left w:val="single" w:sz="8" w:space="0" w:color="auto"/>
              <w:right w:val="single" w:sz="8" w:space="0" w:color="auto"/>
            </w:tcBorders>
          </w:tcPr>
          <w:p w14:paraId="190FEDC9" w14:textId="52A87C7C" w:rsidR="00EB68F4" w:rsidRPr="00315480" w:rsidRDefault="00EB68F4" w:rsidP="00C832F3">
            <w:pPr>
              <w:widowControl/>
              <w:jc w:val="left"/>
              <w:rPr>
                <w:rFonts w:ascii="宋体" w:eastAsia="宋体" w:hAnsi="宋体" w:cs="Arial"/>
                <w:color w:val="000000"/>
                <w:kern w:val="0"/>
                <w:sz w:val="18"/>
                <w:szCs w:val="18"/>
              </w:rPr>
            </w:pPr>
          </w:p>
        </w:tc>
        <w:tc>
          <w:tcPr>
            <w:tcW w:w="1836" w:type="dxa"/>
            <w:tcBorders>
              <w:top w:val="nil"/>
              <w:left w:val="single" w:sz="8" w:space="0" w:color="auto"/>
              <w:bottom w:val="nil"/>
              <w:right w:val="nil"/>
            </w:tcBorders>
            <w:shd w:val="clear" w:color="auto" w:fill="auto"/>
            <w:noWrap/>
            <w:vAlign w:val="center"/>
            <w:hideMark/>
          </w:tcPr>
          <w:p w14:paraId="17E71E90" w14:textId="6941B6D5" w:rsidR="00EB68F4" w:rsidRPr="00315480" w:rsidRDefault="00EB68F4" w:rsidP="00C832F3">
            <w:pPr>
              <w:widowControl/>
              <w:jc w:val="left"/>
              <w:rPr>
                <w:rFonts w:ascii="宋体" w:eastAsia="宋体" w:hAnsi="宋体" w:cs="Arial"/>
                <w:color w:val="000000"/>
                <w:kern w:val="0"/>
                <w:sz w:val="18"/>
                <w:szCs w:val="18"/>
              </w:rPr>
            </w:pPr>
            <w:r w:rsidRPr="00315480">
              <w:rPr>
                <w:rFonts w:ascii="宋体" w:eastAsia="宋体" w:hAnsi="宋体" w:cs="Arial"/>
                <w:color w:val="000000"/>
                <w:kern w:val="0"/>
                <w:sz w:val="18"/>
                <w:szCs w:val="18"/>
              </w:rPr>
              <w:t>CC</w:t>
            </w:r>
          </w:p>
        </w:tc>
        <w:tc>
          <w:tcPr>
            <w:tcW w:w="2126" w:type="dxa"/>
            <w:tcBorders>
              <w:top w:val="nil"/>
              <w:left w:val="nil"/>
              <w:bottom w:val="nil"/>
              <w:right w:val="nil"/>
            </w:tcBorders>
            <w:shd w:val="clear" w:color="auto" w:fill="auto"/>
            <w:noWrap/>
            <w:vAlign w:val="center"/>
            <w:hideMark/>
          </w:tcPr>
          <w:p w14:paraId="188C38F5" w14:textId="77777777" w:rsidR="00EB68F4" w:rsidRPr="00315480" w:rsidRDefault="00EB68F4"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气缸容量</w:t>
            </w:r>
          </w:p>
        </w:tc>
        <w:tc>
          <w:tcPr>
            <w:tcW w:w="1134" w:type="dxa"/>
            <w:tcBorders>
              <w:top w:val="nil"/>
              <w:left w:val="nil"/>
              <w:bottom w:val="nil"/>
              <w:right w:val="nil"/>
            </w:tcBorders>
            <w:shd w:val="clear" w:color="auto" w:fill="auto"/>
            <w:noWrap/>
            <w:vAlign w:val="center"/>
            <w:hideMark/>
          </w:tcPr>
          <w:p w14:paraId="5671BCC9" w14:textId="24D5A91F" w:rsidR="00EB68F4" w:rsidRPr="00315480" w:rsidRDefault="00B46604" w:rsidP="00C832F3">
            <w:pPr>
              <w:widowControl/>
              <w:jc w:val="left"/>
              <w:rPr>
                <w:rFonts w:ascii="宋体" w:eastAsia="宋体" w:hAnsi="宋体" w:cs="宋体"/>
                <w:kern w:val="0"/>
                <w:sz w:val="18"/>
                <w:szCs w:val="18"/>
              </w:rPr>
            </w:pPr>
            <w:r w:rsidRPr="00315480">
              <w:rPr>
                <w:rFonts w:ascii="宋体" w:eastAsia="宋体" w:hAnsi="宋体" w:cs="宋体" w:hint="eastAsia"/>
                <w:kern w:val="0"/>
                <w:sz w:val="18"/>
                <w:szCs w:val="18"/>
              </w:rPr>
              <w:t>分类变量</w:t>
            </w:r>
          </w:p>
        </w:tc>
        <w:tc>
          <w:tcPr>
            <w:tcW w:w="2674" w:type="dxa"/>
            <w:tcBorders>
              <w:top w:val="nil"/>
              <w:left w:val="nil"/>
              <w:bottom w:val="nil"/>
              <w:right w:val="nil"/>
            </w:tcBorders>
          </w:tcPr>
          <w:p w14:paraId="63E42228" w14:textId="6FF3A216" w:rsidR="00EB68F4" w:rsidRPr="00315480" w:rsidRDefault="00DB565F"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小于1</w:t>
            </w:r>
            <w:r w:rsidRPr="00315480">
              <w:rPr>
                <w:rFonts w:ascii="宋体" w:eastAsia="宋体" w:hAnsi="宋体" w:cs="宋体"/>
                <w:color w:val="000000"/>
                <w:kern w:val="0"/>
                <w:sz w:val="18"/>
                <w:szCs w:val="18"/>
              </w:rPr>
              <w:t>601</w:t>
            </w:r>
            <w:r w:rsidRPr="00315480">
              <w:rPr>
                <w:rFonts w:ascii="宋体" w:eastAsia="宋体" w:hAnsi="宋体" w:cs="宋体" w:hint="eastAsia"/>
                <w:color w:val="000000"/>
                <w:kern w:val="0"/>
                <w:sz w:val="18"/>
                <w:szCs w:val="18"/>
              </w:rPr>
              <w:t>的为低气缸容量组；大于1</w:t>
            </w:r>
            <w:r w:rsidRPr="00315480">
              <w:rPr>
                <w:rFonts w:ascii="宋体" w:eastAsia="宋体" w:hAnsi="宋体" w:cs="宋体"/>
                <w:color w:val="000000"/>
                <w:kern w:val="0"/>
                <w:sz w:val="18"/>
                <w:szCs w:val="18"/>
              </w:rPr>
              <w:t>601</w:t>
            </w:r>
            <w:r w:rsidRPr="00315480">
              <w:rPr>
                <w:rFonts w:ascii="宋体" w:eastAsia="宋体" w:hAnsi="宋体" w:cs="宋体" w:hint="eastAsia"/>
                <w:color w:val="000000"/>
                <w:kern w:val="0"/>
                <w:sz w:val="18"/>
                <w:szCs w:val="18"/>
              </w:rPr>
              <w:t>的为高气缸容量组。</w:t>
            </w:r>
          </w:p>
        </w:tc>
      </w:tr>
      <w:tr w:rsidR="004338C7" w:rsidRPr="00315480" w14:paraId="5BBD780F" w14:textId="41FF3BA9" w:rsidTr="00570A6D">
        <w:trPr>
          <w:trHeight w:val="280"/>
        </w:trPr>
        <w:tc>
          <w:tcPr>
            <w:tcW w:w="396" w:type="dxa"/>
            <w:vMerge/>
            <w:tcBorders>
              <w:left w:val="nil"/>
              <w:right w:val="single" w:sz="8" w:space="0" w:color="auto"/>
            </w:tcBorders>
          </w:tcPr>
          <w:p w14:paraId="34EBBC6D" w14:textId="77777777" w:rsidR="00EB68F4" w:rsidRPr="00315480" w:rsidRDefault="00EB68F4" w:rsidP="00C832F3">
            <w:pPr>
              <w:widowControl/>
              <w:jc w:val="left"/>
              <w:rPr>
                <w:rFonts w:ascii="宋体" w:eastAsia="宋体" w:hAnsi="宋体" w:cs="Arial"/>
                <w:color w:val="000000"/>
                <w:kern w:val="0"/>
                <w:sz w:val="18"/>
                <w:szCs w:val="18"/>
              </w:rPr>
            </w:pPr>
          </w:p>
        </w:tc>
        <w:tc>
          <w:tcPr>
            <w:tcW w:w="534" w:type="dxa"/>
            <w:vMerge/>
            <w:tcBorders>
              <w:left w:val="single" w:sz="8" w:space="0" w:color="auto"/>
              <w:right w:val="single" w:sz="8" w:space="0" w:color="auto"/>
            </w:tcBorders>
          </w:tcPr>
          <w:p w14:paraId="199E9E6E" w14:textId="58E71A60" w:rsidR="00EB68F4" w:rsidRPr="00315480" w:rsidRDefault="00EB68F4" w:rsidP="00C832F3">
            <w:pPr>
              <w:widowControl/>
              <w:jc w:val="left"/>
              <w:rPr>
                <w:rFonts w:ascii="宋体" w:eastAsia="宋体" w:hAnsi="宋体" w:cs="Arial"/>
                <w:color w:val="000000"/>
                <w:kern w:val="0"/>
                <w:sz w:val="18"/>
                <w:szCs w:val="18"/>
              </w:rPr>
            </w:pPr>
          </w:p>
        </w:tc>
        <w:tc>
          <w:tcPr>
            <w:tcW w:w="1836" w:type="dxa"/>
            <w:tcBorders>
              <w:top w:val="nil"/>
              <w:left w:val="single" w:sz="8" w:space="0" w:color="auto"/>
              <w:bottom w:val="nil"/>
              <w:right w:val="nil"/>
            </w:tcBorders>
            <w:shd w:val="clear" w:color="auto" w:fill="auto"/>
            <w:noWrap/>
            <w:vAlign w:val="center"/>
            <w:hideMark/>
          </w:tcPr>
          <w:p w14:paraId="75989EC1" w14:textId="1321FAC9" w:rsidR="00EB68F4" w:rsidRPr="00315480" w:rsidRDefault="00EB68F4" w:rsidP="00C832F3">
            <w:pPr>
              <w:widowControl/>
              <w:jc w:val="left"/>
              <w:rPr>
                <w:rFonts w:ascii="宋体" w:eastAsia="宋体" w:hAnsi="宋体" w:cs="Arial"/>
                <w:color w:val="000000"/>
                <w:kern w:val="0"/>
                <w:sz w:val="18"/>
                <w:szCs w:val="18"/>
              </w:rPr>
            </w:pPr>
            <w:r w:rsidRPr="00315480">
              <w:rPr>
                <w:rFonts w:ascii="宋体" w:eastAsia="宋体" w:hAnsi="宋体" w:cs="Arial"/>
                <w:color w:val="000000"/>
                <w:kern w:val="0"/>
                <w:sz w:val="18"/>
                <w:szCs w:val="18"/>
              </w:rPr>
              <w:t>Doors</w:t>
            </w:r>
          </w:p>
        </w:tc>
        <w:tc>
          <w:tcPr>
            <w:tcW w:w="2126" w:type="dxa"/>
            <w:tcBorders>
              <w:top w:val="nil"/>
              <w:left w:val="nil"/>
              <w:bottom w:val="nil"/>
              <w:right w:val="nil"/>
            </w:tcBorders>
            <w:shd w:val="clear" w:color="auto" w:fill="auto"/>
            <w:noWrap/>
            <w:vAlign w:val="center"/>
            <w:hideMark/>
          </w:tcPr>
          <w:p w14:paraId="7B0F5097" w14:textId="77777777" w:rsidR="00EB68F4" w:rsidRPr="00315480" w:rsidRDefault="00EB68F4"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车门数</w:t>
            </w:r>
          </w:p>
        </w:tc>
        <w:tc>
          <w:tcPr>
            <w:tcW w:w="1134" w:type="dxa"/>
            <w:tcBorders>
              <w:top w:val="nil"/>
              <w:left w:val="nil"/>
              <w:bottom w:val="nil"/>
              <w:right w:val="nil"/>
            </w:tcBorders>
            <w:shd w:val="clear" w:color="auto" w:fill="auto"/>
            <w:noWrap/>
            <w:vAlign w:val="center"/>
            <w:hideMark/>
          </w:tcPr>
          <w:p w14:paraId="1593A213" w14:textId="77777777" w:rsidR="00EB68F4" w:rsidRPr="00315480" w:rsidRDefault="00EB68F4" w:rsidP="00C832F3">
            <w:pPr>
              <w:widowControl/>
              <w:jc w:val="left"/>
              <w:rPr>
                <w:rFonts w:ascii="宋体" w:eastAsia="宋体" w:hAnsi="宋体" w:cs="宋体"/>
                <w:kern w:val="0"/>
                <w:sz w:val="18"/>
                <w:szCs w:val="18"/>
              </w:rPr>
            </w:pPr>
            <w:r w:rsidRPr="00315480">
              <w:rPr>
                <w:rFonts w:ascii="宋体" w:eastAsia="宋体" w:hAnsi="宋体" w:cs="宋体" w:hint="eastAsia"/>
                <w:kern w:val="0"/>
                <w:sz w:val="18"/>
                <w:szCs w:val="18"/>
              </w:rPr>
              <w:t>分类变量</w:t>
            </w:r>
          </w:p>
        </w:tc>
        <w:tc>
          <w:tcPr>
            <w:tcW w:w="2674" w:type="dxa"/>
            <w:tcBorders>
              <w:top w:val="nil"/>
              <w:left w:val="nil"/>
              <w:bottom w:val="nil"/>
              <w:right w:val="nil"/>
            </w:tcBorders>
          </w:tcPr>
          <w:p w14:paraId="77A0A825" w14:textId="36C79FB3" w:rsidR="00EB68F4" w:rsidRPr="00315480" w:rsidRDefault="004338C7"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2</w:t>
            </w:r>
            <w:r w:rsidRPr="00315480">
              <w:rPr>
                <w:rFonts w:ascii="宋体" w:eastAsia="宋体" w:hAnsi="宋体" w:cs="宋体"/>
                <w:color w:val="000000"/>
                <w:kern w:val="0"/>
                <w:sz w:val="18"/>
                <w:szCs w:val="18"/>
              </w:rPr>
              <w:t>-5</w:t>
            </w:r>
          </w:p>
        </w:tc>
      </w:tr>
      <w:tr w:rsidR="004338C7" w:rsidRPr="00315480" w14:paraId="6B0C75F8" w14:textId="695F86E7" w:rsidTr="00570A6D">
        <w:trPr>
          <w:trHeight w:val="280"/>
        </w:trPr>
        <w:tc>
          <w:tcPr>
            <w:tcW w:w="396" w:type="dxa"/>
            <w:vMerge/>
            <w:tcBorders>
              <w:left w:val="nil"/>
              <w:right w:val="single" w:sz="8" w:space="0" w:color="auto"/>
            </w:tcBorders>
          </w:tcPr>
          <w:p w14:paraId="5AD5D8B2" w14:textId="77777777" w:rsidR="00EB68F4" w:rsidRPr="00315480" w:rsidRDefault="00EB68F4" w:rsidP="00C832F3">
            <w:pPr>
              <w:widowControl/>
              <w:jc w:val="left"/>
              <w:rPr>
                <w:rFonts w:ascii="宋体" w:eastAsia="宋体" w:hAnsi="宋体" w:cs="Arial"/>
                <w:color w:val="000000"/>
                <w:kern w:val="0"/>
                <w:sz w:val="18"/>
                <w:szCs w:val="18"/>
              </w:rPr>
            </w:pPr>
          </w:p>
        </w:tc>
        <w:tc>
          <w:tcPr>
            <w:tcW w:w="534" w:type="dxa"/>
            <w:vMerge/>
            <w:tcBorders>
              <w:left w:val="single" w:sz="8" w:space="0" w:color="auto"/>
              <w:right w:val="single" w:sz="8" w:space="0" w:color="auto"/>
            </w:tcBorders>
          </w:tcPr>
          <w:p w14:paraId="644EF671" w14:textId="7D7DB6AC" w:rsidR="00EB68F4" w:rsidRPr="00315480" w:rsidRDefault="00EB68F4" w:rsidP="00C832F3">
            <w:pPr>
              <w:widowControl/>
              <w:jc w:val="left"/>
              <w:rPr>
                <w:rFonts w:ascii="宋体" w:eastAsia="宋体" w:hAnsi="宋体" w:cs="Arial"/>
                <w:color w:val="000000"/>
                <w:kern w:val="0"/>
                <w:sz w:val="18"/>
                <w:szCs w:val="18"/>
              </w:rPr>
            </w:pPr>
          </w:p>
        </w:tc>
        <w:tc>
          <w:tcPr>
            <w:tcW w:w="1836" w:type="dxa"/>
            <w:tcBorders>
              <w:top w:val="nil"/>
              <w:left w:val="single" w:sz="8" w:space="0" w:color="auto"/>
              <w:bottom w:val="nil"/>
              <w:right w:val="nil"/>
            </w:tcBorders>
            <w:shd w:val="clear" w:color="auto" w:fill="auto"/>
            <w:noWrap/>
            <w:vAlign w:val="center"/>
            <w:hideMark/>
          </w:tcPr>
          <w:p w14:paraId="0EB3CA64" w14:textId="75309848" w:rsidR="00EB68F4" w:rsidRPr="00315480" w:rsidRDefault="00EB68F4" w:rsidP="00C832F3">
            <w:pPr>
              <w:widowControl/>
              <w:jc w:val="left"/>
              <w:rPr>
                <w:rFonts w:ascii="宋体" w:eastAsia="宋体" w:hAnsi="宋体" w:cs="Arial"/>
                <w:color w:val="000000"/>
                <w:kern w:val="0"/>
                <w:sz w:val="18"/>
                <w:szCs w:val="18"/>
              </w:rPr>
            </w:pPr>
            <w:r w:rsidRPr="00315480">
              <w:rPr>
                <w:rFonts w:ascii="宋体" w:eastAsia="宋体" w:hAnsi="宋体" w:cs="Arial"/>
                <w:color w:val="000000"/>
                <w:kern w:val="0"/>
                <w:sz w:val="18"/>
                <w:szCs w:val="18"/>
              </w:rPr>
              <w:t>Fuel_Type</w:t>
            </w:r>
          </w:p>
        </w:tc>
        <w:tc>
          <w:tcPr>
            <w:tcW w:w="2126" w:type="dxa"/>
            <w:tcBorders>
              <w:top w:val="nil"/>
              <w:left w:val="nil"/>
              <w:bottom w:val="nil"/>
              <w:right w:val="nil"/>
            </w:tcBorders>
            <w:shd w:val="clear" w:color="auto" w:fill="auto"/>
            <w:noWrap/>
            <w:vAlign w:val="center"/>
            <w:hideMark/>
          </w:tcPr>
          <w:p w14:paraId="22682A3C" w14:textId="77777777" w:rsidR="00EB68F4" w:rsidRPr="00315480" w:rsidRDefault="00EB68F4"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燃料类型</w:t>
            </w:r>
          </w:p>
        </w:tc>
        <w:tc>
          <w:tcPr>
            <w:tcW w:w="1134" w:type="dxa"/>
            <w:tcBorders>
              <w:top w:val="nil"/>
              <w:left w:val="nil"/>
              <w:bottom w:val="nil"/>
              <w:right w:val="nil"/>
            </w:tcBorders>
            <w:shd w:val="clear" w:color="auto" w:fill="auto"/>
            <w:noWrap/>
            <w:vAlign w:val="center"/>
            <w:hideMark/>
          </w:tcPr>
          <w:p w14:paraId="1128F35A" w14:textId="77777777" w:rsidR="00EB68F4" w:rsidRPr="00315480" w:rsidRDefault="00EB68F4" w:rsidP="00C832F3">
            <w:pPr>
              <w:widowControl/>
              <w:jc w:val="left"/>
              <w:rPr>
                <w:rFonts w:ascii="宋体" w:eastAsia="宋体" w:hAnsi="宋体" w:cs="宋体"/>
                <w:kern w:val="0"/>
                <w:sz w:val="18"/>
                <w:szCs w:val="18"/>
              </w:rPr>
            </w:pPr>
            <w:r w:rsidRPr="00315480">
              <w:rPr>
                <w:rFonts w:ascii="宋体" w:eastAsia="宋体" w:hAnsi="宋体" w:cs="宋体" w:hint="eastAsia"/>
                <w:kern w:val="0"/>
                <w:sz w:val="18"/>
                <w:szCs w:val="18"/>
              </w:rPr>
              <w:t>分类变量</w:t>
            </w:r>
          </w:p>
        </w:tc>
        <w:tc>
          <w:tcPr>
            <w:tcW w:w="2674" w:type="dxa"/>
            <w:tcBorders>
              <w:top w:val="nil"/>
              <w:left w:val="nil"/>
              <w:bottom w:val="nil"/>
              <w:right w:val="nil"/>
            </w:tcBorders>
          </w:tcPr>
          <w:p w14:paraId="10C748AD" w14:textId="708833A4" w:rsidR="00EB68F4" w:rsidRPr="00315480" w:rsidRDefault="004338C7" w:rsidP="00C832F3">
            <w:pPr>
              <w:widowControl/>
              <w:jc w:val="left"/>
              <w:rPr>
                <w:rFonts w:ascii="宋体" w:eastAsia="宋体" w:hAnsi="宋体" w:cs="宋体"/>
                <w:color w:val="000000"/>
                <w:kern w:val="0"/>
                <w:sz w:val="18"/>
                <w:szCs w:val="18"/>
              </w:rPr>
            </w:pPr>
            <w:r w:rsidRPr="00315480">
              <w:rPr>
                <w:rFonts w:ascii="宋体" w:eastAsia="宋体" w:hAnsi="宋体" w:cs="宋体"/>
                <w:color w:val="000000"/>
                <w:kern w:val="0"/>
                <w:sz w:val="18"/>
                <w:szCs w:val="18"/>
              </w:rPr>
              <w:t>Petrol,Diesel,CNG</w:t>
            </w:r>
          </w:p>
        </w:tc>
      </w:tr>
      <w:tr w:rsidR="004338C7" w:rsidRPr="00315480" w14:paraId="1773ABA6" w14:textId="483BD8E2" w:rsidTr="00570A6D">
        <w:trPr>
          <w:trHeight w:val="280"/>
        </w:trPr>
        <w:tc>
          <w:tcPr>
            <w:tcW w:w="396" w:type="dxa"/>
            <w:vMerge/>
            <w:tcBorders>
              <w:left w:val="nil"/>
              <w:right w:val="single" w:sz="8" w:space="0" w:color="auto"/>
            </w:tcBorders>
          </w:tcPr>
          <w:p w14:paraId="7A392642" w14:textId="77777777" w:rsidR="00EB68F4" w:rsidRPr="00315480" w:rsidRDefault="00EB68F4" w:rsidP="00C832F3">
            <w:pPr>
              <w:widowControl/>
              <w:jc w:val="left"/>
              <w:rPr>
                <w:rFonts w:ascii="宋体" w:eastAsia="宋体" w:hAnsi="宋体" w:cs="Arial"/>
                <w:color w:val="000000"/>
                <w:kern w:val="0"/>
                <w:sz w:val="18"/>
                <w:szCs w:val="18"/>
              </w:rPr>
            </w:pPr>
          </w:p>
        </w:tc>
        <w:tc>
          <w:tcPr>
            <w:tcW w:w="534" w:type="dxa"/>
            <w:vMerge/>
            <w:tcBorders>
              <w:left w:val="single" w:sz="8" w:space="0" w:color="auto"/>
              <w:right w:val="single" w:sz="8" w:space="0" w:color="auto"/>
            </w:tcBorders>
          </w:tcPr>
          <w:p w14:paraId="7D838E7D" w14:textId="72A68B41" w:rsidR="00EB68F4" w:rsidRPr="00315480" w:rsidRDefault="00EB68F4" w:rsidP="00C832F3">
            <w:pPr>
              <w:widowControl/>
              <w:jc w:val="left"/>
              <w:rPr>
                <w:rFonts w:ascii="宋体" w:eastAsia="宋体" w:hAnsi="宋体" w:cs="Arial"/>
                <w:color w:val="000000"/>
                <w:kern w:val="0"/>
                <w:sz w:val="18"/>
                <w:szCs w:val="18"/>
              </w:rPr>
            </w:pPr>
          </w:p>
        </w:tc>
        <w:tc>
          <w:tcPr>
            <w:tcW w:w="1836" w:type="dxa"/>
            <w:tcBorders>
              <w:top w:val="nil"/>
              <w:left w:val="single" w:sz="8" w:space="0" w:color="auto"/>
              <w:bottom w:val="nil"/>
              <w:right w:val="nil"/>
            </w:tcBorders>
            <w:shd w:val="clear" w:color="auto" w:fill="auto"/>
            <w:noWrap/>
            <w:vAlign w:val="center"/>
            <w:hideMark/>
          </w:tcPr>
          <w:p w14:paraId="5816A6B9" w14:textId="445149A8" w:rsidR="00EB68F4" w:rsidRPr="00315480" w:rsidRDefault="00EB68F4" w:rsidP="00C832F3">
            <w:pPr>
              <w:widowControl/>
              <w:jc w:val="left"/>
              <w:rPr>
                <w:rFonts w:ascii="宋体" w:eastAsia="宋体" w:hAnsi="宋体" w:cs="Arial"/>
                <w:color w:val="000000"/>
                <w:kern w:val="0"/>
                <w:sz w:val="18"/>
                <w:szCs w:val="18"/>
              </w:rPr>
            </w:pPr>
            <w:r w:rsidRPr="00315480">
              <w:rPr>
                <w:rFonts w:ascii="宋体" w:eastAsia="宋体" w:hAnsi="宋体" w:cs="Arial"/>
                <w:color w:val="000000"/>
                <w:kern w:val="0"/>
                <w:sz w:val="18"/>
                <w:szCs w:val="18"/>
              </w:rPr>
              <w:t>HP</w:t>
            </w:r>
          </w:p>
        </w:tc>
        <w:tc>
          <w:tcPr>
            <w:tcW w:w="2126" w:type="dxa"/>
            <w:tcBorders>
              <w:top w:val="nil"/>
              <w:left w:val="nil"/>
              <w:bottom w:val="nil"/>
              <w:right w:val="nil"/>
            </w:tcBorders>
            <w:shd w:val="clear" w:color="auto" w:fill="auto"/>
            <w:noWrap/>
            <w:vAlign w:val="center"/>
            <w:hideMark/>
          </w:tcPr>
          <w:p w14:paraId="7806FC51" w14:textId="77777777" w:rsidR="00EB68F4" w:rsidRPr="00315480" w:rsidRDefault="00EB68F4"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马力</w:t>
            </w:r>
          </w:p>
        </w:tc>
        <w:tc>
          <w:tcPr>
            <w:tcW w:w="1134" w:type="dxa"/>
            <w:tcBorders>
              <w:top w:val="nil"/>
              <w:left w:val="nil"/>
              <w:bottom w:val="nil"/>
              <w:right w:val="nil"/>
            </w:tcBorders>
            <w:shd w:val="clear" w:color="auto" w:fill="auto"/>
            <w:noWrap/>
            <w:vAlign w:val="center"/>
            <w:hideMark/>
          </w:tcPr>
          <w:p w14:paraId="3F0AABF5" w14:textId="75AB5A47" w:rsidR="00EB68F4" w:rsidRPr="00315480" w:rsidRDefault="007E27C2" w:rsidP="00C832F3">
            <w:pPr>
              <w:widowControl/>
              <w:jc w:val="left"/>
              <w:rPr>
                <w:rFonts w:ascii="宋体" w:eastAsia="宋体" w:hAnsi="宋体" w:cs="宋体"/>
                <w:kern w:val="0"/>
                <w:sz w:val="18"/>
                <w:szCs w:val="18"/>
              </w:rPr>
            </w:pPr>
            <w:r w:rsidRPr="00315480">
              <w:rPr>
                <w:rFonts w:ascii="宋体" w:eastAsia="宋体" w:hAnsi="宋体" w:cs="宋体" w:hint="eastAsia"/>
                <w:kern w:val="0"/>
                <w:sz w:val="18"/>
                <w:szCs w:val="18"/>
              </w:rPr>
              <w:t>分类变量</w:t>
            </w:r>
          </w:p>
        </w:tc>
        <w:tc>
          <w:tcPr>
            <w:tcW w:w="2674" w:type="dxa"/>
            <w:tcBorders>
              <w:top w:val="nil"/>
              <w:left w:val="nil"/>
              <w:bottom w:val="nil"/>
              <w:right w:val="nil"/>
            </w:tcBorders>
          </w:tcPr>
          <w:p w14:paraId="3AFC2D3E" w14:textId="1E26B6B1" w:rsidR="00EB68F4" w:rsidRPr="00315480" w:rsidRDefault="009037E7"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小于1</w:t>
            </w:r>
            <w:r w:rsidRPr="00315480">
              <w:rPr>
                <w:rFonts w:ascii="宋体" w:eastAsia="宋体" w:hAnsi="宋体" w:cs="宋体"/>
                <w:color w:val="000000"/>
                <w:kern w:val="0"/>
                <w:sz w:val="18"/>
                <w:szCs w:val="18"/>
              </w:rPr>
              <w:t>10.5</w:t>
            </w:r>
            <w:r w:rsidRPr="00315480">
              <w:rPr>
                <w:rFonts w:ascii="宋体" w:eastAsia="宋体" w:hAnsi="宋体" w:cs="宋体" w:hint="eastAsia"/>
                <w:color w:val="000000"/>
                <w:kern w:val="0"/>
                <w:sz w:val="18"/>
                <w:szCs w:val="18"/>
              </w:rPr>
              <w:t>的为低马力组，高于1</w:t>
            </w:r>
            <w:r w:rsidRPr="00315480">
              <w:rPr>
                <w:rFonts w:ascii="宋体" w:eastAsia="宋体" w:hAnsi="宋体" w:cs="宋体"/>
                <w:color w:val="000000"/>
                <w:kern w:val="0"/>
                <w:sz w:val="18"/>
                <w:szCs w:val="18"/>
              </w:rPr>
              <w:t>10.5</w:t>
            </w:r>
            <w:r w:rsidRPr="00315480">
              <w:rPr>
                <w:rFonts w:ascii="宋体" w:eastAsia="宋体" w:hAnsi="宋体" w:cs="宋体" w:hint="eastAsia"/>
                <w:color w:val="000000"/>
                <w:kern w:val="0"/>
                <w:sz w:val="18"/>
                <w:szCs w:val="18"/>
              </w:rPr>
              <w:t>的为高马力组</w:t>
            </w:r>
          </w:p>
        </w:tc>
      </w:tr>
      <w:tr w:rsidR="004338C7" w:rsidRPr="00315480" w14:paraId="0557A962" w14:textId="776086E0" w:rsidTr="00570A6D">
        <w:trPr>
          <w:trHeight w:val="280"/>
        </w:trPr>
        <w:tc>
          <w:tcPr>
            <w:tcW w:w="396" w:type="dxa"/>
            <w:vMerge/>
            <w:tcBorders>
              <w:left w:val="nil"/>
              <w:right w:val="single" w:sz="8" w:space="0" w:color="auto"/>
            </w:tcBorders>
          </w:tcPr>
          <w:p w14:paraId="44D6772B" w14:textId="77777777" w:rsidR="00EB68F4" w:rsidRPr="00315480" w:rsidRDefault="00EB68F4" w:rsidP="00C832F3">
            <w:pPr>
              <w:widowControl/>
              <w:jc w:val="left"/>
              <w:rPr>
                <w:rFonts w:ascii="宋体" w:eastAsia="宋体" w:hAnsi="宋体" w:cs="Arial"/>
                <w:color w:val="000000"/>
                <w:kern w:val="0"/>
                <w:sz w:val="18"/>
                <w:szCs w:val="18"/>
              </w:rPr>
            </w:pPr>
          </w:p>
        </w:tc>
        <w:tc>
          <w:tcPr>
            <w:tcW w:w="534" w:type="dxa"/>
            <w:vMerge/>
            <w:tcBorders>
              <w:left w:val="single" w:sz="8" w:space="0" w:color="auto"/>
              <w:right w:val="single" w:sz="8" w:space="0" w:color="auto"/>
            </w:tcBorders>
          </w:tcPr>
          <w:p w14:paraId="4A627C36" w14:textId="50F0E6E3" w:rsidR="00EB68F4" w:rsidRPr="00315480" w:rsidRDefault="00EB68F4" w:rsidP="00C832F3">
            <w:pPr>
              <w:widowControl/>
              <w:jc w:val="left"/>
              <w:rPr>
                <w:rFonts w:ascii="宋体" w:eastAsia="宋体" w:hAnsi="宋体" w:cs="Arial"/>
                <w:color w:val="000000"/>
                <w:kern w:val="0"/>
                <w:sz w:val="18"/>
                <w:szCs w:val="18"/>
              </w:rPr>
            </w:pPr>
          </w:p>
        </w:tc>
        <w:tc>
          <w:tcPr>
            <w:tcW w:w="1836" w:type="dxa"/>
            <w:tcBorders>
              <w:top w:val="nil"/>
              <w:left w:val="single" w:sz="8" w:space="0" w:color="auto"/>
              <w:bottom w:val="nil"/>
              <w:right w:val="nil"/>
            </w:tcBorders>
            <w:shd w:val="clear" w:color="auto" w:fill="auto"/>
            <w:noWrap/>
            <w:vAlign w:val="center"/>
            <w:hideMark/>
          </w:tcPr>
          <w:p w14:paraId="4B8CCA62" w14:textId="3AFE5728" w:rsidR="00EB68F4" w:rsidRPr="00315480" w:rsidRDefault="00EB68F4" w:rsidP="00C832F3">
            <w:pPr>
              <w:widowControl/>
              <w:jc w:val="left"/>
              <w:rPr>
                <w:rFonts w:ascii="宋体" w:eastAsia="宋体" w:hAnsi="宋体" w:cs="Arial"/>
                <w:color w:val="000000"/>
                <w:kern w:val="0"/>
                <w:sz w:val="18"/>
                <w:szCs w:val="18"/>
              </w:rPr>
            </w:pPr>
            <w:r w:rsidRPr="00315480">
              <w:rPr>
                <w:rFonts w:ascii="宋体" w:eastAsia="宋体" w:hAnsi="宋体" w:cs="Arial"/>
                <w:color w:val="000000"/>
                <w:kern w:val="0"/>
                <w:sz w:val="18"/>
                <w:szCs w:val="18"/>
              </w:rPr>
              <w:t>Mfr_Guarantee </w:t>
            </w:r>
          </w:p>
        </w:tc>
        <w:tc>
          <w:tcPr>
            <w:tcW w:w="2126" w:type="dxa"/>
            <w:tcBorders>
              <w:top w:val="nil"/>
              <w:left w:val="nil"/>
              <w:bottom w:val="nil"/>
              <w:right w:val="nil"/>
            </w:tcBorders>
            <w:shd w:val="clear" w:color="auto" w:fill="auto"/>
            <w:noWrap/>
            <w:vAlign w:val="center"/>
            <w:hideMark/>
          </w:tcPr>
          <w:p w14:paraId="733CEB96" w14:textId="77777777" w:rsidR="00EB68F4" w:rsidRPr="00315480" w:rsidRDefault="00EB68F4"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是否在保修期</w:t>
            </w:r>
          </w:p>
        </w:tc>
        <w:tc>
          <w:tcPr>
            <w:tcW w:w="1134" w:type="dxa"/>
            <w:tcBorders>
              <w:top w:val="nil"/>
              <w:left w:val="nil"/>
              <w:bottom w:val="nil"/>
              <w:right w:val="nil"/>
            </w:tcBorders>
            <w:shd w:val="clear" w:color="auto" w:fill="auto"/>
            <w:noWrap/>
            <w:vAlign w:val="center"/>
            <w:hideMark/>
          </w:tcPr>
          <w:p w14:paraId="0326DF78" w14:textId="77777777" w:rsidR="00EB68F4" w:rsidRPr="00315480" w:rsidRDefault="00EB68F4"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分类变量</w:t>
            </w:r>
          </w:p>
        </w:tc>
        <w:tc>
          <w:tcPr>
            <w:tcW w:w="2674" w:type="dxa"/>
            <w:tcBorders>
              <w:top w:val="nil"/>
              <w:left w:val="nil"/>
              <w:bottom w:val="nil"/>
              <w:right w:val="nil"/>
            </w:tcBorders>
          </w:tcPr>
          <w:p w14:paraId="4D233A08" w14:textId="50532CCC" w:rsidR="00EB68F4" w:rsidRPr="00315480" w:rsidRDefault="00EB68F4"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y</w:t>
            </w:r>
            <w:r w:rsidRPr="00315480">
              <w:rPr>
                <w:rFonts w:ascii="宋体" w:eastAsia="宋体" w:hAnsi="宋体" w:cs="宋体"/>
                <w:color w:val="000000"/>
                <w:kern w:val="0"/>
                <w:sz w:val="18"/>
                <w:szCs w:val="18"/>
              </w:rPr>
              <w:t>es=1,no=0</w:t>
            </w:r>
          </w:p>
        </w:tc>
      </w:tr>
      <w:tr w:rsidR="004338C7" w:rsidRPr="00315480" w14:paraId="7098E1C5" w14:textId="5B762C15" w:rsidTr="00570A6D">
        <w:trPr>
          <w:trHeight w:val="280"/>
        </w:trPr>
        <w:tc>
          <w:tcPr>
            <w:tcW w:w="396" w:type="dxa"/>
            <w:vMerge/>
            <w:tcBorders>
              <w:left w:val="nil"/>
              <w:right w:val="single" w:sz="8" w:space="0" w:color="auto"/>
            </w:tcBorders>
          </w:tcPr>
          <w:p w14:paraId="31ACE599" w14:textId="77777777" w:rsidR="00EB68F4" w:rsidRPr="00315480" w:rsidRDefault="00EB68F4" w:rsidP="00C832F3">
            <w:pPr>
              <w:widowControl/>
              <w:jc w:val="left"/>
              <w:rPr>
                <w:rFonts w:ascii="宋体" w:eastAsia="宋体" w:hAnsi="宋体" w:cs="Arial"/>
                <w:color w:val="000000"/>
                <w:kern w:val="0"/>
                <w:sz w:val="18"/>
                <w:szCs w:val="18"/>
              </w:rPr>
            </w:pPr>
          </w:p>
        </w:tc>
        <w:tc>
          <w:tcPr>
            <w:tcW w:w="534" w:type="dxa"/>
            <w:vMerge/>
            <w:tcBorders>
              <w:left w:val="single" w:sz="8" w:space="0" w:color="auto"/>
              <w:right w:val="single" w:sz="8" w:space="0" w:color="auto"/>
            </w:tcBorders>
          </w:tcPr>
          <w:p w14:paraId="2FA41490" w14:textId="615915F9" w:rsidR="00EB68F4" w:rsidRPr="00315480" w:rsidRDefault="00EB68F4" w:rsidP="00C832F3">
            <w:pPr>
              <w:widowControl/>
              <w:jc w:val="left"/>
              <w:rPr>
                <w:rFonts w:ascii="宋体" w:eastAsia="宋体" w:hAnsi="宋体" w:cs="Arial"/>
                <w:color w:val="000000"/>
                <w:kern w:val="0"/>
                <w:sz w:val="18"/>
                <w:szCs w:val="18"/>
              </w:rPr>
            </w:pPr>
          </w:p>
        </w:tc>
        <w:tc>
          <w:tcPr>
            <w:tcW w:w="1836" w:type="dxa"/>
            <w:tcBorders>
              <w:top w:val="nil"/>
              <w:left w:val="single" w:sz="8" w:space="0" w:color="auto"/>
              <w:bottom w:val="nil"/>
              <w:right w:val="nil"/>
            </w:tcBorders>
            <w:shd w:val="clear" w:color="auto" w:fill="auto"/>
            <w:noWrap/>
            <w:vAlign w:val="center"/>
            <w:hideMark/>
          </w:tcPr>
          <w:p w14:paraId="0F09BD38" w14:textId="3F4405EC" w:rsidR="00EB68F4" w:rsidRPr="00315480" w:rsidRDefault="00EB68F4" w:rsidP="00C832F3">
            <w:pPr>
              <w:widowControl/>
              <w:jc w:val="left"/>
              <w:rPr>
                <w:rFonts w:ascii="宋体" w:eastAsia="宋体" w:hAnsi="宋体" w:cs="Arial"/>
                <w:color w:val="000000"/>
                <w:kern w:val="0"/>
                <w:sz w:val="18"/>
                <w:szCs w:val="18"/>
              </w:rPr>
            </w:pPr>
            <w:r w:rsidRPr="00315480">
              <w:rPr>
                <w:rFonts w:ascii="宋体" w:eastAsia="宋体" w:hAnsi="宋体" w:cs="Arial"/>
                <w:color w:val="000000"/>
                <w:kern w:val="0"/>
                <w:sz w:val="18"/>
                <w:szCs w:val="18"/>
              </w:rPr>
              <w:t>ABS</w:t>
            </w:r>
          </w:p>
        </w:tc>
        <w:tc>
          <w:tcPr>
            <w:tcW w:w="2126" w:type="dxa"/>
            <w:tcBorders>
              <w:top w:val="nil"/>
              <w:left w:val="nil"/>
              <w:bottom w:val="nil"/>
              <w:right w:val="nil"/>
            </w:tcBorders>
            <w:shd w:val="clear" w:color="auto" w:fill="auto"/>
            <w:noWrap/>
            <w:vAlign w:val="center"/>
            <w:hideMark/>
          </w:tcPr>
          <w:p w14:paraId="03ACC2B0" w14:textId="77777777" w:rsidR="00EB68F4" w:rsidRPr="00315480" w:rsidRDefault="00EB68F4"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是否有防抱死制动系统</w:t>
            </w:r>
          </w:p>
        </w:tc>
        <w:tc>
          <w:tcPr>
            <w:tcW w:w="1134" w:type="dxa"/>
            <w:tcBorders>
              <w:top w:val="nil"/>
              <w:left w:val="nil"/>
              <w:bottom w:val="nil"/>
              <w:right w:val="nil"/>
            </w:tcBorders>
            <w:shd w:val="clear" w:color="auto" w:fill="auto"/>
            <w:noWrap/>
            <w:vAlign w:val="center"/>
            <w:hideMark/>
          </w:tcPr>
          <w:p w14:paraId="15B58AC2" w14:textId="77777777" w:rsidR="00EB68F4" w:rsidRPr="00315480" w:rsidRDefault="00EB68F4"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分类变量</w:t>
            </w:r>
          </w:p>
        </w:tc>
        <w:tc>
          <w:tcPr>
            <w:tcW w:w="2674" w:type="dxa"/>
            <w:tcBorders>
              <w:top w:val="nil"/>
              <w:left w:val="nil"/>
              <w:bottom w:val="nil"/>
              <w:right w:val="nil"/>
            </w:tcBorders>
          </w:tcPr>
          <w:p w14:paraId="5F860009" w14:textId="55B39B56" w:rsidR="00EB68F4" w:rsidRPr="00315480" w:rsidRDefault="004338C7"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y</w:t>
            </w:r>
            <w:r w:rsidRPr="00315480">
              <w:rPr>
                <w:rFonts w:ascii="宋体" w:eastAsia="宋体" w:hAnsi="宋体" w:cs="宋体"/>
                <w:color w:val="000000"/>
                <w:kern w:val="0"/>
                <w:sz w:val="18"/>
                <w:szCs w:val="18"/>
              </w:rPr>
              <w:t>es=1,no=0</w:t>
            </w:r>
          </w:p>
        </w:tc>
      </w:tr>
      <w:tr w:rsidR="004338C7" w:rsidRPr="00315480" w14:paraId="7F4AA5E7" w14:textId="32BC5461" w:rsidTr="00570A6D">
        <w:trPr>
          <w:trHeight w:val="280"/>
        </w:trPr>
        <w:tc>
          <w:tcPr>
            <w:tcW w:w="396" w:type="dxa"/>
            <w:vMerge/>
            <w:tcBorders>
              <w:left w:val="nil"/>
              <w:right w:val="single" w:sz="8" w:space="0" w:color="auto"/>
            </w:tcBorders>
          </w:tcPr>
          <w:p w14:paraId="261DD3F5" w14:textId="77777777" w:rsidR="00EB68F4" w:rsidRPr="00315480" w:rsidRDefault="00EB68F4" w:rsidP="00C832F3">
            <w:pPr>
              <w:widowControl/>
              <w:jc w:val="left"/>
              <w:rPr>
                <w:rFonts w:ascii="宋体" w:eastAsia="宋体" w:hAnsi="宋体" w:cs="Arial"/>
                <w:color w:val="000000"/>
                <w:kern w:val="0"/>
                <w:sz w:val="18"/>
                <w:szCs w:val="18"/>
              </w:rPr>
            </w:pPr>
          </w:p>
        </w:tc>
        <w:tc>
          <w:tcPr>
            <w:tcW w:w="534" w:type="dxa"/>
            <w:vMerge/>
            <w:tcBorders>
              <w:left w:val="single" w:sz="8" w:space="0" w:color="auto"/>
              <w:right w:val="single" w:sz="8" w:space="0" w:color="auto"/>
            </w:tcBorders>
          </w:tcPr>
          <w:p w14:paraId="08A2FDCD" w14:textId="30577485" w:rsidR="00EB68F4" w:rsidRPr="00315480" w:rsidRDefault="00EB68F4" w:rsidP="00C832F3">
            <w:pPr>
              <w:widowControl/>
              <w:jc w:val="left"/>
              <w:rPr>
                <w:rFonts w:ascii="宋体" w:eastAsia="宋体" w:hAnsi="宋体" w:cs="Arial"/>
                <w:color w:val="000000"/>
                <w:kern w:val="0"/>
                <w:sz w:val="18"/>
                <w:szCs w:val="18"/>
              </w:rPr>
            </w:pPr>
          </w:p>
        </w:tc>
        <w:tc>
          <w:tcPr>
            <w:tcW w:w="1836" w:type="dxa"/>
            <w:tcBorders>
              <w:top w:val="nil"/>
              <w:left w:val="single" w:sz="8" w:space="0" w:color="auto"/>
              <w:bottom w:val="nil"/>
              <w:right w:val="nil"/>
            </w:tcBorders>
            <w:shd w:val="clear" w:color="auto" w:fill="auto"/>
            <w:noWrap/>
            <w:vAlign w:val="center"/>
            <w:hideMark/>
          </w:tcPr>
          <w:p w14:paraId="341A27FC" w14:textId="44B5AC62" w:rsidR="00EB68F4" w:rsidRPr="00315480" w:rsidRDefault="00EB68F4" w:rsidP="00C832F3">
            <w:pPr>
              <w:widowControl/>
              <w:jc w:val="left"/>
              <w:rPr>
                <w:rFonts w:ascii="宋体" w:eastAsia="宋体" w:hAnsi="宋体" w:cs="Arial"/>
                <w:color w:val="000000"/>
                <w:kern w:val="0"/>
                <w:sz w:val="18"/>
                <w:szCs w:val="18"/>
              </w:rPr>
            </w:pPr>
            <w:r w:rsidRPr="00315480">
              <w:rPr>
                <w:rFonts w:ascii="宋体" w:eastAsia="宋体" w:hAnsi="宋体" w:cs="Arial"/>
                <w:color w:val="000000"/>
                <w:kern w:val="0"/>
                <w:sz w:val="18"/>
                <w:szCs w:val="18"/>
              </w:rPr>
              <w:t>Airbag_2</w:t>
            </w:r>
          </w:p>
        </w:tc>
        <w:tc>
          <w:tcPr>
            <w:tcW w:w="2126" w:type="dxa"/>
            <w:tcBorders>
              <w:top w:val="nil"/>
              <w:left w:val="nil"/>
              <w:bottom w:val="nil"/>
              <w:right w:val="nil"/>
            </w:tcBorders>
            <w:shd w:val="clear" w:color="auto" w:fill="auto"/>
            <w:noWrap/>
            <w:vAlign w:val="center"/>
            <w:hideMark/>
          </w:tcPr>
          <w:p w14:paraId="6A7CAF82" w14:textId="77777777" w:rsidR="00EB68F4" w:rsidRPr="00315480" w:rsidRDefault="00EB68F4"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是否有安全气囊</w:t>
            </w:r>
          </w:p>
        </w:tc>
        <w:tc>
          <w:tcPr>
            <w:tcW w:w="1134" w:type="dxa"/>
            <w:tcBorders>
              <w:top w:val="nil"/>
              <w:left w:val="nil"/>
              <w:bottom w:val="nil"/>
              <w:right w:val="nil"/>
            </w:tcBorders>
            <w:shd w:val="clear" w:color="auto" w:fill="auto"/>
            <w:noWrap/>
            <w:vAlign w:val="center"/>
            <w:hideMark/>
          </w:tcPr>
          <w:p w14:paraId="4C65FA93" w14:textId="77777777" w:rsidR="00EB68F4" w:rsidRPr="00315480" w:rsidRDefault="00EB68F4"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分类变量</w:t>
            </w:r>
          </w:p>
        </w:tc>
        <w:tc>
          <w:tcPr>
            <w:tcW w:w="2674" w:type="dxa"/>
            <w:tcBorders>
              <w:top w:val="nil"/>
              <w:left w:val="nil"/>
              <w:bottom w:val="nil"/>
              <w:right w:val="nil"/>
            </w:tcBorders>
          </w:tcPr>
          <w:p w14:paraId="7DFDD16B" w14:textId="665B24F5" w:rsidR="00EB68F4" w:rsidRPr="00315480" w:rsidRDefault="004338C7"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y</w:t>
            </w:r>
            <w:r w:rsidRPr="00315480">
              <w:rPr>
                <w:rFonts w:ascii="宋体" w:eastAsia="宋体" w:hAnsi="宋体" w:cs="宋体"/>
                <w:color w:val="000000"/>
                <w:kern w:val="0"/>
                <w:sz w:val="18"/>
                <w:szCs w:val="18"/>
              </w:rPr>
              <w:t>es=1,no=0</w:t>
            </w:r>
          </w:p>
        </w:tc>
      </w:tr>
      <w:tr w:rsidR="004338C7" w:rsidRPr="00315480" w14:paraId="555BB681" w14:textId="0D580151" w:rsidTr="00570A6D">
        <w:trPr>
          <w:trHeight w:val="280"/>
        </w:trPr>
        <w:tc>
          <w:tcPr>
            <w:tcW w:w="396" w:type="dxa"/>
            <w:vMerge/>
            <w:tcBorders>
              <w:left w:val="nil"/>
              <w:right w:val="single" w:sz="8" w:space="0" w:color="auto"/>
            </w:tcBorders>
          </w:tcPr>
          <w:p w14:paraId="3FCCD6C1" w14:textId="77777777" w:rsidR="00EB68F4" w:rsidRPr="00315480" w:rsidRDefault="00EB68F4" w:rsidP="00C832F3">
            <w:pPr>
              <w:widowControl/>
              <w:jc w:val="left"/>
              <w:rPr>
                <w:rFonts w:ascii="宋体" w:eastAsia="宋体" w:hAnsi="宋体" w:cs="Arial"/>
                <w:color w:val="000000"/>
                <w:kern w:val="0"/>
                <w:sz w:val="18"/>
                <w:szCs w:val="18"/>
              </w:rPr>
            </w:pPr>
          </w:p>
        </w:tc>
        <w:tc>
          <w:tcPr>
            <w:tcW w:w="534" w:type="dxa"/>
            <w:vMerge/>
            <w:tcBorders>
              <w:left w:val="single" w:sz="8" w:space="0" w:color="auto"/>
              <w:right w:val="single" w:sz="8" w:space="0" w:color="auto"/>
            </w:tcBorders>
          </w:tcPr>
          <w:p w14:paraId="4D190EC0" w14:textId="3DD8C365" w:rsidR="00EB68F4" w:rsidRPr="00315480" w:rsidRDefault="00EB68F4" w:rsidP="00C832F3">
            <w:pPr>
              <w:widowControl/>
              <w:jc w:val="left"/>
              <w:rPr>
                <w:rFonts w:ascii="宋体" w:eastAsia="宋体" w:hAnsi="宋体" w:cs="Arial"/>
                <w:color w:val="000000"/>
                <w:kern w:val="0"/>
                <w:sz w:val="18"/>
                <w:szCs w:val="18"/>
              </w:rPr>
            </w:pPr>
          </w:p>
        </w:tc>
        <w:tc>
          <w:tcPr>
            <w:tcW w:w="1836" w:type="dxa"/>
            <w:tcBorders>
              <w:top w:val="nil"/>
              <w:left w:val="single" w:sz="8" w:space="0" w:color="auto"/>
              <w:bottom w:val="nil"/>
              <w:right w:val="nil"/>
            </w:tcBorders>
            <w:shd w:val="clear" w:color="auto" w:fill="auto"/>
            <w:noWrap/>
            <w:vAlign w:val="center"/>
            <w:hideMark/>
          </w:tcPr>
          <w:p w14:paraId="6DCB7A36" w14:textId="6FEF5EE9" w:rsidR="00EB68F4" w:rsidRPr="00315480" w:rsidRDefault="00EB68F4" w:rsidP="00C832F3">
            <w:pPr>
              <w:widowControl/>
              <w:jc w:val="left"/>
              <w:rPr>
                <w:rFonts w:ascii="宋体" w:eastAsia="宋体" w:hAnsi="宋体" w:cs="Arial"/>
                <w:color w:val="000000"/>
                <w:kern w:val="0"/>
                <w:sz w:val="18"/>
                <w:szCs w:val="18"/>
              </w:rPr>
            </w:pPr>
            <w:r w:rsidRPr="00315480">
              <w:rPr>
                <w:rFonts w:ascii="宋体" w:eastAsia="宋体" w:hAnsi="宋体" w:cs="Arial"/>
                <w:color w:val="000000"/>
                <w:kern w:val="0"/>
                <w:sz w:val="18"/>
                <w:szCs w:val="18"/>
              </w:rPr>
              <w:t>Airco</w:t>
            </w:r>
          </w:p>
        </w:tc>
        <w:tc>
          <w:tcPr>
            <w:tcW w:w="2126" w:type="dxa"/>
            <w:tcBorders>
              <w:top w:val="nil"/>
              <w:left w:val="nil"/>
              <w:bottom w:val="nil"/>
              <w:right w:val="nil"/>
            </w:tcBorders>
            <w:shd w:val="clear" w:color="auto" w:fill="auto"/>
            <w:noWrap/>
            <w:vAlign w:val="center"/>
            <w:hideMark/>
          </w:tcPr>
          <w:p w14:paraId="321C6E04" w14:textId="77777777" w:rsidR="00EB68F4" w:rsidRPr="00315480" w:rsidRDefault="00EB68F4"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是否有空调</w:t>
            </w:r>
          </w:p>
        </w:tc>
        <w:tc>
          <w:tcPr>
            <w:tcW w:w="1134" w:type="dxa"/>
            <w:tcBorders>
              <w:top w:val="nil"/>
              <w:left w:val="nil"/>
              <w:bottom w:val="nil"/>
              <w:right w:val="nil"/>
            </w:tcBorders>
            <w:shd w:val="clear" w:color="auto" w:fill="auto"/>
            <w:noWrap/>
            <w:vAlign w:val="center"/>
            <w:hideMark/>
          </w:tcPr>
          <w:p w14:paraId="07B567CC" w14:textId="77777777" w:rsidR="00EB68F4" w:rsidRPr="00315480" w:rsidRDefault="00EB68F4"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分类变量</w:t>
            </w:r>
          </w:p>
        </w:tc>
        <w:tc>
          <w:tcPr>
            <w:tcW w:w="2674" w:type="dxa"/>
            <w:tcBorders>
              <w:top w:val="nil"/>
              <w:left w:val="nil"/>
              <w:bottom w:val="nil"/>
              <w:right w:val="nil"/>
            </w:tcBorders>
          </w:tcPr>
          <w:p w14:paraId="04373541" w14:textId="51A5A85D" w:rsidR="00EB68F4" w:rsidRPr="00315480" w:rsidRDefault="004338C7"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y</w:t>
            </w:r>
            <w:r w:rsidRPr="00315480">
              <w:rPr>
                <w:rFonts w:ascii="宋体" w:eastAsia="宋体" w:hAnsi="宋体" w:cs="宋体"/>
                <w:color w:val="000000"/>
                <w:kern w:val="0"/>
                <w:sz w:val="18"/>
                <w:szCs w:val="18"/>
              </w:rPr>
              <w:t>es=1,no=0</w:t>
            </w:r>
          </w:p>
        </w:tc>
      </w:tr>
      <w:tr w:rsidR="004338C7" w:rsidRPr="00315480" w14:paraId="2D9E4950" w14:textId="5502B443" w:rsidTr="00570A6D">
        <w:trPr>
          <w:trHeight w:val="280"/>
        </w:trPr>
        <w:tc>
          <w:tcPr>
            <w:tcW w:w="396" w:type="dxa"/>
            <w:vMerge/>
            <w:tcBorders>
              <w:left w:val="nil"/>
              <w:right w:val="single" w:sz="8" w:space="0" w:color="auto"/>
            </w:tcBorders>
          </w:tcPr>
          <w:p w14:paraId="067B28CC" w14:textId="77777777" w:rsidR="00EB68F4" w:rsidRPr="00315480" w:rsidRDefault="00EB68F4" w:rsidP="00C832F3">
            <w:pPr>
              <w:widowControl/>
              <w:jc w:val="left"/>
              <w:rPr>
                <w:rFonts w:ascii="宋体" w:eastAsia="宋体" w:hAnsi="宋体" w:cs="Arial"/>
                <w:color w:val="000000"/>
                <w:kern w:val="0"/>
                <w:sz w:val="18"/>
                <w:szCs w:val="18"/>
              </w:rPr>
            </w:pPr>
          </w:p>
        </w:tc>
        <w:tc>
          <w:tcPr>
            <w:tcW w:w="534" w:type="dxa"/>
            <w:vMerge/>
            <w:tcBorders>
              <w:left w:val="single" w:sz="8" w:space="0" w:color="auto"/>
              <w:right w:val="single" w:sz="8" w:space="0" w:color="auto"/>
            </w:tcBorders>
          </w:tcPr>
          <w:p w14:paraId="1F294730" w14:textId="55C1CA4F" w:rsidR="00EB68F4" w:rsidRPr="00315480" w:rsidRDefault="00EB68F4" w:rsidP="00C832F3">
            <w:pPr>
              <w:widowControl/>
              <w:jc w:val="left"/>
              <w:rPr>
                <w:rFonts w:ascii="宋体" w:eastAsia="宋体" w:hAnsi="宋体" w:cs="Arial"/>
                <w:color w:val="000000"/>
                <w:kern w:val="0"/>
                <w:sz w:val="18"/>
                <w:szCs w:val="18"/>
              </w:rPr>
            </w:pPr>
          </w:p>
        </w:tc>
        <w:tc>
          <w:tcPr>
            <w:tcW w:w="1836" w:type="dxa"/>
            <w:tcBorders>
              <w:top w:val="nil"/>
              <w:left w:val="single" w:sz="8" w:space="0" w:color="auto"/>
              <w:bottom w:val="nil"/>
              <w:right w:val="nil"/>
            </w:tcBorders>
            <w:shd w:val="clear" w:color="auto" w:fill="auto"/>
            <w:noWrap/>
            <w:vAlign w:val="center"/>
            <w:hideMark/>
          </w:tcPr>
          <w:p w14:paraId="3A7551F3" w14:textId="5557AA33" w:rsidR="00EB68F4" w:rsidRPr="00315480" w:rsidRDefault="00EB68F4" w:rsidP="00C832F3">
            <w:pPr>
              <w:widowControl/>
              <w:jc w:val="left"/>
              <w:rPr>
                <w:rFonts w:ascii="宋体" w:eastAsia="宋体" w:hAnsi="宋体" w:cs="Arial"/>
                <w:color w:val="000000"/>
                <w:kern w:val="0"/>
                <w:sz w:val="18"/>
                <w:szCs w:val="18"/>
              </w:rPr>
            </w:pPr>
            <w:r w:rsidRPr="00315480">
              <w:rPr>
                <w:rFonts w:ascii="宋体" w:eastAsia="宋体" w:hAnsi="宋体" w:cs="Arial"/>
                <w:color w:val="000000"/>
                <w:kern w:val="0"/>
                <w:sz w:val="18"/>
                <w:szCs w:val="18"/>
              </w:rPr>
              <w:t>Boardcomputer </w:t>
            </w:r>
          </w:p>
        </w:tc>
        <w:tc>
          <w:tcPr>
            <w:tcW w:w="2126" w:type="dxa"/>
            <w:tcBorders>
              <w:top w:val="nil"/>
              <w:left w:val="nil"/>
              <w:bottom w:val="nil"/>
              <w:right w:val="nil"/>
            </w:tcBorders>
            <w:shd w:val="clear" w:color="auto" w:fill="auto"/>
            <w:noWrap/>
            <w:vAlign w:val="center"/>
            <w:hideMark/>
          </w:tcPr>
          <w:p w14:paraId="41D59E03" w14:textId="77777777" w:rsidR="00EB68F4" w:rsidRPr="00315480" w:rsidRDefault="00EB68F4"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是否有车载电脑</w:t>
            </w:r>
          </w:p>
        </w:tc>
        <w:tc>
          <w:tcPr>
            <w:tcW w:w="1134" w:type="dxa"/>
            <w:tcBorders>
              <w:top w:val="nil"/>
              <w:left w:val="nil"/>
              <w:bottom w:val="nil"/>
              <w:right w:val="nil"/>
            </w:tcBorders>
            <w:shd w:val="clear" w:color="auto" w:fill="auto"/>
            <w:noWrap/>
            <w:vAlign w:val="center"/>
            <w:hideMark/>
          </w:tcPr>
          <w:p w14:paraId="3B1B9E8D" w14:textId="77777777" w:rsidR="00EB68F4" w:rsidRPr="00315480" w:rsidRDefault="00EB68F4"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分类变量</w:t>
            </w:r>
          </w:p>
        </w:tc>
        <w:tc>
          <w:tcPr>
            <w:tcW w:w="2674" w:type="dxa"/>
            <w:tcBorders>
              <w:top w:val="nil"/>
              <w:left w:val="nil"/>
              <w:bottom w:val="nil"/>
              <w:right w:val="nil"/>
            </w:tcBorders>
          </w:tcPr>
          <w:p w14:paraId="63CA4A46" w14:textId="5B38DE10" w:rsidR="00EB68F4" w:rsidRPr="00315480" w:rsidRDefault="004338C7"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y</w:t>
            </w:r>
            <w:r w:rsidRPr="00315480">
              <w:rPr>
                <w:rFonts w:ascii="宋体" w:eastAsia="宋体" w:hAnsi="宋体" w:cs="宋体"/>
                <w:color w:val="000000"/>
                <w:kern w:val="0"/>
                <w:sz w:val="18"/>
                <w:szCs w:val="18"/>
              </w:rPr>
              <w:t>es=1,no=0</w:t>
            </w:r>
          </w:p>
        </w:tc>
      </w:tr>
      <w:tr w:rsidR="004338C7" w:rsidRPr="00315480" w14:paraId="0C844CCB" w14:textId="62905AC3" w:rsidTr="00570A6D">
        <w:trPr>
          <w:trHeight w:val="280"/>
        </w:trPr>
        <w:tc>
          <w:tcPr>
            <w:tcW w:w="396" w:type="dxa"/>
            <w:vMerge/>
            <w:tcBorders>
              <w:left w:val="nil"/>
              <w:right w:val="single" w:sz="8" w:space="0" w:color="auto"/>
            </w:tcBorders>
          </w:tcPr>
          <w:p w14:paraId="3D71E743" w14:textId="77777777" w:rsidR="00EB68F4" w:rsidRPr="00315480" w:rsidRDefault="00EB68F4" w:rsidP="00C832F3">
            <w:pPr>
              <w:widowControl/>
              <w:jc w:val="left"/>
              <w:rPr>
                <w:rFonts w:ascii="宋体" w:eastAsia="宋体" w:hAnsi="宋体" w:cs="Arial"/>
                <w:color w:val="000000"/>
                <w:kern w:val="0"/>
                <w:sz w:val="18"/>
                <w:szCs w:val="18"/>
              </w:rPr>
            </w:pPr>
          </w:p>
        </w:tc>
        <w:tc>
          <w:tcPr>
            <w:tcW w:w="534" w:type="dxa"/>
            <w:vMerge/>
            <w:tcBorders>
              <w:left w:val="single" w:sz="8" w:space="0" w:color="auto"/>
              <w:right w:val="single" w:sz="8" w:space="0" w:color="auto"/>
            </w:tcBorders>
          </w:tcPr>
          <w:p w14:paraId="50E720BA" w14:textId="026D7D70" w:rsidR="00EB68F4" w:rsidRPr="00315480" w:rsidRDefault="00EB68F4" w:rsidP="00C832F3">
            <w:pPr>
              <w:widowControl/>
              <w:jc w:val="left"/>
              <w:rPr>
                <w:rFonts w:ascii="宋体" w:eastAsia="宋体" w:hAnsi="宋体" w:cs="Arial"/>
                <w:color w:val="000000"/>
                <w:kern w:val="0"/>
                <w:sz w:val="18"/>
                <w:szCs w:val="18"/>
              </w:rPr>
            </w:pPr>
          </w:p>
        </w:tc>
        <w:tc>
          <w:tcPr>
            <w:tcW w:w="1836" w:type="dxa"/>
            <w:tcBorders>
              <w:top w:val="nil"/>
              <w:left w:val="single" w:sz="8" w:space="0" w:color="auto"/>
              <w:bottom w:val="nil"/>
              <w:right w:val="nil"/>
            </w:tcBorders>
            <w:shd w:val="clear" w:color="auto" w:fill="auto"/>
            <w:noWrap/>
            <w:vAlign w:val="center"/>
            <w:hideMark/>
          </w:tcPr>
          <w:p w14:paraId="2C6F3D7B" w14:textId="0D9CBC0E" w:rsidR="00EB68F4" w:rsidRPr="00315480" w:rsidRDefault="00EB68F4" w:rsidP="00C832F3">
            <w:pPr>
              <w:widowControl/>
              <w:jc w:val="left"/>
              <w:rPr>
                <w:rFonts w:ascii="宋体" w:eastAsia="宋体" w:hAnsi="宋体" w:cs="Arial"/>
                <w:color w:val="000000"/>
                <w:kern w:val="0"/>
                <w:sz w:val="18"/>
                <w:szCs w:val="18"/>
              </w:rPr>
            </w:pPr>
            <w:r w:rsidRPr="00315480">
              <w:rPr>
                <w:rFonts w:ascii="宋体" w:eastAsia="宋体" w:hAnsi="宋体" w:cs="Arial"/>
                <w:color w:val="000000"/>
                <w:kern w:val="0"/>
                <w:sz w:val="18"/>
                <w:szCs w:val="18"/>
              </w:rPr>
              <w:t>CD_Player</w:t>
            </w:r>
          </w:p>
        </w:tc>
        <w:tc>
          <w:tcPr>
            <w:tcW w:w="2126" w:type="dxa"/>
            <w:tcBorders>
              <w:top w:val="nil"/>
              <w:left w:val="nil"/>
              <w:bottom w:val="nil"/>
              <w:right w:val="nil"/>
            </w:tcBorders>
            <w:shd w:val="clear" w:color="auto" w:fill="auto"/>
            <w:noWrap/>
            <w:vAlign w:val="center"/>
            <w:hideMark/>
          </w:tcPr>
          <w:p w14:paraId="42967319" w14:textId="77777777" w:rsidR="00EB68F4" w:rsidRPr="00315480" w:rsidRDefault="00EB68F4" w:rsidP="00C832F3">
            <w:pPr>
              <w:widowControl/>
              <w:jc w:val="left"/>
              <w:rPr>
                <w:rFonts w:ascii="宋体" w:eastAsia="宋体" w:hAnsi="宋体" w:cs="Arial"/>
                <w:color w:val="000000"/>
                <w:kern w:val="0"/>
                <w:sz w:val="18"/>
                <w:szCs w:val="18"/>
              </w:rPr>
            </w:pPr>
            <w:r w:rsidRPr="00315480">
              <w:rPr>
                <w:rFonts w:ascii="宋体" w:eastAsia="宋体" w:hAnsi="宋体" w:cs="Arial" w:hint="eastAsia"/>
                <w:color w:val="000000"/>
                <w:kern w:val="0"/>
                <w:sz w:val="18"/>
                <w:szCs w:val="18"/>
              </w:rPr>
              <w:t>是否有车载</w:t>
            </w:r>
            <w:r w:rsidRPr="00315480">
              <w:rPr>
                <w:rFonts w:ascii="宋体" w:eastAsia="宋体" w:hAnsi="宋体" w:cs="Arial"/>
                <w:color w:val="000000"/>
                <w:kern w:val="0"/>
                <w:sz w:val="18"/>
                <w:szCs w:val="18"/>
              </w:rPr>
              <w:t>CD</w:t>
            </w:r>
          </w:p>
        </w:tc>
        <w:tc>
          <w:tcPr>
            <w:tcW w:w="1134" w:type="dxa"/>
            <w:tcBorders>
              <w:top w:val="nil"/>
              <w:left w:val="nil"/>
              <w:bottom w:val="nil"/>
              <w:right w:val="nil"/>
            </w:tcBorders>
            <w:shd w:val="clear" w:color="auto" w:fill="auto"/>
            <w:noWrap/>
            <w:vAlign w:val="center"/>
            <w:hideMark/>
          </w:tcPr>
          <w:p w14:paraId="20CA50A3" w14:textId="77777777" w:rsidR="00EB68F4" w:rsidRPr="00315480" w:rsidRDefault="00EB68F4"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分类变量</w:t>
            </w:r>
          </w:p>
        </w:tc>
        <w:tc>
          <w:tcPr>
            <w:tcW w:w="2674" w:type="dxa"/>
            <w:tcBorders>
              <w:top w:val="nil"/>
              <w:left w:val="nil"/>
              <w:bottom w:val="nil"/>
              <w:right w:val="nil"/>
            </w:tcBorders>
          </w:tcPr>
          <w:p w14:paraId="56F6C3EE" w14:textId="2FABE354" w:rsidR="00EB68F4" w:rsidRPr="00315480" w:rsidRDefault="004338C7"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y</w:t>
            </w:r>
            <w:r w:rsidRPr="00315480">
              <w:rPr>
                <w:rFonts w:ascii="宋体" w:eastAsia="宋体" w:hAnsi="宋体" w:cs="宋体"/>
                <w:color w:val="000000"/>
                <w:kern w:val="0"/>
                <w:sz w:val="18"/>
                <w:szCs w:val="18"/>
              </w:rPr>
              <w:t>es=1,no=0</w:t>
            </w:r>
          </w:p>
        </w:tc>
      </w:tr>
      <w:tr w:rsidR="004338C7" w:rsidRPr="00315480" w14:paraId="4412C193" w14:textId="53C75A2D" w:rsidTr="00570A6D">
        <w:trPr>
          <w:trHeight w:val="280"/>
        </w:trPr>
        <w:tc>
          <w:tcPr>
            <w:tcW w:w="396" w:type="dxa"/>
            <w:vMerge/>
            <w:tcBorders>
              <w:left w:val="nil"/>
              <w:right w:val="single" w:sz="8" w:space="0" w:color="auto"/>
            </w:tcBorders>
          </w:tcPr>
          <w:p w14:paraId="3EC0B85C" w14:textId="77777777" w:rsidR="00EB68F4" w:rsidRPr="00315480" w:rsidRDefault="00EB68F4" w:rsidP="00C832F3">
            <w:pPr>
              <w:widowControl/>
              <w:jc w:val="left"/>
              <w:rPr>
                <w:rFonts w:ascii="宋体" w:eastAsia="宋体" w:hAnsi="宋体" w:cs="Arial"/>
                <w:color w:val="000000"/>
                <w:kern w:val="0"/>
                <w:sz w:val="18"/>
                <w:szCs w:val="18"/>
              </w:rPr>
            </w:pPr>
          </w:p>
        </w:tc>
        <w:tc>
          <w:tcPr>
            <w:tcW w:w="534" w:type="dxa"/>
            <w:vMerge/>
            <w:tcBorders>
              <w:left w:val="single" w:sz="8" w:space="0" w:color="auto"/>
              <w:right w:val="single" w:sz="8" w:space="0" w:color="auto"/>
            </w:tcBorders>
          </w:tcPr>
          <w:p w14:paraId="0FD43C06" w14:textId="18BDA71D" w:rsidR="00EB68F4" w:rsidRPr="00315480" w:rsidRDefault="00EB68F4" w:rsidP="00C832F3">
            <w:pPr>
              <w:widowControl/>
              <w:jc w:val="left"/>
              <w:rPr>
                <w:rFonts w:ascii="宋体" w:eastAsia="宋体" w:hAnsi="宋体" w:cs="Arial"/>
                <w:color w:val="000000"/>
                <w:kern w:val="0"/>
                <w:sz w:val="18"/>
                <w:szCs w:val="18"/>
              </w:rPr>
            </w:pPr>
          </w:p>
        </w:tc>
        <w:tc>
          <w:tcPr>
            <w:tcW w:w="1836" w:type="dxa"/>
            <w:tcBorders>
              <w:top w:val="nil"/>
              <w:left w:val="single" w:sz="8" w:space="0" w:color="auto"/>
              <w:bottom w:val="nil"/>
              <w:right w:val="nil"/>
            </w:tcBorders>
            <w:shd w:val="clear" w:color="auto" w:fill="auto"/>
            <w:noWrap/>
            <w:vAlign w:val="center"/>
            <w:hideMark/>
          </w:tcPr>
          <w:p w14:paraId="4A82B77A" w14:textId="4DDF6FE3" w:rsidR="00EB68F4" w:rsidRPr="00315480" w:rsidRDefault="00EB68F4" w:rsidP="00C832F3">
            <w:pPr>
              <w:widowControl/>
              <w:jc w:val="left"/>
              <w:rPr>
                <w:rFonts w:ascii="宋体" w:eastAsia="宋体" w:hAnsi="宋体" w:cs="Arial"/>
                <w:color w:val="000000"/>
                <w:kern w:val="0"/>
                <w:sz w:val="18"/>
                <w:szCs w:val="18"/>
              </w:rPr>
            </w:pPr>
            <w:r w:rsidRPr="00315480">
              <w:rPr>
                <w:rFonts w:ascii="宋体" w:eastAsia="宋体" w:hAnsi="宋体" w:cs="Arial"/>
                <w:color w:val="000000"/>
                <w:kern w:val="0"/>
                <w:sz w:val="18"/>
                <w:szCs w:val="18"/>
              </w:rPr>
              <w:t>Central_Lock</w:t>
            </w:r>
          </w:p>
        </w:tc>
        <w:tc>
          <w:tcPr>
            <w:tcW w:w="2126" w:type="dxa"/>
            <w:tcBorders>
              <w:top w:val="nil"/>
              <w:left w:val="nil"/>
              <w:bottom w:val="nil"/>
              <w:right w:val="nil"/>
            </w:tcBorders>
            <w:shd w:val="clear" w:color="auto" w:fill="auto"/>
            <w:noWrap/>
            <w:vAlign w:val="center"/>
            <w:hideMark/>
          </w:tcPr>
          <w:p w14:paraId="13C591D9" w14:textId="77777777" w:rsidR="00EB68F4" w:rsidRPr="00315480" w:rsidRDefault="00EB68F4"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是否有中央锁</w:t>
            </w:r>
          </w:p>
        </w:tc>
        <w:tc>
          <w:tcPr>
            <w:tcW w:w="1134" w:type="dxa"/>
            <w:tcBorders>
              <w:top w:val="nil"/>
              <w:left w:val="nil"/>
              <w:bottom w:val="nil"/>
              <w:right w:val="nil"/>
            </w:tcBorders>
            <w:shd w:val="clear" w:color="auto" w:fill="auto"/>
            <w:noWrap/>
            <w:vAlign w:val="center"/>
            <w:hideMark/>
          </w:tcPr>
          <w:p w14:paraId="1D78F319" w14:textId="77777777" w:rsidR="00EB68F4" w:rsidRPr="00315480" w:rsidRDefault="00EB68F4"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分类变量</w:t>
            </w:r>
          </w:p>
        </w:tc>
        <w:tc>
          <w:tcPr>
            <w:tcW w:w="2674" w:type="dxa"/>
            <w:tcBorders>
              <w:top w:val="nil"/>
              <w:left w:val="nil"/>
              <w:bottom w:val="nil"/>
              <w:right w:val="nil"/>
            </w:tcBorders>
          </w:tcPr>
          <w:p w14:paraId="21DB4C96" w14:textId="703CED59" w:rsidR="00EB68F4" w:rsidRPr="00315480" w:rsidRDefault="004338C7"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y</w:t>
            </w:r>
            <w:r w:rsidRPr="00315480">
              <w:rPr>
                <w:rFonts w:ascii="宋体" w:eastAsia="宋体" w:hAnsi="宋体" w:cs="宋体"/>
                <w:color w:val="000000"/>
                <w:kern w:val="0"/>
                <w:sz w:val="18"/>
                <w:szCs w:val="18"/>
              </w:rPr>
              <w:t>es=1,no=0</w:t>
            </w:r>
          </w:p>
        </w:tc>
      </w:tr>
      <w:tr w:rsidR="004338C7" w:rsidRPr="00315480" w14:paraId="62E05A00" w14:textId="7515E0F8" w:rsidTr="00570A6D">
        <w:trPr>
          <w:trHeight w:val="280"/>
        </w:trPr>
        <w:tc>
          <w:tcPr>
            <w:tcW w:w="396" w:type="dxa"/>
            <w:vMerge/>
            <w:tcBorders>
              <w:left w:val="nil"/>
              <w:right w:val="single" w:sz="8" w:space="0" w:color="auto"/>
            </w:tcBorders>
          </w:tcPr>
          <w:p w14:paraId="25DC8A98" w14:textId="77777777" w:rsidR="00EB68F4" w:rsidRPr="00315480" w:rsidRDefault="00EB68F4" w:rsidP="00C832F3">
            <w:pPr>
              <w:widowControl/>
              <w:jc w:val="left"/>
              <w:rPr>
                <w:rFonts w:ascii="宋体" w:eastAsia="宋体" w:hAnsi="宋体" w:cs="Arial"/>
                <w:color w:val="000000"/>
                <w:kern w:val="0"/>
                <w:sz w:val="18"/>
                <w:szCs w:val="18"/>
              </w:rPr>
            </w:pPr>
          </w:p>
        </w:tc>
        <w:tc>
          <w:tcPr>
            <w:tcW w:w="534" w:type="dxa"/>
            <w:vMerge/>
            <w:tcBorders>
              <w:left w:val="single" w:sz="8" w:space="0" w:color="auto"/>
              <w:right w:val="single" w:sz="8" w:space="0" w:color="auto"/>
            </w:tcBorders>
          </w:tcPr>
          <w:p w14:paraId="545CFF7B" w14:textId="4DBB4F43" w:rsidR="00EB68F4" w:rsidRPr="00315480" w:rsidRDefault="00EB68F4" w:rsidP="00C832F3">
            <w:pPr>
              <w:widowControl/>
              <w:jc w:val="left"/>
              <w:rPr>
                <w:rFonts w:ascii="宋体" w:eastAsia="宋体" w:hAnsi="宋体" w:cs="Arial"/>
                <w:color w:val="000000"/>
                <w:kern w:val="0"/>
                <w:sz w:val="18"/>
                <w:szCs w:val="18"/>
              </w:rPr>
            </w:pPr>
          </w:p>
        </w:tc>
        <w:tc>
          <w:tcPr>
            <w:tcW w:w="1836" w:type="dxa"/>
            <w:tcBorders>
              <w:top w:val="nil"/>
              <w:left w:val="single" w:sz="8" w:space="0" w:color="auto"/>
              <w:bottom w:val="nil"/>
              <w:right w:val="nil"/>
            </w:tcBorders>
            <w:shd w:val="clear" w:color="auto" w:fill="auto"/>
            <w:noWrap/>
            <w:vAlign w:val="center"/>
            <w:hideMark/>
          </w:tcPr>
          <w:p w14:paraId="1E9906C9" w14:textId="5F7A2C3D" w:rsidR="00EB68F4" w:rsidRPr="00315480" w:rsidRDefault="00EB68F4" w:rsidP="00C832F3">
            <w:pPr>
              <w:widowControl/>
              <w:jc w:val="left"/>
              <w:rPr>
                <w:rFonts w:ascii="宋体" w:eastAsia="宋体" w:hAnsi="宋体" w:cs="Arial"/>
                <w:color w:val="000000"/>
                <w:kern w:val="0"/>
                <w:sz w:val="18"/>
                <w:szCs w:val="18"/>
              </w:rPr>
            </w:pPr>
            <w:r w:rsidRPr="00315480">
              <w:rPr>
                <w:rFonts w:ascii="宋体" w:eastAsia="宋体" w:hAnsi="宋体" w:cs="Arial"/>
                <w:color w:val="000000"/>
                <w:kern w:val="0"/>
                <w:sz w:val="18"/>
                <w:szCs w:val="18"/>
              </w:rPr>
              <w:t xml:space="preserve">Powered_Windows </w:t>
            </w:r>
          </w:p>
        </w:tc>
        <w:tc>
          <w:tcPr>
            <w:tcW w:w="2126" w:type="dxa"/>
            <w:tcBorders>
              <w:top w:val="nil"/>
              <w:left w:val="nil"/>
              <w:bottom w:val="nil"/>
              <w:right w:val="nil"/>
            </w:tcBorders>
            <w:shd w:val="clear" w:color="auto" w:fill="auto"/>
            <w:noWrap/>
            <w:vAlign w:val="center"/>
            <w:hideMark/>
          </w:tcPr>
          <w:p w14:paraId="6FA61373" w14:textId="77777777" w:rsidR="00EB68F4" w:rsidRPr="00315480" w:rsidRDefault="00EB68F4"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是否是电动窗户</w:t>
            </w:r>
          </w:p>
        </w:tc>
        <w:tc>
          <w:tcPr>
            <w:tcW w:w="1134" w:type="dxa"/>
            <w:tcBorders>
              <w:top w:val="nil"/>
              <w:left w:val="nil"/>
              <w:bottom w:val="nil"/>
              <w:right w:val="nil"/>
            </w:tcBorders>
            <w:shd w:val="clear" w:color="auto" w:fill="auto"/>
            <w:noWrap/>
            <w:vAlign w:val="center"/>
            <w:hideMark/>
          </w:tcPr>
          <w:p w14:paraId="51451917" w14:textId="77777777" w:rsidR="00EB68F4" w:rsidRPr="00315480" w:rsidRDefault="00EB68F4"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分类变量</w:t>
            </w:r>
          </w:p>
        </w:tc>
        <w:tc>
          <w:tcPr>
            <w:tcW w:w="2674" w:type="dxa"/>
            <w:tcBorders>
              <w:top w:val="nil"/>
              <w:left w:val="nil"/>
              <w:bottom w:val="nil"/>
              <w:right w:val="nil"/>
            </w:tcBorders>
          </w:tcPr>
          <w:p w14:paraId="63647910" w14:textId="6C6A5562" w:rsidR="00EB68F4" w:rsidRPr="00315480" w:rsidRDefault="004338C7"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y</w:t>
            </w:r>
            <w:r w:rsidRPr="00315480">
              <w:rPr>
                <w:rFonts w:ascii="宋体" w:eastAsia="宋体" w:hAnsi="宋体" w:cs="宋体"/>
                <w:color w:val="000000"/>
                <w:kern w:val="0"/>
                <w:sz w:val="18"/>
                <w:szCs w:val="18"/>
              </w:rPr>
              <w:t>es=1,no=0</w:t>
            </w:r>
          </w:p>
        </w:tc>
      </w:tr>
      <w:tr w:rsidR="004338C7" w:rsidRPr="00315480" w14:paraId="138E0319" w14:textId="2085351A" w:rsidTr="00570A6D">
        <w:trPr>
          <w:trHeight w:val="280"/>
        </w:trPr>
        <w:tc>
          <w:tcPr>
            <w:tcW w:w="396" w:type="dxa"/>
            <w:vMerge/>
            <w:tcBorders>
              <w:left w:val="nil"/>
              <w:right w:val="single" w:sz="8" w:space="0" w:color="auto"/>
            </w:tcBorders>
          </w:tcPr>
          <w:p w14:paraId="39961548" w14:textId="77777777" w:rsidR="00EB68F4" w:rsidRPr="00315480" w:rsidRDefault="00EB68F4" w:rsidP="00C832F3">
            <w:pPr>
              <w:widowControl/>
              <w:jc w:val="left"/>
              <w:rPr>
                <w:rFonts w:ascii="宋体" w:eastAsia="宋体" w:hAnsi="宋体" w:cs="Arial"/>
                <w:color w:val="000000"/>
                <w:kern w:val="0"/>
                <w:sz w:val="18"/>
                <w:szCs w:val="18"/>
              </w:rPr>
            </w:pPr>
          </w:p>
        </w:tc>
        <w:tc>
          <w:tcPr>
            <w:tcW w:w="534" w:type="dxa"/>
            <w:vMerge/>
            <w:tcBorders>
              <w:left w:val="single" w:sz="8" w:space="0" w:color="auto"/>
              <w:right w:val="single" w:sz="8" w:space="0" w:color="auto"/>
            </w:tcBorders>
          </w:tcPr>
          <w:p w14:paraId="40FF3F25" w14:textId="5D44F5C9" w:rsidR="00EB68F4" w:rsidRPr="00315480" w:rsidRDefault="00EB68F4" w:rsidP="00C832F3">
            <w:pPr>
              <w:widowControl/>
              <w:jc w:val="left"/>
              <w:rPr>
                <w:rFonts w:ascii="宋体" w:eastAsia="宋体" w:hAnsi="宋体" w:cs="Arial"/>
                <w:color w:val="000000"/>
                <w:kern w:val="0"/>
                <w:sz w:val="18"/>
                <w:szCs w:val="18"/>
              </w:rPr>
            </w:pPr>
          </w:p>
        </w:tc>
        <w:tc>
          <w:tcPr>
            <w:tcW w:w="1836" w:type="dxa"/>
            <w:tcBorders>
              <w:top w:val="nil"/>
              <w:left w:val="single" w:sz="8" w:space="0" w:color="auto"/>
              <w:bottom w:val="nil"/>
              <w:right w:val="nil"/>
            </w:tcBorders>
            <w:shd w:val="clear" w:color="auto" w:fill="auto"/>
            <w:noWrap/>
            <w:vAlign w:val="center"/>
            <w:hideMark/>
          </w:tcPr>
          <w:p w14:paraId="53E99940" w14:textId="0EC1EF1F" w:rsidR="00EB68F4" w:rsidRPr="00315480" w:rsidRDefault="00EB68F4" w:rsidP="00C832F3">
            <w:pPr>
              <w:widowControl/>
              <w:jc w:val="left"/>
              <w:rPr>
                <w:rFonts w:ascii="宋体" w:eastAsia="宋体" w:hAnsi="宋体" w:cs="Arial"/>
                <w:color w:val="000000"/>
                <w:kern w:val="0"/>
                <w:sz w:val="18"/>
                <w:szCs w:val="18"/>
              </w:rPr>
            </w:pPr>
            <w:r w:rsidRPr="00315480">
              <w:rPr>
                <w:rFonts w:ascii="宋体" w:eastAsia="宋体" w:hAnsi="宋体" w:cs="Arial"/>
                <w:color w:val="000000"/>
                <w:kern w:val="0"/>
                <w:sz w:val="18"/>
                <w:szCs w:val="18"/>
              </w:rPr>
              <w:t>Radio</w:t>
            </w:r>
          </w:p>
        </w:tc>
        <w:tc>
          <w:tcPr>
            <w:tcW w:w="2126" w:type="dxa"/>
            <w:tcBorders>
              <w:top w:val="nil"/>
              <w:left w:val="nil"/>
              <w:bottom w:val="nil"/>
              <w:right w:val="nil"/>
            </w:tcBorders>
            <w:shd w:val="clear" w:color="auto" w:fill="auto"/>
            <w:noWrap/>
            <w:vAlign w:val="center"/>
            <w:hideMark/>
          </w:tcPr>
          <w:p w14:paraId="43A911A1" w14:textId="77777777" w:rsidR="00EB68F4" w:rsidRPr="00315480" w:rsidRDefault="00EB68F4"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是否有收音机</w:t>
            </w:r>
          </w:p>
        </w:tc>
        <w:tc>
          <w:tcPr>
            <w:tcW w:w="1134" w:type="dxa"/>
            <w:tcBorders>
              <w:top w:val="nil"/>
              <w:left w:val="nil"/>
              <w:bottom w:val="nil"/>
              <w:right w:val="nil"/>
            </w:tcBorders>
            <w:shd w:val="clear" w:color="auto" w:fill="auto"/>
            <w:noWrap/>
            <w:vAlign w:val="center"/>
            <w:hideMark/>
          </w:tcPr>
          <w:p w14:paraId="48161E1C" w14:textId="77777777" w:rsidR="00EB68F4" w:rsidRPr="00315480" w:rsidRDefault="00EB68F4"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分类变量</w:t>
            </w:r>
          </w:p>
        </w:tc>
        <w:tc>
          <w:tcPr>
            <w:tcW w:w="2674" w:type="dxa"/>
            <w:tcBorders>
              <w:top w:val="nil"/>
              <w:left w:val="nil"/>
              <w:bottom w:val="nil"/>
              <w:right w:val="nil"/>
            </w:tcBorders>
          </w:tcPr>
          <w:p w14:paraId="3152FB91" w14:textId="465A79BA" w:rsidR="00EB68F4" w:rsidRPr="00315480" w:rsidRDefault="004338C7"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y</w:t>
            </w:r>
            <w:r w:rsidRPr="00315480">
              <w:rPr>
                <w:rFonts w:ascii="宋体" w:eastAsia="宋体" w:hAnsi="宋体" w:cs="宋体"/>
                <w:color w:val="000000"/>
                <w:kern w:val="0"/>
                <w:sz w:val="18"/>
                <w:szCs w:val="18"/>
              </w:rPr>
              <w:t>es=1,no=0</w:t>
            </w:r>
          </w:p>
        </w:tc>
      </w:tr>
      <w:tr w:rsidR="004338C7" w:rsidRPr="00315480" w14:paraId="24B5E848" w14:textId="5789AA56" w:rsidTr="00570A6D">
        <w:trPr>
          <w:trHeight w:val="280"/>
        </w:trPr>
        <w:tc>
          <w:tcPr>
            <w:tcW w:w="396" w:type="dxa"/>
            <w:vMerge/>
            <w:tcBorders>
              <w:left w:val="nil"/>
              <w:right w:val="single" w:sz="8" w:space="0" w:color="auto"/>
            </w:tcBorders>
          </w:tcPr>
          <w:p w14:paraId="1456B406" w14:textId="77777777" w:rsidR="00EB68F4" w:rsidRPr="00315480" w:rsidRDefault="00EB68F4" w:rsidP="00C832F3">
            <w:pPr>
              <w:widowControl/>
              <w:jc w:val="left"/>
              <w:rPr>
                <w:rFonts w:ascii="宋体" w:eastAsia="宋体" w:hAnsi="宋体" w:cs="Arial"/>
                <w:color w:val="000000"/>
                <w:kern w:val="0"/>
                <w:sz w:val="18"/>
                <w:szCs w:val="18"/>
              </w:rPr>
            </w:pPr>
          </w:p>
        </w:tc>
        <w:tc>
          <w:tcPr>
            <w:tcW w:w="534" w:type="dxa"/>
            <w:vMerge/>
            <w:tcBorders>
              <w:left w:val="single" w:sz="8" w:space="0" w:color="auto"/>
              <w:right w:val="single" w:sz="8" w:space="0" w:color="auto"/>
            </w:tcBorders>
          </w:tcPr>
          <w:p w14:paraId="25B88EF4" w14:textId="0E1D47C3" w:rsidR="00EB68F4" w:rsidRPr="00315480" w:rsidRDefault="00EB68F4" w:rsidP="00C832F3">
            <w:pPr>
              <w:widowControl/>
              <w:jc w:val="left"/>
              <w:rPr>
                <w:rFonts w:ascii="宋体" w:eastAsia="宋体" w:hAnsi="宋体" w:cs="Arial"/>
                <w:color w:val="000000"/>
                <w:kern w:val="0"/>
                <w:sz w:val="18"/>
                <w:szCs w:val="18"/>
              </w:rPr>
            </w:pPr>
          </w:p>
        </w:tc>
        <w:tc>
          <w:tcPr>
            <w:tcW w:w="1836" w:type="dxa"/>
            <w:tcBorders>
              <w:top w:val="nil"/>
              <w:left w:val="single" w:sz="8" w:space="0" w:color="auto"/>
              <w:bottom w:val="nil"/>
              <w:right w:val="nil"/>
            </w:tcBorders>
            <w:shd w:val="clear" w:color="auto" w:fill="auto"/>
            <w:noWrap/>
            <w:vAlign w:val="center"/>
            <w:hideMark/>
          </w:tcPr>
          <w:p w14:paraId="4A199146" w14:textId="1B2641D7" w:rsidR="00EB68F4" w:rsidRPr="00315480" w:rsidRDefault="00EB68F4" w:rsidP="00C832F3">
            <w:pPr>
              <w:widowControl/>
              <w:jc w:val="left"/>
              <w:rPr>
                <w:rFonts w:ascii="宋体" w:eastAsia="宋体" w:hAnsi="宋体" w:cs="Arial"/>
                <w:color w:val="000000"/>
                <w:kern w:val="0"/>
                <w:sz w:val="18"/>
                <w:szCs w:val="18"/>
              </w:rPr>
            </w:pPr>
            <w:r w:rsidRPr="00315480">
              <w:rPr>
                <w:rFonts w:ascii="宋体" w:eastAsia="宋体" w:hAnsi="宋体" w:cs="Arial"/>
                <w:color w:val="000000"/>
                <w:kern w:val="0"/>
                <w:sz w:val="18"/>
                <w:szCs w:val="18"/>
              </w:rPr>
              <w:t>Sport_Model</w:t>
            </w:r>
          </w:p>
        </w:tc>
        <w:tc>
          <w:tcPr>
            <w:tcW w:w="2126" w:type="dxa"/>
            <w:tcBorders>
              <w:top w:val="nil"/>
              <w:left w:val="nil"/>
              <w:bottom w:val="nil"/>
              <w:right w:val="nil"/>
            </w:tcBorders>
            <w:shd w:val="clear" w:color="auto" w:fill="auto"/>
            <w:noWrap/>
            <w:vAlign w:val="center"/>
            <w:hideMark/>
          </w:tcPr>
          <w:p w14:paraId="51E7174D" w14:textId="77777777" w:rsidR="00EB68F4" w:rsidRPr="00315480" w:rsidRDefault="00EB68F4"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是否有运动模式</w:t>
            </w:r>
          </w:p>
        </w:tc>
        <w:tc>
          <w:tcPr>
            <w:tcW w:w="1134" w:type="dxa"/>
            <w:tcBorders>
              <w:top w:val="nil"/>
              <w:left w:val="nil"/>
              <w:bottom w:val="nil"/>
              <w:right w:val="nil"/>
            </w:tcBorders>
            <w:shd w:val="clear" w:color="auto" w:fill="auto"/>
            <w:noWrap/>
            <w:vAlign w:val="center"/>
            <w:hideMark/>
          </w:tcPr>
          <w:p w14:paraId="2975BBE4" w14:textId="77777777" w:rsidR="00EB68F4" w:rsidRPr="00315480" w:rsidRDefault="00EB68F4"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分类变量</w:t>
            </w:r>
          </w:p>
        </w:tc>
        <w:tc>
          <w:tcPr>
            <w:tcW w:w="2674" w:type="dxa"/>
            <w:tcBorders>
              <w:top w:val="nil"/>
              <w:left w:val="nil"/>
              <w:bottom w:val="nil"/>
              <w:right w:val="nil"/>
            </w:tcBorders>
          </w:tcPr>
          <w:p w14:paraId="57589C14" w14:textId="17FCA86B" w:rsidR="00EB68F4" w:rsidRPr="00315480" w:rsidRDefault="004338C7"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y</w:t>
            </w:r>
            <w:r w:rsidRPr="00315480">
              <w:rPr>
                <w:rFonts w:ascii="宋体" w:eastAsia="宋体" w:hAnsi="宋体" w:cs="宋体"/>
                <w:color w:val="000000"/>
                <w:kern w:val="0"/>
                <w:sz w:val="18"/>
                <w:szCs w:val="18"/>
              </w:rPr>
              <w:t>es=1,no=0</w:t>
            </w:r>
          </w:p>
        </w:tc>
      </w:tr>
      <w:tr w:rsidR="004338C7" w:rsidRPr="00315480" w14:paraId="314D0A16" w14:textId="7D688840" w:rsidTr="00570A6D">
        <w:trPr>
          <w:trHeight w:val="280"/>
        </w:trPr>
        <w:tc>
          <w:tcPr>
            <w:tcW w:w="396" w:type="dxa"/>
            <w:vMerge/>
            <w:tcBorders>
              <w:left w:val="nil"/>
              <w:right w:val="single" w:sz="8" w:space="0" w:color="auto"/>
            </w:tcBorders>
          </w:tcPr>
          <w:p w14:paraId="07CE3D96" w14:textId="77777777" w:rsidR="00EB68F4" w:rsidRPr="00315480" w:rsidRDefault="00EB68F4" w:rsidP="00C832F3">
            <w:pPr>
              <w:widowControl/>
              <w:jc w:val="left"/>
              <w:rPr>
                <w:rFonts w:ascii="宋体" w:eastAsia="宋体" w:hAnsi="宋体" w:cs="Arial"/>
                <w:color w:val="000000"/>
                <w:kern w:val="0"/>
                <w:sz w:val="18"/>
                <w:szCs w:val="18"/>
              </w:rPr>
            </w:pPr>
          </w:p>
        </w:tc>
        <w:tc>
          <w:tcPr>
            <w:tcW w:w="534" w:type="dxa"/>
            <w:vMerge/>
            <w:tcBorders>
              <w:left w:val="single" w:sz="8" w:space="0" w:color="auto"/>
              <w:right w:val="single" w:sz="8" w:space="0" w:color="auto"/>
            </w:tcBorders>
          </w:tcPr>
          <w:p w14:paraId="1E19F392" w14:textId="62C70316" w:rsidR="00EB68F4" w:rsidRPr="00315480" w:rsidRDefault="00EB68F4" w:rsidP="00C832F3">
            <w:pPr>
              <w:widowControl/>
              <w:jc w:val="left"/>
              <w:rPr>
                <w:rFonts w:ascii="宋体" w:eastAsia="宋体" w:hAnsi="宋体" w:cs="Arial"/>
                <w:color w:val="000000"/>
                <w:kern w:val="0"/>
                <w:sz w:val="18"/>
                <w:szCs w:val="18"/>
              </w:rPr>
            </w:pPr>
          </w:p>
        </w:tc>
        <w:tc>
          <w:tcPr>
            <w:tcW w:w="1836" w:type="dxa"/>
            <w:tcBorders>
              <w:top w:val="nil"/>
              <w:left w:val="single" w:sz="8" w:space="0" w:color="auto"/>
              <w:bottom w:val="nil"/>
              <w:right w:val="nil"/>
            </w:tcBorders>
            <w:shd w:val="clear" w:color="auto" w:fill="auto"/>
            <w:noWrap/>
            <w:vAlign w:val="center"/>
            <w:hideMark/>
          </w:tcPr>
          <w:p w14:paraId="719CCC73" w14:textId="3450E2CF" w:rsidR="00EB68F4" w:rsidRPr="00315480" w:rsidRDefault="00EB68F4" w:rsidP="00C832F3">
            <w:pPr>
              <w:widowControl/>
              <w:jc w:val="left"/>
              <w:rPr>
                <w:rFonts w:ascii="宋体" w:eastAsia="宋体" w:hAnsi="宋体" w:cs="Arial"/>
                <w:color w:val="000000"/>
                <w:kern w:val="0"/>
                <w:sz w:val="18"/>
                <w:szCs w:val="18"/>
              </w:rPr>
            </w:pPr>
            <w:r w:rsidRPr="00315480">
              <w:rPr>
                <w:rFonts w:ascii="宋体" w:eastAsia="宋体" w:hAnsi="宋体" w:cs="Arial"/>
                <w:color w:val="000000"/>
                <w:kern w:val="0"/>
                <w:sz w:val="18"/>
                <w:szCs w:val="18"/>
              </w:rPr>
              <w:t>Backseat_Divider </w:t>
            </w:r>
          </w:p>
        </w:tc>
        <w:tc>
          <w:tcPr>
            <w:tcW w:w="2126" w:type="dxa"/>
            <w:tcBorders>
              <w:top w:val="nil"/>
              <w:left w:val="nil"/>
              <w:bottom w:val="nil"/>
              <w:right w:val="nil"/>
            </w:tcBorders>
            <w:shd w:val="clear" w:color="auto" w:fill="auto"/>
            <w:noWrap/>
            <w:vAlign w:val="center"/>
            <w:hideMark/>
          </w:tcPr>
          <w:p w14:paraId="275C3DC2" w14:textId="77777777" w:rsidR="00EB68F4" w:rsidRPr="00315480" w:rsidRDefault="00EB68F4"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是否有后座隔档</w:t>
            </w:r>
          </w:p>
        </w:tc>
        <w:tc>
          <w:tcPr>
            <w:tcW w:w="1134" w:type="dxa"/>
            <w:tcBorders>
              <w:top w:val="nil"/>
              <w:left w:val="nil"/>
              <w:bottom w:val="nil"/>
              <w:right w:val="nil"/>
            </w:tcBorders>
            <w:shd w:val="clear" w:color="auto" w:fill="auto"/>
            <w:noWrap/>
            <w:vAlign w:val="center"/>
            <w:hideMark/>
          </w:tcPr>
          <w:p w14:paraId="18B9F732" w14:textId="77777777" w:rsidR="00EB68F4" w:rsidRPr="00315480" w:rsidRDefault="00EB68F4"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分类变量</w:t>
            </w:r>
          </w:p>
        </w:tc>
        <w:tc>
          <w:tcPr>
            <w:tcW w:w="2674" w:type="dxa"/>
            <w:tcBorders>
              <w:top w:val="nil"/>
              <w:left w:val="nil"/>
              <w:bottom w:val="nil"/>
              <w:right w:val="nil"/>
            </w:tcBorders>
          </w:tcPr>
          <w:p w14:paraId="2E3FE90D" w14:textId="52D5CE29" w:rsidR="00EB68F4" w:rsidRPr="00315480" w:rsidRDefault="004338C7"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y</w:t>
            </w:r>
            <w:r w:rsidRPr="00315480">
              <w:rPr>
                <w:rFonts w:ascii="宋体" w:eastAsia="宋体" w:hAnsi="宋体" w:cs="宋体"/>
                <w:color w:val="000000"/>
                <w:kern w:val="0"/>
                <w:sz w:val="18"/>
                <w:szCs w:val="18"/>
              </w:rPr>
              <w:t>es=1,no=0</w:t>
            </w:r>
          </w:p>
        </w:tc>
      </w:tr>
      <w:tr w:rsidR="004338C7" w:rsidRPr="00315480" w14:paraId="46C7DC58" w14:textId="64DC5D7B" w:rsidTr="00570A6D">
        <w:trPr>
          <w:trHeight w:val="280"/>
        </w:trPr>
        <w:tc>
          <w:tcPr>
            <w:tcW w:w="396" w:type="dxa"/>
            <w:vMerge/>
            <w:tcBorders>
              <w:left w:val="nil"/>
              <w:bottom w:val="single" w:sz="12" w:space="0" w:color="auto"/>
              <w:right w:val="single" w:sz="8" w:space="0" w:color="auto"/>
            </w:tcBorders>
          </w:tcPr>
          <w:p w14:paraId="60A2DB61" w14:textId="77777777" w:rsidR="00EB68F4" w:rsidRPr="00315480" w:rsidRDefault="00EB68F4" w:rsidP="00C832F3">
            <w:pPr>
              <w:widowControl/>
              <w:jc w:val="left"/>
              <w:rPr>
                <w:rFonts w:ascii="宋体" w:eastAsia="宋体" w:hAnsi="宋体" w:cs="Arial"/>
                <w:color w:val="000000"/>
                <w:kern w:val="0"/>
                <w:sz w:val="18"/>
                <w:szCs w:val="18"/>
              </w:rPr>
            </w:pPr>
          </w:p>
        </w:tc>
        <w:tc>
          <w:tcPr>
            <w:tcW w:w="534" w:type="dxa"/>
            <w:vMerge/>
            <w:tcBorders>
              <w:left w:val="single" w:sz="8" w:space="0" w:color="auto"/>
              <w:bottom w:val="single" w:sz="12" w:space="0" w:color="auto"/>
              <w:right w:val="single" w:sz="8" w:space="0" w:color="auto"/>
            </w:tcBorders>
          </w:tcPr>
          <w:p w14:paraId="337745B5" w14:textId="5739D4BB" w:rsidR="00EB68F4" w:rsidRPr="00315480" w:rsidRDefault="00EB68F4" w:rsidP="00C832F3">
            <w:pPr>
              <w:widowControl/>
              <w:jc w:val="left"/>
              <w:rPr>
                <w:rFonts w:ascii="宋体" w:eastAsia="宋体" w:hAnsi="宋体" w:cs="Arial"/>
                <w:color w:val="000000"/>
                <w:kern w:val="0"/>
                <w:sz w:val="18"/>
                <w:szCs w:val="18"/>
              </w:rPr>
            </w:pPr>
          </w:p>
        </w:tc>
        <w:tc>
          <w:tcPr>
            <w:tcW w:w="1836" w:type="dxa"/>
            <w:tcBorders>
              <w:top w:val="nil"/>
              <w:left w:val="single" w:sz="8" w:space="0" w:color="auto"/>
              <w:bottom w:val="single" w:sz="12" w:space="0" w:color="auto"/>
              <w:right w:val="nil"/>
            </w:tcBorders>
            <w:shd w:val="clear" w:color="auto" w:fill="auto"/>
            <w:noWrap/>
            <w:vAlign w:val="center"/>
            <w:hideMark/>
          </w:tcPr>
          <w:p w14:paraId="7388CE6C" w14:textId="64A1EFBE" w:rsidR="00EB68F4" w:rsidRPr="00315480" w:rsidRDefault="00EB68F4" w:rsidP="00C832F3">
            <w:pPr>
              <w:widowControl/>
              <w:jc w:val="left"/>
              <w:rPr>
                <w:rFonts w:ascii="宋体" w:eastAsia="宋体" w:hAnsi="宋体" w:cs="Arial"/>
                <w:color w:val="000000"/>
                <w:kern w:val="0"/>
                <w:sz w:val="18"/>
                <w:szCs w:val="18"/>
              </w:rPr>
            </w:pPr>
            <w:r w:rsidRPr="00315480">
              <w:rPr>
                <w:rFonts w:ascii="宋体" w:eastAsia="宋体" w:hAnsi="宋体" w:cs="Arial"/>
                <w:color w:val="000000"/>
                <w:kern w:val="0"/>
                <w:sz w:val="18"/>
                <w:szCs w:val="18"/>
              </w:rPr>
              <w:t>Met_Color  </w:t>
            </w:r>
          </w:p>
        </w:tc>
        <w:tc>
          <w:tcPr>
            <w:tcW w:w="2126" w:type="dxa"/>
            <w:tcBorders>
              <w:top w:val="nil"/>
              <w:left w:val="nil"/>
              <w:bottom w:val="single" w:sz="12" w:space="0" w:color="auto"/>
              <w:right w:val="nil"/>
            </w:tcBorders>
            <w:shd w:val="clear" w:color="auto" w:fill="auto"/>
            <w:noWrap/>
            <w:vAlign w:val="center"/>
            <w:hideMark/>
          </w:tcPr>
          <w:p w14:paraId="6263FCAB" w14:textId="77777777" w:rsidR="00EB68F4" w:rsidRPr="00315480" w:rsidRDefault="00EB68F4"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是否金属颜色</w:t>
            </w:r>
          </w:p>
        </w:tc>
        <w:tc>
          <w:tcPr>
            <w:tcW w:w="1134" w:type="dxa"/>
            <w:tcBorders>
              <w:top w:val="nil"/>
              <w:left w:val="nil"/>
              <w:bottom w:val="single" w:sz="12" w:space="0" w:color="auto"/>
              <w:right w:val="nil"/>
            </w:tcBorders>
            <w:shd w:val="clear" w:color="auto" w:fill="auto"/>
            <w:noWrap/>
            <w:vAlign w:val="center"/>
            <w:hideMark/>
          </w:tcPr>
          <w:p w14:paraId="30E11AA4" w14:textId="77777777" w:rsidR="00EB68F4" w:rsidRPr="00315480" w:rsidRDefault="00EB68F4"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分类变量</w:t>
            </w:r>
          </w:p>
        </w:tc>
        <w:tc>
          <w:tcPr>
            <w:tcW w:w="2674" w:type="dxa"/>
            <w:tcBorders>
              <w:top w:val="nil"/>
              <w:left w:val="nil"/>
              <w:bottom w:val="single" w:sz="12" w:space="0" w:color="auto"/>
              <w:right w:val="nil"/>
            </w:tcBorders>
          </w:tcPr>
          <w:p w14:paraId="74FB15A4" w14:textId="6F52EB0F" w:rsidR="00EB68F4" w:rsidRPr="00315480" w:rsidRDefault="004338C7" w:rsidP="00C832F3">
            <w:pPr>
              <w:widowControl/>
              <w:jc w:val="left"/>
              <w:rPr>
                <w:rFonts w:ascii="宋体" w:eastAsia="宋体" w:hAnsi="宋体" w:cs="宋体"/>
                <w:color w:val="000000"/>
                <w:kern w:val="0"/>
                <w:sz w:val="18"/>
                <w:szCs w:val="18"/>
              </w:rPr>
            </w:pPr>
            <w:r w:rsidRPr="00315480">
              <w:rPr>
                <w:rFonts w:ascii="宋体" w:eastAsia="宋体" w:hAnsi="宋体" w:cs="宋体" w:hint="eastAsia"/>
                <w:color w:val="000000"/>
                <w:kern w:val="0"/>
                <w:sz w:val="18"/>
                <w:szCs w:val="18"/>
              </w:rPr>
              <w:t>y</w:t>
            </w:r>
            <w:r w:rsidRPr="00315480">
              <w:rPr>
                <w:rFonts w:ascii="宋体" w:eastAsia="宋体" w:hAnsi="宋体" w:cs="宋体"/>
                <w:color w:val="000000"/>
                <w:kern w:val="0"/>
                <w:sz w:val="18"/>
                <w:szCs w:val="18"/>
              </w:rPr>
              <w:t>es=1,no=0</w:t>
            </w:r>
          </w:p>
        </w:tc>
      </w:tr>
    </w:tbl>
    <w:p w14:paraId="5B3A6FB9" w14:textId="7D2728D2" w:rsidR="00FE63D7" w:rsidRPr="00315480" w:rsidRDefault="007A7A6E" w:rsidP="0018551A">
      <w:pPr>
        <w:ind w:firstLineChars="200" w:firstLine="420"/>
        <w:rPr>
          <w:rFonts w:ascii="宋体" w:eastAsia="宋体" w:hAnsi="宋体"/>
        </w:rPr>
      </w:pPr>
      <w:r w:rsidRPr="00315480">
        <w:rPr>
          <w:rFonts w:ascii="宋体" w:eastAsia="宋体" w:hAnsi="宋体" w:hint="eastAsia"/>
        </w:rPr>
        <w:t>经检查，发现该数据中没有缺失值</w:t>
      </w:r>
      <w:r w:rsidR="00B46604" w:rsidRPr="00315480">
        <w:rPr>
          <w:rFonts w:ascii="宋体" w:eastAsia="宋体" w:hAnsi="宋体" w:hint="eastAsia"/>
        </w:rPr>
        <w:t>。</w:t>
      </w:r>
    </w:p>
    <w:p w14:paraId="6255F8B2" w14:textId="5B60CDF9" w:rsidR="00B46604" w:rsidRPr="00315480" w:rsidRDefault="00B46604" w:rsidP="0018551A">
      <w:pPr>
        <w:ind w:firstLineChars="200" w:firstLine="420"/>
        <w:rPr>
          <w:rFonts w:ascii="宋体" w:eastAsia="宋体" w:hAnsi="宋体"/>
        </w:rPr>
      </w:pPr>
      <w:r w:rsidRPr="00315480">
        <w:rPr>
          <w:rFonts w:ascii="宋体" w:eastAsia="宋体" w:hAnsi="宋体" w:hint="eastAsia"/>
        </w:rPr>
        <w:lastRenderedPageBreak/>
        <w:t>为避免后续在回归模型中出现虚拟变量陷阱</w:t>
      </w:r>
      <w:r w:rsidR="00427C7A" w:rsidRPr="00315480">
        <w:rPr>
          <w:rFonts w:ascii="宋体" w:eastAsia="宋体" w:hAnsi="宋体" w:hint="eastAsia"/>
        </w:rPr>
        <w:t>和多重共线性</w:t>
      </w:r>
      <w:r w:rsidRPr="00315480">
        <w:rPr>
          <w:rFonts w:ascii="宋体" w:eastAsia="宋体" w:hAnsi="宋体" w:hint="eastAsia"/>
        </w:rPr>
        <w:t>，将</w:t>
      </w:r>
      <w:r w:rsidR="00315480" w:rsidRPr="00315480">
        <w:rPr>
          <w:rFonts w:ascii="宋体" w:eastAsia="宋体" w:hAnsi="宋体"/>
        </w:rPr>
        <w:t>4</w:t>
      </w:r>
      <w:r w:rsidRPr="00315480">
        <w:rPr>
          <w:rFonts w:ascii="宋体" w:eastAsia="宋体" w:hAnsi="宋体" w:hint="eastAsia"/>
        </w:rPr>
        <w:t>车门作为Doors变量的基准组；将C</w:t>
      </w:r>
      <w:r w:rsidRPr="00315480">
        <w:rPr>
          <w:rFonts w:ascii="宋体" w:eastAsia="宋体" w:hAnsi="宋体"/>
        </w:rPr>
        <w:t>NG</w:t>
      </w:r>
      <w:r w:rsidRPr="00315480">
        <w:rPr>
          <w:rFonts w:ascii="宋体" w:eastAsia="宋体" w:hAnsi="宋体" w:hint="eastAsia"/>
        </w:rPr>
        <w:t>作为Fuel</w:t>
      </w:r>
      <w:r w:rsidRPr="00315480">
        <w:rPr>
          <w:rFonts w:ascii="宋体" w:eastAsia="宋体" w:hAnsi="宋体"/>
        </w:rPr>
        <w:t>_Type</w:t>
      </w:r>
      <w:r w:rsidRPr="00315480">
        <w:rPr>
          <w:rFonts w:ascii="宋体" w:eastAsia="宋体" w:hAnsi="宋体" w:hint="eastAsia"/>
        </w:rPr>
        <w:t>变量的基准组</w:t>
      </w:r>
      <w:r w:rsidR="00427C7A" w:rsidRPr="00315480">
        <w:rPr>
          <w:rFonts w:ascii="宋体" w:eastAsia="宋体" w:hAnsi="宋体" w:hint="eastAsia"/>
        </w:rPr>
        <w:t>。并把Quarterly</w:t>
      </w:r>
      <w:r w:rsidR="00427C7A" w:rsidRPr="00315480">
        <w:rPr>
          <w:rFonts w:ascii="宋体" w:eastAsia="宋体" w:hAnsi="宋体"/>
        </w:rPr>
        <w:t>_Tax</w:t>
      </w:r>
      <w:r w:rsidR="00427C7A" w:rsidRPr="00315480">
        <w:rPr>
          <w:rFonts w:ascii="宋体" w:eastAsia="宋体" w:hAnsi="宋体" w:hint="eastAsia"/>
        </w:rPr>
        <w:t>小于</w:t>
      </w:r>
      <w:r w:rsidR="00427C7A" w:rsidRPr="00315480">
        <w:rPr>
          <w:rFonts w:ascii="宋体" w:eastAsia="宋体" w:hAnsi="宋体"/>
        </w:rPr>
        <w:t>85.5</w:t>
      </w:r>
      <w:r w:rsidR="00427C7A" w:rsidRPr="00315480">
        <w:rPr>
          <w:rFonts w:ascii="宋体" w:eastAsia="宋体" w:hAnsi="宋体" w:hint="eastAsia"/>
        </w:rPr>
        <w:t>的作为低税组，高于8</w:t>
      </w:r>
      <w:r w:rsidR="00427C7A" w:rsidRPr="00315480">
        <w:rPr>
          <w:rFonts w:ascii="宋体" w:eastAsia="宋体" w:hAnsi="宋体"/>
        </w:rPr>
        <w:t>5.5</w:t>
      </w:r>
      <w:r w:rsidR="00427C7A" w:rsidRPr="00315480">
        <w:rPr>
          <w:rFonts w:ascii="宋体" w:eastAsia="宋体" w:hAnsi="宋体" w:hint="eastAsia"/>
        </w:rPr>
        <w:t>的作为高税组；把C</w:t>
      </w:r>
      <w:r w:rsidR="00427C7A" w:rsidRPr="00315480">
        <w:rPr>
          <w:rFonts w:ascii="宋体" w:eastAsia="宋体" w:hAnsi="宋体"/>
        </w:rPr>
        <w:t>C</w:t>
      </w:r>
      <w:r w:rsidR="00427C7A" w:rsidRPr="00315480">
        <w:rPr>
          <w:rFonts w:ascii="宋体" w:eastAsia="宋体" w:hAnsi="宋体" w:hint="eastAsia"/>
        </w:rPr>
        <w:t>小于1</w:t>
      </w:r>
      <w:r w:rsidR="00427C7A" w:rsidRPr="00315480">
        <w:rPr>
          <w:rFonts w:ascii="宋体" w:eastAsia="宋体" w:hAnsi="宋体"/>
        </w:rPr>
        <w:t>601</w:t>
      </w:r>
      <w:r w:rsidR="00427C7A" w:rsidRPr="00315480">
        <w:rPr>
          <w:rFonts w:ascii="宋体" w:eastAsia="宋体" w:hAnsi="宋体" w:hint="eastAsia"/>
        </w:rPr>
        <w:t>的作为低气缸容量组，高于1</w:t>
      </w:r>
      <w:r w:rsidR="00427C7A" w:rsidRPr="00315480">
        <w:rPr>
          <w:rFonts w:ascii="宋体" w:eastAsia="宋体" w:hAnsi="宋体"/>
        </w:rPr>
        <w:t>601</w:t>
      </w:r>
      <w:r w:rsidR="00427C7A" w:rsidRPr="00315480">
        <w:rPr>
          <w:rFonts w:ascii="宋体" w:eastAsia="宋体" w:hAnsi="宋体" w:hint="eastAsia"/>
        </w:rPr>
        <w:t>的作为高气缸容量组</w:t>
      </w:r>
      <w:r w:rsidR="007E27C2" w:rsidRPr="00315480">
        <w:rPr>
          <w:rFonts w:ascii="宋体" w:eastAsia="宋体" w:hAnsi="宋体" w:hint="eastAsia"/>
        </w:rPr>
        <w:t>；把H</w:t>
      </w:r>
      <w:r w:rsidR="007E27C2" w:rsidRPr="00315480">
        <w:rPr>
          <w:rFonts w:ascii="宋体" w:eastAsia="宋体" w:hAnsi="宋体"/>
        </w:rPr>
        <w:t>P</w:t>
      </w:r>
      <w:r w:rsidR="007E27C2" w:rsidRPr="00315480">
        <w:rPr>
          <w:rFonts w:ascii="宋体" w:eastAsia="宋体" w:hAnsi="宋体" w:hint="eastAsia"/>
        </w:rPr>
        <w:t>小于</w:t>
      </w:r>
      <w:r w:rsidR="004165E5" w:rsidRPr="00315480">
        <w:rPr>
          <w:rFonts w:ascii="宋体" w:eastAsia="宋体" w:hAnsi="宋体" w:hint="eastAsia"/>
        </w:rPr>
        <w:t>1</w:t>
      </w:r>
      <w:r w:rsidR="004165E5" w:rsidRPr="00315480">
        <w:rPr>
          <w:rFonts w:ascii="宋体" w:eastAsia="宋体" w:hAnsi="宋体"/>
        </w:rPr>
        <w:t>10.5</w:t>
      </w:r>
      <w:r w:rsidR="004165E5" w:rsidRPr="00315480">
        <w:rPr>
          <w:rFonts w:ascii="宋体" w:eastAsia="宋体" w:hAnsi="宋体" w:hint="eastAsia"/>
        </w:rPr>
        <w:t>的作为低马力组，高于1</w:t>
      </w:r>
      <w:r w:rsidR="004165E5" w:rsidRPr="00315480">
        <w:rPr>
          <w:rFonts w:ascii="宋体" w:eastAsia="宋体" w:hAnsi="宋体"/>
        </w:rPr>
        <w:t>10.5</w:t>
      </w:r>
      <w:r w:rsidR="004165E5" w:rsidRPr="00315480">
        <w:rPr>
          <w:rFonts w:ascii="宋体" w:eastAsia="宋体" w:hAnsi="宋体" w:hint="eastAsia"/>
        </w:rPr>
        <w:t>的作为高马力组</w:t>
      </w:r>
      <w:r w:rsidR="00427C7A" w:rsidRPr="00315480">
        <w:rPr>
          <w:rFonts w:ascii="宋体" w:eastAsia="宋体" w:hAnsi="宋体" w:hint="eastAsia"/>
        </w:rPr>
        <w:t>。（8</w:t>
      </w:r>
      <w:r w:rsidR="00427C7A" w:rsidRPr="00315480">
        <w:rPr>
          <w:rFonts w:ascii="宋体" w:eastAsia="宋体" w:hAnsi="宋体"/>
        </w:rPr>
        <w:t>5</w:t>
      </w:r>
      <w:r w:rsidR="004165E5" w:rsidRPr="00315480">
        <w:rPr>
          <w:rFonts w:ascii="宋体" w:eastAsia="宋体" w:hAnsi="宋体" w:hint="eastAsia"/>
        </w:rPr>
        <w:t>、</w:t>
      </w:r>
      <w:r w:rsidR="00427C7A" w:rsidRPr="00315480">
        <w:rPr>
          <w:rFonts w:ascii="宋体" w:eastAsia="宋体" w:hAnsi="宋体" w:hint="eastAsia"/>
        </w:rPr>
        <w:t>1</w:t>
      </w:r>
      <w:r w:rsidR="00427C7A" w:rsidRPr="00315480">
        <w:rPr>
          <w:rFonts w:ascii="宋体" w:eastAsia="宋体" w:hAnsi="宋体"/>
        </w:rPr>
        <w:t>600</w:t>
      </w:r>
      <w:r w:rsidR="005660F5" w:rsidRPr="00315480">
        <w:rPr>
          <w:rFonts w:ascii="宋体" w:eastAsia="宋体" w:hAnsi="宋体" w:hint="eastAsia"/>
        </w:rPr>
        <w:t>和1</w:t>
      </w:r>
      <w:r w:rsidR="005660F5" w:rsidRPr="00315480">
        <w:rPr>
          <w:rFonts w:ascii="宋体" w:eastAsia="宋体" w:hAnsi="宋体"/>
        </w:rPr>
        <w:t>10</w:t>
      </w:r>
      <w:r w:rsidR="00427C7A" w:rsidRPr="00315480">
        <w:rPr>
          <w:rFonts w:ascii="宋体" w:eastAsia="宋体" w:hAnsi="宋体" w:hint="eastAsia"/>
        </w:rPr>
        <w:t>分别是Q</w:t>
      </w:r>
      <w:r w:rsidR="00427C7A" w:rsidRPr="00315480">
        <w:rPr>
          <w:rFonts w:ascii="宋体" w:eastAsia="宋体" w:hAnsi="宋体"/>
        </w:rPr>
        <w:t>uarterly_Tax</w:t>
      </w:r>
      <w:r w:rsidR="005660F5" w:rsidRPr="00315480">
        <w:rPr>
          <w:rFonts w:ascii="宋体" w:eastAsia="宋体" w:hAnsi="宋体" w:hint="eastAsia"/>
        </w:rPr>
        <w:t>、</w:t>
      </w:r>
      <w:r w:rsidR="00427C7A" w:rsidRPr="00315480">
        <w:rPr>
          <w:rFonts w:ascii="宋体" w:eastAsia="宋体" w:hAnsi="宋体" w:hint="eastAsia"/>
        </w:rPr>
        <w:t>C</w:t>
      </w:r>
      <w:r w:rsidR="00427C7A" w:rsidRPr="00315480">
        <w:rPr>
          <w:rFonts w:ascii="宋体" w:eastAsia="宋体" w:hAnsi="宋体"/>
        </w:rPr>
        <w:t>C</w:t>
      </w:r>
      <w:r w:rsidR="005660F5" w:rsidRPr="00315480">
        <w:rPr>
          <w:rFonts w:ascii="宋体" w:eastAsia="宋体" w:hAnsi="宋体" w:hint="eastAsia"/>
        </w:rPr>
        <w:t>和H</w:t>
      </w:r>
      <w:r w:rsidR="005660F5" w:rsidRPr="00315480">
        <w:rPr>
          <w:rFonts w:ascii="宋体" w:eastAsia="宋体" w:hAnsi="宋体"/>
        </w:rPr>
        <w:t>P</w:t>
      </w:r>
      <w:r w:rsidR="00427C7A" w:rsidRPr="00315480">
        <w:rPr>
          <w:rFonts w:ascii="宋体" w:eastAsia="宋体" w:hAnsi="宋体" w:hint="eastAsia"/>
        </w:rPr>
        <w:t>的3/</w:t>
      </w:r>
      <w:r w:rsidR="00427C7A" w:rsidRPr="00315480">
        <w:rPr>
          <w:rFonts w:ascii="宋体" w:eastAsia="宋体" w:hAnsi="宋体"/>
        </w:rPr>
        <w:t>4</w:t>
      </w:r>
      <w:r w:rsidR="00427C7A" w:rsidRPr="00315480">
        <w:rPr>
          <w:rFonts w:ascii="宋体" w:eastAsia="宋体" w:hAnsi="宋体" w:hint="eastAsia"/>
        </w:rPr>
        <w:t>分位点）</w:t>
      </w:r>
    </w:p>
    <w:p w14:paraId="317E345D" w14:textId="011C94C4" w:rsidR="007A7A6E" w:rsidRPr="00570A6D" w:rsidRDefault="007A7A6E">
      <w:pPr>
        <w:rPr>
          <w:rFonts w:ascii="宋体" w:eastAsia="宋体" w:hAnsi="宋体"/>
          <w:b/>
          <w:bCs/>
          <w:sz w:val="24"/>
          <w:szCs w:val="24"/>
        </w:rPr>
      </w:pPr>
      <w:r w:rsidRPr="00570A6D">
        <w:rPr>
          <w:rFonts w:ascii="宋体" w:eastAsia="宋体" w:hAnsi="宋体" w:hint="eastAsia"/>
          <w:b/>
          <w:bCs/>
          <w:sz w:val="24"/>
          <w:szCs w:val="24"/>
        </w:rPr>
        <w:t>四、数据可视化</w:t>
      </w:r>
    </w:p>
    <w:p w14:paraId="7605316B" w14:textId="74690B8F" w:rsidR="00DB565F" w:rsidRPr="00570A6D" w:rsidRDefault="00570A6D" w:rsidP="00DB565F">
      <w:pPr>
        <w:ind w:firstLineChars="200" w:firstLine="420"/>
        <w:rPr>
          <w:rFonts w:ascii="宋体" w:eastAsia="宋体" w:hAnsi="宋体"/>
          <w:b/>
          <w:bCs/>
        </w:rPr>
      </w:pPr>
      <w:r w:rsidRPr="00570A6D">
        <w:rPr>
          <w:b/>
          <w:bCs/>
          <w:noProof/>
        </w:rPr>
        <mc:AlternateContent>
          <mc:Choice Requires="wps">
            <w:drawing>
              <wp:anchor distT="0" distB="0" distL="114300" distR="114300" simplePos="0" relativeHeight="251720704" behindDoc="0" locked="0" layoutInCell="1" allowOverlap="1" wp14:anchorId="292E68E6" wp14:editId="1CBCD03D">
                <wp:simplePos x="0" y="0"/>
                <wp:positionH relativeFrom="column">
                  <wp:posOffset>3365090</wp:posOffset>
                </wp:positionH>
                <wp:positionV relativeFrom="paragraph">
                  <wp:posOffset>2728595</wp:posOffset>
                </wp:positionV>
                <wp:extent cx="2223770" cy="635"/>
                <wp:effectExtent l="0" t="0" r="0" b="0"/>
                <wp:wrapTopAndBottom/>
                <wp:docPr id="33" name="文本框 33"/>
                <wp:cNvGraphicFramePr/>
                <a:graphic xmlns:a="http://schemas.openxmlformats.org/drawingml/2006/main">
                  <a:graphicData uri="http://schemas.microsoft.com/office/word/2010/wordprocessingShape">
                    <wps:wsp>
                      <wps:cNvSpPr txBox="1"/>
                      <wps:spPr>
                        <a:xfrm>
                          <a:off x="0" y="0"/>
                          <a:ext cx="2223770" cy="635"/>
                        </a:xfrm>
                        <a:prstGeom prst="rect">
                          <a:avLst/>
                        </a:prstGeom>
                        <a:solidFill>
                          <a:prstClr val="white"/>
                        </a:solidFill>
                        <a:ln>
                          <a:noFill/>
                        </a:ln>
                      </wps:spPr>
                      <wps:txbx>
                        <w:txbxContent>
                          <w:p w14:paraId="0894022C" w14:textId="7C869A6D" w:rsidR="00975B48" w:rsidRDefault="00975B48" w:rsidP="00570A6D">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t xml:space="preserve"> </w:t>
                            </w:r>
                            <w:r>
                              <w:rPr>
                                <w:rFonts w:hint="eastAsia"/>
                              </w:rPr>
                              <w:t>二手车价格箱线图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2E68E6" id="_x0000_t202" coordsize="21600,21600" o:spt="202" path="m,l,21600r21600,l21600,xe">
                <v:stroke joinstyle="miter"/>
                <v:path gradientshapeok="t" o:connecttype="rect"/>
              </v:shapetype>
              <v:shape id="文本框 33" o:spid="_x0000_s1026" type="#_x0000_t202" style="position:absolute;left:0;text-align:left;margin-left:264.95pt;margin-top:214.85pt;width:175.1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" stroked="f">
                <v:textbox style="mso-fit-shape-to-text:t" inset="0,0,0,0">
                  <w:txbxContent>
                    <w:p w14:paraId="0894022C" w14:textId="7C869A6D" w:rsidR="00975B48" w:rsidRDefault="00975B48" w:rsidP="00570A6D">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t xml:space="preserve"> </w:t>
                      </w:r>
                      <w:r>
                        <w:rPr>
                          <w:rFonts w:hint="eastAsia"/>
                        </w:rPr>
                        <w:t>二手车价格箱线图</w:t>
                      </w:r>
                    </w:p>
                  </w:txbxContent>
                </v:textbox>
                <w10:wrap type="topAndBottom"/>
              </v:shape>
            </w:pict>
          </mc:Fallback>
        </mc:AlternateContent>
      </w:r>
      <w:r w:rsidRPr="00570A6D">
        <w:rPr>
          <w:b/>
          <w:bCs/>
          <w:noProof/>
        </w:rPr>
        <mc:AlternateContent>
          <mc:Choice Requires="wps">
            <w:drawing>
              <wp:anchor distT="0" distB="0" distL="114300" distR="114300" simplePos="0" relativeHeight="251718656" behindDoc="0" locked="0" layoutInCell="1" allowOverlap="1" wp14:anchorId="7B384C7B" wp14:editId="0AF70E5C">
                <wp:simplePos x="0" y="0"/>
                <wp:positionH relativeFrom="column">
                  <wp:posOffset>510894</wp:posOffset>
                </wp:positionH>
                <wp:positionV relativeFrom="paragraph">
                  <wp:posOffset>2727960</wp:posOffset>
                </wp:positionV>
                <wp:extent cx="2232660" cy="635"/>
                <wp:effectExtent l="0" t="0" r="0" b="0"/>
                <wp:wrapTopAndBottom/>
                <wp:docPr id="32" name="文本框 32"/>
                <wp:cNvGraphicFramePr/>
                <a:graphic xmlns:a="http://schemas.openxmlformats.org/drawingml/2006/main">
                  <a:graphicData uri="http://schemas.microsoft.com/office/word/2010/wordprocessingShape">
                    <wps:wsp>
                      <wps:cNvSpPr txBox="1"/>
                      <wps:spPr>
                        <a:xfrm>
                          <a:off x="0" y="0"/>
                          <a:ext cx="2232660" cy="635"/>
                        </a:xfrm>
                        <a:prstGeom prst="rect">
                          <a:avLst/>
                        </a:prstGeom>
                        <a:solidFill>
                          <a:prstClr val="white"/>
                        </a:solidFill>
                        <a:ln>
                          <a:noFill/>
                        </a:ln>
                      </wps:spPr>
                      <wps:txbx>
                        <w:txbxContent>
                          <w:p w14:paraId="6892F7E5" w14:textId="361098A1" w:rsidR="00975B48" w:rsidRPr="00952CAB" w:rsidRDefault="00975B48" w:rsidP="00570A6D">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t xml:space="preserve"> </w:t>
                            </w:r>
                            <w:r>
                              <w:rPr>
                                <w:rFonts w:hint="eastAsia"/>
                              </w:rPr>
                              <w:t>二手车价格条形图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384C7B" id="文本框 32" o:spid="_x0000_s1027" type="#_x0000_t202" style="position:absolute;left:0;text-align:left;margin-left:40.25pt;margin-top:214.8pt;width:175.8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" stroked="f">
                <v:textbox style="mso-fit-shape-to-text:t" inset="0,0,0,0">
                  <w:txbxContent>
                    <w:p w14:paraId="6892F7E5" w14:textId="361098A1" w:rsidR="00975B48" w:rsidRPr="00952CAB" w:rsidRDefault="00975B48" w:rsidP="00570A6D">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t xml:space="preserve"> </w:t>
                      </w:r>
                      <w:r>
                        <w:rPr>
                          <w:rFonts w:hint="eastAsia"/>
                        </w:rPr>
                        <w:t>二手车价格条形图</w:t>
                      </w:r>
                    </w:p>
                  </w:txbxContent>
                </v:textbox>
                <w10:wrap type="topAndBottom"/>
              </v:shape>
            </w:pict>
          </mc:Fallback>
        </mc:AlternateContent>
      </w:r>
      <w:r w:rsidRPr="00570A6D">
        <w:rPr>
          <w:rFonts w:ascii="宋体" w:eastAsia="宋体" w:hAnsi="宋体"/>
          <w:b/>
          <w:bCs/>
          <w:noProof/>
        </w:rPr>
        <w:drawing>
          <wp:anchor distT="0" distB="0" distL="114300" distR="114300" simplePos="0" relativeHeight="251661312" behindDoc="0" locked="0" layoutInCell="1" allowOverlap="1" wp14:anchorId="0CCFB0AB" wp14:editId="51900D28">
            <wp:simplePos x="0" y="0"/>
            <wp:positionH relativeFrom="column">
              <wp:posOffset>3093085</wp:posOffset>
            </wp:positionH>
            <wp:positionV relativeFrom="paragraph">
              <wp:posOffset>200025</wp:posOffset>
            </wp:positionV>
            <wp:extent cx="2223770" cy="2471420"/>
            <wp:effectExtent l="0" t="0" r="5080" b="508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23770" cy="2471420"/>
                    </a:xfrm>
                    <a:prstGeom prst="rect">
                      <a:avLst/>
                    </a:prstGeom>
                  </pic:spPr>
                </pic:pic>
              </a:graphicData>
            </a:graphic>
            <wp14:sizeRelH relativeFrom="margin">
              <wp14:pctWidth>0</wp14:pctWidth>
            </wp14:sizeRelH>
            <wp14:sizeRelV relativeFrom="margin">
              <wp14:pctHeight>0</wp14:pctHeight>
            </wp14:sizeRelV>
          </wp:anchor>
        </w:drawing>
      </w:r>
      <w:r w:rsidR="006E4B67" w:rsidRPr="00570A6D">
        <w:rPr>
          <w:rFonts w:ascii="宋体" w:eastAsia="宋体" w:hAnsi="宋体"/>
          <w:b/>
          <w:bCs/>
          <w:noProof/>
        </w:rPr>
        <w:drawing>
          <wp:anchor distT="0" distB="0" distL="114300" distR="114300" simplePos="0" relativeHeight="251659264" behindDoc="0" locked="0" layoutInCell="1" allowOverlap="1" wp14:anchorId="2BAB650E" wp14:editId="6DDD8C34">
            <wp:simplePos x="0" y="0"/>
            <wp:positionH relativeFrom="column">
              <wp:posOffset>279400</wp:posOffset>
            </wp:positionH>
            <wp:positionV relativeFrom="paragraph">
              <wp:posOffset>251460</wp:posOffset>
            </wp:positionV>
            <wp:extent cx="2232660" cy="241935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2660" cy="2419350"/>
                    </a:xfrm>
                    <a:prstGeom prst="rect">
                      <a:avLst/>
                    </a:prstGeom>
                  </pic:spPr>
                </pic:pic>
              </a:graphicData>
            </a:graphic>
            <wp14:sizeRelH relativeFrom="margin">
              <wp14:pctWidth>0</wp14:pctWidth>
            </wp14:sizeRelH>
            <wp14:sizeRelV relativeFrom="margin">
              <wp14:pctHeight>0</wp14:pctHeight>
            </wp14:sizeRelV>
          </wp:anchor>
        </w:drawing>
      </w:r>
      <w:r w:rsidR="00DB565F" w:rsidRPr="00570A6D">
        <w:rPr>
          <w:rFonts w:ascii="宋体" w:eastAsia="宋体" w:hAnsi="宋体" w:hint="eastAsia"/>
          <w:b/>
          <w:bCs/>
        </w:rPr>
        <w:t>1</w:t>
      </w:r>
      <w:r w:rsidR="00DB565F" w:rsidRPr="00570A6D">
        <w:rPr>
          <w:rFonts w:ascii="宋体" w:eastAsia="宋体" w:hAnsi="宋体"/>
          <w:b/>
          <w:bCs/>
        </w:rPr>
        <w:t>.</w:t>
      </w:r>
      <w:r w:rsidR="00DB565F" w:rsidRPr="00570A6D">
        <w:rPr>
          <w:rFonts w:ascii="宋体" w:eastAsia="宋体" w:hAnsi="宋体" w:hint="eastAsia"/>
          <w:b/>
          <w:bCs/>
        </w:rPr>
        <w:t>因变量（价格）可视化</w:t>
      </w:r>
    </w:p>
    <w:p w14:paraId="5C1D010E" w14:textId="774A7117" w:rsidR="00DB565F" w:rsidRPr="00315480" w:rsidRDefault="006E4B67" w:rsidP="00DB565F">
      <w:pPr>
        <w:ind w:firstLineChars="200" w:firstLine="420"/>
        <w:rPr>
          <w:rFonts w:ascii="宋体" w:eastAsia="宋体" w:hAnsi="宋体"/>
        </w:rPr>
      </w:pPr>
      <w:r w:rsidRPr="00315480">
        <w:rPr>
          <w:rFonts w:ascii="宋体" w:eastAsia="宋体" w:hAnsi="宋体" w:hint="eastAsia"/>
        </w:rPr>
        <w:t>通过绘制直方图、箱线图以及对价格数据的初步整理可以发现，丰田二手车价格大部分集中在</w:t>
      </w:r>
      <w:r w:rsidRPr="00315480">
        <w:rPr>
          <w:rFonts w:ascii="宋体" w:eastAsia="宋体" w:hAnsi="宋体"/>
        </w:rPr>
        <w:t>8450</w:t>
      </w:r>
      <w:r w:rsidRPr="00315480">
        <w:rPr>
          <w:rFonts w:ascii="宋体" w:eastAsia="宋体" w:hAnsi="宋体" w:hint="eastAsia"/>
        </w:rPr>
        <w:t>-</w:t>
      </w:r>
      <w:r w:rsidRPr="00315480">
        <w:rPr>
          <w:rFonts w:ascii="宋体" w:eastAsia="宋体" w:hAnsi="宋体"/>
        </w:rPr>
        <w:t>11950</w:t>
      </w:r>
      <w:r w:rsidRPr="00315480">
        <w:rPr>
          <w:rFonts w:ascii="宋体" w:eastAsia="宋体" w:hAnsi="宋体" w:hint="eastAsia"/>
        </w:rPr>
        <w:t>元，最低价格为4</w:t>
      </w:r>
      <w:r w:rsidRPr="00315480">
        <w:rPr>
          <w:rFonts w:ascii="宋体" w:eastAsia="宋体" w:hAnsi="宋体"/>
        </w:rPr>
        <w:t>350</w:t>
      </w:r>
      <w:r w:rsidRPr="00315480">
        <w:rPr>
          <w:rFonts w:ascii="宋体" w:eastAsia="宋体" w:hAnsi="宋体" w:hint="eastAsia"/>
        </w:rPr>
        <w:t>，最高价格为3</w:t>
      </w:r>
      <w:r w:rsidRPr="00315480">
        <w:rPr>
          <w:rFonts w:ascii="宋体" w:eastAsia="宋体" w:hAnsi="宋体"/>
        </w:rPr>
        <w:t>2500</w:t>
      </w:r>
      <w:r w:rsidRPr="00315480">
        <w:rPr>
          <w:rFonts w:ascii="宋体" w:eastAsia="宋体" w:hAnsi="宋体" w:hint="eastAsia"/>
        </w:rPr>
        <w:t>。呈现出右偏的趋势。</w:t>
      </w:r>
    </w:p>
    <w:p w14:paraId="23DEF655" w14:textId="03EE1C26" w:rsidR="00DB565F" w:rsidRPr="00570A6D" w:rsidRDefault="006E4B67" w:rsidP="00DB565F">
      <w:pPr>
        <w:ind w:firstLineChars="200" w:firstLine="422"/>
        <w:rPr>
          <w:rFonts w:ascii="宋体" w:eastAsia="宋体" w:hAnsi="宋体"/>
          <w:b/>
          <w:bCs/>
        </w:rPr>
      </w:pPr>
      <w:r w:rsidRPr="00570A6D">
        <w:rPr>
          <w:rFonts w:ascii="宋体" w:eastAsia="宋体" w:hAnsi="宋体" w:hint="eastAsia"/>
          <w:b/>
          <w:bCs/>
        </w:rPr>
        <w:t>2</w:t>
      </w:r>
      <w:r w:rsidRPr="00570A6D">
        <w:rPr>
          <w:rFonts w:ascii="宋体" w:eastAsia="宋体" w:hAnsi="宋体"/>
          <w:b/>
          <w:bCs/>
        </w:rPr>
        <w:t>.</w:t>
      </w:r>
      <w:r w:rsidRPr="00570A6D">
        <w:rPr>
          <w:rFonts w:ascii="宋体" w:eastAsia="宋体" w:hAnsi="宋体" w:hint="eastAsia"/>
          <w:b/>
          <w:bCs/>
        </w:rPr>
        <w:t>价格影响因素</w:t>
      </w:r>
      <w:r w:rsidR="00570A6D">
        <w:rPr>
          <w:rFonts w:ascii="宋体" w:eastAsia="宋体" w:hAnsi="宋体" w:hint="eastAsia"/>
          <w:b/>
          <w:bCs/>
        </w:rPr>
        <w:t>（自变量）</w:t>
      </w:r>
      <w:r w:rsidRPr="00570A6D">
        <w:rPr>
          <w:rFonts w:ascii="宋体" w:eastAsia="宋体" w:hAnsi="宋体" w:hint="eastAsia"/>
          <w:b/>
          <w:bCs/>
        </w:rPr>
        <w:t>可视化</w:t>
      </w:r>
    </w:p>
    <w:p w14:paraId="0EE0CE78" w14:textId="26C4CF86" w:rsidR="00DB565F" w:rsidRPr="00315480" w:rsidRDefault="00570A6D" w:rsidP="00DB565F">
      <w:pPr>
        <w:ind w:firstLineChars="200" w:firstLine="420"/>
        <w:rPr>
          <w:rFonts w:ascii="宋体" w:eastAsia="宋体" w:hAnsi="宋体"/>
        </w:rPr>
      </w:pPr>
      <w:r>
        <w:rPr>
          <w:noProof/>
        </w:rPr>
        <mc:AlternateContent>
          <mc:Choice Requires="wps">
            <w:drawing>
              <wp:anchor distT="0" distB="0" distL="114300" distR="114300" simplePos="0" relativeHeight="251722752" behindDoc="0" locked="0" layoutInCell="1" allowOverlap="1" wp14:anchorId="675A1B86" wp14:editId="1D42E1C3">
                <wp:simplePos x="0" y="0"/>
                <wp:positionH relativeFrom="column">
                  <wp:posOffset>1771650</wp:posOffset>
                </wp:positionH>
                <wp:positionV relativeFrom="paragraph">
                  <wp:posOffset>2769870</wp:posOffset>
                </wp:positionV>
                <wp:extent cx="2203450" cy="635"/>
                <wp:effectExtent l="0" t="0" r="0" b="0"/>
                <wp:wrapTopAndBottom/>
                <wp:docPr id="34" name="文本框 34"/>
                <wp:cNvGraphicFramePr/>
                <a:graphic xmlns:a="http://schemas.openxmlformats.org/drawingml/2006/main">
                  <a:graphicData uri="http://schemas.microsoft.com/office/word/2010/wordprocessingShape">
                    <wps:wsp>
                      <wps:cNvSpPr txBox="1"/>
                      <wps:spPr>
                        <a:xfrm>
                          <a:off x="0" y="0"/>
                          <a:ext cx="2203450" cy="635"/>
                        </a:xfrm>
                        <a:prstGeom prst="rect">
                          <a:avLst/>
                        </a:prstGeom>
                        <a:solidFill>
                          <a:prstClr val="white"/>
                        </a:solidFill>
                        <a:ln>
                          <a:noFill/>
                        </a:ln>
                      </wps:spPr>
                      <wps:txbx>
                        <w:txbxContent>
                          <w:p w14:paraId="3306FA1A" w14:textId="18F2AC63" w:rsidR="00975B48" w:rsidRPr="00C62354" w:rsidRDefault="00975B48" w:rsidP="00570A6D">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t xml:space="preserve"> </w:t>
                            </w:r>
                            <w:r>
                              <w:rPr>
                                <w:rFonts w:hint="eastAsia"/>
                              </w:rPr>
                              <w:t>二手车使用时长和价格散点图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5A1B86" id="文本框 34" o:spid="_x0000_s1028" type="#_x0000_t202" style="position:absolute;left:0;text-align:left;margin-left:139.5pt;margin-top:218.1pt;width:173.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" stroked="f">
                <v:textbox style="mso-fit-shape-to-text:t" inset="0,0,0,0">
                  <w:txbxContent>
                    <w:p w14:paraId="3306FA1A" w14:textId="18F2AC63" w:rsidR="00975B48" w:rsidRPr="00C62354" w:rsidRDefault="00975B48" w:rsidP="00570A6D">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t xml:space="preserve"> </w:t>
                      </w:r>
                      <w:r>
                        <w:rPr>
                          <w:rFonts w:hint="eastAsia"/>
                        </w:rPr>
                        <w:t>二手车使用时长和价格散点图</w:t>
                      </w:r>
                    </w:p>
                  </w:txbxContent>
                </v:textbox>
                <w10:wrap type="topAndBottom"/>
              </v:shape>
            </w:pict>
          </mc:Fallback>
        </mc:AlternateContent>
      </w:r>
      <w:r w:rsidR="00E80653" w:rsidRPr="00315480">
        <w:rPr>
          <w:rFonts w:ascii="宋体" w:eastAsia="宋体" w:hAnsi="宋体"/>
          <w:noProof/>
        </w:rPr>
        <w:drawing>
          <wp:anchor distT="0" distB="0" distL="114300" distR="114300" simplePos="0" relativeHeight="251663360" behindDoc="0" locked="0" layoutInCell="1" allowOverlap="1" wp14:anchorId="23D798BD" wp14:editId="345867FD">
            <wp:simplePos x="0" y="0"/>
            <wp:positionH relativeFrom="column">
              <wp:posOffset>1771650</wp:posOffset>
            </wp:positionH>
            <wp:positionV relativeFrom="paragraph">
              <wp:posOffset>262890</wp:posOffset>
            </wp:positionV>
            <wp:extent cx="2203450" cy="2449830"/>
            <wp:effectExtent l="0" t="0" r="6350" b="762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3450" cy="2449830"/>
                    </a:xfrm>
                    <a:prstGeom prst="rect">
                      <a:avLst/>
                    </a:prstGeom>
                  </pic:spPr>
                </pic:pic>
              </a:graphicData>
            </a:graphic>
            <wp14:sizeRelH relativeFrom="margin">
              <wp14:pctWidth>0</wp14:pctWidth>
            </wp14:sizeRelH>
            <wp14:sizeRelV relativeFrom="margin">
              <wp14:pctHeight>0</wp14:pctHeight>
            </wp14:sizeRelV>
          </wp:anchor>
        </w:drawing>
      </w:r>
      <w:r w:rsidR="006E4B67" w:rsidRPr="00315480">
        <w:rPr>
          <w:rFonts w:ascii="宋体" w:eastAsia="宋体" w:hAnsi="宋体" w:hint="eastAsia"/>
        </w:rPr>
        <w:t>（1）二手车使用时长</w:t>
      </w:r>
    </w:p>
    <w:p w14:paraId="5B5F59DE" w14:textId="7C3DF960" w:rsidR="00DB565F" w:rsidRPr="00315480" w:rsidRDefault="00E80653" w:rsidP="00DB565F">
      <w:pPr>
        <w:ind w:firstLineChars="200" w:firstLine="420"/>
        <w:rPr>
          <w:rFonts w:ascii="宋体" w:eastAsia="宋体" w:hAnsi="宋体"/>
        </w:rPr>
      </w:pPr>
      <w:r w:rsidRPr="00315480">
        <w:rPr>
          <w:rFonts w:ascii="宋体" w:eastAsia="宋体" w:hAnsi="宋体" w:hint="eastAsia"/>
        </w:rPr>
        <w:t>可以通过散点图发现价格和使用时长之间呈负相关的线性关系，</w:t>
      </w:r>
      <w:r w:rsidR="00DD3921" w:rsidRPr="00315480">
        <w:rPr>
          <w:rFonts w:ascii="宋体" w:eastAsia="宋体" w:hAnsi="宋体" w:hint="eastAsia"/>
        </w:rPr>
        <w:t>说明控制其他因素不变，</w:t>
      </w:r>
      <w:r w:rsidRPr="00315480">
        <w:rPr>
          <w:rFonts w:ascii="宋体" w:eastAsia="宋体" w:hAnsi="宋体" w:hint="eastAsia"/>
        </w:rPr>
        <w:t>随着丰田二手车已使用时长的增加，二手车价格呈下降</w:t>
      </w:r>
      <w:r w:rsidR="00DD3921" w:rsidRPr="00315480">
        <w:rPr>
          <w:rFonts w:ascii="宋体" w:eastAsia="宋体" w:hAnsi="宋体" w:hint="eastAsia"/>
        </w:rPr>
        <w:t>趋势</w:t>
      </w:r>
      <w:r w:rsidRPr="00315480">
        <w:rPr>
          <w:rFonts w:ascii="宋体" w:eastAsia="宋体" w:hAnsi="宋体" w:hint="eastAsia"/>
        </w:rPr>
        <w:t>。</w:t>
      </w:r>
      <w:r w:rsidR="00301B3E" w:rsidRPr="00315480">
        <w:rPr>
          <w:rFonts w:ascii="宋体" w:eastAsia="宋体" w:hAnsi="宋体" w:hint="eastAsia"/>
        </w:rPr>
        <w:t>经过对已使用时长和价格的</w:t>
      </w:r>
      <w:commentRangeStart w:id="0"/>
      <w:r w:rsidR="00301B3E" w:rsidRPr="00315480">
        <w:rPr>
          <w:rFonts w:ascii="宋体" w:eastAsia="宋体" w:hAnsi="宋体" w:hint="eastAsia"/>
        </w:rPr>
        <w:t>方差分析</w:t>
      </w:r>
      <w:commentRangeEnd w:id="0"/>
      <w:r w:rsidR="00973080">
        <w:rPr>
          <w:rStyle w:val="ac"/>
        </w:rPr>
        <w:commentReference w:id="0"/>
      </w:r>
      <w:r w:rsidR="00301B3E" w:rsidRPr="00315480">
        <w:rPr>
          <w:rFonts w:ascii="宋体" w:eastAsia="宋体" w:hAnsi="宋体" w:hint="eastAsia"/>
        </w:rPr>
        <w:t>，发现其p值&lt;</w:t>
      </w:r>
      <w:r w:rsidR="00301B3E" w:rsidRPr="00315480">
        <w:rPr>
          <w:rFonts w:ascii="宋体" w:eastAsia="宋体" w:hAnsi="宋体"/>
        </w:rPr>
        <w:t>0.001</w:t>
      </w:r>
      <w:r w:rsidR="00301B3E" w:rsidRPr="00315480">
        <w:rPr>
          <w:rFonts w:ascii="宋体" w:eastAsia="宋体" w:hAnsi="宋体" w:hint="eastAsia"/>
        </w:rPr>
        <w:t>，说明已使用时长和价格之间的线性关系</w:t>
      </w:r>
      <w:r w:rsidR="005C0D0B" w:rsidRPr="00315480">
        <w:rPr>
          <w:rFonts w:ascii="宋体" w:eastAsia="宋体" w:hAnsi="宋体" w:hint="eastAsia"/>
        </w:rPr>
        <w:t>在9</w:t>
      </w:r>
      <w:r w:rsidR="005C0D0B" w:rsidRPr="00315480">
        <w:rPr>
          <w:rFonts w:ascii="宋体" w:eastAsia="宋体" w:hAnsi="宋体"/>
        </w:rPr>
        <w:t>5</w:t>
      </w:r>
      <w:r w:rsidR="005C0D0B" w:rsidRPr="00315480">
        <w:rPr>
          <w:rFonts w:ascii="宋体" w:eastAsia="宋体" w:hAnsi="宋体" w:hint="eastAsia"/>
        </w:rPr>
        <w:t>%的置信水平下</w:t>
      </w:r>
      <w:r w:rsidR="00301B3E" w:rsidRPr="00315480">
        <w:rPr>
          <w:rFonts w:ascii="宋体" w:eastAsia="宋体" w:hAnsi="宋体" w:hint="eastAsia"/>
        </w:rPr>
        <w:t>十分显著。</w:t>
      </w:r>
    </w:p>
    <w:p w14:paraId="70D39803" w14:textId="6B46F122" w:rsidR="00301B3E" w:rsidRPr="00315480" w:rsidRDefault="00301B3E" w:rsidP="00DB565F">
      <w:pPr>
        <w:ind w:firstLineChars="200" w:firstLine="420"/>
        <w:rPr>
          <w:rFonts w:ascii="宋体" w:eastAsia="宋体" w:hAnsi="宋体"/>
        </w:rPr>
      </w:pPr>
      <w:r w:rsidRPr="00315480">
        <w:rPr>
          <w:rFonts w:ascii="宋体" w:eastAsia="宋体" w:hAnsi="宋体" w:hint="eastAsia"/>
        </w:rPr>
        <w:t>（2）已行驶公里数</w:t>
      </w:r>
    </w:p>
    <w:p w14:paraId="1B9D8B8E" w14:textId="05FF9723" w:rsidR="005C0D0B" w:rsidRPr="00315480" w:rsidRDefault="005C0D0B" w:rsidP="00DB565F">
      <w:pPr>
        <w:ind w:firstLineChars="200" w:firstLine="420"/>
        <w:rPr>
          <w:rFonts w:ascii="宋体" w:eastAsia="宋体" w:hAnsi="宋体"/>
        </w:rPr>
      </w:pPr>
    </w:p>
    <w:p w14:paraId="35AA1708" w14:textId="17E363EC" w:rsidR="00301B3E" w:rsidRPr="00315480" w:rsidRDefault="00570A6D" w:rsidP="00DB565F">
      <w:pPr>
        <w:ind w:firstLineChars="200" w:firstLine="420"/>
        <w:rPr>
          <w:rFonts w:ascii="宋体" w:eastAsia="宋体" w:hAnsi="宋体"/>
        </w:rPr>
      </w:pPr>
      <w:r>
        <w:rPr>
          <w:noProof/>
        </w:rPr>
        <w:lastRenderedPageBreak/>
        <mc:AlternateContent>
          <mc:Choice Requires="wps">
            <w:drawing>
              <wp:anchor distT="0" distB="0" distL="114300" distR="114300" simplePos="0" relativeHeight="251724800" behindDoc="0" locked="0" layoutInCell="1" allowOverlap="1" wp14:anchorId="74FBAE21" wp14:editId="432DE80B">
                <wp:simplePos x="0" y="0"/>
                <wp:positionH relativeFrom="column">
                  <wp:posOffset>1642399</wp:posOffset>
                </wp:positionH>
                <wp:positionV relativeFrom="paragraph">
                  <wp:posOffset>2495550</wp:posOffset>
                </wp:positionV>
                <wp:extent cx="3110865" cy="635"/>
                <wp:effectExtent l="0" t="0" r="0" b="0"/>
                <wp:wrapTopAndBottom/>
                <wp:docPr id="35" name="文本框 35"/>
                <wp:cNvGraphicFramePr/>
                <a:graphic xmlns:a="http://schemas.openxmlformats.org/drawingml/2006/main">
                  <a:graphicData uri="http://schemas.microsoft.com/office/word/2010/wordprocessingShape">
                    <wps:wsp>
                      <wps:cNvSpPr txBox="1"/>
                      <wps:spPr>
                        <a:xfrm>
                          <a:off x="0" y="0"/>
                          <a:ext cx="3110865" cy="635"/>
                        </a:xfrm>
                        <a:prstGeom prst="rect">
                          <a:avLst/>
                        </a:prstGeom>
                        <a:solidFill>
                          <a:prstClr val="white"/>
                        </a:solidFill>
                        <a:ln>
                          <a:noFill/>
                        </a:ln>
                      </wps:spPr>
                      <wps:txbx>
                        <w:txbxContent>
                          <w:p w14:paraId="57F329B6" w14:textId="098B0F75" w:rsidR="00975B48" w:rsidRPr="00AD3809" w:rsidRDefault="00975B48" w:rsidP="00570A6D">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4</w:t>
                            </w:r>
                            <w:r>
                              <w:fldChar w:fldCharType="end"/>
                            </w:r>
                            <w:r>
                              <w:t xml:space="preserve"> </w:t>
                            </w:r>
                            <w:r>
                              <w:rPr>
                                <w:rFonts w:hint="eastAsia"/>
                              </w:rPr>
                              <w:t>二手车已行驶公里数和价格散点图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FBAE21" id="文本框 35" o:spid="_x0000_s1029" type="#_x0000_t202" style="position:absolute;left:0;text-align:left;margin-left:129.3pt;margin-top:196.5pt;width:244.9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" stroked="f">
                <v:textbox style="mso-fit-shape-to-text:t" inset="0,0,0,0">
                  <w:txbxContent>
                    <w:p w14:paraId="57F329B6" w14:textId="098B0F75" w:rsidR="00975B48" w:rsidRPr="00AD3809" w:rsidRDefault="00975B48" w:rsidP="00570A6D">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4</w:t>
                      </w:r>
                      <w:r>
                        <w:fldChar w:fldCharType="end"/>
                      </w:r>
                      <w:r>
                        <w:t xml:space="preserve"> </w:t>
                      </w:r>
                      <w:r>
                        <w:rPr>
                          <w:rFonts w:hint="eastAsia"/>
                        </w:rPr>
                        <w:t>二手车已行驶公里数和价格散点图</w:t>
                      </w:r>
                    </w:p>
                  </w:txbxContent>
                </v:textbox>
                <w10:wrap type="topAndBottom"/>
              </v:shape>
            </w:pict>
          </mc:Fallback>
        </mc:AlternateContent>
      </w:r>
      <w:r w:rsidR="00DD3921" w:rsidRPr="00315480">
        <w:rPr>
          <w:rFonts w:ascii="宋体" w:eastAsia="宋体" w:hAnsi="宋体" w:hint="eastAsia"/>
        </w:rPr>
        <w:t>可以通过散点图发现已行驶公里数和丰田二手车的价格也大致呈负相关关系，即控制其他因素不变的情况下，随着已行驶公里数增长，丰田二手车价格大致呈下降趋势。</w:t>
      </w:r>
      <w:r w:rsidR="005C0D0B" w:rsidRPr="00315480">
        <w:rPr>
          <w:rFonts w:ascii="宋体" w:eastAsia="宋体" w:hAnsi="宋体" w:hint="eastAsia"/>
        </w:rPr>
        <w:t>通过单因素方差分析，可以发现已行驶公里数的</w:t>
      </w:r>
      <w:r w:rsidR="007E27C2" w:rsidRPr="00315480">
        <w:rPr>
          <w:rFonts w:ascii="宋体" w:eastAsia="宋体" w:hAnsi="宋体"/>
          <w:noProof/>
        </w:rPr>
        <w:drawing>
          <wp:anchor distT="0" distB="0" distL="114300" distR="114300" simplePos="0" relativeHeight="251665408" behindDoc="0" locked="0" layoutInCell="1" allowOverlap="1" wp14:anchorId="4F9AC6C7" wp14:editId="4440B637">
            <wp:simplePos x="0" y="0"/>
            <wp:positionH relativeFrom="column">
              <wp:posOffset>1162050</wp:posOffset>
            </wp:positionH>
            <wp:positionV relativeFrom="paragraph">
              <wp:posOffset>0</wp:posOffset>
            </wp:positionV>
            <wp:extent cx="3110865" cy="24384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0865" cy="2438400"/>
                    </a:xfrm>
                    <a:prstGeom prst="rect">
                      <a:avLst/>
                    </a:prstGeom>
                  </pic:spPr>
                </pic:pic>
              </a:graphicData>
            </a:graphic>
            <wp14:sizeRelH relativeFrom="margin">
              <wp14:pctWidth>0</wp14:pctWidth>
            </wp14:sizeRelH>
            <wp14:sizeRelV relativeFrom="margin">
              <wp14:pctHeight>0</wp14:pctHeight>
            </wp14:sizeRelV>
          </wp:anchor>
        </w:drawing>
      </w:r>
      <w:r w:rsidR="005C0D0B" w:rsidRPr="00315480">
        <w:rPr>
          <w:rFonts w:ascii="宋体" w:eastAsia="宋体" w:hAnsi="宋体" w:hint="eastAsia"/>
        </w:rPr>
        <w:t>p值&lt;</w:t>
      </w:r>
      <w:r w:rsidR="005C0D0B" w:rsidRPr="00315480">
        <w:rPr>
          <w:rFonts w:ascii="宋体" w:eastAsia="宋体" w:hAnsi="宋体"/>
        </w:rPr>
        <w:t>0.001</w:t>
      </w:r>
      <w:r w:rsidR="005C0D0B" w:rsidRPr="00315480">
        <w:rPr>
          <w:rFonts w:ascii="宋体" w:eastAsia="宋体" w:hAnsi="宋体" w:hint="eastAsia"/>
        </w:rPr>
        <w:t>，说明它和二手车价格的关系在9</w:t>
      </w:r>
      <w:r w:rsidR="005C0D0B" w:rsidRPr="00315480">
        <w:rPr>
          <w:rFonts w:ascii="宋体" w:eastAsia="宋体" w:hAnsi="宋体"/>
        </w:rPr>
        <w:t>5</w:t>
      </w:r>
      <w:r w:rsidR="005C0D0B" w:rsidRPr="00315480">
        <w:rPr>
          <w:rFonts w:ascii="宋体" w:eastAsia="宋体" w:hAnsi="宋体" w:hint="eastAsia"/>
        </w:rPr>
        <w:t>%的置信水平下比较显著。</w:t>
      </w:r>
    </w:p>
    <w:p w14:paraId="6599184B" w14:textId="6E8D8BC8" w:rsidR="00301B3E" w:rsidRPr="00315480" w:rsidRDefault="00570A6D" w:rsidP="00DB565F">
      <w:pPr>
        <w:ind w:firstLineChars="200" w:firstLine="420"/>
        <w:rPr>
          <w:rFonts w:ascii="宋体" w:eastAsia="宋体" w:hAnsi="宋体"/>
        </w:rPr>
      </w:pPr>
      <w:r>
        <w:rPr>
          <w:noProof/>
        </w:rPr>
        <mc:AlternateContent>
          <mc:Choice Requires="wps">
            <w:drawing>
              <wp:anchor distT="0" distB="0" distL="114300" distR="114300" simplePos="0" relativeHeight="251726848" behindDoc="0" locked="0" layoutInCell="1" allowOverlap="1" wp14:anchorId="473868B9" wp14:editId="4F8A0CF9">
                <wp:simplePos x="0" y="0"/>
                <wp:positionH relativeFrom="column">
                  <wp:posOffset>1670050</wp:posOffset>
                </wp:positionH>
                <wp:positionV relativeFrom="paragraph">
                  <wp:posOffset>2432050</wp:posOffset>
                </wp:positionV>
                <wp:extent cx="2717800" cy="635"/>
                <wp:effectExtent l="0" t="0" r="0" b="0"/>
                <wp:wrapTopAndBottom/>
                <wp:docPr id="36" name="文本框 36"/>
                <wp:cNvGraphicFramePr/>
                <a:graphic xmlns:a="http://schemas.openxmlformats.org/drawingml/2006/main">
                  <a:graphicData uri="http://schemas.microsoft.com/office/word/2010/wordprocessingShape">
                    <wps:wsp>
                      <wps:cNvSpPr txBox="1"/>
                      <wps:spPr>
                        <a:xfrm>
                          <a:off x="0" y="0"/>
                          <a:ext cx="2717800" cy="635"/>
                        </a:xfrm>
                        <a:prstGeom prst="rect">
                          <a:avLst/>
                        </a:prstGeom>
                        <a:solidFill>
                          <a:prstClr val="white"/>
                        </a:solidFill>
                        <a:ln>
                          <a:noFill/>
                        </a:ln>
                      </wps:spPr>
                      <wps:txbx>
                        <w:txbxContent>
                          <w:p w14:paraId="42D24F6C" w14:textId="56B63F4B" w:rsidR="00975B48" w:rsidRPr="00307B62" w:rsidRDefault="00975B48" w:rsidP="00570A6D">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5</w:t>
                            </w:r>
                            <w:r>
                              <w:fldChar w:fldCharType="end"/>
                            </w:r>
                            <w:r>
                              <w:t xml:space="preserve"> </w:t>
                            </w:r>
                            <w:r>
                              <w:rPr>
                                <w:rFonts w:hint="eastAsia"/>
                              </w:rPr>
                              <w:t>保修期和价格分类箱线图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3868B9" id="文本框 36" o:spid="_x0000_s1030" type="#_x0000_t202" style="position:absolute;left:0;text-align:left;margin-left:131.5pt;margin-top:191.5pt;width:214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" stroked="f">
                <v:textbox style="mso-fit-shape-to-text:t" inset="0,0,0,0">
                  <w:txbxContent>
                    <w:p w14:paraId="42D24F6C" w14:textId="56B63F4B" w:rsidR="00975B48" w:rsidRPr="00307B62" w:rsidRDefault="00975B48" w:rsidP="00570A6D">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5</w:t>
                      </w:r>
                      <w:r>
                        <w:fldChar w:fldCharType="end"/>
                      </w:r>
                      <w:r>
                        <w:t xml:space="preserve"> </w:t>
                      </w:r>
                      <w:r>
                        <w:rPr>
                          <w:rFonts w:hint="eastAsia"/>
                        </w:rPr>
                        <w:t>保修期和价格分类箱线图</w:t>
                      </w:r>
                    </w:p>
                  </w:txbxContent>
                </v:textbox>
                <w10:wrap type="topAndBottom"/>
              </v:shape>
            </w:pict>
          </mc:Fallback>
        </mc:AlternateContent>
      </w:r>
      <w:r w:rsidR="004165E5" w:rsidRPr="00315480">
        <w:rPr>
          <w:rFonts w:ascii="宋体" w:eastAsia="宋体" w:hAnsi="宋体"/>
          <w:noProof/>
        </w:rPr>
        <w:drawing>
          <wp:anchor distT="0" distB="0" distL="114300" distR="114300" simplePos="0" relativeHeight="251708416" behindDoc="0" locked="0" layoutInCell="1" allowOverlap="1" wp14:anchorId="78915812" wp14:editId="5E441BC3">
            <wp:simplePos x="0" y="0"/>
            <wp:positionH relativeFrom="column">
              <wp:posOffset>1670050</wp:posOffset>
            </wp:positionH>
            <wp:positionV relativeFrom="paragraph">
              <wp:posOffset>245110</wp:posOffset>
            </wp:positionV>
            <wp:extent cx="2717800" cy="2129790"/>
            <wp:effectExtent l="0" t="0" r="6350" b="381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7800" cy="2129790"/>
                    </a:xfrm>
                    <a:prstGeom prst="rect">
                      <a:avLst/>
                    </a:prstGeom>
                  </pic:spPr>
                </pic:pic>
              </a:graphicData>
            </a:graphic>
            <wp14:sizeRelH relativeFrom="margin">
              <wp14:pctWidth>0</wp14:pctWidth>
            </wp14:sizeRelH>
            <wp14:sizeRelV relativeFrom="margin">
              <wp14:pctHeight>0</wp14:pctHeight>
            </wp14:sizeRelV>
          </wp:anchor>
        </w:drawing>
      </w:r>
      <w:r w:rsidR="00301B3E" w:rsidRPr="00315480">
        <w:rPr>
          <w:rFonts w:ascii="宋体" w:eastAsia="宋体" w:hAnsi="宋体" w:hint="eastAsia"/>
        </w:rPr>
        <w:t>（3）是否在保修期</w:t>
      </w:r>
    </w:p>
    <w:p w14:paraId="7C464309" w14:textId="77777777" w:rsidR="003136C8" w:rsidRPr="00315480" w:rsidRDefault="003136C8" w:rsidP="003136C8">
      <w:pPr>
        <w:ind w:firstLineChars="200" w:firstLine="420"/>
        <w:rPr>
          <w:rFonts w:ascii="宋体" w:eastAsia="宋体" w:hAnsi="宋体"/>
        </w:rPr>
      </w:pPr>
      <w:r w:rsidRPr="00315480">
        <w:rPr>
          <w:rFonts w:ascii="宋体" w:eastAsia="宋体" w:hAnsi="宋体" w:hint="eastAsia"/>
        </w:rPr>
        <w:t>可以从箱线图看出，其他因素保持不变的前提下，在保修期的二手车价格平均比不在保修期的高一些。通过单因素方差分析，可以发现该变量的p值&lt;</w:t>
      </w:r>
      <w:r w:rsidRPr="00315480">
        <w:rPr>
          <w:rFonts w:ascii="宋体" w:eastAsia="宋体" w:hAnsi="宋体"/>
        </w:rPr>
        <w:t>0.001</w:t>
      </w:r>
      <w:r w:rsidRPr="00315480">
        <w:rPr>
          <w:rFonts w:ascii="宋体" w:eastAsia="宋体" w:hAnsi="宋体" w:hint="eastAsia"/>
        </w:rPr>
        <w:t>，说明它和二手车价格的关系在9</w:t>
      </w:r>
      <w:r w:rsidRPr="00315480">
        <w:rPr>
          <w:rFonts w:ascii="宋体" w:eastAsia="宋体" w:hAnsi="宋体"/>
        </w:rPr>
        <w:t>5</w:t>
      </w:r>
      <w:r w:rsidRPr="00315480">
        <w:rPr>
          <w:rFonts w:ascii="宋体" w:eastAsia="宋体" w:hAnsi="宋体" w:hint="eastAsia"/>
        </w:rPr>
        <w:t>%的置信水平下比较显著。</w:t>
      </w:r>
    </w:p>
    <w:p w14:paraId="4D83836D" w14:textId="0B746AC6" w:rsidR="00301B3E" w:rsidRPr="00315480" w:rsidRDefault="00570A6D" w:rsidP="00DB565F">
      <w:pPr>
        <w:ind w:firstLineChars="200" w:firstLine="420"/>
        <w:rPr>
          <w:rFonts w:ascii="宋体" w:eastAsia="宋体" w:hAnsi="宋体"/>
        </w:rPr>
      </w:pPr>
      <w:r>
        <w:rPr>
          <w:noProof/>
        </w:rPr>
        <w:lastRenderedPageBreak/>
        <mc:AlternateContent>
          <mc:Choice Requires="wps">
            <w:drawing>
              <wp:anchor distT="0" distB="0" distL="114300" distR="114300" simplePos="0" relativeHeight="251728896" behindDoc="0" locked="0" layoutInCell="1" allowOverlap="1" wp14:anchorId="0C30F0FE" wp14:editId="1DE153C3">
                <wp:simplePos x="0" y="0"/>
                <wp:positionH relativeFrom="column">
                  <wp:posOffset>1753284</wp:posOffset>
                </wp:positionH>
                <wp:positionV relativeFrom="paragraph">
                  <wp:posOffset>2373630</wp:posOffset>
                </wp:positionV>
                <wp:extent cx="2673350" cy="635"/>
                <wp:effectExtent l="0" t="0" r="0" b="0"/>
                <wp:wrapTopAndBottom/>
                <wp:docPr id="37" name="文本框 37"/>
                <wp:cNvGraphicFramePr/>
                <a:graphic xmlns:a="http://schemas.openxmlformats.org/drawingml/2006/main">
                  <a:graphicData uri="http://schemas.microsoft.com/office/word/2010/wordprocessingShape">
                    <wps:wsp>
                      <wps:cNvSpPr txBox="1"/>
                      <wps:spPr>
                        <a:xfrm>
                          <a:off x="0" y="0"/>
                          <a:ext cx="2673350" cy="635"/>
                        </a:xfrm>
                        <a:prstGeom prst="rect">
                          <a:avLst/>
                        </a:prstGeom>
                        <a:solidFill>
                          <a:prstClr val="white"/>
                        </a:solidFill>
                        <a:ln>
                          <a:noFill/>
                        </a:ln>
                      </wps:spPr>
                      <wps:txbx>
                        <w:txbxContent>
                          <w:p w14:paraId="7BD32490" w14:textId="2A3EA3F8" w:rsidR="00975B48" w:rsidRPr="00E12449" w:rsidRDefault="00975B48" w:rsidP="00570A6D">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6</w:t>
                            </w:r>
                            <w:r>
                              <w:fldChar w:fldCharType="end"/>
                            </w:r>
                            <w:r>
                              <w:t xml:space="preserve"> </w:t>
                            </w:r>
                            <w:r>
                              <w:rPr>
                                <w:rFonts w:hint="eastAsia"/>
                              </w:rPr>
                              <w:t>税</w:t>
                            </w:r>
                            <w:r w:rsidRPr="00AD7567">
                              <w:rPr>
                                <w:rFonts w:hint="eastAsia"/>
                              </w:rPr>
                              <w:t>和价格分类箱线图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30F0FE" id="文本框 37" o:spid="_x0000_s1031" type="#_x0000_t202" style="position:absolute;left:0;text-align:left;margin-left:138.05pt;margin-top:186.9pt;width:210.5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" stroked="f">
                <v:textbox style="mso-fit-shape-to-text:t" inset="0,0,0,0">
                  <w:txbxContent>
                    <w:p w14:paraId="7BD32490" w14:textId="2A3EA3F8" w:rsidR="00975B48" w:rsidRPr="00E12449" w:rsidRDefault="00975B48" w:rsidP="00570A6D">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6</w:t>
                      </w:r>
                      <w:r>
                        <w:fldChar w:fldCharType="end"/>
                      </w:r>
                      <w:r>
                        <w:t xml:space="preserve"> </w:t>
                      </w:r>
                      <w:r>
                        <w:rPr>
                          <w:rFonts w:hint="eastAsia"/>
                        </w:rPr>
                        <w:t>税</w:t>
                      </w:r>
                      <w:r w:rsidRPr="00AD7567">
                        <w:rPr>
                          <w:rFonts w:hint="eastAsia"/>
                        </w:rPr>
                        <w:t>和价格分类箱线图</w:t>
                      </w:r>
                    </w:p>
                  </w:txbxContent>
                </v:textbox>
                <w10:wrap type="topAndBottom"/>
              </v:shape>
            </w:pict>
          </mc:Fallback>
        </mc:AlternateContent>
      </w:r>
      <w:r w:rsidR="004165E5" w:rsidRPr="00315480">
        <w:rPr>
          <w:rFonts w:ascii="宋体" w:eastAsia="宋体" w:hAnsi="宋体"/>
          <w:noProof/>
        </w:rPr>
        <w:drawing>
          <wp:anchor distT="0" distB="0" distL="114300" distR="114300" simplePos="0" relativeHeight="251710464" behindDoc="0" locked="0" layoutInCell="1" allowOverlap="1" wp14:anchorId="6930A956" wp14:editId="7514C579">
            <wp:simplePos x="0" y="0"/>
            <wp:positionH relativeFrom="column">
              <wp:posOffset>1597025</wp:posOffset>
            </wp:positionH>
            <wp:positionV relativeFrom="paragraph">
              <wp:posOffset>220980</wp:posOffset>
            </wp:positionV>
            <wp:extent cx="2673350" cy="2095500"/>
            <wp:effectExtent l="0" t="0" r="0"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3350" cy="2095500"/>
                    </a:xfrm>
                    <a:prstGeom prst="rect">
                      <a:avLst/>
                    </a:prstGeom>
                  </pic:spPr>
                </pic:pic>
              </a:graphicData>
            </a:graphic>
            <wp14:sizeRelH relativeFrom="margin">
              <wp14:pctWidth>0</wp14:pctWidth>
            </wp14:sizeRelH>
            <wp14:sizeRelV relativeFrom="margin">
              <wp14:pctHeight>0</wp14:pctHeight>
            </wp14:sizeRelV>
          </wp:anchor>
        </w:drawing>
      </w:r>
      <w:r w:rsidR="00301B3E" w:rsidRPr="00315480">
        <w:rPr>
          <w:rFonts w:ascii="宋体" w:eastAsia="宋体" w:hAnsi="宋体" w:hint="eastAsia"/>
        </w:rPr>
        <w:t>（4）</w:t>
      </w:r>
      <w:commentRangeStart w:id="1"/>
      <w:r w:rsidR="00301B3E" w:rsidRPr="00315480">
        <w:rPr>
          <w:rFonts w:ascii="宋体" w:eastAsia="宋体" w:hAnsi="宋体" w:hint="eastAsia"/>
        </w:rPr>
        <w:t>税</w:t>
      </w:r>
      <w:commentRangeEnd w:id="1"/>
      <w:r w:rsidR="00973080">
        <w:rPr>
          <w:rStyle w:val="ac"/>
        </w:rPr>
        <w:commentReference w:id="1"/>
      </w:r>
    </w:p>
    <w:p w14:paraId="0A5A7E39" w14:textId="77777777" w:rsidR="004E6A84" w:rsidRPr="00315480" w:rsidRDefault="003136C8" w:rsidP="004E6A84">
      <w:pPr>
        <w:ind w:firstLineChars="200" w:firstLine="420"/>
        <w:rPr>
          <w:rFonts w:ascii="宋体" w:eastAsia="宋体" w:hAnsi="宋体"/>
        </w:rPr>
      </w:pPr>
      <w:r w:rsidRPr="00315480">
        <w:rPr>
          <w:rFonts w:ascii="宋体" w:eastAsia="宋体" w:hAnsi="宋体" w:hint="eastAsia"/>
        </w:rPr>
        <w:t>如前文所述，将Q</w:t>
      </w:r>
      <w:r w:rsidRPr="00315480">
        <w:rPr>
          <w:rFonts w:ascii="宋体" w:eastAsia="宋体" w:hAnsi="宋体"/>
        </w:rPr>
        <w:t>uarterly_Tax</w:t>
      </w:r>
      <w:r w:rsidRPr="00315480">
        <w:rPr>
          <w:rFonts w:ascii="宋体" w:eastAsia="宋体" w:hAnsi="宋体" w:hint="eastAsia"/>
        </w:rPr>
        <w:t>在8</w:t>
      </w:r>
      <w:r w:rsidRPr="00315480">
        <w:rPr>
          <w:rFonts w:ascii="宋体" w:eastAsia="宋体" w:hAnsi="宋体"/>
        </w:rPr>
        <w:t>5.5</w:t>
      </w:r>
      <w:r w:rsidRPr="00315480">
        <w:rPr>
          <w:rFonts w:ascii="宋体" w:eastAsia="宋体" w:hAnsi="宋体" w:hint="eastAsia"/>
        </w:rPr>
        <w:t>以下的分到低税组，高于8</w:t>
      </w:r>
      <w:r w:rsidRPr="00315480">
        <w:rPr>
          <w:rFonts w:ascii="宋体" w:eastAsia="宋体" w:hAnsi="宋体"/>
        </w:rPr>
        <w:t>5.5</w:t>
      </w:r>
      <w:r w:rsidRPr="00315480">
        <w:rPr>
          <w:rFonts w:ascii="宋体" w:eastAsia="宋体" w:hAnsi="宋体" w:hint="eastAsia"/>
        </w:rPr>
        <w:t>的分到高税组</w:t>
      </w:r>
      <w:r w:rsidR="004E6A84" w:rsidRPr="00315480">
        <w:rPr>
          <w:rFonts w:ascii="宋体" w:eastAsia="宋体" w:hAnsi="宋体" w:hint="eastAsia"/>
        </w:rPr>
        <w:t>。从箱线图可以看出两个组的二手车价格均值相差不大，但高税组包含更多价格较高的二手车。通过单因素方差分析，可以发现该变量的p值&lt;</w:t>
      </w:r>
      <w:r w:rsidR="004E6A84" w:rsidRPr="00315480">
        <w:rPr>
          <w:rFonts w:ascii="宋体" w:eastAsia="宋体" w:hAnsi="宋体"/>
        </w:rPr>
        <w:t>0.001</w:t>
      </w:r>
      <w:r w:rsidR="004E6A84" w:rsidRPr="00315480">
        <w:rPr>
          <w:rFonts w:ascii="宋体" w:eastAsia="宋体" w:hAnsi="宋体" w:hint="eastAsia"/>
        </w:rPr>
        <w:t>，说明它和二手车价格的关系在9</w:t>
      </w:r>
      <w:r w:rsidR="004E6A84" w:rsidRPr="00315480">
        <w:rPr>
          <w:rFonts w:ascii="宋体" w:eastAsia="宋体" w:hAnsi="宋体"/>
        </w:rPr>
        <w:t>5</w:t>
      </w:r>
      <w:r w:rsidR="004E6A84" w:rsidRPr="00315480">
        <w:rPr>
          <w:rFonts w:ascii="宋体" w:eastAsia="宋体" w:hAnsi="宋体" w:hint="eastAsia"/>
        </w:rPr>
        <w:t>%的置信水平下比较显著。</w:t>
      </w:r>
    </w:p>
    <w:p w14:paraId="0AE9678A" w14:textId="748BEB39" w:rsidR="00301B3E" w:rsidRPr="00315480" w:rsidRDefault="00570A6D" w:rsidP="00DB565F">
      <w:pPr>
        <w:ind w:firstLineChars="200" w:firstLine="420"/>
        <w:rPr>
          <w:rFonts w:ascii="宋体" w:eastAsia="宋体" w:hAnsi="宋体"/>
        </w:rPr>
      </w:pPr>
      <w:r>
        <w:rPr>
          <w:noProof/>
        </w:rPr>
        <mc:AlternateContent>
          <mc:Choice Requires="wps">
            <w:drawing>
              <wp:anchor distT="0" distB="0" distL="114300" distR="114300" simplePos="0" relativeHeight="251730944" behindDoc="0" locked="0" layoutInCell="1" allowOverlap="1" wp14:anchorId="61304E1D" wp14:editId="13D0548D">
                <wp:simplePos x="0" y="0"/>
                <wp:positionH relativeFrom="column">
                  <wp:posOffset>1701318</wp:posOffset>
                </wp:positionH>
                <wp:positionV relativeFrom="paragraph">
                  <wp:posOffset>2473333</wp:posOffset>
                </wp:positionV>
                <wp:extent cx="2835275" cy="635"/>
                <wp:effectExtent l="0" t="0" r="0" b="0"/>
                <wp:wrapTopAndBottom/>
                <wp:docPr id="38" name="文本框 38"/>
                <wp:cNvGraphicFramePr/>
                <a:graphic xmlns:a="http://schemas.openxmlformats.org/drawingml/2006/main">
                  <a:graphicData uri="http://schemas.microsoft.com/office/word/2010/wordprocessingShape">
                    <wps:wsp>
                      <wps:cNvSpPr txBox="1"/>
                      <wps:spPr>
                        <a:xfrm>
                          <a:off x="0" y="0"/>
                          <a:ext cx="2835275" cy="635"/>
                        </a:xfrm>
                        <a:prstGeom prst="rect">
                          <a:avLst/>
                        </a:prstGeom>
                        <a:solidFill>
                          <a:prstClr val="white"/>
                        </a:solidFill>
                        <a:ln>
                          <a:noFill/>
                        </a:ln>
                      </wps:spPr>
                      <wps:txbx>
                        <w:txbxContent>
                          <w:p w14:paraId="687577AB" w14:textId="461928D5" w:rsidR="00975B48" w:rsidRPr="000E4527" w:rsidRDefault="00975B48" w:rsidP="00570A6D">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7</w:t>
                            </w:r>
                            <w:r>
                              <w:fldChar w:fldCharType="end"/>
                            </w:r>
                            <w:r>
                              <w:t xml:space="preserve"> </w:t>
                            </w:r>
                            <w:r>
                              <w:rPr>
                                <w:rFonts w:hint="eastAsia"/>
                              </w:rPr>
                              <w:t>二手车重量和价格散点图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04E1D" id="文本框 38" o:spid="_x0000_s1032" type="#_x0000_t202" style="position:absolute;left:0;text-align:left;margin-left:133.95pt;margin-top:194.75pt;width:223.25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" stroked="f">
                <v:textbox style="mso-fit-shape-to-text:t" inset="0,0,0,0">
                  <w:txbxContent>
                    <w:p w14:paraId="687577AB" w14:textId="461928D5" w:rsidR="00975B48" w:rsidRPr="000E4527" w:rsidRDefault="00975B48" w:rsidP="00570A6D">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7</w:t>
                      </w:r>
                      <w:r>
                        <w:fldChar w:fldCharType="end"/>
                      </w:r>
                      <w:r>
                        <w:t xml:space="preserve"> </w:t>
                      </w:r>
                      <w:r>
                        <w:rPr>
                          <w:rFonts w:hint="eastAsia"/>
                        </w:rPr>
                        <w:t>二手车重量和价格散点图</w:t>
                      </w:r>
                    </w:p>
                  </w:txbxContent>
                </v:textbox>
                <w10:wrap type="topAndBottom"/>
              </v:shape>
            </w:pict>
          </mc:Fallback>
        </mc:AlternateContent>
      </w:r>
      <w:r w:rsidR="00301B3E" w:rsidRPr="00315480">
        <w:rPr>
          <w:rFonts w:ascii="宋体" w:eastAsia="宋体" w:hAnsi="宋体" w:hint="eastAsia"/>
        </w:rPr>
        <w:t>（5）重量</w:t>
      </w:r>
    </w:p>
    <w:p w14:paraId="6A4832DA" w14:textId="044C0C99" w:rsidR="007E27C2" w:rsidRPr="00315480" w:rsidRDefault="00611E8C" w:rsidP="00DB565F">
      <w:pPr>
        <w:ind w:firstLineChars="200" w:firstLine="420"/>
        <w:rPr>
          <w:rFonts w:ascii="宋体" w:eastAsia="宋体" w:hAnsi="宋体"/>
        </w:rPr>
      </w:pPr>
      <w:r w:rsidRPr="00315480">
        <w:rPr>
          <w:rFonts w:ascii="宋体" w:eastAsia="宋体" w:hAnsi="宋体" w:hint="eastAsia"/>
        </w:rPr>
        <w:t>从散点图可以发现价格较高的二手车多出现在重量较高的位置。</w:t>
      </w:r>
      <w:r w:rsidR="004E6A84" w:rsidRPr="00315480">
        <w:rPr>
          <w:rFonts w:ascii="宋体" w:eastAsia="宋体" w:hAnsi="宋体" w:hint="eastAsia"/>
        </w:rPr>
        <w:t>通过单因素方差分析，可以发现该变量的p值&lt;</w:t>
      </w:r>
      <w:r w:rsidR="004E6A84" w:rsidRPr="00315480">
        <w:rPr>
          <w:rFonts w:ascii="宋体" w:eastAsia="宋体" w:hAnsi="宋体"/>
        </w:rPr>
        <w:t>0.001</w:t>
      </w:r>
      <w:r w:rsidR="004E6A84" w:rsidRPr="00315480">
        <w:rPr>
          <w:rFonts w:ascii="宋体" w:eastAsia="宋体" w:hAnsi="宋体" w:hint="eastAsia"/>
        </w:rPr>
        <w:t>，说明它和二手车价格的关系在9</w:t>
      </w:r>
      <w:r w:rsidR="004E6A84" w:rsidRPr="00315480">
        <w:rPr>
          <w:rFonts w:ascii="宋体" w:eastAsia="宋体" w:hAnsi="宋体"/>
        </w:rPr>
        <w:t>5</w:t>
      </w:r>
      <w:r w:rsidR="004E6A84" w:rsidRPr="00315480">
        <w:rPr>
          <w:rFonts w:ascii="宋体" w:eastAsia="宋体" w:hAnsi="宋体" w:hint="eastAsia"/>
        </w:rPr>
        <w:t>%的置信水平下比较显著。</w:t>
      </w:r>
      <w:r w:rsidR="007E27C2" w:rsidRPr="00315480">
        <w:rPr>
          <w:rFonts w:ascii="宋体" w:eastAsia="宋体" w:hAnsi="宋体"/>
          <w:noProof/>
        </w:rPr>
        <w:drawing>
          <wp:anchor distT="0" distB="0" distL="114300" distR="114300" simplePos="0" relativeHeight="251671552" behindDoc="0" locked="0" layoutInCell="1" allowOverlap="1" wp14:anchorId="32CACAC9" wp14:editId="36F99B61">
            <wp:simplePos x="0" y="0"/>
            <wp:positionH relativeFrom="column">
              <wp:posOffset>1435100</wp:posOffset>
            </wp:positionH>
            <wp:positionV relativeFrom="paragraph">
              <wp:posOffset>0</wp:posOffset>
            </wp:positionV>
            <wp:extent cx="2835275" cy="2222500"/>
            <wp:effectExtent l="0" t="0" r="3175" b="635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5275" cy="2222500"/>
                    </a:xfrm>
                    <a:prstGeom prst="rect">
                      <a:avLst/>
                    </a:prstGeom>
                  </pic:spPr>
                </pic:pic>
              </a:graphicData>
            </a:graphic>
            <wp14:sizeRelH relativeFrom="margin">
              <wp14:pctWidth>0</wp14:pctWidth>
            </wp14:sizeRelH>
            <wp14:sizeRelV relativeFrom="margin">
              <wp14:pctHeight>0</wp14:pctHeight>
            </wp14:sizeRelV>
          </wp:anchor>
        </w:drawing>
      </w:r>
    </w:p>
    <w:p w14:paraId="164BF8EA" w14:textId="620E623A" w:rsidR="00301B3E" w:rsidRPr="00315480" w:rsidRDefault="00570A6D" w:rsidP="00DB565F">
      <w:pPr>
        <w:ind w:firstLineChars="200" w:firstLine="420"/>
        <w:rPr>
          <w:rFonts w:ascii="宋体" w:eastAsia="宋体" w:hAnsi="宋体"/>
        </w:rPr>
      </w:pPr>
      <w:r>
        <w:rPr>
          <w:noProof/>
        </w:rPr>
        <w:lastRenderedPageBreak/>
        <mc:AlternateContent>
          <mc:Choice Requires="wps">
            <w:drawing>
              <wp:anchor distT="0" distB="0" distL="114300" distR="114300" simplePos="0" relativeHeight="251732992" behindDoc="0" locked="0" layoutInCell="1" allowOverlap="1" wp14:anchorId="5CDB341E" wp14:editId="2DE16BC4">
                <wp:simplePos x="0" y="0"/>
                <wp:positionH relativeFrom="column">
                  <wp:posOffset>1883780</wp:posOffset>
                </wp:positionH>
                <wp:positionV relativeFrom="paragraph">
                  <wp:posOffset>2771140</wp:posOffset>
                </wp:positionV>
                <wp:extent cx="3175635" cy="635"/>
                <wp:effectExtent l="0" t="0" r="0" b="0"/>
                <wp:wrapTopAndBottom/>
                <wp:docPr id="39" name="文本框 39"/>
                <wp:cNvGraphicFramePr/>
                <a:graphic xmlns:a="http://schemas.openxmlformats.org/drawingml/2006/main">
                  <a:graphicData uri="http://schemas.microsoft.com/office/word/2010/wordprocessingShape">
                    <wps:wsp>
                      <wps:cNvSpPr txBox="1"/>
                      <wps:spPr>
                        <a:xfrm>
                          <a:off x="0" y="0"/>
                          <a:ext cx="3175635" cy="635"/>
                        </a:xfrm>
                        <a:prstGeom prst="rect">
                          <a:avLst/>
                        </a:prstGeom>
                        <a:solidFill>
                          <a:prstClr val="white"/>
                        </a:solidFill>
                        <a:ln>
                          <a:noFill/>
                        </a:ln>
                      </wps:spPr>
                      <wps:txbx>
                        <w:txbxContent>
                          <w:p w14:paraId="5460A2E2" w14:textId="00B1104C" w:rsidR="00975B48" w:rsidRPr="005A6416" w:rsidRDefault="00975B48" w:rsidP="00570A6D">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8</w:t>
                            </w:r>
                            <w:r>
                              <w:fldChar w:fldCharType="end"/>
                            </w:r>
                            <w:r>
                              <w:rPr>
                                <w:rFonts w:hint="eastAsia"/>
                              </w:rPr>
                              <w:t xml:space="preserve"> </w:t>
                            </w:r>
                            <w:r>
                              <w:rPr>
                                <w:rFonts w:hint="eastAsia"/>
                              </w:rPr>
                              <w:t>牵引杆</w:t>
                            </w:r>
                            <w:r w:rsidRPr="00CB454C">
                              <w:rPr>
                                <w:rFonts w:hint="eastAsia"/>
                              </w:rPr>
                              <w:t>和价格分类箱线图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DB341E" id="文本框 39" o:spid="_x0000_s1033" type="#_x0000_t202" style="position:absolute;left:0;text-align:left;margin-left:148.35pt;margin-top:218.2pt;width:250.0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" stroked="f">
                <v:textbox style="mso-fit-shape-to-text:t" inset="0,0,0,0">
                  <w:txbxContent>
                    <w:p w14:paraId="5460A2E2" w14:textId="00B1104C" w:rsidR="00975B48" w:rsidRPr="005A6416" w:rsidRDefault="00975B48" w:rsidP="00570A6D">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8</w:t>
                      </w:r>
                      <w:r>
                        <w:fldChar w:fldCharType="end"/>
                      </w:r>
                      <w:r>
                        <w:rPr>
                          <w:rFonts w:hint="eastAsia"/>
                        </w:rPr>
                        <w:t xml:space="preserve"> </w:t>
                      </w:r>
                      <w:r>
                        <w:rPr>
                          <w:rFonts w:hint="eastAsia"/>
                        </w:rPr>
                        <w:t>牵引杆</w:t>
                      </w:r>
                      <w:r w:rsidRPr="00CB454C">
                        <w:rPr>
                          <w:rFonts w:hint="eastAsia"/>
                        </w:rPr>
                        <w:t>和价格分类箱线图</w:t>
                      </w:r>
                    </w:p>
                  </w:txbxContent>
                </v:textbox>
                <w10:wrap type="topAndBottom"/>
              </v:shape>
            </w:pict>
          </mc:Fallback>
        </mc:AlternateContent>
      </w:r>
      <w:r w:rsidR="007E27C2" w:rsidRPr="00315480">
        <w:rPr>
          <w:rFonts w:ascii="宋体" w:eastAsia="宋体" w:hAnsi="宋体"/>
          <w:noProof/>
        </w:rPr>
        <w:drawing>
          <wp:anchor distT="0" distB="0" distL="114300" distR="114300" simplePos="0" relativeHeight="251673600" behindDoc="0" locked="0" layoutInCell="1" allowOverlap="1" wp14:anchorId="4156DF38" wp14:editId="265C916A">
            <wp:simplePos x="0" y="0"/>
            <wp:positionH relativeFrom="column">
              <wp:posOffset>1600200</wp:posOffset>
            </wp:positionH>
            <wp:positionV relativeFrom="paragraph">
              <wp:posOffset>224790</wp:posOffset>
            </wp:positionV>
            <wp:extent cx="3175635" cy="2489200"/>
            <wp:effectExtent l="0" t="0" r="5715" b="635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5635" cy="2489200"/>
                    </a:xfrm>
                    <a:prstGeom prst="rect">
                      <a:avLst/>
                    </a:prstGeom>
                  </pic:spPr>
                </pic:pic>
              </a:graphicData>
            </a:graphic>
            <wp14:sizeRelH relativeFrom="margin">
              <wp14:pctWidth>0</wp14:pctWidth>
            </wp14:sizeRelH>
            <wp14:sizeRelV relativeFrom="margin">
              <wp14:pctHeight>0</wp14:pctHeight>
            </wp14:sizeRelV>
          </wp:anchor>
        </w:drawing>
      </w:r>
      <w:r w:rsidR="00301B3E" w:rsidRPr="00315480">
        <w:rPr>
          <w:rFonts w:ascii="宋体" w:eastAsia="宋体" w:hAnsi="宋体" w:hint="eastAsia"/>
        </w:rPr>
        <w:t>（6）是否有牵引杆</w:t>
      </w:r>
    </w:p>
    <w:p w14:paraId="1AC27F14" w14:textId="5DEBFE66" w:rsidR="007E27C2" w:rsidRPr="00315480" w:rsidRDefault="00611E8C" w:rsidP="00DB565F">
      <w:pPr>
        <w:ind w:firstLineChars="200" w:firstLine="420"/>
        <w:rPr>
          <w:rFonts w:ascii="宋体" w:eastAsia="宋体" w:hAnsi="宋体"/>
        </w:rPr>
      </w:pPr>
      <w:r w:rsidRPr="00315480">
        <w:rPr>
          <w:rFonts w:ascii="宋体" w:eastAsia="宋体" w:hAnsi="宋体" w:hint="eastAsia"/>
        </w:rPr>
        <w:t>从箱线图可以看出有牵引杆的二手车比没有的价格要偏低一些。</w:t>
      </w:r>
      <w:r w:rsidR="004E6A84" w:rsidRPr="00315480">
        <w:rPr>
          <w:rFonts w:ascii="宋体" w:eastAsia="宋体" w:hAnsi="宋体" w:hint="eastAsia"/>
        </w:rPr>
        <w:t>通过单因素方差分析，可以发现该变量的p值&lt;</w:t>
      </w:r>
      <w:r w:rsidR="004E6A84" w:rsidRPr="00315480">
        <w:rPr>
          <w:rFonts w:ascii="宋体" w:eastAsia="宋体" w:hAnsi="宋体"/>
        </w:rPr>
        <w:t>0.001</w:t>
      </w:r>
      <w:r w:rsidR="004E6A84" w:rsidRPr="00315480">
        <w:rPr>
          <w:rFonts w:ascii="宋体" w:eastAsia="宋体" w:hAnsi="宋体" w:hint="eastAsia"/>
        </w:rPr>
        <w:t>，说明它和二手车价格的关系在9</w:t>
      </w:r>
      <w:r w:rsidR="004E6A84" w:rsidRPr="00315480">
        <w:rPr>
          <w:rFonts w:ascii="宋体" w:eastAsia="宋体" w:hAnsi="宋体"/>
        </w:rPr>
        <w:t>5</w:t>
      </w:r>
      <w:r w:rsidR="004E6A84" w:rsidRPr="00315480">
        <w:rPr>
          <w:rFonts w:ascii="宋体" w:eastAsia="宋体" w:hAnsi="宋体" w:hint="eastAsia"/>
        </w:rPr>
        <w:t>%的置信水平下比较显著。</w:t>
      </w:r>
    </w:p>
    <w:p w14:paraId="58ABCFD0" w14:textId="52A3C0F1" w:rsidR="00301B3E" w:rsidRPr="00315480" w:rsidRDefault="00570A6D" w:rsidP="00DB565F">
      <w:pPr>
        <w:ind w:firstLineChars="200" w:firstLine="420"/>
        <w:rPr>
          <w:rFonts w:ascii="宋体" w:eastAsia="宋体" w:hAnsi="宋体"/>
        </w:rPr>
      </w:pPr>
      <w:r>
        <w:rPr>
          <w:noProof/>
        </w:rPr>
        <mc:AlternateContent>
          <mc:Choice Requires="wps">
            <w:drawing>
              <wp:anchor distT="0" distB="0" distL="114300" distR="114300" simplePos="0" relativeHeight="251735040" behindDoc="0" locked="0" layoutInCell="1" allowOverlap="1" wp14:anchorId="6F2DBB22" wp14:editId="5FD6ADE7">
                <wp:simplePos x="0" y="0"/>
                <wp:positionH relativeFrom="column">
                  <wp:posOffset>1964160</wp:posOffset>
                </wp:positionH>
                <wp:positionV relativeFrom="paragraph">
                  <wp:posOffset>2126253</wp:posOffset>
                </wp:positionV>
                <wp:extent cx="2389505" cy="635"/>
                <wp:effectExtent l="0" t="0" r="0" b="0"/>
                <wp:wrapTopAndBottom/>
                <wp:docPr id="40" name="文本框 40"/>
                <wp:cNvGraphicFramePr/>
                <a:graphic xmlns:a="http://schemas.openxmlformats.org/drawingml/2006/main">
                  <a:graphicData uri="http://schemas.microsoft.com/office/word/2010/wordprocessingShape">
                    <wps:wsp>
                      <wps:cNvSpPr txBox="1"/>
                      <wps:spPr>
                        <a:xfrm>
                          <a:off x="0" y="0"/>
                          <a:ext cx="2389505" cy="635"/>
                        </a:xfrm>
                        <a:prstGeom prst="rect">
                          <a:avLst/>
                        </a:prstGeom>
                        <a:solidFill>
                          <a:prstClr val="white"/>
                        </a:solidFill>
                        <a:ln>
                          <a:noFill/>
                        </a:ln>
                      </wps:spPr>
                      <wps:txbx>
                        <w:txbxContent>
                          <w:p w14:paraId="0A618FB8" w14:textId="322F658A" w:rsidR="00975B48" w:rsidRPr="00AE0F25" w:rsidRDefault="00975B48" w:rsidP="00570A6D">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9</w:t>
                            </w:r>
                            <w:r>
                              <w:fldChar w:fldCharType="end"/>
                            </w:r>
                            <w:r>
                              <w:t xml:space="preserve"> </w:t>
                            </w:r>
                            <w:r>
                              <w:rPr>
                                <w:rFonts w:hint="eastAsia"/>
                              </w:rPr>
                              <w:t>自动挡</w:t>
                            </w:r>
                            <w:r w:rsidRPr="00EF0580">
                              <w:rPr>
                                <w:rFonts w:hint="eastAsia"/>
                              </w:rPr>
                              <w:t>和价格分类箱线图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2DBB22" id="文本框 40" o:spid="_x0000_s1034" type="#_x0000_t202" style="position:absolute;left:0;text-align:left;margin-left:154.65pt;margin-top:167.4pt;width:188.15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" stroked="f">
                <v:textbox style="mso-fit-shape-to-text:t" inset="0,0,0,0">
                  <w:txbxContent>
                    <w:p w14:paraId="0A618FB8" w14:textId="322F658A" w:rsidR="00975B48" w:rsidRPr="00AE0F25" w:rsidRDefault="00975B48" w:rsidP="00570A6D">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9</w:t>
                      </w:r>
                      <w:r>
                        <w:fldChar w:fldCharType="end"/>
                      </w:r>
                      <w:r>
                        <w:t xml:space="preserve"> </w:t>
                      </w:r>
                      <w:r>
                        <w:rPr>
                          <w:rFonts w:hint="eastAsia"/>
                        </w:rPr>
                        <w:t>自动挡</w:t>
                      </w:r>
                      <w:r w:rsidRPr="00EF0580">
                        <w:rPr>
                          <w:rFonts w:hint="eastAsia"/>
                        </w:rPr>
                        <w:t>和价格分类箱线图</w:t>
                      </w:r>
                    </w:p>
                  </w:txbxContent>
                </v:textbox>
                <w10:wrap type="topAndBottom"/>
              </v:shape>
            </w:pict>
          </mc:Fallback>
        </mc:AlternateContent>
      </w:r>
      <w:r w:rsidR="007E27C2" w:rsidRPr="00315480">
        <w:rPr>
          <w:rFonts w:ascii="宋体" w:eastAsia="宋体" w:hAnsi="宋体"/>
          <w:noProof/>
        </w:rPr>
        <w:drawing>
          <wp:anchor distT="0" distB="0" distL="114300" distR="114300" simplePos="0" relativeHeight="251675648" behindDoc="0" locked="0" layoutInCell="1" allowOverlap="1" wp14:anchorId="4086E894" wp14:editId="5FB39C3C">
            <wp:simplePos x="0" y="0"/>
            <wp:positionH relativeFrom="column">
              <wp:posOffset>1854200</wp:posOffset>
            </wp:positionH>
            <wp:positionV relativeFrom="paragraph">
              <wp:posOffset>224790</wp:posOffset>
            </wp:positionV>
            <wp:extent cx="2389505" cy="187325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9505" cy="1873250"/>
                    </a:xfrm>
                    <a:prstGeom prst="rect">
                      <a:avLst/>
                    </a:prstGeom>
                  </pic:spPr>
                </pic:pic>
              </a:graphicData>
            </a:graphic>
            <wp14:sizeRelH relativeFrom="margin">
              <wp14:pctWidth>0</wp14:pctWidth>
            </wp14:sizeRelH>
            <wp14:sizeRelV relativeFrom="margin">
              <wp14:pctHeight>0</wp14:pctHeight>
            </wp14:sizeRelV>
          </wp:anchor>
        </w:drawing>
      </w:r>
      <w:r w:rsidR="00301B3E" w:rsidRPr="00315480">
        <w:rPr>
          <w:rFonts w:ascii="宋体" w:eastAsia="宋体" w:hAnsi="宋体" w:hint="eastAsia"/>
        </w:rPr>
        <w:t>（7）是否是自动挡</w:t>
      </w:r>
    </w:p>
    <w:p w14:paraId="068C4DB6" w14:textId="6EB781F3" w:rsidR="00611E8C" w:rsidRPr="00315480" w:rsidRDefault="00611E8C" w:rsidP="00611E8C">
      <w:pPr>
        <w:ind w:firstLineChars="200" w:firstLine="420"/>
        <w:rPr>
          <w:rFonts w:ascii="宋体" w:eastAsia="宋体" w:hAnsi="宋体"/>
        </w:rPr>
      </w:pPr>
      <w:r w:rsidRPr="00315480">
        <w:rPr>
          <w:rFonts w:ascii="宋体" w:eastAsia="宋体" w:hAnsi="宋体" w:hint="eastAsia"/>
        </w:rPr>
        <w:t>从箱线图发现是否是自动挡对二手车价格影响不大。但价格极高的几个二手车都出现在非自动挡组，考虑可能是因为这些车是</w:t>
      </w:r>
      <w:r w:rsidR="006D51E4" w:rsidRPr="00315480">
        <w:rPr>
          <w:rFonts w:ascii="宋体" w:eastAsia="宋体" w:hAnsi="宋体" w:hint="eastAsia"/>
        </w:rPr>
        <w:t>豪华轿车、跑车、专业越野车等</w:t>
      </w:r>
      <w:r w:rsidRPr="00315480">
        <w:rPr>
          <w:rFonts w:ascii="宋体" w:eastAsia="宋体" w:hAnsi="宋体" w:hint="eastAsia"/>
        </w:rPr>
        <w:t>。因为在普通轿车中，由于自动变速箱成本较高，故自动挡价格比同款手动挡要高；然而在</w:t>
      </w:r>
      <w:r w:rsidR="006D51E4" w:rsidRPr="00315480">
        <w:rPr>
          <w:rFonts w:ascii="宋体" w:eastAsia="宋体" w:hAnsi="宋体" w:hint="eastAsia"/>
        </w:rPr>
        <w:t>豪华轿车、跑车、专业越野车</w:t>
      </w:r>
      <w:r w:rsidRPr="00315480">
        <w:rPr>
          <w:rFonts w:ascii="宋体" w:eastAsia="宋体" w:hAnsi="宋体" w:hint="eastAsia"/>
        </w:rPr>
        <w:t>中，由于跑车在行驶过程中保持高速是需要不停的换挡来实现的，而自动挡是靠自己的程序来换挡，这些程序在执行的过程中难免会出现迟缓，这对跑车提速、变速带来了诸多限制。所以，跑车一般都是采用手动挡来满足消费者的需求。</w:t>
      </w:r>
    </w:p>
    <w:p w14:paraId="35E3DD75" w14:textId="22F75BDF" w:rsidR="007E27C2" w:rsidRPr="00315480" w:rsidRDefault="004E6A84" w:rsidP="00611E8C">
      <w:pPr>
        <w:ind w:firstLineChars="200" w:firstLine="420"/>
        <w:rPr>
          <w:rFonts w:ascii="宋体" w:eastAsia="宋体" w:hAnsi="宋体"/>
        </w:rPr>
      </w:pPr>
      <w:r w:rsidRPr="00315480">
        <w:rPr>
          <w:rFonts w:ascii="宋体" w:eastAsia="宋体" w:hAnsi="宋体" w:hint="eastAsia"/>
        </w:rPr>
        <w:t>通过单因素方差分析，可以发现该变量的p值=</w:t>
      </w:r>
      <w:r w:rsidRPr="00315480">
        <w:rPr>
          <w:rFonts w:ascii="宋体" w:eastAsia="宋体" w:hAnsi="宋体"/>
        </w:rPr>
        <w:t>0.21</w:t>
      </w:r>
      <w:r w:rsidRPr="00315480">
        <w:rPr>
          <w:rFonts w:ascii="宋体" w:eastAsia="宋体" w:hAnsi="宋体" w:hint="eastAsia"/>
        </w:rPr>
        <w:t>&gt;</w:t>
      </w:r>
      <w:r w:rsidRPr="00315480">
        <w:rPr>
          <w:rFonts w:ascii="宋体" w:eastAsia="宋体" w:hAnsi="宋体"/>
        </w:rPr>
        <w:t>0.05</w:t>
      </w:r>
      <w:r w:rsidRPr="00315480">
        <w:rPr>
          <w:rFonts w:ascii="宋体" w:eastAsia="宋体" w:hAnsi="宋体" w:hint="eastAsia"/>
        </w:rPr>
        <w:t>，说明它和二手车价格的关系在9</w:t>
      </w:r>
      <w:r w:rsidRPr="00315480">
        <w:rPr>
          <w:rFonts w:ascii="宋体" w:eastAsia="宋体" w:hAnsi="宋体"/>
        </w:rPr>
        <w:t>5</w:t>
      </w:r>
      <w:r w:rsidRPr="00315480">
        <w:rPr>
          <w:rFonts w:ascii="宋体" w:eastAsia="宋体" w:hAnsi="宋体" w:hint="eastAsia"/>
        </w:rPr>
        <w:t>%的置信水平下不显著。</w:t>
      </w:r>
    </w:p>
    <w:p w14:paraId="6CBE5FED" w14:textId="7B8C821B" w:rsidR="00301B3E" w:rsidRPr="00315480" w:rsidRDefault="00570A6D" w:rsidP="00DB565F">
      <w:pPr>
        <w:ind w:firstLineChars="200" w:firstLine="420"/>
        <w:rPr>
          <w:rFonts w:ascii="宋体" w:eastAsia="宋体" w:hAnsi="宋体"/>
        </w:rPr>
      </w:pPr>
      <w:r>
        <w:rPr>
          <w:noProof/>
        </w:rPr>
        <w:lastRenderedPageBreak/>
        <mc:AlternateContent>
          <mc:Choice Requires="wps">
            <w:drawing>
              <wp:anchor distT="0" distB="0" distL="114300" distR="114300" simplePos="0" relativeHeight="251737088" behindDoc="0" locked="0" layoutInCell="1" allowOverlap="1" wp14:anchorId="5868409D" wp14:editId="1D986DB4">
                <wp:simplePos x="0" y="0"/>
                <wp:positionH relativeFrom="column">
                  <wp:posOffset>1543773</wp:posOffset>
                </wp:positionH>
                <wp:positionV relativeFrom="paragraph">
                  <wp:posOffset>2445313</wp:posOffset>
                </wp:positionV>
                <wp:extent cx="2665095" cy="635"/>
                <wp:effectExtent l="0" t="0" r="0" b="0"/>
                <wp:wrapTopAndBottom/>
                <wp:docPr id="41" name="文本框 41"/>
                <wp:cNvGraphicFramePr/>
                <a:graphic xmlns:a="http://schemas.openxmlformats.org/drawingml/2006/main">
                  <a:graphicData uri="http://schemas.microsoft.com/office/word/2010/wordprocessingShape">
                    <wps:wsp>
                      <wps:cNvSpPr txBox="1"/>
                      <wps:spPr>
                        <a:xfrm>
                          <a:off x="0" y="0"/>
                          <a:ext cx="2665095" cy="635"/>
                        </a:xfrm>
                        <a:prstGeom prst="rect">
                          <a:avLst/>
                        </a:prstGeom>
                        <a:solidFill>
                          <a:prstClr val="white"/>
                        </a:solidFill>
                        <a:ln>
                          <a:noFill/>
                        </a:ln>
                      </wps:spPr>
                      <wps:txbx>
                        <w:txbxContent>
                          <w:p w14:paraId="5E6516B1" w14:textId="2ECF8C30" w:rsidR="00975B48" w:rsidRPr="00A60B65" w:rsidRDefault="00975B48" w:rsidP="00570A6D">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10</w:t>
                            </w:r>
                            <w:r>
                              <w:fldChar w:fldCharType="end"/>
                            </w:r>
                            <w:r>
                              <w:t xml:space="preserve"> </w:t>
                            </w:r>
                            <w:r>
                              <w:rPr>
                                <w:rFonts w:hint="eastAsia"/>
                              </w:rPr>
                              <w:t>气缸容量</w:t>
                            </w:r>
                            <w:r w:rsidRPr="00D95B20">
                              <w:rPr>
                                <w:rFonts w:hint="eastAsia"/>
                              </w:rPr>
                              <w:t>和价格分类箱线图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68409D" id="文本框 41" o:spid="_x0000_s1035" type="#_x0000_t202" style="position:absolute;left:0;text-align:left;margin-left:121.55pt;margin-top:192.55pt;width:209.85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" stroked="f">
                <v:textbox style="mso-fit-shape-to-text:t" inset="0,0,0,0">
                  <w:txbxContent>
                    <w:p w14:paraId="5E6516B1" w14:textId="2ECF8C30" w:rsidR="00975B48" w:rsidRPr="00A60B65" w:rsidRDefault="00975B48" w:rsidP="00570A6D">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10</w:t>
                      </w:r>
                      <w:r>
                        <w:fldChar w:fldCharType="end"/>
                      </w:r>
                      <w:r>
                        <w:t xml:space="preserve"> </w:t>
                      </w:r>
                      <w:r>
                        <w:rPr>
                          <w:rFonts w:hint="eastAsia"/>
                        </w:rPr>
                        <w:t>气缸容量</w:t>
                      </w:r>
                      <w:r w:rsidRPr="00D95B20">
                        <w:rPr>
                          <w:rFonts w:hint="eastAsia"/>
                        </w:rPr>
                        <w:t>和价格分类箱线图</w:t>
                      </w:r>
                    </w:p>
                  </w:txbxContent>
                </v:textbox>
                <w10:wrap type="topAndBottom"/>
              </v:shape>
            </w:pict>
          </mc:Fallback>
        </mc:AlternateContent>
      </w:r>
      <w:r w:rsidR="006D51E4" w:rsidRPr="00315480">
        <w:rPr>
          <w:rFonts w:ascii="宋体" w:eastAsia="宋体" w:hAnsi="宋体"/>
          <w:noProof/>
        </w:rPr>
        <w:drawing>
          <wp:anchor distT="0" distB="0" distL="114300" distR="114300" simplePos="0" relativeHeight="251677696" behindDoc="0" locked="0" layoutInCell="1" allowOverlap="1" wp14:anchorId="492C06D3" wp14:editId="02C7971B">
            <wp:simplePos x="0" y="0"/>
            <wp:positionH relativeFrom="column">
              <wp:posOffset>1485900</wp:posOffset>
            </wp:positionH>
            <wp:positionV relativeFrom="paragraph">
              <wp:posOffset>304800</wp:posOffset>
            </wp:positionV>
            <wp:extent cx="2665095" cy="2089150"/>
            <wp:effectExtent l="0" t="0" r="1905" b="635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5095" cy="2089150"/>
                    </a:xfrm>
                    <a:prstGeom prst="rect">
                      <a:avLst/>
                    </a:prstGeom>
                  </pic:spPr>
                </pic:pic>
              </a:graphicData>
            </a:graphic>
            <wp14:sizeRelH relativeFrom="margin">
              <wp14:pctWidth>0</wp14:pctWidth>
            </wp14:sizeRelH>
            <wp14:sizeRelV relativeFrom="margin">
              <wp14:pctHeight>0</wp14:pctHeight>
            </wp14:sizeRelV>
          </wp:anchor>
        </w:drawing>
      </w:r>
      <w:r w:rsidR="00301B3E" w:rsidRPr="00315480">
        <w:rPr>
          <w:rFonts w:ascii="宋体" w:eastAsia="宋体" w:hAnsi="宋体" w:hint="eastAsia"/>
        </w:rPr>
        <w:t>（8）气缸容量</w:t>
      </w:r>
    </w:p>
    <w:p w14:paraId="28B31404" w14:textId="3DFC914B" w:rsidR="006D51E4" w:rsidRPr="00315480" w:rsidRDefault="00611E8C" w:rsidP="00DB565F">
      <w:pPr>
        <w:ind w:firstLineChars="200" w:firstLine="420"/>
        <w:rPr>
          <w:rFonts w:ascii="宋体" w:eastAsia="宋体" w:hAnsi="宋体"/>
        </w:rPr>
      </w:pPr>
      <w:r w:rsidRPr="00315480">
        <w:rPr>
          <w:rFonts w:ascii="宋体" w:eastAsia="宋体" w:hAnsi="宋体" w:hint="eastAsia"/>
        </w:rPr>
        <w:t>从箱线图可以发现，气缸容量较大的汽车反而具有相对偏低的</w:t>
      </w:r>
      <w:r w:rsidR="006D51E4" w:rsidRPr="00315480">
        <w:rPr>
          <w:rFonts w:ascii="宋体" w:eastAsia="宋体" w:hAnsi="宋体" w:hint="eastAsia"/>
        </w:rPr>
        <w:t>平均</w:t>
      </w:r>
      <w:r w:rsidRPr="00315480">
        <w:rPr>
          <w:rFonts w:ascii="宋体" w:eastAsia="宋体" w:hAnsi="宋体" w:hint="eastAsia"/>
        </w:rPr>
        <w:t>价格。</w:t>
      </w:r>
      <w:r w:rsidR="006D51E4" w:rsidRPr="00315480">
        <w:rPr>
          <w:rFonts w:ascii="宋体" w:eastAsia="宋体" w:hAnsi="宋体" w:hint="eastAsia"/>
        </w:rPr>
        <w:t>但价格极高的几个二手车数据也出现在气缸容量大的一组，符合前文的假设——这几辆车可能是豪华轿车、跑车、专业越野车类型——因为豪华轿车、跑车、专业越野车为了取得更大动力，普遍采用</w:t>
      </w:r>
      <w:r w:rsidR="006D51E4" w:rsidRPr="00315480">
        <w:rPr>
          <w:rFonts w:ascii="宋体" w:eastAsia="宋体" w:hAnsi="宋体"/>
        </w:rPr>
        <w:t>6缸、8缸、12缸等的V型或W型多缸数发动机</w:t>
      </w:r>
      <w:r w:rsidR="006D51E4" w:rsidRPr="00315480">
        <w:rPr>
          <w:rFonts w:ascii="宋体" w:eastAsia="宋体" w:hAnsi="宋体" w:hint="eastAsia"/>
        </w:rPr>
        <w:t>，即气缸容量相对更大。</w:t>
      </w:r>
    </w:p>
    <w:p w14:paraId="65BE1542" w14:textId="797CBC1F" w:rsidR="007E27C2" w:rsidRPr="00315480" w:rsidRDefault="004E6A84" w:rsidP="00DB565F">
      <w:pPr>
        <w:ind w:firstLineChars="200" w:firstLine="420"/>
        <w:rPr>
          <w:rFonts w:ascii="宋体" w:eastAsia="宋体" w:hAnsi="宋体"/>
        </w:rPr>
      </w:pPr>
      <w:r w:rsidRPr="00315480">
        <w:rPr>
          <w:rFonts w:ascii="宋体" w:eastAsia="宋体" w:hAnsi="宋体" w:hint="eastAsia"/>
        </w:rPr>
        <w:t>通过单因素方差分析，可以发现该变量的p值&lt;</w:t>
      </w:r>
      <w:r w:rsidRPr="00315480">
        <w:rPr>
          <w:rFonts w:ascii="宋体" w:eastAsia="宋体" w:hAnsi="宋体"/>
        </w:rPr>
        <w:t>0.001</w:t>
      </w:r>
      <w:r w:rsidRPr="00315480">
        <w:rPr>
          <w:rFonts w:ascii="宋体" w:eastAsia="宋体" w:hAnsi="宋体" w:hint="eastAsia"/>
        </w:rPr>
        <w:t>，说明它和二手车价格的关系在9</w:t>
      </w:r>
      <w:r w:rsidRPr="00315480">
        <w:rPr>
          <w:rFonts w:ascii="宋体" w:eastAsia="宋体" w:hAnsi="宋体"/>
        </w:rPr>
        <w:t>5</w:t>
      </w:r>
      <w:r w:rsidRPr="00315480">
        <w:rPr>
          <w:rFonts w:ascii="宋体" w:eastAsia="宋体" w:hAnsi="宋体" w:hint="eastAsia"/>
        </w:rPr>
        <w:t>%的置信水平下比较显著。</w:t>
      </w:r>
    </w:p>
    <w:p w14:paraId="6F428962" w14:textId="715A429B" w:rsidR="00301B3E" w:rsidRPr="00315480" w:rsidRDefault="00570A6D" w:rsidP="00DB565F">
      <w:pPr>
        <w:ind w:firstLineChars="200" w:firstLine="420"/>
        <w:rPr>
          <w:rFonts w:ascii="宋体" w:eastAsia="宋体" w:hAnsi="宋体"/>
        </w:rPr>
      </w:pPr>
      <w:r>
        <w:rPr>
          <w:noProof/>
        </w:rPr>
        <mc:AlternateContent>
          <mc:Choice Requires="wps">
            <w:drawing>
              <wp:anchor distT="0" distB="0" distL="114300" distR="114300" simplePos="0" relativeHeight="251739136" behindDoc="0" locked="0" layoutInCell="1" allowOverlap="1" wp14:anchorId="2EBA186A" wp14:editId="1D8B3D40">
                <wp:simplePos x="0" y="0"/>
                <wp:positionH relativeFrom="column">
                  <wp:posOffset>1794639</wp:posOffset>
                </wp:positionH>
                <wp:positionV relativeFrom="paragraph">
                  <wp:posOffset>2644847</wp:posOffset>
                </wp:positionV>
                <wp:extent cx="2908300" cy="635"/>
                <wp:effectExtent l="0" t="0" r="0" b="0"/>
                <wp:wrapTopAndBottom/>
                <wp:docPr id="42" name="文本框 42"/>
                <wp:cNvGraphicFramePr/>
                <a:graphic xmlns:a="http://schemas.openxmlformats.org/drawingml/2006/main">
                  <a:graphicData uri="http://schemas.microsoft.com/office/word/2010/wordprocessingShape">
                    <wps:wsp>
                      <wps:cNvSpPr txBox="1"/>
                      <wps:spPr>
                        <a:xfrm>
                          <a:off x="0" y="0"/>
                          <a:ext cx="2908300" cy="635"/>
                        </a:xfrm>
                        <a:prstGeom prst="rect">
                          <a:avLst/>
                        </a:prstGeom>
                        <a:solidFill>
                          <a:prstClr val="white"/>
                        </a:solidFill>
                        <a:ln>
                          <a:noFill/>
                        </a:ln>
                      </wps:spPr>
                      <wps:txbx>
                        <w:txbxContent>
                          <w:p w14:paraId="6946A43F" w14:textId="2212E444" w:rsidR="00975B48" w:rsidRPr="001052B7" w:rsidRDefault="00975B48" w:rsidP="00570A6D">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11</w:t>
                            </w:r>
                            <w:r>
                              <w:fldChar w:fldCharType="end"/>
                            </w:r>
                            <w:r>
                              <w:t xml:space="preserve"> </w:t>
                            </w:r>
                            <w:r>
                              <w:rPr>
                                <w:rFonts w:hint="eastAsia"/>
                              </w:rPr>
                              <w:t>车门数</w:t>
                            </w:r>
                            <w:r w:rsidRPr="00B4751F">
                              <w:rPr>
                                <w:rFonts w:hint="eastAsia"/>
                              </w:rPr>
                              <w:t>和价格分类箱线图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BA186A" id="文本框 42" o:spid="_x0000_s1036" type="#_x0000_t202" style="position:absolute;left:0;text-align:left;margin-left:141.3pt;margin-top:208.25pt;width:229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" stroked="f">
                <v:textbox style="mso-fit-shape-to-text:t" inset="0,0,0,0">
                  <w:txbxContent>
                    <w:p w14:paraId="6946A43F" w14:textId="2212E444" w:rsidR="00975B48" w:rsidRPr="001052B7" w:rsidRDefault="00975B48" w:rsidP="00570A6D">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11</w:t>
                      </w:r>
                      <w:r>
                        <w:fldChar w:fldCharType="end"/>
                      </w:r>
                      <w:r>
                        <w:t xml:space="preserve"> </w:t>
                      </w:r>
                      <w:r>
                        <w:rPr>
                          <w:rFonts w:hint="eastAsia"/>
                        </w:rPr>
                        <w:t>车门数</w:t>
                      </w:r>
                      <w:r w:rsidRPr="00B4751F">
                        <w:rPr>
                          <w:rFonts w:hint="eastAsia"/>
                        </w:rPr>
                        <w:t>和价格分类箱线图</w:t>
                      </w:r>
                    </w:p>
                  </w:txbxContent>
                </v:textbox>
                <w10:wrap type="topAndBottom"/>
              </v:shape>
            </w:pict>
          </mc:Fallback>
        </mc:AlternateContent>
      </w:r>
      <w:r w:rsidR="007E27C2" w:rsidRPr="00315480">
        <w:rPr>
          <w:rFonts w:ascii="宋体" w:eastAsia="宋体" w:hAnsi="宋体"/>
          <w:noProof/>
        </w:rPr>
        <w:drawing>
          <wp:anchor distT="0" distB="0" distL="114300" distR="114300" simplePos="0" relativeHeight="251679744" behindDoc="0" locked="0" layoutInCell="1" allowOverlap="1" wp14:anchorId="35132B20" wp14:editId="21A62A6A">
            <wp:simplePos x="0" y="0"/>
            <wp:positionH relativeFrom="column">
              <wp:posOffset>1377950</wp:posOffset>
            </wp:positionH>
            <wp:positionV relativeFrom="paragraph">
              <wp:posOffset>302260</wp:posOffset>
            </wp:positionV>
            <wp:extent cx="2908300" cy="2279650"/>
            <wp:effectExtent l="0" t="0" r="6350" b="635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8300" cy="2279650"/>
                    </a:xfrm>
                    <a:prstGeom prst="rect">
                      <a:avLst/>
                    </a:prstGeom>
                  </pic:spPr>
                </pic:pic>
              </a:graphicData>
            </a:graphic>
            <wp14:sizeRelH relativeFrom="margin">
              <wp14:pctWidth>0</wp14:pctWidth>
            </wp14:sizeRelH>
            <wp14:sizeRelV relativeFrom="margin">
              <wp14:pctHeight>0</wp14:pctHeight>
            </wp14:sizeRelV>
          </wp:anchor>
        </w:drawing>
      </w:r>
      <w:r w:rsidR="00301B3E" w:rsidRPr="00315480">
        <w:rPr>
          <w:rFonts w:ascii="宋体" w:eastAsia="宋体" w:hAnsi="宋体" w:hint="eastAsia"/>
        </w:rPr>
        <w:t>（9）车门数</w:t>
      </w:r>
    </w:p>
    <w:p w14:paraId="57870950" w14:textId="145D200C" w:rsidR="006D51E4" w:rsidRPr="00315480" w:rsidRDefault="006D51E4" w:rsidP="00DB565F">
      <w:pPr>
        <w:ind w:firstLineChars="200" w:firstLine="420"/>
        <w:rPr>
          <w:rFonts w:ascii="宋体" w:eastAsia="宋体" w:hAnsi="宋体"/>
        </w:rPr>
      </w:pPr>
      <w:r w:rsidRPr="00315480">
        <w:rPr>
          <w:rFonts w:ascii="宋体" w:eastAsia="宋体" w:hAnsi="宋体" w:hint="eastAsia"/>
        </w:rPr>
        <w:t>从箱线图发现，3门和5门的二手车的平均价格高于2门和4门的。经查阅资料得知，</w:t>
      </w:r>
      <w:r w:rsidRPr="00315480">
        <w:rPr>
          <w:rFonts w:ascii="宋体" w:eastAsia="宋体" w:hAnsi="宋体"/>
        </w:rPr>
        <w:t>后档风玻璃与后背箱为一体，开后背箱同时后档风玻璃跟着也一块起，这就是第</w:t>
      </w:r>
      <w:r w:rsidRPr="00315480">
        <w:rPr>
          <w:rFonts w:ascii="宋体" w:eastAsia="宋体" w:hAnsi="宋体" w:hint="eastAsia"/>
        </w:rPr>
        <w:t>三/</w:t>
      </w:r>
      <w:r w:rsidRPr="00315480">
        <w:rPr>
          <w:rFonts w:ascii="宋体" w:eastAsia="宋体" w:hAnsi="宋体"/>
        </w:rPr>
        <w:t>五门</w:t>
      </w:r>
      <w:r w:rsidRPr="00315480">
        <w:rPr>
          <w:rFonts w:ascii="宋体" w:eastAsia="宋体" w:hAnsi="宋体" w:hint="eastAsia"/>
        </w:rPr>
        <w:t>，这种车型也被称为掀背型车，通常常见于高级轿车的配置中。因此它们的价格偏高也就符合常理了。同时发现价格大于3</w:t>
      </w:r>
      <w:r w:rsidRPr="00315480">
        <w:rPr>
          <w:rFonts w:ascii="宋体" w:eastAsia="宋体" w:hAnsi="宋体"/>
        </w:rPr>
        <w:t>0000</w:t>
      </w:r>
      <w:r w:rsidRPr="00315480">
        <w:rPr>
          <w:rFonts w:ascii="宋体" w:eastAsia="宋体" w:hAnsi="宋体" w:hint="eastAsia"/>
        </w:rPr>
        <w:t>的几个数据出现在五门掀背车，符合前文的猜想——这几款车属于高级轿车/跑车/高级越野车。</w:t>
      </w:r>
    </w:p>
    <w:p w14:paraId="51EE31AC" w14:textId="1D5EC3B7" w:rsidR="007E27C2" w:rsidRPr="00315480" w:rsidRDefault="004E6A84" w:rsidP="00DB565F">
      <w:pPr>
        <w:ind w:firstLineChars="200" w:firstLine="420"/>
        <w:rPr>
          <w:rFonts w:ascii="宋体" w:eastAsia="宋体" w:hAnsi="宋体"/>
        </w:rPr>
      </w:pPr>
      <w:r w:rsidRPr="00315480">
        <w:rPr>
          <w:rFonts w:ascii="宋体" w:eastAsia="宋体" w:hAnsi="宋体" w:hint="eastAsia"/>
        </w:rPr>
        <w:t>通过单因素方差分析，可以发现该变量的p值&lt;</w:t>
      </w:r>
      <w:r w:rsidRPr="00315480">
        <w:rPr>
          <w:rFonts w:ascii="宋体" w:eastAsia="宋体" w:hAnsi="宋体"/>
        </w:rPr>
        <w:t>0.001</w:t>
      </w:r>
      <w:r w:rsidRPr="00315480">
        <w:rPr>
          <w:rFonts w:ascii="宋体" w:eastAsia="宋体" w:hAnsi="宋体" w:hint="eastAsia"/>
        </w:rPr>
        <w:t>，说明它和二手车价格的关系在9</w:t>
      </w:r>
      <w:r w:rsidRPr="00315480">
        <w:rPr>
          <w:rFonts w:ascii="宋体" w:eastAsia="宋体" w:hAnsi="宋体"/>
        </w:rPr>
        <w:t>5</w:t>
      </w:r>
      <w:r w:rsidRPr="00315480">
        <w:rPr>
          <w:rFonts w:ascii="宋体" w:eastAsia="宋体" w:hAnsi="宋体" w:hint="eastAsia"/>
        </w:rPr>
        <w:t>%的置信水平下比较显著。</w:t>
      </w:r>
    </w:p>
    <w:p w14:paraId="724712D9" w14:textId="27E37B19" w:rsidR="00301B3E" w:rsidRPr="00315480" w:rsidRDefault="00570A6D" w:rsidP="00DB565F">
      <w:pPr>
        <w:ind w:firstLineChars="200" w:firstLine="420"/>
        <w:rPr>
          <w:rFonts w:ascii="宋体" w:eastAsia="宋体" w:hAnsi="宋体"/>
        </w:rPr>
      </w:pPr>
      <w:r>
        <w:rPr>
          <w:noProof/>
        </w:rPr>
        <w:lastRenderedPageBreak/>
        <mc:AlternateContent>
          <mc:Choice Requires="wps">
            <w:drawing>
              <wp:anchor distT="0" distB="0" distL="114300" distR="114300" simplePos="0" relativeHeight="251741184" behindDoc="0" locked="0" layoutInCell="1" allowOverlap="1" wp14:anchorId="5CF63257" wp14:editId="775BB31C">
                <wp:simplePos x="0" y="0"/>
                <wp:positionH relativeFrom="column">
                  <wp:posOffset>1731379</wp:posOffset>
                </wp:positionH>
                <wp:positionV relativeFrom="paragraph">
                  <wp:posOffset>2602865</wp:posOffset>
                </wp:positionV>
                <wp:extent cx="2927350" cy="635"/>
                <wp:effectExtent l="0" t="0" r="0" b="0"/>
                <wp:wrapTopAndBottom/>
                <wp:docPr id="43" name="文本框 43"/>
                <wp:cNvGraphicFramePr/>
                <a:graphic xmlns:a="http://schemas.openxmlformats.org/drawingml/2006/main">
                  <a:graphicData uri="http://schemas.microsoft.com/office/word/2010/wordprocessingShape">
                    <wps:wsp>
                      <wps:cNvSpPr txBox="1"/>
                      <wps:spPr>
                        <a:xfrm>
                          <a:off x="0" y="0"/>
                          <a:ext cx="2927350" cy="635"/>
                        </a:xfrm>
                        <a:prstGeom prst="rect">
                          <a:avLst/>
                        </a:prstGeom>
                        <a:solidFill>
                          <a:prstClr val="white"/>
                        </a:solidFill>
                        <a:ln>
                          <a:noFill/>
                        </a:ln>
                      </wps:spPr>
                      <wps:txbx>
                        <w:txbxContent>
                          <w:p w14:paraId="4959190D" w14:textId="6A22BC6C" w:rsidR="00975B48" w:rsidRPr="008A00DD" w:rsidRDefault="00975B48" w:rsidP="00570A6D">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12</w:t>
                            </w:r>
                            <w:r>
                              <w:fldChar w:fldCharType="end"/>
                            </w:r>
                            <w:r>
                              <w:t xml:space="preserve"> </w:t>
                            </w:r>
                            <w:r>
                              <w:rPr>
                                <w:rFonts w:hint="eastAsia"/>
                              </w:rPr>
                              <w:t>燃料种类</w:t>
                            </w:r>
                            <w:r w:rsidRPr="00B94628">
                              <w:rPr>
                                <w:rFonts w:hint="eastAsia"/>
                              </w:rPr>
                              <w:t>和价格分类箱线图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F63257" id="文本框 43" o:spid="_x0000_s1037" type="#_x0000_t202" style="position:absolute;left:0;text-align:left;margin-left:136.35pt;margin-top:204.95pt;width:230.5pt;height:.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" stroked="f">
                <v:textbox style="mso-fit-shape-to-text:t" inset="0,0,0,0">
                  <w:txbxContent>
                    <w:p w14:paraId="4959190D" w14:textId="6A22BC6C" w:rsidR="00975B48" w:rsidRPr="008A00DD" w:rsidRDefault="00975B48" w:rsidP="00570A6D">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12</w:t>
                      </w:r>
                      <w:r>
                        <w:fldChar w:fldCharType="end"/>
                      </w:r>
                      <w:r>
                        <w:t xml:space="preserve"> </w:t>
                      </w:r>
                      <w:r>
                        <w:rPr>
                          <w:rFonts w:hint="eastAsia"/>
                        </w:rPr>
                        <w:t>燃料种类</w:t>
                      </w:r>
                      <w:r w:rsidRPr="00B94628">
                        <w:rPr>
                          <w:rFonts w:hint="eastAsia"/>
                        </w:rPr>
                        <w:t>和价格分类箱线图</w:t>
                      </w:r>
                    </w:p>
                  </w:txbxContent>
                </v:textbox>
                <w10:wrap type="topAndBottom"/>
              </v:shape>
            </w:pict>
          </mc:Fallback>
        </mc:AlternateContent>
      </w:r>
      <w:r w:rsidR="007E27C2" w:rsidRPr="00315480">
        <w:rPr>
          <w:rFonts w:ascii="宋体" w:eastAsia="宋体" w:hAnsi="宋体"/>
          <w:noProof/>
        </w:rPr>
        <w:drawing>
          <wp:anchor distT="0" distB="0" distL="114300" distR="114300" simplePos="0" relativeHeight="251681792" behindDoc="0" locked="0" layoutInCell="1" allowOverlap="1" wp14:anchorId="489DE983" wp14:editId="06B6CEC4">
            <wp:simplePos x="0" y="0"/>
            <wp:positionH relativeFrom="column">
              <wp:posOffset>1447800</wp:posOffset>
            </wp:positionH>
            <wp:positionV relativeFrom="paragraph">
              <wp:posOffset>251460</wp:posOffset>
            </wp:positionV>
            <wp:extent cx="2927350" cy="2294255"/>
            <wp:effectExtent l="0" t="0" r="635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27350" cy="2294255"/>
                    </a:xfrm>
                    <a:prstGeom prst="rect">
                      <a:avLst/>
                    </a:prstGeom>
                  </pic:spPr>
                </pic:pic>
              </a:graphicData>
            </a:graphic>
            <wp14:sizeRelH relativeFrom="margin">
              <wp14:pctWidth>0</wp14:pctWidth>
            </wp14:sizeRelH>
            <wp14:sizeRelV relativeFrom="margin">
              <wp14:pctHeight>0</wp14:pctHeight>
            </wp14:sizeRelV>
          </wp:anchor>
        </w:drawing>
      </w:r>
      <w:r w:rsidR="00301B3E" w:rsidRPr="00315480">
        <w:rPr>
          <w:rFonts w:ascii="宋体" w:eastAsia="宋体" w:hAnsi="宋体" w:hint="eastAsia"/>
        </w:rPr>
        <w:t>（1</w:t>
      </w:r>
      <w:r w:rsidR="00301B3E" w:rsidRPr="00315480">
        <w:rPr>
          <w:rFonts w:ascii="宋体" w:eastAsia="宋体" w:hAnsi="宋体"/>
        </w:rPr>
        <w:t>0</w:t>
      </w:r>
      <w:r w:rsidR="00301B3E" w:rsidRPr="00315480">
        <w:rPr>
          <w:rFonts w:ascii="宋体" w:eastAsia="宋体" w:hAnsi="宋体" w:hint="eastAsia"/>
        </w:rPr>
        <w:t>）燃料种类</w:t>
      </w:r>
    </w:p>
    <w:p w14:paraId="181A482E" w14:textId="7E230E99" w:rsidR="007E27C2" w:rsidRPr="00315480" w:rsidRDefault="006D51E4" w:rsidP="00DB565F">
      <w:pPr>
        <w:ind w:firstLineChars="200" w:firstLine="420"/>
        <w:rPr>
          <w:rFonts w:ascii="宋体" w:eastAsia="宋体" w:hAnsi="宋体"/>
        </w:rPr>
      </w:pPr>
      <w:r w:rsidRPr="00315480">
        <w:rPr>
          <w:rFonts w:ascii="宋体" w:eastAsia="宋体" w:hAnsi="宋体" w:hint="eastAsia"/>
        </w:rPr>
        <w:t>从该箱线图可以看出柴油和汽油车相对以天然气为燃料的车要更贵一些。</w:t>
      </w:r>
      <w:r w:rsidR="004E6A84" w:rsidRPr="00315480">
        <w:rPr>
          <w:rFonts w:ascii="宋体" w:eastAsia="宋体" w:hAnsi="宋体" w:hint="eastAsia"/>
        </w:rPr>
        <w:t>通过单因素方差分析，可以发现该变量的p值=</w:t>
      </w:r>
      <w:r w:rsidR="004E6A84" w:rsidRPr="00315480">
        <w:rPr>
          <w:rFonts w:ascii="宋体" w:eastAsia="宋体" w:hAnsi="宋体"/>
        </w:rPr>
        <w:t>0.0446&lt;0.05</w:t>
      </w:r>
      <w:r w:rsidR="004E6A84" w:rsidRPr="00315480">
        <w:rPr>
          <w:rFonts w:ascii="宋体" w:eastAsia="宋体" w:hAnsi="宋体" w:hint="eastAsia"/>
        </w:rPr>
        <w:t>，说明它和二手车价格的关系在9</w:t>
      </w:r>
      <w:r w:rsidR="004E6A84" w:rsidRPr="00315480">
        <w:rPr>
          <w:rFonts w:ascii="宋体" w:eastAsia="宋体" w:hAnsi="宋体"/>
        </w:rPr>
        <w:t>5</w:t>
      </w:r>
      <w:r w:rsidR="004E6A84" w:rsidRPr="00315480">
        <w:rPr>
          <w:rFonts w:ascii="宋体" w:eastAsia="宋体" w:hAnsi="宋体" w:hint="eastAsia"/>
        </w:rPr>
        <w:t>%的置信水平下比较显著。</w:t>
      </w:r>
    </w:p>
    <w:p w14:paraId="7394DE08" w14:textId="53E1A537" w:rsidR="00301B3E" w:rsidRPr="00315480" w:rsidRDefault="00570A6D" w:rsidP="00DB565F">
      <w:pPr>
        <w:ind w:firstLineChars="200" w:firstLine="420"/>
        <w:rPr>
          <w:rFonts w:ascii="宋体" w:eastAsia="宋体" w:hAnsi="宋体"/>
        </w:rPr>
      </w:pPr>
      <w:r>
        <w:rPr>
          <w:noProof/>
        </w:rPr>
        <mc:AlternateContent>
          <mc:Choice Requires="wps">
            <w:drawing>
              <wp:anchor distT="0" distB="0" distL="114300" distR="114300" simplePos="0" relativeHeight="251743232" behindDoc="0" locked="0" layoutInCell="1" allowOverlap="1" wp14:anchorId="128C1350" wp14:editId="5CF5A5EA">
                <wp:simplePos x="0" y="0"/>
                <wp:positionH relativeFrom="column">
                  <wp:posOffset>1763291</wp:posOffset>
                </wp:positionH>
                <wp:positionV relativeFrom="paragraph">
                  <wp:posOffset>2667000</wp:posOffset>
                </wp:positionV>
                <wp:extent cx="2932430" cy="635"/>
                <wp:effectExtent l="0" t="0" r="0" b="0"/>
                <wp:wrapTopAndBottom/>
                <wp:docPr id="44" name="文本框 44"/>
                <wp:cNvGraphicFramePr/>
                <a:graphic xmlns:a="http://schemas.openxmlformats.org/drawingml/2006/main">
                  <a:graphicData uri="http://schemas.microsoft.com/office/word/2010/wordprocessingShape">
                    <wps:wsp>
                      <wps:cNvSpPr txBox="1"/>
                      <wps:spPr>
                        <a:xfrm>
                          <a:off x="0" y="0"/>
                          <a:ext cx="2932430" cy="635"/>
                        </a:xfrm>
                        <a:prstGeom prst="rect">
                          <a:avLst/>
                        </a:prstGeom>
                        <a:solidFill>
                          <a:prstClr val="white"/>
                        </a:solidFill>
                        <a:ln>
                          <a:noFill/>
                        </a:ln>
                      </wps:spPr>
                      <wps:txbx>
                        <w:txbxContent>
                          <w:p w14:paraId="5B2EB85E" w14:textId="53B6301B" w:rsidR="00975B48" w:rsidRPr="000B6703" w:rsidRDefault="00975B48" w:rsidP="00570A6D">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13</w:t>
                            </w:r>
                            <w:r>
                              <w:fldChar w:fldCharType="end"/>
                            </w:r>
                            <w:r>
                              <w:t xml:space="preserve"> </w:t>
                            </w:r>
                            <w:r>
                              <w:rPr>
                                <w:rFonts w:hint="eastAsia"/>
                              </w:rPr>
                              <w:t>马力</w:t>
                            </w:r>
                            <w:r w:rsidRPr="00F373E6">
                              <w:rPr>
                                <w:rFonts w:hint="eastAsia"/>
                              </w:rPr>
                              <w:t>和价格分类箱线图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8C1350" id="文本框 44" o:spid="_x0000_s1038" type="#_x0000_t202" style="position:absolute;left:0;text-align:left;margin-left:138.85pt;margin-top:210pt;width:230.9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" stroked="f">
                <v:textbox style="mso-fit-shape-to-text:t" inset="0,0,0,0">
                  <w:txbxContent>
                    <w:p w14:paraId="5B2EB85E" w14:textId="53B6301B" w:rsidR="00975B48" w:rsidRPr="000B6703" w:rsidRDefault="00975B48" w:rsidP="00570A6D">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13</w:t>
                      </w:r>
                      <w:r>
                        <w:fldChar w:fldCharType="end"/>
                      </w:r>
                      <w:r>
                        <w:t xml:space="preserve"> </w:t>
                      </w:r>
                      <w:r>
                        <w:rPr>
                          <w:rFonts w:hint="eastAsia"/>
                        </w:rPr>
                        <w:t>马力</w:t>
                      </w:r>
                      <w:r w:rsidRPr="00F373E6">
                        <w:rPr>
                          <w:rFonts w:hint="eastAsia"/>
                        </w:rPr>
                        <w:t>和价格分类箱线图</w:t>
                      </w:r>
                    </w:p>
                  </w:txbxContent>
                </v:textbox>
                <w10:wrap type="topAndBottom"/>
              </v:shape>
            </w:pict>
          </mc:Fallback>
        </mc:AlternateContent>
      </w:r>
      <w:r w:rsidR="00861C63" w:rsidRPr="00315480">
        <w:rPr>
          <w:rFonts w:ascii="宋体" w:eastAsia="宋体" w:hAnsi="宋体"/>
          <w:noProof/>
        </w:rPr>
        <w:drawing>
          <wp:anchor distT="0" distB="0" distL="114300" distR="114300" simplePos="0" relativeHeight="251712512" behindDoc="0" locked="0" layoutInCell="1" allowOverlap="1" wp14:anchorId="149794B3" wp14:editId="6F2DAF29">
            <wp:simplePos x="0" y="0"/>
            <wp:positionH relativeFrom="column">
              <wp:posOffset>1416050</wp:posOffset>
            </wp:positionH>
            <wp:positionV relativeFrom="paragraph">
              <wp:posOffset>311150</wp:posOffset>
            </wp:positionV>
            <wp:extent cx="2932430" cy="2298700"/>
            <wp:effectExtent l="0" t="0" r="1270" b="635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32430" cy="2298700"/>
                    </a:xfrm>
                    <a:prstGeom prst="rect">
                      <a:avLst/>
                    </a:prstGeom>
                  </pic:spPr>
                </pic:pic>
              </a:graphicData>
            </a:graphic>
            <wp14:sizeRelH relativeFrom="margin">
              <wp14:pctWidth>0</wp14:pctWidth>
            </wp14:sizeRelH>
            <wp14:sizeRelV relativeFrom="margin">
              <wp14:pctHeight>0</wp14:pctHeight>
            </wp14:sizeRelV>
          </wp:anchor>
        </w:drawing>
      </w:r>
      <w:r w:rsidR="00301B3E" w:rsidRPr="00315480">
        <w:rPr>
          <w:rFonts w:ascii="宋体" w:eastAsia="宋体" w:hAnsi="宋体" w:hint="eastAsia"/>
        </w:rPr>
        <w:t>（1</w:t>
      </w:r>
      <w:r w:rsidR="00301B3E" w:rsidRPr="00315480">
        <w:rPr>
          <w:rFonts w:ascii="宋体" w:eastAsia="宋体" w:hAnsi="宋体"/>
        </w:rPr>
        <w:t>1</w:t>
      </w:r>
      <w:r w:rsidR="00301B3E" w:rsidRPr="00315480">
        <w:rPr>
          <w:rFonts w:ascii="宋体" w:eastAsia="宋体" w:hAnsi="宋体" w:hint="eastAsia"/>
        </w:rPr>
        <w:t>）马力</w:t>
      </w:r>
    </w:p>
    <w:p w14:paraId="4AA8B290" w14:textId="22A670C8" w:rsidR="004E6A84" w:rsidRPr="00315480" w:rsidRDefault="006D51E4" w:rsidP="004E6A84">
      <w:pPr>
        <w:ind w:firstLineChars="200" w:firstLine="420"/>
        <w:rPr>
          <w:rFonts w:ascii="宋体" w:eastAsia="宋体" w:hAnsi="宋体"/>
        </w:rPr>
      </w:pPr>
      <w:r w:rsidRPr="00315480">
        <w:rPr>
          <w:rFonts w:ascii="宋体" w:eastAsia="宋体" w:hAnsi="宋体" w:hint="eastAsia"/>
        </w:rPr>
        <w:t>如前文所述，将马力大于1</w:t>
      </w:r>
      <w:r w:rsidRPr="00315480">
        <w:rPr>
          <w:rFonts w:ascii="宋体" w:eastAsia="宋体" w:hAnsi="宋体"/>
        </w:rPr>
        <w:t>10</w:t>
      </w:r>
      <w:r w:rsidRPr="00315480">
        <w:rPr>
          <w:rFonts w:ascii="宋体" w:eastAsia="宋体" w:hAnsi="宋体" w:hint="eastAsia"/>
        </w:rPr>
        <w:t>的车分为高马力组，而马力小于1</w:t>
      </w:r>
      <w:r w:rsidRPr="00315480">
        <w:rPr>
          <w:rFonts w:ascii="宋体" w:eastAsia="宋体" w:hAnsi="宋体"/>
        </w:rPr>
        <w:t>10</w:t>
      </w:r>
      <w:r w:rsidRPr="00315480">
        <w:rPr>
          <w:rFonts w:ascii="宋体" w:eastAsia="宋体" w:hAnsi="宋体" w:hint="eastAsia"/>
        </w:rPr>
        <w:t>的车分为低马力组。从箱线图可以发现，高马力组</w:t>
      </w:r>
      <w:r w:rsidR="00092481" w:rsidRPr="00315480">
        <w:rPr>
          <w:rFonts w:ascii="宋体" w:eastAsia="宋体" w:hAnsi="宋体" w:hint="eastAsia"/>
        </w:rPr>
        <w:t>车</w:t>
      </w:r>
      <w:r w:rsidRPr="00315480">
        <w:rPr>
          <w:rFonts w:ascii="宋体" w:eastAsia="宋体" w:hAnsi="宋体" w:hint="eastAsia"/>
        </w:rPr>
        <w:t>的价格明显高于低马力组。</w:t>
      </w:r>
      <w:r w:rsidR="004E6A84" w:rsidRPr="00315480">
        <w:rPr>
          <w:rFonts w:ascii="宋体" w:eastAsia="宋体" w:hAnsi="宋体" w:hint="eastAsia"/>
        </w:rPr>
        <w:t>通过单因素方差分析，可以发现该变量的p值&lt;</w:t>
      </w:r>
      <w:r w:rsidR="004E6A84" w:rsidRPr="00315480">
        <w:rPr>
          <w:rFonts w:ascii="宋体" w:eastAsia="宋体" w:hAnsi="宋体"/>
        </w:rPr>
        <w:t>0.001</w:t>
      </w:r>
      <w:r w:rsidR="004E6A84" w:rsidRPr="00315480">
        <w:rPr>
          <w:rFonts w:ascii="宋体" w:eastAsia="宋体" w:hAnsi="宋体" w:hint="eastAsia"/>
        </w:rPr>
        <w:t>，说明它和二手车价格的关系在9</w:t>
      </w:r>
      <w:r w:rsidR="004E6A84" w:rsidRPr="00315480">
        <w:rPr>
          <w:rFonts w:ascii="宋体" w:eastAsia="宋体" w:hAnsi="宋体"/>
        </w:rPr>
        <w:t>5</w:t>
      </w:r>
      <w:r w:rsidR="004E6A84" w:rsidRPr="00315480">
        <w:rPr>
          <w:rFonts w:ascii="宋体" w:eastAsia="宋体" w:hAnsi="宋体" w:hint="eastAsia"/>
        </w:rPr>
        <w:t>%的置信水平下十分显著。</w:t>
      </w:r>
    </w:p>
    <w:p w14:paraId="0141D702" w14:textId="4EB41372" w:rsidR="00301B3E" w:rsidRPr="00315480" w:rsidRDefault="00570A6D" w:rsidP="00DB565F">
      <w:pPr>
        <w:ind w:firstLineChars="200" w:firstLine="420"/>
        <w:rPr>
          <w:rFonts w:ascii="宋体" w:eastAsia="宋体" w:hAnsi="宋体"/>
        </w:rPr>
      </w:pPr>
      <w:r>
        <w:rPr>
          <w:noProof/>
        </w:rPr>
        <w:lastRenderedPageBreak/>
        <mc:AlternateContent>
          <mc:Choice Requires="wps">
            <w:drawing>
              <wp:anchor distT="0" distB="0" distL="114300" distR="114300" simplePos="0" relativeHeight="251745280" behindDoc="0" locked="0" layoutInCell="1" allowOverlap="1" wp14:anchorId="6D5AEB3B" wp14:editId="6E0AEAEC">
                <wp:simplePos x="0" y="0"/>
                <wp:positionH relativeFrom="column">
                  <wp:posOffset>1877832</wp:posOffset>
                </wp:positionH>
                <wp:positionV relativeFrom="paragraph">
                  <wp:posOffset>2778760</wp:posOffset>
                </wp:positionV>
                <wp:extent cx="3175635" cy="635"/>
                <wp:effectExtent l="0" t="0" r="0" b="0"/>
                <wp:wrapTopAndBottom/>
                <wp:docPr id="45" name="文本框 45"/>
                <wp:cNvGraphicFramePr/>
                <a:graphic xmlns:a="http://schemas.openxmlformats.org/drawingml/2006/main">
                  <a:graphicData uri="http://schemas.microsoft.com/office/word/2010/wordprocessingShape">
                    <wps:wsp>
                      <wps:cNvSpPr txBox="1"/>
                      <wps:spPr>
                        <a:xfrm>
                          <a:off x="0" y="0"/>
                          <a:ext cx="3175635" cy="635"/>
                        </a:xfrm>
                        <a:prstGeom prst="rect">
                          <a:avLst/>
                        </a:prstGeom>
                        <a:solidFill>
                          <a:prstClr val="white"/>
                        </a:solidFill>
                        <a:ln>
                          <a:noFill/>
                        </a:ln>
                      </wps:spPr>
                      <wps:txbx>
                        <w:txbxContent>
                          <w:p w14:paraId="4BB292EA" w14:textId="45CA97EB" w:rsidR="00975B48" w:rsidRPr="006317A5" w:rsidRDefault="00975B48" w:rsidP="00570A6D">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14</w:t>
                            </w:r>
                            <w:r>
                              <w:fldChar w:fldCharType="end"/>
                            </w:r>
                            <w:r>
                              <w:t xml:space="preserve"> </w:t>
                            </w:r>
                            <w:r>
                              <w:rPr>
                                <w:rFonts w:hint="eastAsia"/>
                              </w:rPr>
                              <w:t>A</w:t>
                            </w:r>
                            <w:r>
                              <w:t>BS</w:t>
                            </w:r>
                            <w:r w:rsidRPr="00EA0E42">
                              <w:rPr>
                                <w:rFonts w:hint="eastAsia"/>
                              </w:rPr>
                              <w:t>和价格分类箱线图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5AEB3B" id="文本框 45" o:spid="_x0000_s1039" type="#_x0000_t202" style="position:absolute;left:0;text-align:left;margin-left:147.85pt;margin-top:218.8pt;width:250.05pt;height:.0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" stroked="f">
                <v:textbox style="mso-fit-shape-to-text:t" inset="0,0,0,0">
                  <w:txbxContent>
                    <w:p w14:paraId="4BB292EA" w14:textId="45CA97EB" w:rsidR="00975B48" w:rsidRPr="006317A5" w:rsidRDefault="00975B48" w:rsidP="00570A6D">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14</w:t>
                      </w:r>
                      <w:r>
                        <w:fldChar w:fldCharType="end"/>
                      </w:r>
                      <w:r>
                        <w:t xml:space="preserve"> </w:t>
                      </w:r>
                      <w:r>
                        <w:rPr>
                          <w:rFonts w:hint="eastAsia"/>
                        </w:rPr>
                        <w:t>A</w:t>
                      </w:r>
                      <w:r>
                        <w:t>BS</w:t>
                      </w:r>
                      <w:r w:rsidRPr="00EA0E42">
                        <w:rPr>
                          <w:rFonts w:hint="eastAsia"/>
                        </w:rPr>
                        <w:t>和价格分类箱线图</w:t>
                      </w:r>
                    </w:p>
                  </w:txbxContent>
                </v:textbox>
                <w10:wrap type="topAndBottom"/>
              </v:shape>
            </w:pict>
          </mc:Fallback>
        </mc:AlternateContent>
      </w:r>
      <w:r w:rsidR="007E27C2" w:rsidRPr="00315480">
        <w:rPr>
          <w:rFonts w:ascii="宋体" w:eastAsia="宋体" w:hAnsi="宋体"/>
          <w:noProof/>
        </w:rPr>
        <w:drawing>
          <wp:anchor distT="0" distB="0" distL="114300" distR="114300" simplePos="0" relativeHeight="251685888" behindDoc="0" locked="0" layoutInCell="1" allowOverlap="1" wp14:anchorId="1896FC89" wp14:editId="2155BB62">
            <wp:simplePos x="0" y="0"/>
            <wp:positionH relativeFrom="column">
              <wp:posOffset>1206500</wp:posOffset>
            </wp:positionH>
            <wp:positionV relativeFrom="paragraph">
              <wp:posOffset>232410</wp:posOffset>
            </wp:positionV>
            <wp:extent cx="3175635" cy="2489200"/>
            <wp:effectExtent l="0" t="0" r="5715" b="635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75635" cy="2489200"/>
                    </a:xfrm>
                    <a:prstGeom prst="rect">
                      <a:avLst/>
                    </a:prstGeom>
                  </pic:spPr>
                </pic:pic>
              </a:graphicData>
            </a:graphic>
            <wp14:sizeRelH relativeFrom="margin">
              <wp14:pctWidth>0</wp14:pctWidth>
            </wp14:sizeRelH>
            <wp14:sizeRelV relativeFrom="margin">
              <wp14:pctHeight>0</wp14:pctHeight>
            </wp14:sizeRelV>
          </wp:anchor>
        </w:drawing>
      </w:r>
      <w:r w:rsidR="00301B3E" w:rsidRPr="00315480">
        <w:rPr>
          <w:rFonts w:ascii="宋体" w:eastAsia="宋体" w:hAnsi="宋体" w:hint="eastAsia"/>
        </w:rPr>
        <w:t>（1</w:t>
      </w:r>
      <w:r w:rsidR="00301B3E" w:rsidRPr="00315480">
        <w:rPr>
          <w:rFonts w:ascii="宋体" w:eastAsia="宋体" w:hAnsi="宋体"/>
        </w:rPr>
        <w:t>2</w:t>
      </w:r>
      <w:r w:rsidR="00301B3E" w:rsidRPr="00315480">
        <w:rPr>
          <w:rFonts w:ascii="宋体" w:eastAsia="宋体" w:hAnsi="宋体" w:hint="eastAsia"/>
        </w:rPr>
        <w:t>）是否有防抱死制动系统</w:t>
      </w:r>
    </w:p>
    <w:p w14:paraId="423C2FA3" w14:textId="43930C31" w:rsidR="004E6A84" w:rsidRPr="00315480" w:rsidRDefault="00092481" w:rsidP="004E6A84">
      <w:pPr>
        <w:ind w:firstLineChars="200" w:firstLine="420"/>
        <w:rPr>
          <w:rFonts w:ascii="宋体" w:eastAsia="宋体" w:hAnsi="宋体"/>
        </w:rPr>
      </w:pPr>
      <w:r w:rsidRPr="00315480">
        <w:rPr>
          <w:rFonts w:ascii="宋体" w:eastAsia="宋体" w:hAnsi="宋体" w:hint="eastAsia"/>
        </w:rPr>
        <w:t>从箱线图可以看出，具有A</w:t>
      </w:r>
      <w:r w:rsidRPr="00315480">
        <w:rPr>
          <w:rFonts w:ascii="宋体" w:eastAsia="宋体" w:hAnsi="宋体"/>
        </w:rPr>
        <w:t>BS</w:t>
      </w:r>
      <w:r w:rsidRPr="00315480">
        <w:rPr>
          <w:rFonts w:ascii="宋体" w:eastAsia="宋体" w:hAnsi="宋体" w:hint="eastAsia"/>
        </w:rPr>
        <w:t>的二手车价格相比没有A</w:t>
      </w:r>
      <w:r w:rsidRPr="00315480">
        <w:rPr>
          <w:rFonts w:ascii="宋体" w:eastAsia="宋体" w:hAnsi="宋体"/>
        </w:rPr>
        <w:t>BS</w:t>
      </w:r>
      <w:r w:rsidRPr="00315480">
        <w:rPr>
          <w:rFonts w:ascii="宋体" w:eastAsia="宋体" w:hAnsi="宋体" w:hint="eastAsia"/>
        </w:rPr>
        <w:t>的车平均价格更高。</w:t>
      </w:r>
      <w:r w:rsidR="004E6A84" w:rsidRPr="00315480">
        <w:rPr>
          <w:rFonts w:ascii="宋体" w:eastAsia="宋体" w:hAnsi="宋体" w:hint="eastAsia"/>
        </w:rPr>
        <w:t>通过单因素方差分析，可以发现该变量的p值&lt;</w:t>
      </w:r>
      <w:r w:rsidR="004E6A84" w:rsidRPr="00315480">
        <w:rPr>
          <w:rFonts w:ascii="宋体" w:eastAsia="宋体" w:hAnsi="宋体"/>
        </w:rPr>
        <w:t>0.001</w:t>
      </w:r>
      <w:r w:rsidR="004E6A84" w:rsidRPr="00315480">
        <w:rPr>
          <w:rFonts w:ascii="宋体" w:eastAsia="宋体" w:hAnsi="宋体" w:hint="eastAsia"/>
        </w:rPr>
        <w:t>，说明它和二手车价格的关系在9</w:t>
      </w:r>
      <w:r w:rsidR="004E6A84" w:rsidRPr="00315480">
        <w:rPr>
          <w:rFonts w:ascii="宋体" w:eastAsia="宋体" w:hAnsi="宋体"/>
        </w:rPr>
        <w:t>5</w:t>
      </w:r>
      <w:r w:rsidR="004E6A84" w:rsidRPr="00315480">
        <w:rPr>
          <w:rFonts w:ascii="宋体" w:eastAsia="宋体" w:hAnsi="宋体" w:hint="eastAsia"/>
        </w:rPr>
        <w:t>%的置信水平下十分显著。</w:t>
      </w:r>
    </w:p>
    <w:p w14:paraId="2EE01BAA" w14:textId="2A020557" w:rsidR="00301B3E" w:rsidRPr="00315480" w:rsidRDefault="00570A6D" w:rsidP="00DB565F">
      <w:pPr>
        <w:ind w:firstLineChars="200" w:firstLine="420"/>
        <w:rPr>
          <w:rFonts w:ascii="宋体" w:eastAsia="宋体" w:hAnsi="宋体"/>
        </w:rPr>
      </w:pPr>
      <w:r>
        <w:rPr>
          <w:noProof/>
        </w:rPr>
        <mc:AlternateContent>
          <mc:Choice Requires="wps">
            <w:drawing>
              <wp:anchor distT="0" distB="0" distL="114300" distR="114300" simplePos="0" relativeHeight="251747328" behindDoc="0" locked="0" layoutInCell="1" allowOverlap="1" wp14:anchorId="2A939E1E" wp14:editId="04EAD4AC">
                <wp:simplePos x="0" y="0"/>
                <wp:positionH relativeFrom="column">
                  <wp:posOffset>1723366</wp:posOffset>
                </wp:positionH>
                <wp:positionV relativeFrom="paragraph">
                  <wp:posOffset>2391410</wp:posOffset>
                </wp:positionV>
                <wp:extent cx="2656840" cy="635"/>
                <wp:effectExtent l="0" t="0" r="0" b="0"/>
                <wp:wrapTopAndBottom/>
                <wp:docPr id="46" name="文本框 46"/>
                <wp:cNvGraphicFramePr/>
                <a:graphic xmlns:a="http://schemas.openxmlformats.org/drawingml/2006/main">
                  <a:graphicData uri="http://schemas.microsoft.com/office/word/2010/wordprocessingShape">
                    <wps:wsp>
                      <wps:cNvSpPr txBox="1"/>
                      <wps:spPr>
                        <a:xfrm>
                          <a:off x="0" y="0"/>
                          <a:ext cx="2656840" cy="635"/>
                        </a:xfrm>
                        <a:prstGeom prst="rect">
                          <a:avLst/>
                        </a:prstGeom>
                        <a:solidFill>
                          <a:prstClr val="white"/>
                        </a:solidFill>
                        <a:ln>
                          <a:noFill/>
                        </a:ln>
                      </wps:spPr>
                      <wps:txbx>
                        <w:txbxContent>
                          <w:p w14:paraId="52059F33" w14:textId="46E64564" w:rsidR="00975B48" w:rsidRPr="00607FDC" w:rsidRDefault="00975B48" w:rsidP="00570A6D">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15</w:t>
                            </w:r>
                            <w:r>
                              <w:fldChar w:fldCharType="end"/>
                            </w:r>
                            <w:r>
                              <w:t xml:space="preserve"> </w:t>
                            </w:r>
                            <w:r>
                              <w:rPr>
                                <w:rFonts w:hint="eastAsia"/>
                              </w:rPr>
                              <w:t>安全气囊</w:t>
                            </w:r>
                            <w:r w:rsidRPr="00E2352B">
                              <w:rPr>
                                <w:rFonts w:hint="eastAsia"/>
                              </w:rPr>
                              <w:t>和价格分类箱线图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939E1E" id="文本框 46" o:spid="_x0000_s1040" type="#_x0000_t202" style="position:absolute;left:0;text-align:left;margin-left:135.7pt;margin-top:188.3pt;width:209.2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" stroked="f">
                <v:textbox style="mso-fit-shape-to-text:t" inset="0,0,0,0">
                  <w:txbxContent>
                    <w:p w14:paraId="52059F33" w14:textId="46E64564" w:rsidR="00975B48" w:rsidRPr="00607FDC" w:rsidRDefault="00975B48" w:rsidP="00570A6D">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15</w:t>
                      </w:r>
                      <w:r>
                        <w:fldChar w:fldCharType="end"/>
                      </w:r>
                      <w:r>
                        <w:t xml:space="preserve"> </w:t>
                      </w:r>
                      <w:r>
                        <w:rPr>
                          <w:rFonts w:hint="eastAsia"/>
                        </w:rPr>
                        <w:t>安全气囊</w:t>
                      </w:r>
                      <w:r w:rsidRPr="00E2352B">
                        <w:rPr>
                          <w:rFonts w:hint="eastAsia"/>
                        </w:rPr>
                        <w:t>和价格分类箱线图</w:t>
                      </w:r>
                    </w:p>
                  </w:txbxContent>
                </v:textbox>
                <w10:wrap type="topAndBottom"/>
              </v:shape>
            </w:pict>
          </mc:Fallback>
        </mc:AlternateContent>
      </w:r>
      <w:r w:rsidR="007E27C2" w:rsidRPr="00315480">
        <w:rPr>
          <w:rFonts w:ascii="宋体" w:eastAsia="宋体" w:hAnsi="宋体"/>
          <w:noProof/>
        </w:rPr>
        <w:drawing>
          <wp:anchor distT="0" distB="0" distL="114300" distR="114300" simplePos="0" relativeHeight="251687936" behindDoc="0" locked="0" layoutInCell="1" allowOverlap="1" wp14:anchorId="282F2275" wp14:editId="27A8048B">
            <wp:simplePos x="0" y="0"/>
            <wp:positionH relativeFrom="column">
              <wp:posOffset>1511300</wp:posOffset>
            </wp:positionH>
            <wp:positionV relativeFrom="paragraph">
              <wp:posOffset>251460</wp:posOffset>
            </wp:positionV>
            <wp:extent cx="2656840" cy="2082800"/>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56840" cy="2082800"/>
                    </a:xfrm>
                    <a:prstGeom prst="rect">
                      <a:avLst/>
                    </a:prstGeom>
                  </pic:spPr>
                </pic:pic>
              </a:graphicData>
            </a:graphic>
            <wp14:sizeRelH relativeFrom="margin">
              <wp14:pctWidth>0</wp14:pctWidth>
            </wp14:sizeRelH>
            <wp14:sizeRelV relativeFrom="margin">
              <wp14:pctHeight>0</wp14:pctHeight>
            </wp14:sizeRelV>
          </wp:anchor>
        </w:drawing>
      </w:r>
      <w:r w:rsidR="00301B3E" w:rsidRPr="00315480">
        <w:rPr>
          <w:rFonts w:ascii="宋体" w:eastAsia="宋体" w:hAnsi="宋体" w:hint="eastAsia"/>
        </w:rPr>
        <w:t>（1</w:t>
      </w:r>
      <w:r w:rsidR="00301B3E" w:rsidRPr="00315480">
        <w:rPr>
          <w:rFonts w:ascii="宋体" w:eastAsia="宋体" w:hAnsi="宋体"/>
        </w:rPr>
        <w:t>3</w:t>
      </w:r>
      <w:r w:rsidR="00301B3E" w:rsidRPr="00315480">
        <w:rPr>
          <w:rFonts w:ascii="宋体" w:eastAsia="宋体" w:hAnsi="宋体" w:hint="eastAsia"/>
        </w:rPr>
        <w:t>）是否有安全气囊</w:t>
      </w:r>
    </w:p>
    <w:p w14:paraId="6C4E6990" w14:textId="2C72E7B9" w:rsidR="004E6A84" w:rsidRPr="00315480" w:rsidRDefault="00092481" w:rsidP="004E6A84">
      <w:pPr>
        <w:ind w:firstLineChars="200" w:firstLine="420"/>
        <w:rPr>
          <w:rFonts w:ascii="宋体" w:eastAsia="宋体" w:hAnsi="宋体"/>
        </w:rPr>
      </w:pPr>
      <w:r w:rsidRPr="00315480">
        <w:rPr>
          <w:rFonts w:ascii="宋体" w:eastAsia="宋体" w:hAnsi="宋体" w:hint="eastAsia"/>
        </w:rPr>
        <w:t>从箱线图可以发现，具有安全气囊的二手车平均价格明显更高。</w:t>
      </w:r>
      <w:r w:rsidR="004E6A84" w:rsidRPr="00315480">
        <w:rPr>
          <w:rFonts w:ascii="宋体" w:eastAsia="宋体" w:hAnsi="宋体" w:hint="eastAsia"/>
        </w:rPr>
        <w:t>通过单因素方差分析，可以发现该变量的p值&lt;</w:t>
      </w:r>
      <w:r w:rsidR="004E6A84" w:rsidRPr="00315480">
        <w:rPr>
          <w:rFonts w:ascii="宋体" w:eastAsia="宋体" w:hAnsi="宋体"/>
        </w:rPr>
        <w:t>0.001</w:t>
      </w:r>
      <w:r w:rsidR="004E6A84" w:rsidRPr="00315480">
        <w:rPr>
          <w:rFonts w:ascii="宋体" w:eastAsia="宋体" w:hAnsi="宋体" w:hint="eastAsia"/>
        </w:rPr>
        <w:t>，说明它和二手车价格的关系在9</w:t>
      </w:r>
      <w:r w:rsidR="004E6A84" w:rsidRPr="00315480">
        <w:rPr>
          <w:rFonts w:ascii="宋体" w:eastAsia="宋体" w:hAnsi="宋体"/>
        </w:rPr>
        <w:t>5</w:t>
      </w:r>
      <w:r w:rsidR="004E6A84" w:rsidRPr="00315480">
        <w:rPr>
          <w:rFonts w:ascii="宋体" w:eastAsia="宋体" w:hAnsi="宋体" w:hint="eastAsia"/>
        </w:rPr>
        <w:t>%的置信水平下十分显著。</w:t>
      </w:r>
    </w:p>
    <w:p w14:paraId="3DA8BCF4" w14:textId="1E139B5C" w:rsidR="00301B3E" w:rsidRPr="00315480" w:rsidRDefault="00570A6D" w:rsidP="00DB565F">
      <w:pPr>
        <w:ind w:firstLineChars="200" w:firstLine="420"/>
        <w:rPr>
          <w:rFonts w:ascii="宋体" w:eastAsia="宋体" w:hAnsi="宋体"/>
        </w:rPr>
      </w:pPr>
      <w:r>
        <w:rPr>
          <w:noProof/>
        </w:rPr>
        <mc:AlternateContent>
          <mc:Choice Requires="wps">
            <w:drawing>
              <wp:anchor distT="0" distB="0" distL="114300" distR="114300" simplePos="0" relativeHeight="251749376" behindDoc="0" locked="0" layoutInCell="1" allowOverlap="1" wp14:anchorId="46039F33" wp14:editId="657D9EA8">
                <wp:simplePos x="0" y="0"/>
                <wp:positionH relativeFrom="column">
                  <wp:posOffset>1697186</wp:posOffset>
                </wp:positionH>
                <wp:positionV relativeFrom="paragraph">
                  <wp:posOffset>2104719</wp:posOffset>
                </wp:positionV>
                <wp:extent cx="2681605" cy="635"/>
                <wp:effectExtent l="0" t="0" r="0" b="0"/>
                <wp:wrapTopAndBottom/>
                <wp:docPr id="47" name="文本框 47"/>
                <wp:cNvGraphicFramePr/>
                <a:graphic xmlns:a="http://schemas.openxmlformats.org/drawingml/2006/main">
                  <a:graphicData uri="http://schemas.microsoft.com/office/word/2010/wordprocessingShape">
                    <wps:wsp>
                      <wps:cNvSpPr txBox="1"/>
                      <wps:spPr>
                        <a:xfrm>
                          <a:off x="0" y="0"/>
                          <a:ext cx="2681605" cy="635"/>
                        </a:xfrm>
                        <a:prstGeom prst="rect">
                          <a:avLst/>
                        </a:prstGeom>
                        <a:solidFill>
                          <a:prstClr val="white"/>
                        </a:solidFill>
                        <a:ln>
                          <a:noFill/>
                        </a:ln>
                      </wps:spPr>
                      <wps:txbx>
                        <w:txbxContent>
                          <w:p w14:paraId="16A2B257" w14:textId="23310C25" w:rsidR="00975B48" w:rsidRPr="00125AEB" w:rsidRDefault="00975B48" w:rsidP="00570A6D">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16</w:t>
                            </w:r>
                            <w:r>
                              <w:fldChar w:fldCharType="end"/>
                            </w:r>
                            <w:r>
                              <w:t xml:space="preserve"> </w:t>
                            </w:r>
                            <w:r>
                              <w:rPr>
                                <w:rFonts w:hint="eastAsia"/>
                              </w:rPr>
                              <w:t>车载空调</w:t>
                            </w:r>
                            <w:r w:rsidRPr="00ED1644">
                              <w:rPr>
                                <w:rFonts w:hint="eastAsia"/>
                              </w:rPr>
                              <w:t>和价格分类箱线图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039F33" id="文本框 47" o:spid="_x0000_s1041" type="#_x0000_t202" style="position:absolute;left:0;text-align:left;margin-left:133.65pt;margin-top:165.75pt;width:211.15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" stroked="f">
                <v:textbox style="mso-fit-shape-to-text:t" inset="0,0,0,0">
                  <w:txbxContent>
                    <w:p w14:paraId="16A2B257" w14:textId="23310C25" w:rsidR="00975B48" w:rsidRPr="00125AEB" w:rsidRDefault="00975B48" w:rsidP="00570A6D">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16</w:t>
                      </w:r>
                      <w:r>
                        <w:fldChar w:fldCharType="end"/>
                      </w:r>
                      <w:r>
                        <w:t xml:space="preserve"> </w:t>
                      </w:r>
                      <w:r>
                        <w:rPr>
                          <w:rFonts w:hint="eastAsia"/>
                        </w:rPr>
                        <w:t>车载空调</w:t>
                      </w:r>
                      <w:r w:rsidRPr="00ED1644">
                        <w:rPr>
                          <w:rFonts w:hint="eastAsia"/>
                        </w:rPr>
                        <w:t>和价格分类箱线图</w:t>
                      </w:r>
                    </w:p>
                  </w:txbxContent>
                </v:textbox>
                <w10:wrap type="topAndBottom"/>
              </v:shape>
            </w:pict>
          </mc:Fallback>
        </mc:AlternateContent>
      </w:r>
      <w:r w:rsidRPr="00315480">
        <w:rPr>
          <w:rFonts w:ascii="宋体" w:eastAsia="宋体" w:hAnsi="宋体"/>
          <w:noProof/>
        </w:rPr>
        <w:drawing>
          <wp:anchor distT="0" distB="0" distL="114300" distR="114300" simplePos="0" relativeHeight="251689984" behindDoc="0" locked="0" layoutInCell="1" allowOverlap="1" wp14:anchorId="24190AE0" wp14:editId="6CD8C55A">
            <wp:simplePos x="0" y="0"/>
            <wp:positionH relativeFrom="column">
              <wp:posOffset>1541780</wp:posOffset>
            </wp:positionH>
            <wp:positionV relativeFrom="paragraph">
              <wp:posOffset>202565</wp:posOffset>
            </wp:positionV>
            <wp:extent cx="2428875" cy="1903730"/>
            <wp:effectExtent l="0" t="0" r="9525" b="127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28875" cy="1903730"/>
                    </a:xfrm>
                    <a:prstGeom prst="rect">
                      <a:avLst/>
                    </a:prstGeom>
                  </pic:spPr>
                </pic:pic>
              </a:graphicData>
            </a:graphic>
            <wp14:sizeRelH relativeFrom="margin">
              <wp14:pctWidth>0</wp14:pctWidth>
            </wp14:sizeRelH>
            <wp14:sizeRelV relativeFrom="margin">
              <wp14:pctHeight>0</wp14:pctHeight>
            </wp14:sizeRelV>
          </wp:anchor>
        </w:drawing>
      </w:r>
      <w:r w:rsidR="00301B3E" w:rsidRPr="00315480">
        <w:rPr>
          <w:rFonts w:ascii="宋体" w:eastAsia="宋体" w:hAnsi="宋体" w:hint="eastAsia"/>
        </w:rPr>
        <w:t>（1</w:t>
      </w:r>
      <w:r w:rsidR="00301B3E" w:rsidRPr="00315480">
        <w:rPr>
          <w:rFonts w:ascii="宋体" w:eastAsia="宋体" w:hAnsi="宋体"/>
        </w:rPr>
        <w:t>4</w:t>
      </w:r>
      <w:r w:rsidR="00301B3E" w:rsidRPr="00315480">
        <w:rPr>
          <w:rFonts w:ascii="宋体" w:eastAsia="宋体" w:hAnsi="宋体" w:hint="eastAsia"/>
        </w:rPr>
        <w:t>）是否有车载空调</w:t>
      </w:r>
    </w:p>
    <w:p w14:paraId="5441541D" w14:textId="3A2FE192" w:rsidR="004E6A84" w:rsidRPr="00315480" w:rsidRDefault="00092481" w:rsidP="004E6A84">
      <w:pPr>
        <w:ind w:firstLineChars="200" w:firstLine="420"/>
        <w:rPr>
          <w:rFonts w:ascii="宋体" w:eastAsia="宋体" w:hAnsi="宋体"/>
        </w:rPr>
      </w:pPr>
      <w:r w:rsidRPr="00315480">
        <w:rPr>
          <w:rFonts w:ascii="宋体" w:eastAsia="宋体" w:hAnsi="宋体" w:hint="eastAsia"/>
        </w:rPr>
        <w:lastRenderedPageBreak/>
        <w:t>从箱线图可以发现，具有车载空调的</w:t>
      </w:r>
      <w:r w:rsidR="00B06CF0" w:rsidRPr="00315480">
        <w:rPr>
          <w:rFonts w:ascii="宋体" w:eastAsia="宋体" w:hAnsi="宋体" w:hint="eastAsia"/>
        </w:rPr>
        <w:t>二手车平均价格明显更高。</w:t>
      </w:r>
      <w:r w:rsidR="004E6A84" w:rsidRPr="00315480">
        <w:rPr>
          <w:rFonts w:ascii="宋体" w:eastAsia="宋体" w:hAnsi="宋体" w:hint="eastAsia"/>
        </w:rPr>
        <w:t>通过单因素方差分析，可以发现该变量的p值&lt;</w:t>
      </w:r>
      <w:r w:rsidR="004E6A84" w:rsidRPr="00315480">
        <w:rPr>
          <w:rFonts w:ascii="宋体" w:eastAsia="宋体" w:hAnsi="宋体"/>
        </w:rPr>
        <w:t>0.001</w:t>
      </w:r>
      <w:r w:rsidR="004E6A84" w:rsidRPr="00315480">
        <w:rPr>
          <w:rFonts w:ascii="宋体" w:eastAsia="宋体" w:hAnsi="宋体" w:hint="eastAsia"/>
        </w:rPr>
        <w:t>，说明它和二手车价格的关系在9</w:t>
      </w:r>
      <w:r w:rsidR="004E6A84" w:rsidRPr="00315480">
        <w:rPr>
          <w:rFonts w:ascii="宋体" w:eastAsia="宋体" w:hAnsi="宋体"/>
        </w:rPr>
        <w:t>5</w:t>
      </w:r>
      <w:r w:rsidR="004E6A84" w:rsidRPr="00315480">
        <w:rPr>
          <w:rFonts w:ascii="宋体" w:eastAsia="宋体" w:hAnsi="宋体" w:hint="eastAsia"/>
        </w:rPr>
        <w:t>%的置信水平下十分显著。</w:t>
      </w:r>
    </w:p>
    <w:p w14:paraId="223A6942" w14:textId="659DA650" w:rsidR="00301B3E" w:rsidRPr="00315480" w:rsidRDefault="00570A6D" w:rsidP="00DB565F">
      <w:pPr>
        <w:ind w:firstLineChars="200" w:firstLine="420"/>
        <w:rPr>
          <w:rFonts w:ascii="宋体" w:eastAsia="宋体" w:hAnsi="宋体"/>
        </w:rPr>
      </w:pPr>
      <w:r>
        <w:rPr>
          <w:noProof/>
        </w:rPr>
        <mc:AlternateContent>
          <mc:Choice Requires="wps">
            <w:drawing>
              <wp:anchor distT="0" distB="0" distL="114300" distR="114300" simplePos="0" relativeHeight="251751424" behindDoc="0" locked="0" layoutInCell="1" allowOverlap="1" wp14:anchorId="6C023C0D" wp14:editId="7B70737A">
                <wp:simplePos x="0" y="0"/>
                <wp:positionH relativeFrom="column">
                  <wp:posOffset>1727281</wp:posOffset>
                </wp:positionH>
                <wp:positionV relativeFrom="paragraph">
                  <wp:posOffset>2632710</wp:posOffset>
                </wp:positionV>
                <wp:extent cx="2981325" cy="635"/>
                <wp:effectExtent l="0" t="0" r="0" b="0"/>
                <wp:wrapTopAndBottom/>
                <wp:docPr id="48" name="文本框 48"/>
                <wp:cNvGraphicFramePr/>
                <a:graphic xmlns:a="http://schemas.openxmlformats.org/drawingml/2006/main">
                  <a:graphicData uri="http://schemas.microsoft.com/office/word/2010/wordprocessingShape">
                    <wps:wsp>
                      <wps:cNvSpPr txBox="1"/>
                      <wps:spPr>
                        <a:xfrm>
                          <a:off x="0" y="0"/>
                          <a:ext cx="2981325" cy="635"/>
                        </a:xfrm>
                        <a:prstGeom prst="rect">
                          <a:avLst/>
                        </a:prstGeom>
                        <a:solidFill>
                          <a:prstClr val="white"/>
                        </a:solidFill>
                        <a:ln>
                          <a:noFill/>
                        </a:ln>
                      </wps:spPr>
                      <wps:txbx>
                        <w:txbxContent>
                          <w:p w14:paraId="3350AC3E" w14:textId="163AFC4C" w:rsidR="00975B48" w:rsidRPr="00BF254A" w:rsidRDefault="00975B48" w:rsidP="00570A6D">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17</w:t>
                            </w:r>
                            <w:r>
                              <w:fldChar w:fldCharType="end"/>
                            </w:r>
                            <w:r>
                              <w:t xml:space="preserve"> </w:t>
                            </w:r>
                            <w:r>
                              <w:rPr>
                                <w:rFonts w:hint="eastAsia"/>
                              </w:rPr>
                              <w:t>车载电脑</w:t>
                            </w:r>
                            <w:r w:rsidRPr="003A1F85">
                              <w:rPr>
                                <w:rFonts w:hint="eastAsia"/>
                              </w:rPr>
                              <w:t>和价格分类箱线图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023C0D" id="文本框 48" o:spid="_x0000_s1042" type="#_x0000_t202" style="position:absolute;left:0;text-align:left;margin-left:136pt;margin-top:207.3pt;width:234.75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" stroked="f">
                <v:textbox style="mso-fit-shape-to-text:t" inset="0,0,0,0">
                  <w:txbxContent>
                    <w:p w14:paraId="3350AC3E" w14:textId="163AFC4C" w:rsidR="00975B48" w:rsidRPr="00BF254A" w:rsidRDefault="00975B48" w:rsidP="00570A6D">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17</w:t>
                      </w:r>
                      <w:r>
                        <w:fldChar w:fldCharType="end"/>
                      </w:r>
                      <w:r>
                        <w:t xml:space="preserve"> </w:t>
                      </w:r>
                      <w:r>
                        <w:rPr>
                          <w:rFonts w:hint="eastAsia"/>
                        </w:rPr>
                        <w:t>车载电脑</w:t>
                      </w:r>
                      <w:r w:rsidRPr="003A1F85">
                        <w:rPr>
                          <w:rFonts w:hint="eastAsia"/>
                        </w:rPr>
                        <w:t>和价格分类箱线图</w:t>
                      </w:r>
                    </w:p>
                  </w:txbxContent>
                </v:textbox>
                <w10:wrap type="topAndBottom"/>
              </v:shape>
            </w:pict>
          </mc:Fallback>
        </mc:AlternateContent>
      </w:r>
      <w:r w:rsidR="007E27C2" w:rsidRPr="00315480">
        <w:rPr>
          <w:rFonts w:ascii="宋体" w:eastAsia="宋体" w:hAnsi="宋体"/>
          <w:noProof/>
        </w:rPr>
        <w:drawing>
          <wp:anchor distT="0" distB="0" distL="114300" distR="114300" simplePos="0" relativeHeight="251692032" behindDoc="0" locked="0" layoutInCell="1" allowOverlap="1" wp14:anchorId="1458426F" wp14:editId="09E625E0">
            <wp:simplePos x="0" y="0"/>
            <wp:positionH relativeFrom="column">
              <wp:posOffset>1466850</wp:posOffset>
            </wp:positionH>
            <wp:positionV relativeFrom="paragraph">
              <wp:posOffset>238760</wp:posOffset>
            </wp:positionV>
            <wp:extent cx="2981325" cy="2336800"/>
            <wp:effectExtent l="0" t="0" r="9525" b="635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81325" cy="2336800"/>
                    </a:xfrm>
                    <a:prstGeom prst="rect">
                      <a:avLst/>
                    </a:prstGeom>
                  </pic:spPr>
                </pic:pic>
              </a:graphicData>
            </a:graphic>
            <wp14:sizeRelH relativeFrom="margin">
              <wp14:pctWidth>0</wp14:pctWidth>
            </wp14:sizeRelH>
            <wp14:sizeRelV relativeFrom="margin">
              <wp14:pctHeight>0</wp14:pctHeight>
            </wp14:sizeRelV>
          </wp:anchor>
        </w:drawing>
      </w:r>
      <w:r w:rsidR="00301B3E" w:rsidRPr="00315480">
        <w:rPr>
          <w:rFonts w:ascii="宋体" w:eastAsia="宋体" w:hAnsi="宋体" w:hint="eastAsia"/>
        </w:rPr>
        <w:t>（1</w:t>
      </w:r>
      <w:r w:rsidR="00301B3E" w:rsidRPr="00315480">
        <w:rPr>
          <w:rFonts w:ascii="宋体" w:eastAsia="宋体" w:hAnsi="宋体"/>
        </w:rPr>
        <w:t>5</w:t>
      </w:r>
      <w:r w:rsidR="00301B3E" w:rsidRPr="00315480">
        <w:rPr>
          <w:rFonts w:ascii="宋体" w:eastAsia="宋体" w:hAnsi="宋体" w:hint="eastAsia"/>
        </w:rPr>
        <w:t>）是否有车载电脑</w:t>
      </w:r>
    </w:p>
    <w:p w14:paraId="5F16AF6F" w14:textId="3A254766" w:rsidR="004E6A84" w:rsidRPr="00315480" w:rsidRDefault="00B06CF0" w:rsidP="004E6A84">
      <w:pPr>
        <w:ind w:firstLineChars="200" w:firstLine="420"/>
        <w:rPr>
          <w:rFonts w:ascii="宋体" w:eastAsia="宋体" w:hAnsi="宋体"/>
        </w:rPr>
      </w:pPr>
      <w:r w:rsidRPr="00315480">
        <w:rPr>
          <w:rFonts w:ascii="宋体" w:eastAsia="宋体" w:hAnsi="宋体" w:hint="eastAsia"/>
        </w:rPr>
        <w:t>从箱线图可以发现，具有电脑面板的二手车平均价格明显更高。</w:t>
      </w:r>
      <w:r w:rsidR="004E6A84" w:rsidRPr="00315480">
        <w:rPr>
          <w:rFonts w:ascii="宋体" w:eastAsia="宋体" w:hAnsi="宋体" w:hint="eastAsia"/>
        </w:rPr>
        <w:t>通过单因素方差分析，可以发现该变量的p值&lt;</w:t>
      </w:r>
      <w:r w:rsidR="004E6A84" w:rsidRPr="00315480">
        <w:rPr>
          <w:rFonts w:ascii="宋体" w:eastAsia="宋体" w:hAnsi="宋体"/>
        </w:rPr>
        <w:t>0.001</w:t>
      </w:r>
      <w:r w:rsidR="004E6A84" w:rsidRPr="00315480">
        <w:rPr>
          <w:rFonts w:ascii="宋体" w:eastAsia="宋体" w:hAnsi="宋体" w:hint="eastAsia"/>
        </w:rPr>
        <w:t>，说明它和二手车价格的关系在9</w:t>
      </w:r>
      <w:r w:rsidR="004E6A84" w:rsidRPr="00315480">
        <w:rPr>
          <w:rFonts w:ascii="宋体" w:eastAsia="宋体" w:hAnsi="宋体"/>
        </w:rPr>
        <w:t>5</w:t>
      </w:r>
      <w:r w:rsidR="004E6A84" w:rsidRPr="00315480">
        <w:rPr>
          <w:rFonts w:ascii="宋体" w:eastAsia="宋体" w:hAnsi="宋体" w:hint="eastAsia"/>
        </w:rPr>
        <w:t>%的置信水平下十分显著。</w:t>
      </w:r>
    </w:p>
    <w:p w14:paraId="3F46F117" w14:textId="20371241" w:rsidR="00301B3E" w:rsidRPr="00315480" w:rsidRDefault="00570A6D" w:rsidP="00DB565F">
      <w:pPr>
        <w:ind w:firstLineChars="200" w:firstLine="420"/>
        <w:rPr>
          <w:rFonts w:ascii="宋体" w:eastAsia="宋体" w:hAnsi="宋体"/>
        </w:rPr>
      </w:pPr>
      <w:r>
        <w:rPr>
          <w:noProof/>
        </w:rPr>
        <mc:AlternateContent>
          <mc:Choice Requires="wps">
            <w:drawing>
              <wp:anchor distT="0" distB="0" distL="114300" distR="114300" simplePos="0" relativeHeight="251753472" behindDoc="0" locked="0" layoutInCell="1" allowOverlap="1" wp14:anchorId="7BC3FE4F" wp14:editId="2705243D">
                <wp:simplePos x="0" y="0"/>
                <wp:positionH relativeFrom="column">
                  <wp:posOffset>1466850</wp:posOffset>
                </wp:positionH>
                <wp:positionV relativeFrom="paragraph">
                  <wp:posOffset>2442210</wp:posOffset>
                </wp:positionV>
                <wp:extent cx="2755265" cy="635"/>
                <wp:effectExtent l="0" t="0" r="0" b="0"/>
                <wp:wrapTopAndBottom/>
                <wp:docPr id="49" name="文本框 49"/>
                <wp:cNvGraphicFramePr/>
                <a:graphic xmlns:a="http://schemas.openxmlformats.org/drawingml/2006/main">
                  <a:graphicData uri="http://schemas.microsoft.com/office/word/2010/wordprocessingShape">
                    <wps:wsp>
                      <wps:cNvSpPr txBox="1"/>
                      <wps:spPr>
                        <a:xfrm>
                          <a:off x="0" y="0"/>
                          <a:ext cx="2755265" cy="635"/>
                        </a:xfrm>
                        <a:prstGeom prst="rect">
                          <a:avLst/>
                        </a:prstGeom>
                        <a:solidFill>
                          <a:prstClr val="white"/>
                        </a:solidFill>
                        <a:ln>
                          <a:noFill/>
                        </a:ln>
                      </wps:spPr>
                      <wps:txbx>
                        <w:txbxContent>
                          <w:p w14:paraId="0444F3D4" w14:textId="7192E027" w:rsidR="00975B48" w:rsidRPr="00E85257" w:rsidRDefault="00975B48" w:rsidP="00570A6D">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18</w:t>
                            </w:r>
                            <w:r>
                              <w:fldChar w:fldCharType="end"/>
                            </w:r>
                            <w:r>
                              <w:t xml:space="preserve"> </w:t>
                            </w:r>
                            <w:r>
                              <w:rPr>
                                <w:rFonts w:hint="eastAsia"/>
                              </w:rPr>
                              <w:t>车载</w:t>
                            </w:r>
                            <w:r>
                              <w:rPr>
                                <w:rFonts w:hint="eastAsia"/>
                              </w:rPr>
                              <w:t>C</w:t>
                            </w:r>
                            <w:r>
                              <w:t>D</w:t>
                            </w:r>
                            <w:r>
                              <w:rPr>
                                <w:rFonts w:hint="eastAsia"/>
                              </w:rPr>
                              <w:t>播放器</w:t>
                            </w:r>
                            <w:r w:rsidRPr="000A5490">
                              <w:rPr>
                                <w:rFonts w:hint="eastAsia"/>
                              </w:rPr>
                              <w:t>和价格分类箱线图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C3FE4F" id="文本框 49" o:spid="_x0000_s1043" type="#_x0000_t202" style="position:absolute;left:0;text-align:left;margin-left:115.5pt;margin-top:192.3pt;width:216.95pt;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" stroked="f">
                <v:textbox style="mso-fit-shape-to-text:t" inset="0,0,0,0">
                  <w:txbxContent>
                    <w:p w14:paraId="0444F3D4" w14:textId="7192E027" w:rsidR="00975B48" w:rsidRPr="00E85257" w:rsidRDefault="00975B48" w:rsidP="00570A6D">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18</w:t>
                      </w:r>
                      <w:r>
                        <w:fldChar w:fldCharType="end"/>
                      </w:r>
                      <w:r>
                        <w:t xml:space="preserve"> </w:t>
                      </w:r>
                      <w:r>
                        <w:rPr>
                          <w:rFonts w:hint="eastAsia"/>
                        </w:rPr>
                        <w:t>车载</w:t>
                      </w:r>
                      <w:r>
                        <w:rPr>
                          <w:rFonts w:hint="eastAsia"/>
                        </w:rPr>
                        <w:t>C</w:t>
                      </w:r>
                      <w:r>
                        <w:t>D</w:t>
                      </w:r>
                      <w:r>
                        <w:rPr>
                          <w:rFonts w:hint="eastAsia"/>
                        </w:rPr>
                        <w:t>播放器</w:t>
                      </w:r>
                      <w:r w:rsidRPr="000A5490">
                        <w:rPr>
                          <w:rFonts w:hint="eastAsia"/>
                        </w:rPr>
                        <w:t>和价格分类箱线图</w:t>
                      </w:r>
                    </w:p>
                  </w:txbxContent>
                </v:textbox>
                <w10:wrap type="topAndBottom"/>
              </v:shape>
            </w:pict>
          </mc:Fallback>
        </mc:AlternateContent>
      </w:r>
      <w:r w:rsidR="007E27C2" w:rsidRPr="00315480">
        <w:rPr>
          <w:rFonts w:ascii="宋体" w:eastAsia="宋体" w:hAnsi="宋体"/>
          <w:noProof/>
        </w:rPr>
        <w:drawing>
          <wp:anchor distT="0" distB="0" distL="114300" distR="114300" simplePos="0" relativeHeight="251694080" behindDoc="0" locked="0" layoutInCell="1" allowOverlap="1" wp14:anchorId="269B520A" wp14:editId="3E12D64A">
            <wp:simplePos x="0" y="0"/>
            <wp:positionH relativeFrom="column">
              <wp:posOffset>1466850</wp:posOffset>
            </wp:positionH>
            <wp:positionV relativeFrom="paragraph">
              <wp:posOffset>226060</wp:posOffset>
            </wp:positionV>
            <wp:extent cx="2755265" cy="2159000"/>
            <wp:effectExtent l="0" t="0" r="6985"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55265" cy="2159000"/>
                    </a:xfrm>
                    <a:prstGeom prst="rect">
                      <a:avLst/>
                    </a:prstGeom>
                  </pic:spPr>
                </pic:pic>
              </a:graphicData>
            </a:graphic>
            <wp14:sizeRelH relativeFrom="margin">
              <wp14:pctWidth>0</wp14:pctWidth>
            </wp14:sizeRelH>
            <wp14:sizeRelV relativeFrom="margin">
              <wp14:pctHeight>0</wp14:pctHeight>
            </wp14:sizeRelV>
          </wp:anchor>
        </w:drawing>
      </w:r>
      <w:r w:rsidR="00301B3E" w:rsidRPr="00315480">
        <w:rPr>
          <w:rFonts w:ascii="宋体" w:eastAsia="宋体" w:hAnsi="宋体" w:hint="eastAsia"/>
        </w:rPr>
        <w:t>（1</w:t>
      </w:r>
      <w:r w:rsidR="00301B3E" w:rsidRPr="00315480">
        <w:rPr>
          <w:rFonts w:ascii="宋体" w:eastAsia="宋体" w:hAnsi="宋体"/>
        </w:rPr>
        <w:t>6</w:t>
      </w:r>
      <w:r w:rsidR="00301B3E" w:rsidRPr="00315480">
        <w:rPr>
          <w:rFonts w:ascii="宋体" w:eastAsia="宋体" w:hAnsi="宋体" w:hint="eastAsia"/>
        </w:rPr>
        <w:t>）是否有车载C</w:t>
      </w:r>
      <w:r w:rsidR="00301B3E" w:rsidRPr="00315480">
        <w:rPr>
          <w:rFonts w:ascii="宋体" w:eastAsia="宋体" w:hAnsi="宋体"/>
        </w:rPr>
        <w:t>D</w:t>
      </w:r>
      <w:r w:rsidR="00301B3E" w:rsidRPr="00315480">
        <w:rPr>
          <w:rFonts w:ascii="宋体" w:eastAsia="宋体" w:hAnsi="宋体" w:hint="eastAsia"/>
        </w:rPr>
        <w:t>播放器</w:t>
      </w:r>
    </w:p>
    <w:p w14:paraId="732B58AB" w14:textId="5CB0774F" w:rsidR="004E6A84" w:rsidRPr="00315480" w:rsidRDefault="00B06CF0" w:rsidP="004E6A84">
      <w:pPr>
        <w:ind w:firstLineChars="200" w:firstLine="420"/>
        <w:rPr>
          <w:rFonts w:ascii="宋体" w:eastAsia="宋体" w:hAnsi="宋体"/>
        </w:rPr>
      </w:pPr>
      <w:r w:rsidRPr="00315480">
        <w:rPr>
          <w:rFonts w:ascii="宋体" w:eastAsia="宋体" w:hAnsi="宋体" w:hint="eastAsia"/>
        </w:rPr>
        <w:t>从箱线图可以发现，具有车载C</w:t>
      </w:r>
      <w:r w:rsidRPr="00315480">
        <w:rPr>
          <w:rFonts w:ascii="宋体" w:eastAsia="宋体" w:hAnsi="宋体"/>
        </w:rPr>
        <w:t>D</w:t>
      </w:r>
      <w:r w:rsidRPr="00315480">
        <w:rPr>
          <w:rFonts w:ascii="宋体" w:eastAsia="宋体" w:hAnsi="宋体" w:hint="eastAsia"/>
        </w:rPr>
        <w:t>播放器的二手车平均价格更高。</w:t>
      </w:r>
      <w:r w:rsidR="004E6A84" w:rsidRPr="00315480">
        <w:rPr>
          <w:rFonts w:ascii="宋体" w:eastAsia="宋体" w:hAnsi="宋体" w:hint="eastAsia"/>
        </w:rPr>
        <w:t>通过单因素方差分析，可以发现该变量的p值&lt;</w:t>
      </w:r>
      <w:r w:rsidR="004E6A84" w:rsidRPr="00315480">
        <w:rPr>
          <w:rFonts w:ascii="宋体" w:eastAsia="宋体" w:hAnsi="宋体"/>
        </w:rPr>
        <w:t>0.001</w:t>
      </w:r>
      <w:r w:rsidR="004E6A84" w:rsidRPr="00315480">
        <w:rPr>
          <w:rFonts w:ascii="宋体" w:eastAsia="宋体" w:hAnsi="宋体" w:hint="eastAsia"/>
        </w:rPr>
        <w:t>，说明它和二手车价格的关系在9</w:t>
      </w:r>
      <w:r w:rsidR="004E6A84" w:rsidRPr="00315480">
        <w:rPr>
          <w:rFonts w:ascii="宋体" w:eastAsia="宋体" w:hAnsi="宋体"/>
        </w:rPr>
        <w:t>5</w:t>
      </w:r>
      <w:r w:rsidR="004E6A84" w:rsidRPr="00315480">
        <w:rPr>
          <w:rFonts w:ascii="宋体" w:eastAsia="宋体" w:hAnsi="宋体" w:hint="eastAsia"/>
        </w:rPr>
        <w:t>%的置信水平下十分显著。</w:t>
      </w:r>
    </w:p>
    <w:p w14:paraId="431ED7E3" w14:textId="13960218" w:rsidR="00301B3E" w:rsidRPr="00315480" w:rsidRDefault="00570A6D" w:rsidP="00DB565F">
      <w:pPr>
        <w:ind w:firstLineChars="200" w:firstLine="420"/>
        <w:rPr>
          <w:rFonts w:ascii="宋体" w:eastAsia="宋体" w:hAnsi="宋体"/>
        </w:rPr>
      </w:pPr>
      <w:r>
        <w:rPr>
          <w:noProof/>
        </w:rPr>
        <w:lastRenderedPageBreak/>
        <mc:AlternateContent>
          <mc:Choice Requires="wps">
            <w:drawing>
              <wp:anchor distT="0" distB="0" distL="114300" distR="114300" simplePos="0" relativeHeight="251755520" behindDoc="0" locked="0" layoutInCell="1" allowOverlap="1" wp14:anchorId="7CDB09DD" wp14:editId="61CBE7FD">
                <wp:simplePos x="0" y="0"/>
                <wp:positionH relativeFrom="column">
                  <wp:posOffset>1537504</wp:posOffset>
                </wp:positionH>
                <wp:positionV relativeFrom="paragraph">
                  <wp:posOffset>2719705</wp:posOffset>
                </wp:positionV>
                <wp:extent cx="3003550" cy="635"/>
                <wp:effectExtent l="0" t="0" r="0" b="0"/>
                <wp:wrapTopAndBottom/>
                <wp:docPr id="50" name="文本框 50"/>
                <wp:cNvGraphicFramePr/>
                <a:graphic xmlns:a="http://schemas.openxmlformats.org/drawingml/2006/main">
                  <a:graphicData uri="http://schemas.microsoft.com/office/word/2010/wordprocessingShape">
                    <wps:wsp>
                      <wps:cNvSpPr txBox="1"/>
                      <wps:spPr>
                        <a:xfrm>
                          <a:off x="0" y="0"/>
                          <a:ext cx="3003550" cy="635"/>
                        </a:xfrm>
                        <a:prstGeom prst="rect">
                          <a:avLst/>
                        </a:prstGeom>
                        <a:solidFill>
                          <a:prstClr val="white"/>
                        </a:solidFill>
                        <a:ln>
                          <a:noFill/>
                        </a:ln>
                      </wps:spPr>
                      <wps:txbx>
                        <w:txbxContent>
                          <w:p w14:paraId="2069D538" w14:textId="1B30383C" w:rsidR="00975B48" w:rsidRPr="00A90609" w:rsidRDefault="00975B48" w:rsidP="00570A6D">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19</w:t>
                            </w:r>
                            <w:r>
                              <w:fldChar w:fldCharType="end"/>
                            </w:r>
                            <w:r>
                              <w:t xml:space="preserve"> </w:t>
                            </w:r>
                            <w:r>
                              <w:rPr>
                                <w:rFonts w:hint="eastAsia"/>
                              </w:rPr>
                              <w:t>中央锁</w:t>
                            </w:r>
                            <w:r w:rsidRPr="001E6BEA">
                              <w:rPr>
                                <w:rFonts w:hint="eastAsia"/>
                              </w:rPr>
                              <w:t>和价格分类箱线图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DB09DD" id="文本框 50" o:spid="_x0000_s1044" type="#_x0000_t202" style="position:absolute;left:0;text-align:left;margin-left:121.05pt;margin-top:214.15pt;width:236.5pt;height:.0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" stroked="f">
                <v:textbox style="mso-fit-shape-to-text:t" inset="0,0,0,0">
                  <w:txbxContent>
                    <w:p w14:paraId="2069D538" w14:textId="1B30383C" w:rsidR="00975B48" w:rsidRPr="00A90609" w:rsidRDefault="00975B48" w:rsidP="00570A6D">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19</w:t>
                      </w:r>
                      <w:r>
                        <w:fldChar w:fldCharType="end"/>
                      </w:r>
                      <w:r>
                        <w:t xml:space="preserve"> </w:t>
                      </w:r>
                      <w:r>
                        <w:rPr>
                          <w:rFonts w:hint="eastAsia"/>
                        </w:rPr>
                        <w:t>中央锁</w:t>
                      </w:r>
                      <w:r w:rsidRPr="001E6BEA">
                        <w:rPr>
                          <w:rFonts w:hint="eastAsia"/>
                        </w:rPr>
                        <w:t>和价格分类箱线图</w:t>
                      </w:r>
                    </w:p>
                  </w:txbxContent>
                </v:textbox>
                <w10:wrap type="topAndBottom"/>
              </v:shape>
            </w:pict>
          </mc:Fallback>
        </mc:AlternateContent>
      </w:r>
      <w:r w:rsidR="004E6A84" w:rsidRPr="00315480">
        <w:rPr>
          <w:rFonts w:ascii="宋体" w:eastAsia="宋体" w:hAnsi="宋体"/>
          <w:noProof/>
        </w:rPr>
        <w:drawing>
          <wp:anchor distT="0" distB="0" distL="114300" distR="114300" simplePos="0" relativeHeight="251696128" behindDoc="0" locked="0" layoutInCell="1" allowOverlap="1" wp14:anchorId="7EAEE007" wp14:editId="60424F41">
            <wp:simplePos x="0" y="0"/>
            <wp:positionH relativeFrom="column">
              <wp:posOffset>1219200</wp:posOffset>
            </wp:positionH>
            <wp:positionV relativeFrom="paragraph">
              <wp:posOffset>308610</wp:posOffset>
            </wp:positionV>
            <wp:extent cx="3003550" cy="2353945"/>
            <wp:effectExtent l="0" t="0" r="6350" b="825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03550" cy="2353945"/>
                    </a:xfrm>
                    <a:prstGeom prst="rect">
                      <a:avLst/>
                    </a:prstGeom>
                  </pic:spPr>
                </pic:pic>
              </a:graphicData>
            </a:graphic>
            <wp14:sizeRelH relativeFrom="margin">
              <wp14:pctWidth>0</wp14:pctWidth>
            </wp14:sizeRelH>
            <wp14:sizeRelV relativeFrom="margin">
              <wp14:pctHeight>0</wp14:pctHeight>
            </wp14:sizeRelV>
          </wp:anchor>
        </w:drawing>
      </w:r>
      <w:r w:rsidR="00301B3E" w:rsidRPr="00315480">
        <w:rPr>
          <w:rFonts w:ascii="宋体" w:eastAsia="宋体" w:hAnsi="宋体" w:hint="eastAsia"/>
        </w:rPr>
        <w:t>（1</w:t>
      </w:r>
      <w:r w:rsidR="00301B3E" w:rsidRPr="00315480">
        <w:rPr>
          <w:rFonts w:ascii="宋体" w:eastAsia="宋体" w:hAnsi="宋体"/>
        </w:rPr>
        <w:t>7</w:t>
      </w:r>
      <w:r w:rsidR="00301B3E" w:rsidRPr="00315480">
        <w:rPr>
          <w:rFonts w:ascii="宋体" w:eastAsia="宋体" w:hAnsi="宋体" w:hint="eastAsia"/>
        </w:rPr>
        <w:t>）是否有中央锁</w:t>
      </w:r>
    </w:p>
    <w:p w14:paraId="655B4248" w14:textId="7322243B" w:rsidR="0021496F" w:rsidRPr="00315480" w:rsidRDefault="00B06CF0" w:rsidP="0021496F">
      <w:pPr>
        <w:ind w:firstLineChars="200" w:firstLine="420"/>
        <w:rPr>
          <w:rFonts w:ascii="宋体" w:eastAsia="宋体" w:hAnsi="宋体"/>
        </w:rPr>
      </w:pPr>
      <w:r w:rsidRPr="00315480">
        <w:rPr>
          <w:rFonts w:ascii="宋体" w:eastAsia="宋体" w:hAnsi="宋体" w:hint="eastAsia"/>
        </w:rPr>
        <w:t>从箱线图可以发现，具有中央锁的二手车平均价格更高。</w:t>
      </w:r>
      <w:r w:rsidR="0021496F" w:rsidRPr="00315480">
        <w:rPr>
          <w:rFonts w:ascii="宋体" w:eastAsia="宋体" w:hAnsi="宋体" w:hint="eastAsia"/>
        </w:rPr>
        <w:t>通过单因素方差分析，可以发现该变量的p值&lt;</w:t>
      </w:r>
      <w:r w:rsidR="0021496F" w:rsidRPr="00315480">
        <w:rPr>
          <w:rFonts w:ascii="宋体" w:eastAsia="宋体" w:hAnsi="宋体"/>
        </w:rPr>
        <w:t>0.001</w:t>
      </w:r>
      <w:r w:rsidR="0021496F" w:rsidRPr="00315480">
        <w:rPr>
          <w:rFonts w:ascii="宋体" w:eastAsia="宋体" w:hAnsi="宋体" w:hint="eastAsia"/>
        </w:rPr>
        <w:t>，说明它和二手车价格的关系在9</w:t>
      </w:r>
      <w:r w:rsidR="0021496F" w:rsidRPr="00315480">
        <w:rPr>
          <w:rFonts w:ascii="宋体" w:eastAsia="宋体" w:hAnsi="宋体"/>
        </w:rPr>
        <w:t>5</w:t>
      </w:r>
      <w:r w:rsidR="0021496F" w:rsidRPr="00315480">
        <w:rPr>
          <w:rFonts w:ascii="宋体" w:eastAsia="宋体" w:hAnsi="宋体" w:hint="eastAsia"/>
        </w:rPr>
        <w:t>%的置信水平下十分显著。</w:t>
      </w:r>
    </w:p>
    <w:p w14:paraId="52CF18ED" w14:textId="2543B30D" w:rsidR="00301B3E" w:rsidRPr="00315480" w:rsidRDefault="00570A6D" w:rsidP="00DB565F">
      <w:pPr>
        <w:ind w:firstLineChars="200" w:firstLine="420"/>
        <w:rPr>
          <w:rFonts w:ascii="宋体" w:eastAsia="宋体" w:hAnsi="宋体"/>
        </w:rPr>
      </w:pPr>
      <w:r>
        <w:rPr>
          <w:noProof/>
        </w:rPr>
        <mc:AlternateContent>
          <mc:Choice Requires="wps">
            <w:drawing>
              <wp:anchor distT="0" distB="0" distL="114300" distR="114300" simplePos="0" relativeHeight="251757568" behindDoc="0" locked="0" layoutInCell="1" allowOverlap="1" wp14:anchorId="3138B61E" wp14:editId="39ED573F">
                <wp:simplePos x="0" y="0"/>
                <wp:positionH relativeFrom="column">
                  <wp:posOffset>1219200</wp:posOffset>
                </wp:positionH>
                <wp:positionV relativeFrom="paragraph">
                  <wp:posOffset>2529205</wp:posOffset>
                </wp:positionV>
                <wp:extent cx="2832100" cy="635"/>
                <wp:effectExtent l="0" t="0" r="0" b="0"/>
                <wp:wrapTopAndBottom/>
                <wp:docPr id="51" name="文本框 51"/>
                <wp:cNvGraphicFramePr/>
                <a:graphic xmlns:a="http://schemas.openxmlformats.org/drawingml/2006/main">
                  <a:graphicData uri="http://schemas.microsoft.com/office/word/2010/wordprocessingShape">
                    <wps:wsp>
                      <wps:cNvSpPr txBox="1"/>
                      <wps:spPr>
                        <a:xfrm>
                          <a:off x="0" y="0"/>
                          <a:ext cx="2832100" cy="635"/>
                        </a:xfrm>
                        <a:prstGeom prst="rect">
                          <a:avLst/>
                        </a:prstGeom>
                        <a:solidFill>
                          <a:prstClr val="white"/>
                        </a:solidFill>
                        <a:ln>
                          <a:noFill/>
                        </a:ln>
                      </wps:spPr>
                      <wps:txbx>
                        <w:txbxContent>
                          <w:p w14:paraId="31BF0359" w14:textId="14A81D4A" w:rsidR="00975B48" w:rsidRPr="001A1BE6" w:rsidRDefault="00975B48" w:rsidP="00570A6D">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20</w:t>
                            </w:r>
                            <w:r>
                              <w:fldChar w:fldCharType="end"/>
                            </w:r>
                            <w:r>
                              <w:t xml:space="preserve"> </w:t>
                            </w:r>
                            <w:r>
                              <w:rPr>
                                <w:rFonts w:hint="eastAsia"/>
                              </w:rPr>
                              <w:t>运动模式</w:t>
                            </w:r>
                            <w:r w:rsidRPr="008E33CA">
                              <w:rPr>
                                <w:rFonts w:hint="eastAsia"/>
                              </w:rPr>
                              <w:t>和价格分类箱线图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38B61E" id="文本框 51" o:spid="_x0000_s1045" type="#_x0000_t202" style="position:absolute;left:0;text-align:left;margin-left:96pt;margin-top:199.15pt;width:223pt;height:.0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" stroked="f">
                <v:textbox style="mso-fit-shape-to-text:t" inset="0,0,0,0">
                  <w:txbxContent>
                    <w:p w14:paraId="31BF0359" w14:textId="14A81D4A" w:rsidR="00975B48" w:rsidRPr="001A1BE6" w:rsidRDefault="00975B48" w:rsidP="00570A6D">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20</w:t>
                      </w:r>
                      <w:r>
                        <w:fldChar w:fldCharType="end"/>
                      </w:r>
                      <w:r>
                        <w:t xml:space="preserve"> </w:t>
                      </w:r>
                      <w:r>
                        <w:rPr>
                          <w:rFonts w:hint="eastAsia"/>
                        </w:rPr>
                        <w:t>运动模式</w:t>
                      </w:r>
                      <w:r w:rsidRPr="008E33CA">
                        <w:rPr>
                          <w:rFonts w:hint="eastAsia"/>
                        </w:rPr>
                        <w:t>和价格分类箱线图</w:t>
                      </w:r>
                    </w:p>
                  </w:txbxContent>
                </v:textbox>
                <w10:wrap type="topAndBottom"/>
              </v:shape>
            </w:pict>
          </mc:Fallback>
        </mc:AlternateContent>
      </w:r>
      <w:r w:rsidR="007E27C2" w:rsidRPr="00315480">
        <w:rPr>
          <w:rFonts w:ascii="宋体" w:eastAsia="宋体" w:hAnsi="宋体"/>
          <w:noProof/>
        </w:rPr>
        <w:drawing>
          <wp:anchor distT="0" distB="0" distL="114300" distR="114300" simplePos="0" relativeHeight="251702272" behindDoc="0" locked="0" layoutInCell="1" allowOverlap="1" wp14:anchorId="2254711E" wp14:editId="619B661C">
            <wp:simplePos x="0" y="0"/>
            <wp:positionH relativeFrom="column">
              <wp:posOffset>1219200</wp:posOffset>
            </wp:positionH>
            <wp:positionV relativeFrom="paragraph">
              <wp:posOffset>252730</wp:posOffset>
            </wp:positionV>
            <wp:extent cx="2832100" cy="2219325"/>
            <wp:effectExtent l="0" t="0" r="6350" b="9525"/>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32100" cy="2219325"/>
                    </a:xfrm>
                    <a:prstGeom prst="rect">
                      <a:avLst/>
                    </a:prstGeom>
                  </pic:spPr>
                </pic:pic>
              </a:graphicData>
            </a:graphic>
            <wp14:sizeRelH relativeFrom="margin">
              <wp14:pctWidth>0</wp14:pctWidth>
            </wp14:sizeRelH>
            <wp14:sizeRelV relativeFrom="margin">
              <wp14:pctHeight>0</wp14:pctHeight>
            </wp14:sizeRelV>
          </wp:anchor>
        </w:drawing>
      </w:r>
      <w:r w:rsidR="00301B3E" w:rsidRPr="00315480">
        <w:rPr>
          <w:rFonts w:ascii="宋体" w:eastAsia="宋体" w:hAnsi="宋体" w:hint="eastAsia"/>
        </w:rPr>
        <w:t>（1</w:t>
      </w:r>
      <w:r w:rsidR="00301B3E" w:rsidRPr="00315480">
        <w:rPr>
          <w:rFonts w:ascii="宋体" w:eastAsia="宋体" w:hAnsi="宋体"/>
        </w:rPr>
        <w:t>8</w:t>
      </w:r>
      <w:r w:rsidR="00301B3E" w:rsidRPr="00315480">
        <w:rPr>
          <w:rFonts w:ascii="宋体" w:eastAsia="宋体" w:hAnsi="宋体" w:hint="eastAsia"/>
        </w:rPr>
        <w:t>）是否有运动模式</w:t>
      </w:r>
    </w:p>
    <w:p w14:paraId="46B46EB8" w14:textId="5BEE6330" w:rsidR="0021496F" w:rsidRPr="00315480" w:rsidRDefault="00B06CF0" w:rsidP="0021496F">
      <w:pPr>
        <w:ind w:firstLineChars="200" w:firstLine="420"/>
        <w:rPr>
          <w:rFonts w:ascii="宋体" w:eastAsia="宋体" w:hAnsi="宋体"/>
        </w:rPr>
      </w:pPr>
      <w:r w:rsidRPr="00315480">
        <w:rPr>
          <w:rFonts w:ascii="宋体" w:eastAsia="宋体" w:hAnsi="宋体" w:hint="eastAsia"/>
        </w:rPr>
        <w:t>从箱线图可以发现，具有运动模式的二手车平均价格略微低于没有运动模式的。</w:t>
      </w:r>
      <w:r w:rsidR="0021496F" w:rsidRPr="00315480">
        <w:rPr>
          <w:rFonts w:ascii="宋体" w:eastAsia="宋体" w:hAnsi="宋体" w:hint="eastAsia"/>
        </w:rPr>
        <w:t>通过单因素方差分析，可以发现该变量的p值&lt;</w:t>
      </w:r>
      <w:r w:rsidR="0021496F" w:rsidRPr="00315480">
        <w:rPr>
          <w:rFonts w:ascii="宋体" w:eastAsia="宋体" w:hAnsi="宋体"/>
        </w:rPr>
        <w:t>0.001</w:t>
      </w:r>
      <w:r w:rsidR="0021496F" w:rsidRPr="00315480">
        <w:rPr>
          <w:rFonts w:ascii="宋体" w:eastAsia="宋体" w:hAnsi="宋体" w:hint="eastAsia"/>
        </w:rPr>
        <w:t>，说明它和二手车价格的关系在9</w:t>
      </w:r>
      <w:r w:rsidR="0021496F" w:rsidRPr="00315480">
        <w:rPr>
          <w:rFonts w:ascii="宋体" w:eastAsia="宋体" w:hAnsi="宋体"/>
        </w:rPr>
        <w:t>5</w:t>
      </w:r>
      <w:r w:rsidR="0021496F" w:rsidRPr="00315480">
        <w:rPr>
          <w:rFonts w:ascii="宋体" w:eastAsia="宋体" w:hAnsi="宋体" w:hint="eastAsia"/>
        </w:rPr>
        <w:t>%的置信水平下</w:t>
      </w:r>
      <w:r w:rsidRPr="00315480">
        <w:rPr>
          <w:rFonts w:ascii="宋体" w:eastAsia="宋体" w:hAnsi="宋体" w:hint="eastAsia"/>
        </w:rPr>
        <w:t>比较</w:t>
      </w:r>
      <w:r w:rsidR="0021496F" w:rsidRPr="00315480">
        <w:rPr>
          <w:rFonts w:ascii="宋体" w:eastAsia="宋体" w:hAnsi="宋体" w:hint="eastAsia"/>
        </w:rPr>
        <w:t>显著。</w:t>
      </w:r>
    </w:p>
    <w:p w14:paraId="31603914" w14:textId="6290570E" w:rsidR="00301B3E" w:rsidRPr="00315480" w:rsidRDefault="00103DDB" w:rsidP="00DB565F">
      <w:pPr>
        <w:ind w:firstLineChars="200" w:firstLine="420"/>
        <w:rPr>
          <w:rFonts w:ascii="宋体" w:eastAsia="宋体" w:hAnsi="宋体"/>
        </w:rPr>
      </w:pPr>
      <w:r>
        <w:rPr>
          <w:noProof/>
        </w:rPr>
        <w:lastRenderedPageBreak/>
        <mc:AlternateContent>
          <mc:Choice Requires="wps">
            <w:drawing>
              <wp:anchor distT="0" distB="0" distL="114300" distR="114300" simplePos="0" relativeHeight="251759616" behindDoc="0" locked="0" layoutInCell="1" allowOverlap="1" wp14:anchorId="5668AD18" wp14:editId="6E4881B0">
                <wp:simplePos x="0" y="0"/>
                <wp:positionH relativeFrom="column">
                  <wp:posOffset>1219200</wp:posOffset>
                </wp:positionH>
                <wp:positionV relativeFrom="paragraph">
                  <wp:posOffset>2425065</wp:posOffset>
                </wp:positionV>
                <wp:extent cx="2705735" cy="635"/>
                <wp:effectExtent l="0" t="0" r="0" b="0"/>
                <wp:wrapTopAndBottom/>
                <wp:docPr id="52" name="文本框 52"/>
                <wp:cNvGraphicFramePr/>
                <a:graphic xmlns:a="http://schemas.openxmlformats.org/drawingml/2006/main">
                  <a:graphicData uri="http://schemas.microsoft.com/office/word/2010/wordprocessingShape">
                    <wps:wsp>
                      <wps:cNvSpPr txBox="1"/>
                      <wps:spPr>
                        <a:xfrm>
                          <a:off x="0" y="0"/>
                          <a:ext cx="2705735" cy="635"/>
                        </a:xfrm>
                        <a:prstGeom prst="rect">
                          <a:avLst/>
                        </a:prstGeom>
                        <a:solidFill>
                          <a:prstClr val="white"/>
                        </a:solidFill>
                        <a:ln>
                          <a:noFill/>
                        </a:ln>
                      </wps:spPr>
                      <wps:txbx>
                        <w:txbxContent>
                          <w:p w14:paraId="53DD7E77" w14:textId="3653CCB2" w:rsidR="00975B48" w:rsidRPr="00B44A06" w:rsidRDefault="00975B48" w:rsidP="00103DDB">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21</w:t>
                            </w:r>
                            <w:r>
                              <w:fldChar w:fldCharType="end"/>
                            </w:r>
                            <w:r>
                              <w:t xml:space="preserve"> </w:t>
                            </w:r>
                            <w:r>
                              <w:rPr>
                                <w:rFonts w:hint="eastAsia"/>
                              </w:rPr>
                              <w:t>后座分隔</w:t>
                            </w:r>
                            <w:r w:rsidRPr="00373CDC">
                              <w:rPr>
                                <w:rFonts w:hint="eastAsia"/>
                              </w:rPr>
                              <w:t>和价格分类箱线图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68AD18" id="文本框 52" o:spid="_x0000_s1046" type="#_x0000_t202" style="position:absolute;left:0;text-align:left;margin-left:96pt;margin-top:190.95pt;width:213.05pt;height:.0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" stroked="f">
                <v:textbox style="mso-fit-shape-to-text:t" inset="0,0,0,0">
                  <w:txbxContent>
                    <w:p w14:paraId="53DD7E77" w14:textId="3653CCB2" w:rsidR="00975B48" w:rsidRPr="00B44A06" w:rsidRDefault="00975B48" w:rsidP="00103DDB">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21</w:t>
                      </w:r>
                      <w:r>
                        <w:fldChar w:fldCharType="end"/>
                      </w:r>
                      <w:r>
                        <w:t xml:space="preserve"> </w:t>
                      </w:r>
                      <w:r>
                        <w:rPr>
                          <w:rFonts w:hint="eastAsia"/>
                        </w:rPr>
                        <w:t>后座分隔</w:t>
                      </w:r>
                      <w:r w:rsidRPr="00373CDC">
                        <w:rPr>
                          <w:rFonts w:hint="eastAsia"/>
                        </w:rPr>
                        <w:t>和价格分类箱线图</w:t>
                      </w:r>
                    </w:p>
                  </w:txbxContent>
                </v:textbox>
                <w10:wrap type="topAndBottom"/>
              </v:shape>
            </w:pict>
          </mc:Fallback>
        </mc:AlternateContent>
      </w:r>
      <w:r w:rsidR="007E27C2" w:rsidRPr="00315480">
        <w:rPr>
          <w:rFonts w:ascii="宋体" w:eastAsia="宋体" w:hAnsi="宋体"/>
          <w:noProof/>
        </w:rPr>
        <w:drawing>
          <wp:anchor distT="0" distB="0" distL="114300" distR="114300" simplePos="0" relativeHeight="251704320" behindDoc="0" locked="0" layoutInCell="1" allowOverlap="1" wp14:anchorId="700A1B7B" wp14:editId="403B46EA">
            <wp:simplePos x="0" y="0"/>
            <wp:positionH relativeFrom="column">
              <wp:posOffset>1219200</wp:posOffset>
            </wp:positionH>
            <wp:positionV relativeFrom="paragraph">
              <wp:posOffset>247015</wp:posOffset>
            </wp:positionV>
            <wp:extent cx="2705735" cy="2120900"/>
            <wp:effectExtent l="0" t="0" r="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05735" cy="2120900"/>
                    </a:xfrm>
                    <a:prstGeom prst="rect">
                      <a:avLst/>
                    </a:prstGeom>
                  </pic:spPr>
                </pic:pic>
              </a:graphicData>
            </a:graphic>
            <wp14:sizeRelH relativeFrom="margin">
              <wp14:pctWidth>0</wp14:pctWidth>
            </wp14:sizeRelH>
            <wp14:sizeRelV relativeFrom="margin">
              <wp14:pctHeight>0</wp14:pctHeight>
            </wp14:sizeRelV>
          </wp:anchor>
        </w:drawing>
      </w:r>
      <w:r w:rsidR="00301B3E" w:rsidRPr="00315480">
        <w:rPr>
          <w:rFonts w:ascii="宋体" w:eastAsia="宋体" w:hAnsi="宋体" w:hint="eastAsia"/>
        </w:rPr>
        <w:t>（1</w:t>
      </w:r>
      <w:r w:rsidR="00301B3E" w:rsidRPr="00315480">
        <w:rPr>
          <w:rFonts w:ascii="宋体" w:eastAsia="宋体" w:hAnsi="宋体"/>
        </w:rPr>
        <w:t>9</w:t>
      </w:r>
      <w:r w:rsidR="00301B3E" w:rsidRPr="00315480">
        <w:rPr>
          <w:rFonts w:ascii="宋体" w:eastAsia="宋体" w:hAnsi="宋体" w:hint="eastAsia"/>
        </w:rPr>
        <w:t>）是否有后座分隔</w:t>
      </w:r>
    </w:p>
    <w:p w14:paraId="5ADF13AC" w14:textId="5FA54C4B" w:rsidR="0021496F" w:rsidRPr="00315480" w:rsidRDefault="00B06CF0" w:rsidP="0021496F">
      <w:pPr>
        <w:ind w:firstLineChars="200" w:firstLine="420"/>
        <w:rPr>
          <w:rFonts w:ascii="宋体" w:eastAsia="宋体" w:hAnsi="宋体"/>
        </w:rPr>
      </w:pPr>
      <w:r w:rsidRPr="00315480">
        <w:rPr>
          <w:rFonts w:ascii="宋体" w:eastAsia="宋体" w:hAnsi="宋体" w:hint="eastAsia"/>
        </w:rPr>
        <w:t>从箱线图可以发现，具有后座分隔的二手车平均价格更高。</w:t>
      </w:r>
      <w:r w:rsidR="0021496F" w:rsidRPr="00315480">
        <w:rPr>
          <w:rFonts w:ascii="宋体" w:eastAsia="宋体" w:hAnsi="宋体" w:hint="eastAsia"/>
        </w:rPr>
        <w:t>通过单因素方差分析，可以发现该变量的p值&lt;</w:t>
      </w:r>
      <w:r w:rsidR="0021496F" w:rsidRPr="00315480">
        <w:rPr>
          <w:rFonts w:ascii="宋体" w:eastAsia="宋体" w:hAnsi="宋体"/>
        </w:rPr>
        <w:t>0.001</w:t>
      </w:r>
      <w:r w:rsidR="0021496F" w:rsidRPr="00315480">
        <w:rPr>
          <w:rFonts w:ascii="宋体" w:eastAsia="宋体" w:hAnsi="宋体" w:hint="eastAsia"/>
        </w:rPr>
        <w:t>，说明它和二手车价格的关系在9</w:t>
      </w:r>
      <w:r w:rsidR="0021496F" w:rsidRPr="00315480">
        <w:rPr>
          <w:rFonts w:ascii="宋体" w:eastAsia="宋体" w:hAnsi="宋体"/>
        </w:rPr>
        <w:t>5</w:t>
      </w:r>
      <w:r w:rsidR="0021496F" w:rsidRPr="00315480">
        <w:rPr>
          <w:rFonts w:ascii="宋体" w:eastAsia="宋体" w:hAnsi="宋体" w:hint="eastAsia"/>
        </w:rPr>
        <w:t>%的置信水平下十分显著。</w:t>
      </w:r>
    </w:p>
    <w:p w14:paraId="529E92DD" w14:textId="3987F7C1" w:rsidR="007E27C2" w:rsidRPr="00315480" w:rsidRDefault="00103DDB" w:rsidP="0021496F">
      <w:pPr>
        <w:ind w:firstLineChars="200" w:firstLine="420"/>
        <w:rPr>
          <w:rFonts w:ascii="宋体" w:eastAsia="宋体" w:hAnsi="宋体"/>
        </w:rPr>
      </w:pPr>
      <w:r>
        <w:rPr>
          <w:noProof/>
        </w:rPr>
        <mc:AlternateContent>
          <mc:Choice Requires="wps">
            <w:drawing>
              <wp:anchor distT="0" distB="0" distL="114300" distR="114300" simplePos="0" relativeHeight="251761664" behindDoc="0" locked="0" layoutInCell="1" allowOverlap="1" wp14:anchorId="30387A49" wp14:editId="64ECF90D">
                <wp:simplePos x="0" y="0"/>
                <wp:positionH relativeFrom="column">
                  <wp:posOffset>1301750</wp:posOffset>
                </wp:positionH>
                <wp:positionV relativeFrom="paragraph">
                  <wp:posOffset>2533650</wp:posOffset>
                </wp:positionV>
                <wp:extent cx="2778760" cy="635"/>
                <wp:effectExtent l="0" t="0" r="0" b="0"/>
                <wp:wrapTopAndBottom/>
                <wp:docPr id="53" name="文本框 53"/>
                <wp:cNvGraphicFramePr/>
                <a:graphic xmlns:a="http://schemas.openxmlformats.org/drawingml/2006/main">
                  <a:graphicData uri="http://schemas.microsoft.com/office/word/2010/wordprocessingShape">
                    <wps:wsp>
                      <wps:cNvSpPr txBox="1"/>
                      <wps:spPr>
                        <a:xfrm>
                          <a:off x="0" y="0"/>
                          <a:ext cx="2778760" cy="635"/>
                        </a:xfrm>
                        <a:prstGeom prst="rect">
                          <a:avLst/>
                        </a:prstGeom>
                        <a:solidFill>
                          <a:prstClr val="white"/>
                        </a:solidFill>
                        <a:ln>
                          <a:noFill/>
                        </a:ln>
                      </wps:spPr>
                      <wps:txbx>
                        <w:txbxContent>
                          <w:p w14:paraId="11D968D5" w14:textId="3B0F492C" w:rsidR="00975B48" w:rsidRPr="00635E12" w:rsidRDefault="00975B48" w:rsidP="00103DDB">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22</w:t>
                            </w:r>
                            <w:r>
                              <w:fldChar w:fldCharType="end"/>
                            </w:r>
                            <w:r>
                              <w:t xml:space="preserve"> </w:t>
                            </w:r>
                            <w:r>
                              <w:rPr>
                                <w:rFonts w:hint="eastAsia"/>
                              </w:rPr>
                              <w:t>金属颜色</w:t>
                            </w:r>
                            <w:r w:rsidRPr="00B55799">
                              <w:rPr>
                                <w:rFonts w:hint="eastAsia"/>
                              </w:rPr>
                              <w:t>和价格分类箱线图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387A49" id="文本框 53" o:spid="_x0000_s1047" type="#_x0000_t202" style="position:absolute;left:0;text-align:left;margin-left:102.5pt;margin-top:199.5pt;width:218.8pt;height:.0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" stroked="f">
                <v:textbox style="mso-fit-shape-to-text:t" inset="0,0,0,0">
                  <w:txbxContent>
                    <w:p w14:paraId="11D968D5" w14:textId="3B0F492C" w:rsidR="00975B48" w:rsidRPr="00635E12" w:rsidRDefault="00975B48" w:rsidP="00103DDB">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22</w:t>
                      </w:r>
                      <w:r>
                        <w:fldChar w:fldCharType="end"/>
                      </w:r>
                      <w:r>
                        <w:t xml:space="preserve"> </w:t>
                      </w:r>
                      <w:r>
                        <w:rPr>
                          <w:rFonts w:hint="eastAsia"/>
                        </w:rPr>
                        <w:t>金属颜色</w:t>
                      </w:r>
                      <w:r w:rsidRPr="00B55799">
                        <w:rPr>
                          <w:rFonts w:hint="eastAsia"/>
                        </w:rPr>
                        <w:t>和价格分类箱线图</w:t>
                      </w:r>
                    </w:p>
                  </w:txbxContent>
                </v:textbox>
                <w10:wrap type="topAndBottom"/>
              </v:shape>
            </w:pict>
          </mc:Fallback>
        </mc:AlternateContent>
      </w:r>
      <w:r w:rsidR="0021496F" w:rsidRPr="00315480">
        <w:rPr>
          <w:rFonts w:ascii="宋体" w:eastAsia="宋体" w:hAnsi="宋体"/>
          <w:noProof/>
        </w:rPr>
        <w:drawing>
          <wp:anchor distT="0" distB="0" distL="114300" distR="114300" simplePos="0" relativeHeight="251706368" behindDoc="0" locked="0" layoutInCell="1" allowOverlap="1" wp14:anchorId="543A8377" wp14:editId="15B0263A">
            <wp:simplePos x="0" y="0"/>
            <wp:positionH relativeFrom="column">
              <wp:posOffset>1301750</wp:posOffset>
            </wp:positionH>
            <wp:positionV relativeFrom="paragraph">
              <wp:posOffset>298450</wp:posOffset>
            </wp:positionV>
            <wp:extent cx="2778760" cy="2178050"/>
            <wp:effectExtent l="0" t="0" r="2540"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78760" cy="2178050"/>
                    </a:xfrm>
                    <a:prstGeom prst="rect">
                      <a:avLst/>
                    </a:prstGeom>
                  </pic:spPr>
                </pic:pic>
              </a:graphicData>
            </a:graphic>
            <wp14:sizeRelH relativeFrom="margin">
              <wp14:pctWidth>0</wp14:pctWidth>
            </wp14:sizeRelH>
            <wp14:sizeRelV relativeFrom="margin">
              <wp14:pctHeight>0</wp14:pctHeight>
            </wp14:sizeRelV>
          </wp:anchor>
        </w:drawing>
      </w:r>
      <w:r w:rsidR="00301B3E" w:rsidRPr="00315480">
        <w:rPr>
          <w:rFonts w:ascii="宋体" w:eastAsia="宋体" w:hAnsi="宋体" w:hint="eastAsia"/>
        </w:rPr>
        <w:t>（2</w:t>
      </w:r>
      <w:r w:rsidR="00301B3E" w:rsidRPr="00315480">
        <w:rPr>
          <w:rFonts w:ascii="宋体" w:eastAsia="宋体" w:hAnsi="宋体"/>
        </w:rPr>
        <w:t>0</w:t>
      </w:r>
      <w:r w:rsidR="00301B3E" w:rsidRPr="00315480">
        <w:rPr>
          <w:rFonts w:ascii="宋体" w:eastAsia="宋体" w:hAnsi="宋体" w:hint="eastAsia"/>
        </w:rPr>
        <w:t>）是否是金属颜色</w:t>
      </w:r>
    </w:p>
    <w:p w14:paraId="39ABB441" w14:textId="1E4511AE" w:rsidR="0021496F" w:rsidRPr="00315480" w:rsidRDefault="00B06CF0" w:rsidP="0021496F">
      <w:pPr>
        <w:ind w:firstLineChars="200" w:firstLine="420"/>
        <w:rPr>
          <w:rFonts w:ascii="宋体" w:eastAsia="宋体" w:hAnsi="宋体"/>
        </w:rPr>
      </w:pPr>
      <w:r w:rsidRPr="00315480">
        <w:rPr>
          <w:rFonts w:ascii="宋体" w:eastAsia="宋体" w:hAnsi="宋体" w:hint="eastAsia"/>
        </w:rPr>
        <w:t>从箱线图可以发现，是金属颜色的二手车和不是金属颜色的二手车平均价格差别不大。</w:t>
      </w:r>
      <w:r w:rsidR="0021496F" w:rsidRPr="00315480">
        <w:rPr>
          <w:rFonts w:ascii="宋体" w:eastAsia="宋体" w:hAnsi="宋体" w:hint="eastAsia"/>
        </w:rPr>
        <w:t>通过单因素方差分析，可以发现该变量的p值&lt;</w:t>
      </w:r>
      <w:r w:rsidR="0021496F" w:rsidRPr="00315480">
        <w:rPr>
          <w:rFonts w:ascii="宋体" w:eastAsia="宋体" w:hAnsi="宋体"/>
        </w:rPr>
        <w:t>0.001</w:t>
      </w:r>
      <w:r w:rsidR="0021496F" w:rsidRPr="00315480">
        <w:rPr>
          <w:rFonts w:ascii="宋体" w:eastAsia="宋体" w:hAnsi="宋体" w:hint="eastAsia"/>
        </w:rPr>
        <w:t>，说明它和二手车价格的关系在9</w:t>
      </w:r>
      <w:r w:rsidR="0021496F" w:rsidRPr="00315480">
        <w:rPr>
          <w:rFonts w:ascii="宋体" w:eastAsia="宋体" w:hAnsi="宋体"/>
        </w:rPr>
        <w:t>5</w:t>
      </w:r>
      <w:r w:rsidR="0021496F" w:rsidRPr="00315480">
        <w:rPr>
          <w:rFonts w:ascii="宋体" w:eastAsia="宋体" w:hAnsi="宋体" w:hint="eastAsia"/>
        </w:rPr>
        <w:t>%的置信水平下十分显著。</w:t>
      </w:r>
    </w:p>
    <w:p w14:paraId="0483F60A" w14:textId="23C20595" w:rsidR="00DB565F" w:rsidRPr="00315480" w:rsidRDefault="00103DDB" w:rsidP="00DB565F">
      <w:pPr>
        <w:ind w:firstLineChars="200" w:firstLine="420"/>
        <w:rPr>
          <w:rFonts w:ascii="宋体" w:eastAsia="宋体" w:hAnsi="宋体"/>
        </w:rPr>
      </w:pPr>
      <w:r>
        <w:rPr>
          <w:noProof/>
        </w:rPr>
        <mc:AlternateContent>
          <mc:Choice Requires="wps">
            <w:drawing>
              <wp:anchor distT="0" distB="0" distL="114300" distR="114300" simplePos="0" relativeHeight="251763712" behindDoc="0" locked="0" layoutInCell="1" allowOverlap="1" wp14:anchorId="655CEE68" wp14:editId="2DFC52B2">
                <wp:simplePos x="0" y="0"/>
                <wp:positionH relativeFrom="column">
                  <wp:posOffset>1327150</wp:posOffset>
                </wp:positionH>
                <wp:positionV relativeFrom="paragraph">
                  <wp:posOffset>2316480</wp:posOffset>
                </wp:positionV>
                <wp:extent cx="2825750" cy="635"/>
                <wp:effectExtent l="0" t="0" r="0" b="0"/>
                <wp:wrapTopAndBottom/>
                <wp:docPr id="54" name="文本框 54"/>
                <wp:cNvGraphicFramePr/>
                <a:graphic xmlns:a="http://schemas.openxmlformats.org/drawingml/2006/main">
                  <a:graphicData uri="http://schemas.microsoft.com/office/word/2010/wordprocessingShape">
                    <wps:wsp>
                      <wps:cNvSpPr txBox="1"/>
                      <wps:spPr>
                        <a:xfrm>
                          <a:off x="0" y="0"/>
                          <a:ext cx="2825750" cy="635"/>
                        </a:xfrm>
                        <a:prstGeom prst="rect">
                          <a:avLst/>
                        </a:prstGeom>
                        <a:solidFill>
                          <a:prstClr val="white"/>
                        </a:solidFill>
                        <a:ln>
                          <a:noFill/>
                        </a:ln>
                      </wps:spPr>
                      <wps:txbx>
                        <w:txbxContent>
                          <w:p w14:paraId="6C3C7111" w14:textId="056B42FB" w:rsidR="00975B48" w:rsidRPr="00BE0D5C" w:rsidRDefault="00975B48" w:rsidP="00103DDB">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23</w:t>
                            </w:r>
                            <w:r>
                              <w:fldChar w:fldCharType="end"/>
                            </w:r>
                            <w:r>
                              <w:t xml:space="preserve"> </w:t>
                            </w:r>
                            <w:r>
                              <w:rPr>
                                <w:rFonts w:hint="eastAsia"/>
                              </w:rPr>
                              <w:t>电动车窗</w:t>
                            </w:r>
                            <w:r w:rsidRPr="006A1E4A">
                              <w:rPr>
                                <w:rFonts w:hint="eastAsia"/>
                              </w:rPr>
                              <w:t>和价格分类箱线图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5CEE68" id="文本框 54" o:spid="_x0000_s1048" type="#_x0000_t202" style="position:absolute;left:0;text-align:left;margin-left:104.5pt;margin-top:182.4pt;width:222.5pt;height:.0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" stroked="f">
                <v:textbox style="mso-fit-shape-to-text:t" inset="0,0,0,0">
                  <w:txbxContent>
                    <w:p w14:paraId="6C3C7111" w14:textId="056B42FB" w:rsidR="00975B48" w:rsidRPr="00BE0D5C" w:rsidRDefault="00975B48" w:rsidP="00103DDB">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23</w:t>
                      </w:r>
                      <w:r>
                        <w:fldChar w:fldCharType="end"/>
                      </w:r>
                      <w:r>
                        <w:t xml:space="preserve"> </w:t>
                      </w:r>
                      <w:r>
                        <w:rPr>
                          <w:rFonts w:hint="eastAsia"/>
                        </w:rPr>
                        <w:t>电动车窗</w:t>
                      </w:r>
                      <w:r w:rsidRPr="006A1E4A">
                        <w:rPr>
                          <w:rFonts w:hint="eastAsia"/>
                        </w:rPr>
                        <w:t>和价格分类箱线图</w:t>
                      </w:r>
                    </w:p>
                  </w:txbxContent>
                </v:textbox>
                <w10:wrap type="topAndBottom"/>
              </v:shape>
            </w:pict>
          </mc:Fallback>
        </mc:AlternateContent>
      </w:r>
      <w:r w:rsidR="007E27C2" w:rsidRPr="00315480">
        <w:rPr>
          <w:rFonts w:ascii="宋体" w:eastAsia="宋体" w:hAnsi="宋体"/>
          <w:noProof/>
        </w:rPr>
        <w:drawing>
          <wp:anchor distT="0" distB="0" distL="114300" distR="114300" simplePos="0" relativeHeight="251698176" behindDoc="0" locked="0" layoutInCell="1" allowOverlap="1" wp14:anchorId="76DD9BA3" wp14:editId="105F7633">
            <wp:simplePos x="0" y="0"/>
            <wp:positionH relativeFrom="column">
              <wp:posOffset>1327150</wp:posOffset>
            </wp:positionH>
            <wp:positionV relativeFrom="paragraph">
              <wp:posOffset>292735</wp:posOffset>
            </wp:positionV>
            <wp:extent cx="2825750" cy="2214880"/>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25750" cy="2214880"/>
                    </a:xfrm>
                    <a:prstGeom prst="rect">
                      <a:avLst/>
                    </a:prstGeom>
                  </pic:spPr>
                </pic:pic>
              </a:graphicData>
            </a:graphic>
            <wp14:sizeRelH relativeFrom="margin">
              <wp14:pctWidth>0</wp14:pctWidth>
            </wp14:sizeRelH>
            <wp14:sizeRelV relativeFrom="margin">
              <wp14:pctHeight>0</wp14:pctHeight>
            </wp14:sizeRelV>
          </wp:anchor>
        </w:drawing>
      </w:r>
      <w:r w:rsidR="007E27C2" w:rsidRPr="00315480">
        <w:rPr>
          <w:rFonts w:ascii="宋体" w:eastAsia="宋体" w:hAnsi="宋体" w:hint="eastAsia"/>
        </w:rPr>
        <w:t>（2</w:t>
      </w:r>
      <w:r w:rsidR="007E27C2" w:rsidRPr="00315480">
        <w:rPr>
          <w:rFonts w:ascii="宋体" w:eastAsia="宋体" w:hAnsi="宋体"/>
        </w:rPr>
        <w:t>2</w:t>
      </w:r>
      <w:r w:rsidR="007E27C2" w:rsidRPr="00315480">
        <w:rPr>
          <w:rFonts w:ascii="宋体" w:eastAsia="宋体" w:hAnsi="宋体" w:hint="eastAsia"/>
        </w:rPr>
        <w:t>）是否有电动车窗</w:t>
      </w:r>
    </w:p>
    <w:p w14:paraId="7D527D55" w14:textId="5A4EB691" w:rsidR="0021496F" w:rsidRPr="00315480" w:rsidRDefault="00B06CF0" w:rsidP="0021496F">
      <w:pPr>
        <w:ind w:firstLineChars="200" w:firstLine="420"/>
        <w:rPr>
          <w:rFonts w:ascii="宋体" w:eastAsia="宋体" w:hAnsi="宋体"/>
        </w:rPr>
      </w:pPr>
      <w:r w:rsidRPr="00315480">
        <w:rPr>
          <w:rFonts w:ascii="宋体" w:eastAsia="宋体" w:hAnsi="宋体" w:hint="eastAsia"/>
        </w:rPr>
        <w:lastRenderedPageBreak/>
        <w:t>从箱线图可以发现，具有电动车窗的二手车平均价格明显更高。</w:t>
      </w:r>
      <w:r w:rsidR="0021496F" w:rsidRPr="00315480">
        <w:rPr>
          <w:rFonts w:ascii="宋体" w:eastAsia="宋体" w:hAnsi="宋体" w:hint="eastAsia"/>
        </w:rPr>
        <w:t>通过单因素方差分析，可以发现该变量的p值&lt;</w:t>
      </w:r>
      <w:r w:rsidR="0021496F" w:rsidRPr="00315480">
        <w:rPr>
          <w:rFonts w:ascii="宋体" w:eastAsia="宋体" w:hAnsi="宋体"/>
        </w:rPr>
        <w:t>0.001</w:t>
      </w:r>
      <w:r w:rsidR="0021496F" w:rsidRPr="00315480">
        <w:rPr>
          <w:rFonts w:ascii="宋体" w:eastAsia="宋体" w:hAnsi="宋体" w:hint="eastAsia"/>
        </w:rPr>
        <w:t>，说明它和二手车价格的关系在9</w:t>
      </w:r>
      <w:r w:rsidR="0021496F" w:rsidRPr="00315480">
        <w:rPr>
          <w:rFonts w:ascii="宋体" w:eastAsia="宋体" w:hAnsi="宋体"/>
        </w:rPr>
        <w:t>5</w:t>
      </w:r>
      <w:r w:rsidR="0021496F" w:rsidRPr="00315480">
        <w:rPr>
          <w:rFonts w:ascii="宋体" w:eastAsia="宋体" w:hAnsi="宋体" w:hint="eastAsia"/>
        </w:rPr>
        <w:t>%的置信水平下十分显著。</w:t>
      </w:r>
    </w:p>
    <w:p w14:paraId="3C283D5A" w14:textId="15031288" w:rsidR="00DB565F" w:rsidRPr="00315480" w:rsidRDefault="00103DDB" w:rsidP="00DB565F">
      <w:pPr>
        <w:ind w:firstLineChars="200" w:firstLine="420"/>
        <w:rPr>
          <w:rFonts w:ascii="宋体" w:eastAsia="宋体" w:hAnsi="宋体"/>
        </w:rPr>
      </w:pPr>
      <w:r>
        <w:rPr>
          <w:noProof/>
        </w:rPr>
        <mc:AlternateContent>
          <mc:Choice Requires="wps">
            <w:drawing>
              <wp:anchor distT="0" distB="0" distL="114300" distR="114300" simplePos="0" relativeHeight="251765760" behindDoc="0" locked="0" layoutInCell="1" allowOverlap="1" wp14:anchorId="31EA9B96" wp14:editId="2067EEF9">
                <wp:simplePos x="0" y="0"/>
                <wp:positionH relativeFrom="column">
                  <wp:posOffset>1282700</wp:posOffset>
                </wp:positionH>
                <wp:positionV relativeFrom="paragraph">
                  <wp:posOffset>2378710</wp:posOffset>
                </wp:positionV>
                <wp:extent cx="2593340" cy="635"/>
                <wp:effectExtent l="0" t="0" r="0" b="0"/>
                <wp:wrapTopAndBottom/>
                <wp:docPr id="55" name="文本框 55"/>
                <wp:cNvGraphicFramePr/>
                <a:graphic xmlns:a="http://schemas.openxmlformats.org/drawingml/2006/main">
                  <a:graphicData uri="http://schemas.microsoft.com/office/word/2010/wordprocessingShape">
                    <wps:wsp>
                      <wps:cNvSpPr txBox="1"/>
                      <wps:spPr>
                        <a:xfrm>
                          <a:off x="0" y="0"/>
                          <a:ext cx="2593340" cy="635"/>
                        </a:xfrm>
                        <a:prstGeom prst="rect">
                          <a:avLst/>
                        </a:prstGeom>
                        <a:solidFill>
                          <a:prstClr val="white"/>
                        </a:solidFill>
                        <a:ln>
                          <a:noFill/>
                        </a:ln>
                      </wps:spPr>
                      <wps:txbx>
                        <w:txbxContent>
                          <w:p w14:paraId="37537633" w14:textId="27438CA0" w:rsidR="00975B48" w:rsidRPr="002A488E" w:rsidRDefault="00975B48" w:rsidP="00103DDB">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24</w:t>
                            </w:r>
                            <w:r>
                              <w:fldChar w:fldCharType="end"/>
                            </w:r>
                            <w:r>
                              <w:t xml:space="preserve"> </w:t>
                            </w:r>
                            <w:r>
                              <w:rPr>
                                <w:rFonts w:hint="eastAsia"/>
                              </w:rPr>
                              <w:t>车载收音机</w:t>
                            </w:r>
                            <w:r w:rsidRPr="000E7F06">
                              <w:rPr>
                                <w:rFonts w:hint="eastAsia"/>
                              </w:rPr>
                              <w:t>和价格分类箱线图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EA9B96" id="文本框 55" o:spid="_x0000_s1049" type="#_x0000_t202" style="position:absolute;left:0;text-align:left;margin-left:101pt;margin-top:187.3pt;width:204.2pt;height:.0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" stroked="f">
                <v:textbox style="mso-fit-shape-to-text:t" inset="0,0,0,0">
                  <w:txbxContent>
                    <w:p w14:paraId="37537633" w14:textId="27438CA0" w:rsidR="00975B48" w:rsidRPr="002A488E" w:rsidRDefault="00975B48" w:rsidP="00103DDB">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24</w:t>
                      </w:r>
                      <w:r>
                        <w:fldChar w:fldCharType="end"/>
                      </w:r>
                      <w:r>
                        <w:t xml:space="preserve"> </w:t>
                      </w:r>
                      <w:r>
                        <w:rPr>
                          <w:rFonts w:hint="eastAsia"/>
                        </w:rPr>
                        <w:t>车载收音机</w:t>
                      </w:r>
                      <w:r w:rsidRPr="000E7F06">
                        <w:rPr>
                          <w:rFonts w:hint="eastAsia"/>
                        </w:rPr>
                        <w:t>和价格分类箱线图</w:t>
                      </w:r>
                    </w:p>
                  </w:txbxContent>
                </v:textbox>
                <w10:wrap type="topAndBottom"/>
              </v:shape>
            </w:pict>
          </mc:Fallback>
        </mc:AlternateContent>
      </w:r>
      <w:r w:rsidR="004165E5" w:rsidRPr="00315480">
        <w:rPr>
          <w:rFonts w:ascii="宋体" w:eastAsia="宋体" w:hAnsi="宋体"/>
          <w:noProof/>
        </w:rPr>
        <w:drawing>
          <wp:anchor distT="0" distB="0" distL="114300" distR="114300" simplePos="0" relativeHeight="251700224" behindDoc="0" locked="0" layoutInCell="1" allowOverlap="1" wp14:anchorId="0C3AFF5D" wp14:editId="31390239">
            <wp:simplePos x="0" y="0"/>
            <wp:positionH relativeFrom="column">
              <wp:posOffset>1282700</wp:posOffset>
            </wp:positionH>
            <wp:positionV relativeFrom="paragraph">
              <wp:posOffset>289560</wp:posOffset>
            </wp:positionV>
            <wp:extent cx="2593340" cy="2032000"/>
            <wp:effectExtent l="0" t="0" r="0" b="635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93340" cy="2032000"/>
                    </a:xfrm>
                    <a:prstGeom prst="rect">
                      <a:avLst/>
                    </a:prstGeom>
                  </pic:spPr>
                </pic:pic>
              </a:graphicData>
            </a:graphic>
            <wp14:sizeRelH relativeFrom="margin">
              <wp14:pctWidth>0</wp14:pctWidth>
            </wp14:sizeRelH>
            <wp14:sizeRelV relativeFrom="margin">
              <wp14:pctHeight>0</wp14:pctHeight>
            </wp14:sizeRelV>
          </wp:anchor>
        </w:drawing>
      </w:r>
      <w:r w:rsidR="007E27C2" w:rsidRPr="00315480">
        <w:rPr>
          <w:rFonts w:ascii="宋体" w:eastAsia="宋体" w:hAnsi="宋体" w:hint="eastAsia"/>
        </w:rPr>
        <w:t>（2</w:t>
      </w:r>
      <w:r w:rsidR="007E27C2" w:rsidRPr="00315480">
        <w:rPr>
          <w:rFonts w:ascii="宋体" w:eastAsia="宋体" w:hAnsi="宋体"/>
        </w:rPr>
        <w:t>3</w:t>
      </w:r>
      <w:r w:rsidR="007E27C2" w:rsidRPr="00315480">
        <w:rPr>
          <w:rFonts w:ascii="宋体" w:eastAsia="宋体" w:hAnsi="宋体" w:hint="eastAsia"/>
        </w:rPr>
        <w:t>）是否有车载收音机</w:t>
      </w:r>
    </w:p>
    <w:p w14:paraId="3B60D3E1" w14:textId="00F5903B" w:rsidR="00B06CF0" w:rsidRDefault="00B06CF0" w:rsidP="00B12C18">
      <w:pPr>
        <w:ind w:firstLineChars="200" w:firstLine="420"/>
        <w:rPr>
          <w:rFonts w:ascii="宋体" w:eastAsia="宋体" w:hAnsi="宋体"/>
        </w:rPr>
      </w:pPr>
      <w:r w:rsidRPr="00315480">
        <w:rPr>
          <w:rFonts w:ascii="宋体" w:eastAsia="宋体" w:hAnsi="宋体" w:hint="eastAsia"/>
        </w:rPr>
        <w:t>从箱线图可以发现，有收音机的二手车和没有收音机的二手车平均价格差别不大。</w:t>
      </w:r>
      <w:r w:rsidR="0021496F" w:rsidRPr="00315480">
        <w:rPr>
          <w:rFonts w:ascii="宋体" w:eastAsia="宋体" w:hAnsi="宋体" w:hint="eastAsia"/>
        </w:rPr>
        <w:t>通过单因素方差分析，可以发现该变量的p值=</w:t>
      </w:r>
      <w:r w:rsidR="0021496F" w:rsidRPr="00315480">
        <w:rPr>
          <w:rFonts w:ascii="宋体" w:eastAsia="宋体" w:hAnsi="宋体"/>
        </w:rPr>
        <w:t>0.113&gt;0.05</w:t>
      </w:r>
      <w:r w:rsidR="0021496F" w:rsidRPr="00315480">
        <w:rPr>
          <w:rFonts w:ascii="宋体" w:eastAsia="宋体" w:hAnsi="宋体" w:hint="eastAsia"/>
        </w:rPr>
        <w:t>，说明它和二手车价格的关系在9</w:t>
      </w:r>
      <w:r w:rsidR="0021496F" w:rsidRPr="00315480">
        <w:rPr>
          <w:rFonts w:ascii="宋体" w:eastAsia="宋体" w:hAnsi="宋体"/>
        </w:rPr>
        <w:t>5</w:t>
      </w:r>
      <w:r w:rsidR="0021496F" w:rsidRPr="00315480">
        <w:rPr>
          <w:rFonts w:ascii="宋体" w:eastAsia="宋体" w:hAnsi="宋体" w:hint="eastAsia"/>
        </w:rPr>
        <w:t>%的置信水平下不显著。</w:t>
      </w:r>
    </w:p>
    <w:p w14:paraId="67AACD6C" w14:textId="77777777" w:rsidR="00B12C18" w:rsidRPr="00315480" w:rsidRDefault="00B12C18" w:rsidP="00B12C18">
      <w:pPr>
        <w:ind w:firstLineChars="200" w:firstLine="420"/>
        <w:rPr>
          <w:rFonts w:ascii="宋体" w:eastAsia="宋体" w:hAnsi="宋体"/>
        </w:rPr>
      </w:pPr>
    </w:p>
    <w:p w14:paraId="4990DED6" w14:textId="01479794" w:rsidR="00E21836" w:rsidRPr="00B12C18" w:rsidRDefault="007A7A6E">
      <w:pPr>
        <w:rPr>
          <w:rFonts w:ascii="宋体" w:eastAsia="宋体" w:hAnsi="宋体"/>
          <w:b/>
          <w:bCs/>
          <w:sz w:val="24"/>
          <w:szCs w:val="24"/>
        </w:rPr>
      </w:pPr>
      <w:r w:rsidRPr="00B12C18">
        <w:rPr>
          <w:rFonts w:ascii="宋体" w:eastAsia="宋体" w:hAnsi="宋体" w:hint="eastAsia"/>
          <w:b/>
          <w:bCs/>
          <w:sz w:val="24"/>
          <w:szCs w:val="24"/>
        </w:rPr>
        <w:t>五</w:t>
      </w:r>
      <w:r w:rsidR="00E21836" w:rsidRPr="00B12C18">
        <w:rPr>
          <w:rFonts w:ascii="宋体" w:eastAsia="宋体" w:hAnsi="宋体" w:hint="eastAsia"/>
          <w:b/>
          <w:bCs/>
          <w:sz w:val="24"/>
          <w:szCs w:val="24"/>
        </w:rPr>
        <w:t>、数据分析（线性回归模型）</w:t>
      </w:r>
    </w:p>
    <w:p w14:paraId="0A72EFB0" w14:textId="497617B3" w:rsidR="00E22C94" w:rsidRPr="00315480" w:rsidRDefault="00DB565F" w:rsidP="00DB565F">
      <w:pPr>
        <w:ind w:firstLineChars="200" w:firstLine="420"/>
        <w:rPr>
          <w:rFonts w:ascii="宋体" w:eastAsia="宋体" w:hAnsi="宋体"/>
        </w:rPr>
      </w:pPr>
      <w:r w:rsidRPr="00315480">
        <w:rPr>
          <w:rFonts w:ascii="宋体" w:eastAsia="宋体" w:hAnsi="宋体" w:hint="eastAsia"/>
        </w:rPr>
        <w:t>以价格为因变量，</w:t>
      </w:r>
      <w:r w:rsidR="009037E7" w:rsidRPr="00315480">
        <w:rPr>
          <w:rFonts w:ascii="宋体" w:eastAsia="宋体" w:hAnsi="宋体" w:hint="eastAsia"/>
        </w:rPr>
        <w:t>去除掉上一步单因素方差分析结果不显著的A</w:t>
      </w:r>
      <w:r w:rsidR="009037E7" w:rsidRPr="00315480">
        <w:rPr>
          <w:rFonts w:ascii="宋体" w:eastAsia="宋体" w:hAnsi="宋体"/>
        </w:rPr>
        <w:t>utomatic</w:t>
      </w:r>
      <w:r w:rsidR="009037E7" w:rsidRPr="00315480">
        <w:rPr>
          <w:rFonts w:ascii="宋体" w:eastAsia="宋体" w:hAnsi="宋体" w:hint="eastAsia"/>
        </w:rPr>
        <w:t>和</w:t>
      </w:r>
      <w:r w:rsidR="009037E7" w:rsidRPr="00315480">
        <w:rPr>
          <w:rFonts w:ascii="宋体" w:eastAsia="宋体" w:hAnsi="宋体"/>
        </w:rPr>
        <w:t>Radio</w:t>
      </w:r>
      <w:r w:rsidR="009037E7" w:rsidRPr="00315480">
        <w:rPr>
          <w:rFonts w:ascii="宋体" w:eastAsia="宋体" w:hAnsi="宋体" w:hint="eastAsia"/>
        </w:rPr>
        <w:t>变量，</w:t>
      </w:r>
      <w:r w:rsidRPr="00315480">
        <w:rPr>
          <w:rFonts w:ascii="宋体" w:eastAsia="宋体" w:hAnsi="宋体" w:hint="eastAsia"/>
        </w:rPr>
        <w:t>其余</w:t>
      </w:r>
      <w:r w:rsidR="009037E7" w:rsidRPr="00315480">
        <w:rPr>
          <w:rFonts w:ascii="宋体" w:eastAsia="宋体" w:hAnsi="宋体" w:hint="eastAsia"/>
        </w:rPr>
        <w:t>2</w:t>
      </w:r>
      <w:r w:rsidR="009037E7" w:rsidRPr="00315480">
        <w:rPr>
          <w:rFonts w:ascii="宋体" w:eastAsia="宋体" w:hAnsi="宋体"/>
        </w:rPr>
        <w:t>0</w:t>
      </w:r>
      <w:r w:rsidR="009037E7" w:rsidRPr="00315480">
        <w:rPr>
          <w:rFonts w:ascii="宋体" w:eastAsia="宋体" w:hAnsi="宋体" w:hint="eastAsia"/>
        </w:rPr>
        <w:t>个变量作为自变量，进行线性回归，得到结果如下表所示：</w:t>
      </w:r>
    </w:p>
    <w:p w14:paraId="543382D6" w14:textId="0A4D8FFB" w:rsidR="00103DDB" w:rsidRDefault="00103DDB" w:rsidP="00103DDB">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5B752D">
        <w:rPr>
          <w:noProof/>
        </w:rPr>
        <w:t>2</w:t>
      </w:r>
      <w:r>
        <w:fldChar w:fldCharType="end"/>
      </w:r>
      <w:r>
        <w:t xml:space="preserve"> </w:t>
      </w:r>
      <w:r>
        <w:rPr>
          <w:rFonts w:hint="eastAsia"/>
        </w:rPr>
        <w:t>线性回归模型结果</w:t>
      </w:r>
    </w:p>
    <w:tbl>
      <w:tblPr>
        <w:tblStyle w:val="4"/>
        <w:tblW w:w="0" w:type="auto"/>
        <w:jc w:val="center"/>
        <w:tblLook w:val="04A0" w:firstRow="1" w:lastRow="0" w:firstColumn="1" w:lastColumn="0" w:noHBand="0" w:noVBand="1"/>
      </w:tblPr>
      <w:tblGrid>
        <w:gridCol w:w="1670"/>
        <w:gridCol w:w="1669"/>
        <w:gridCol w:w="1619"/>
      </w:tblGrid>
      <w:tr w:rsidR="00254A43" w:rsidRPr="00315480" w14:paraId="56EBBCD6" w14:textId="220E4B50" w:rsidTr="00254A4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0" w:type="dxa"/>
          </w:tcPr>
          <w:p w14:paraId="45E62ABA" w14:textId="14F3F469" w:rsidR="00254A43" w:rsidRPr="00315480" w:rsidRDefault="00254A43" w:rsidP="00DB565F">
            <w:pPr>
              <w:rPr>
                <w:rFonts w:ascii="宋体" w:eastAsia="宋体" w:hAnsi="宋体"/>
              </w:rPr>
            </w:pPr>
            <w:r w:rsidRPr="00315480">
              <w:rPr>
                <w:rFonts w:ascii="宋体" w:eastAsia="宋体" w:hAnsi="宋体" w:hint="eastAsia"/>
              </w:rPr>
              <w:t>变量</w:t>
            </w:r>
          </w:p>
        </w:tc>
        <w:tc>
          <w:tcPr>
            <w:tcW w:w="1669" w:type="dxa"/>
          </w:tcPr>
          <w:p w14:paraId="4EE233D8" w14:textId="24195CDE" w:rsidR="00254A43" w:rsidRPr="00315480" w:rsidRDefault="00254A43" w:rsidP="00DB565F">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p值</w:t>
            </w:r>
          </w:p>
        </w:tc>
        <w:tc>
          <w:tcPr>
            <w:tcW w:w="1619" w:type="dxa"/>
          </w:tcPr>
          <w:p w14:paraId="196BFBD4" w14:textId="28769407" w:rsidR="00254A43" w:rsidRPr="00315480" w:rsidRDefault="00254A43" w:rsidP="00DB565F">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备注</w:t>
            </w:r>
          </w:p>
        </w:tc>
      </w:tr>
      <w:tr w:rsidR="00254A43" w:rsidRPr="00315480" w14:paraId="379D753B" w14:textId="5EA8BD98" w:rsidTr="00254A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0" w:type="dxa"/>
          </w:tcPr>
          <w:p w14:paraId="2CB82FA4" w14:textId="02565630" w:rsidR="00254A43" w:rsidRPr="00315480" w:rsidRDefault="00254A43" w:rsidP="00DB565F">
            <w:pPr>
              <w:rPr>
                <w:rFonts w:ascii="宋体" w:eastAsia="宋体" w:hAnsi="宋体"/>
              </w:rPr>
            </w:pPr>
            <w:r w:rsidRPr="00315480">
              <w:rPr>
                <w:rFonts w:ascii="宋体" w:eastAsia="宋体" w:hAnsi="宋体" w:hint="eastAsia"/>
              </w:rPr>
              <w:t>截距项</w:t>
            </w:r>
          </w:p>
        </w:tc>
        <w:tc>
          <w:tcPr>
            <w:tcW w:w="1669" w:type="dxa"/>
          </w:tcPr>
          <w:p w14:paraId="0F688405" w14:textId="67A70D70" w:rsidR="00254A43" w:rsidRPr="00315480" w:rsidRDefault="00254A43" w:rsidP="00DB565F">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0</w:t>
            </w:r>
            <w:r w:rsidRPr="00315480">
              <w:rPr>
                <w:rFonts w:ascii="宋体" w:eastAsia="宋体" w:hAnsi="宋体"/>
              </w:rPr>
              <w:t>.700</w:t>
            </w:r>
          </w:p>
        </w:tc>
        <w:tc>
          <w:tcPr>
            <w:tcW w:w="1619" w:type="dxa"/>
          </w:tcPr>
          <w:p w14:paraId="0A7E584C" w14:textId="77777777" w:rsidR="00254A43" w:rsidRPr="00315480" w:rsidRDefault="00254A43" w:rsidP="00DB565F">
            <w:pPr>
              <w:cnfStyle w:val="000000100000" w:firstRow="0" w:lastRow="0" w:firstColumn="0" w:lastColumn="0" w:oddVBand="0" w:evenVBand="0" w:oddHBand="1" w:evenHBand="0" w:firstRowFirstColumn="0" w:firstRowLastColumn="0" w:lastRowFirstColumn="0" w:lastRowLastColumn="0"/>
              <w:rPr>
                <w:rFonts w:ascii="宋体" w:eastAsia="宋体" w:hAnsi="宋体"/>
              </w:rPr>
            </w:pPr>
          </w:p>
        </w:tc>
      </w:tr>
      <w:tr w:rsidR="00254A43" w:rsidRPr="00315480" w14:paraId="4C36461C" w14:textId="2C0E1A8D" w:rsidTr="00254A43">
        <w:trPr>
          <w:jc w:val="center"/>
        </w:trPr>
        <w:tc>
          <w:tcPr>
            <w:cnfStyle w:val="001000000000" w:firstRow="0" w:lastRow="0" w:firstColumn="1" w:lastColumn="0" w:oddVBand="0" w:evenVBand="0" w:oddHBand="0" w:evenHBand="0" w:firstRowFirstColumn="0" w:firstRowLastColumn="0" w:lastRowFirstColumn="0" w:lastRowLastColumn="0"/>
            <w:tcW w:w="1670" w:type="dxa"/>
          </w:tcPr>
          <w:p w14:paraId="2EA721DD" w14:textId="3D5ACD51" w:rsidR="00254A43" w:rsidRPr="00315480" w:rsidRDefault="00254A43" w:rsidP="00DB565F">
            <w:pPr>
              <w:rPr>
                <w:rFonts w:ascii="宋体" w:eastAsia="宋体" w:hAnsi="宋体"/>
              </w:rPr>
            </w:pPr>
            <w:r w:rsidRPr="00315480">
              <w:rPr>
                <w:rFonts w:ascii="宋体" w:eastAsia="宋体" w:hAnsi="宋体" w:hint="eastAsia"/>
              </w:rPr>
              <w:t>已使用时长</w:t>
            </w:r>
          </w:p>
        </w:tc>
        <w:tc>
          <w:tcPr>
            <w:tcW w:w="1669" w:type="dxa"/>
          </w:tcPr>
          <w:p w14:paraId="44214A90" w14:textId="5B248795" w:rsidR="00254A43" w:rsidRPr="00315480" w:rsidRDefault="00254A43" w:rsidP="00DB565F">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&lt;</w:t>
            </w:r>
            <w:r w:rsidRPr="00315480">
              <w:rPr>
                <w:rFonts w:ascii="宋体" w:eastAsia="宋体" w:hAnsi="宋体"/>
              </w:rPr>
              <w:t>0.001</w:t>
            </w:r>
          </w:p>
        </w:tc>
        <w:tc>
          <w:tcPr>
            <w:tcW w:w="1619" w:type="dxa"/>
          </w:tcPr>
          <w:p w14:paraId="341D5CE1" w14:textId="77777777" w:rsidR="00254A43" w:rsidRPr="00315480" w:rsidRDefault="00254A43" w:rsidP="00DB565F">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254A43" w:rsidRPr="00315480" w14:paraId="4A7BC7B9" w14:textId="6580EC6B" w:rsidTr="00254A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0" w:type="dxa"/>
          </w:tcPr>
          <w:p w14:paraId="592C8B2B" w14:textId="50AAA864" w:rsidR="00254A43" w:rsidRPr="00315480" w:rsidRDefault="00254A43" w:rsidP="00DB565F">
            <w:pPr>
              <w:rPr>
                <w:rFonts w:ascii="宋体" w:eastAsia="宋体" w:hAnsi="宋体"/>
              </w:rPr>
            </w:pPr>
            <w:r w:rsidRPr="00315480">
              <w:rPr>
                <w:rFonts w:ascii="宋体" w:eastAsia="宋体" w:hAnsi="宋体" w:hint="eastAsia"/>
              </w:rPr>
              <w:t>已行驶公里数</w:t>
            </w:r>
          </w:p>
        </w:tc>
        <w:tc>
          <w:tcPr>
            <w:tcW w:w="1669" w:type="dxa"/>
          </w:tcPr>
          <w:p w14:paraId="7B1AB417" w14:textId="0D04B2CC" w:rsidR="00254A43" w:rsidRPr="00315480" w:rsidRDefault="00254A43" w:rsidP="00DB565F">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&lt;</w:t>
            </w:r>
            <w:r w:rsidRPr="00315480">
              <w:rPr>
                <w:rFonts w:ascii="宋体" w:eastAsia="宋体" w:hAnsi="宋体"/>
              </w:rPr>
              <w:t>0.001</w:t>
            </w:r>
          </w:p>
        </w:tc>
        <w:tc>
          <w:tcPr>
            <w:tcW w:w="1619" w:type="dxa"/>
          </w:tcPr>
          <w:p w14:paraId="1DFAA60E" w14:textId="77777777" w:rsidR="00254A43" w:rsidRPr="00315480" w:rsidRDefault="00254A43" w:rsidP="00DB565F">
            <w:pPr>
              <w:cnfStyle w:val="000000100000" w:firstRow="0" w:lastRow="0" w:firstColumn="0" w:lastColumn="0" w:oddVBand="0" w:evenVBand="0" w:oddHBand="1" w:evenHBand="0" w:firstRowFirstColumn="0" w:firstRowLastColumn="0" w:lastRowFirstColumn="0" w:lastRowLastColumn="0"/>
              <w:rPr>
                <w:rFonts w:ascii="宋体" w:eastAsia="宋体" w:hAnsi="宋体"/>
              </w:rPr>
            </w:pPr>
          </w:p>
        </w:tc>
      </w:tr>
      <w:tr w:rsidR="00254A43" w:rsidRPr="00315480" w14:paraId="6F4DB36F" w14:textId="33C1311E" w:rsidTr="00254A43">
        <w:trPr>
          <w:jc w:val="center"/>
        </w:trPr>
        <w:tc>
          <w:tcPr>
            <w:cnfStyle w:val="001000000000" w:firstRow="0" w:lastRow="0" w:firstColumn="1" w:lastColumn="0" w:oddVBand="0" w:evenVBand="0" w:oddHBand="0" w:evenHBand="0" w:firstRowFirstColumn="0" w:firstRowLastColumn="0" w:lastRowFirstColumn="0" w:lastRowLastColumn="0"/>
            <w:tcW w:w="1670" w:type="dxa"/>
          </w:tcPr>
          <w:p w14:paraId="09A9D74E" w14:textId="0EBD7992" w:rsidR="00254A43" w:rsidRPr="00315480" w:rsidRDefault="00254A43" w:rsidP="00DB565F">
            <w:pPr>
              <w:rPr>
                <w:rFonts w:ascii="宋体" w:eastAsia="宋体" w:hAnsi="宋体"/>
              </w:rPr>
            </w:pPr>
            <w:r w:rsidRPr="00315480">
              <w:rPr>
                <w:rFonts w:ascii="宋体" w:eastAsia="宋体" w:hAnsi="宋体" w:hint="eastAsia"/>
              </w:rPr>
              <w:t>高税组</w:t>
            </w:r>
          </w:p>
        </w:tc>
        <w:tc>
          <w:tcPr>
            <w:tcW w:w="1669" w:type="dxa"/>
          </w:tcPr>
          <w:p w14:paraId="2707BF96" w14:textId="6703EA2C" w:rsidR="00254A43" w:rsidRPr="00315480" w:rsidRDefault="00254A43" w:rsidP="00DB565F">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&lt;</w:t>
            </w:r>
            <w:r w:rsidRPr="00315480">
              <w:rPr>
                <w:rFonts w:ascii="宋体" w:eastAsia="宋体" w:hAnsi="宋体"/>
              </w:rPr>
              <w:t>0.001</w:t>
            </w:r>
          </w:p>
        </w:tc>
        <w:tc>
          <w:tcPr>
            <w:tcW w:w="1619" w:type="dxa"/>
          </w:tcPr>
          <w:p w14:paraId="1586110F" w14:textId="12106FC0" w:rsidR="00254A43" w:rsidRPr="00315480" w:rsidRDefault="00254A43" w:rsidP="00DB565F">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基准值：低税组</w:t>
            </w:r>
          </w:p>
        </w:tc>
      </w:tr>
      <w:tr w:rsidR="00254A43" w:rsidRPr="00315480" w14:paraId="7D8A23F7" w14:textId="53493906" w:rsidTr="00254A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0" w:type="dxa"/>
          </w:tcPr>
          <w:p w14:paraId="12E99047" w14:textId="1B9BE46E" w:rsidR="00254A43" w:rsidRPr="00315480" w:rsidRDefault="00254A43" w:rsidP="00DB565F">
            <w:pPr>
              <w:rPr>
                <w:rFonts w:ascii="宋体" w:eastAsia="宋体" w:hAnsi="宋体"/>
              </w:rPr>
            </w:pPr>
            <w:r w:rsidRPr="00315480">
              <w:rPr>
                <w:rFonts w:ascii="宋体" w:eastAsia="宋体" w:hAnsi="宋体" w:hint="eastAsia"/>
              </w:rPr>
              <w:t>重量</w:t>
            </w:r>
          </w:p>
        </w:tc>
        <w:tc>
          <w:tcPr>
            <w:tcW w:w="1669" w:type="dxa"/>
          </w:tcPr>
          <w:p w14:paraId="548B42AF" w14:textId="350D11CA" w:rsidR="00254A43" w:rsidRPr="00315480" w:rsidRDefault="00254A43" w:rsidP="00DB565F">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&lt;</w:t>
            </w:r>
            <w:r w:rsidRPr="00315480">
              <w:rPr>
                <w:rFonts w:ascii="宋体" w:eastAsia="宋体" w:hAnsi="宋体"/>
              </w:rPr>
              <w:t>0.001</w:t>
            </w:r>
          </w:p>
        </w:tc>
        <w:tc>
          <w:tcPr>
            <w:tcW w:w="1619" w:type="dxa"/>
          </w:tcPr>
          <w:p w14:paraId="3B1D8D72" w14:textId="77777777" w:rsidR="00254A43" w:rsidRPr="00315480" w:rsidRDefault="00254A43" w:rsidP="00DB565F">
            <w:pPr>
              <w:cnfStyle w:val="000000100000" w:firstRow="0" w:lastRow="0" w:firstColumn="0" w:lastColumn="0" w:oddVBand="0" w:evenVBand="0" w:oddHBand="1" w:evenHBand="0" w:firstRowFirstColumn="0" w:firstRowLastColumn="0" w:lastRowFirstColumn="0" w:lastRowLastColumn="0"/>
              <w:rPr>
                <w:rFonts w:ascii="宋体" w:eastAsia="宋体" w:hAnsi="宋体"/>
              </w:rPr>
            </w:pPr>
          </w:p>
        </w:tc>
      </w:tr>
      <w:tr w:rsidR="00254A43" w:rsidRPr="00315480" w14:paraId="2399332E" w14:textId="77C82853" w:rsidTr="00254A43">
        <w:trPr>
          <w:jc w:val="center"/>
        </w:trPr>
        <w:tc>
          <w:tcPr>
            <w:cnfStyle w:val="001000000000" w:firstRow="0" w:lastRow="0" w:firstColumn="1" w:lastColumn="0" w:oddVBand="0" w:evenVBand="0" w:oddHBand="0" w:evenHBand="0" w:firstRowFirstColumn="0" w:firstRowLastColumn="0" w:lastRowFirstColumn="0" w:lastRowLastColumn="0"/>
            <w:tcW w:w="1670" w:type="dxa"/>
          </w:tcPr>
          <w:p w14:paraId="3792A641" w14:textId="469714F8" w:rsidR="00254A43" w:rsidRPr="00315480" w:rsidRDefault="00254A43" w:rsidP="00DB565F">
            <w:pPr>
              <w:rPr>
                <w:rFonts w:ascii="宋体" w:eastAsia="宋体" w:hAnsi="宋体"/>
              </w:rPr>
            </w:pPr>
            <w:r w:rsidRPr="00315480">
              <w:rPr>
                <w:rFonts w:ascii="宋体" w:eastAsia="宋体" w:hAnsi="宋体" w:hint="eastAsia"/>
              </w:rPr>
              <w:t>牵引杆</w:t>
            </w:r>
          </w:p>
        </w:tc>
        <w:tc>
          <w:tcPr>
            <w:tcW w:w="1669" w:type="dxa"/>
          </w:tcPr>
          <w:p w14:paraId="35128C32" w14:textId="4BDE4B9D" w:rsidR="00254A43" w:rsidRPr="00315480" w:rsidRDefault="00254A43" w:rsidP="00DB565F">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0</w:t>
            </w:r>
            <w:r w:rsidRPr="00315480">
              <w:rPr>
                <w:rFonts w:ascii="宋体" w:eastAsia="宋体" w:hAnsi="宋体"/>
              </w:rPr>
              <w:t>.094</w:t>
            </w:r>
          </w:p>
        </w:tc>
        <w:tc>
          <w:tcPr>
            <w:tcW w:w="1619" w:type="dxa"/>
          </w:tcPr>
          <w:p w14:paraId="54BFF728" w14:textId="77777777" w:rsidR="00254A43" w:rsidRPr="00315480" w:rsidRDefault="00254A43" w:rsidP="00DB565F">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254A43" w:rsidRPr="00315480" w14:paraId="51ADD5E8" w14:textId="63798EDF" w:rsidTr="00254A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0" w:type="dxa"/>
          </w:tcPr>
          <w:p w14:paraId="474D3D75" w14:textId="4AE11C3C" w:rsidR="00254A43" w:rsidRPr="00315480" w:rsidRDefault="00254A43" w:rsidP="00DB565F">
            <w:pPr>
              <w:rPr>
                <w:rFonts w:ascii="宋体" w:eastAsia="宋体" w:hAnsi="宋体"/>
              </w:rPr>
            </w:pPr>
            <w:r w:rsidRPr="00315480">
              <w:rPr>
                <w:rFonts w:ascii="宋体" w:eastAsia="宋体" w:hAnsi="宋体" w:hint="eastAsia"/>
              </w:rPr>
              <w:t>大气缸容量</w:t>
            </w:r>
          </w:p>
        </w:tc>
        <w:tc>
          <w:tcPr>
            <w:tcW w:w="1669" w:type="dxa"/>
          </w:tcPr>
          <w:p w14:paraId="240AE988" w14:textId="0E94697C" w:rsidR="00254A43" w:rsidRPr="00315480" w:rsidRDefault="00254A43" w:rsidP="00DB565F">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0</w:t>
            </w:r>
            <w:r w:rsidRPr="00315480">
              <w:rPr>
                <w:rFonts w:ascii="宋体" w:eastAsia="宋体" w:hAnsi="宋体"/>
              </w:rPr>
              <w:t>.655</w:t>
            </w:r>
          </w:p>
        </w:tc>
        <w:tc>
          <w:tcPr>
            <w:tcW w:w="1619" w:type="dxa"/>
          </w:tcPr>
          <w:p w14:paraId="496AFCF1" w14:textId="18467638" w:rsidR="00254A43" w:rsidRPr="00315480" w:rsidRDefault="00254A43" w:rsidP="00DB565F">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基准值：小气缸容量</w:t>
            </w:r>
          </w:p>
        </w:tc>
      </w:tr>
      <w:tr w:rsidR="00254A43" w:rsidRPr="00315480" w14:paraId="2B339A72" w14:textId="77777777" w:rsidTr="00254A43">
        <w:trPr>
          <w:jc w:val="center"/>
        </w:trPr>
        <w:tc>
          <w:tcPr>
            <w:cnfStyle w:val="001000000000" w:firstRow="0" w:lastRow="0" w:firstColumn="1" w:lastColumn="0" w:oddVBand="0" w:evenVBand="0" w:oddHBand="0" w:evenHBand="0" w:firstRowFirstColumn="0" w:firstRowLastColumn="0" w:lastRowFirstColumn="0" w:lastRowLastColumn="0"/>
            <w:tcW w:w="1670" w:type="dxa"/>
          </w:tcPr>
          <w:p w14:paraId="60C26BDE" w14:textId="3BE9E008" w:rsidR="00254A43" w:rsidRPr="00315480" w:rsidRDefault="00254A43" w:rsidP="00DB565F">
            <w:pPr>
              <w:rPr>
                <w:rFonts w:ascii="宋体" w:eastAsia="宋体" w:hAnsi="宋体"/>
              </w:rPr>
            </w:pPr>
            <w:r w:rsidRPr="00315480">
              <w:rPr>
                <w:rFonts w:ascii="宋体" w:eastAsia="宋体" w:hAnsi="宋体" w:hint="eastAsia"/>
              </w:rPr>
              <w:t>三门车</w:t>
            </w:r>
          </w:p>
        </w:tc>
        <w:tc>
          <w:tcPr>
            <w:tcW w:w="1669" w:type="dxa"/>
          </w:tcPr>
          <w:p w14:paraId="4BD2B308" w14:textId="0A8D257A" w:rsidR="00254A43" w:rsidRPr="00315480" w:rsidRDefault="00254A43" w:rsidP="00DB565F">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0</w:t>
            </w:r>
            <w:r w:rsidRPr="00315480">
              <w:rPr>
                <w:rFonts w:ascii="宋体" w:eastAsia="宋体" w:hAnsi="宋体"/>
              </w:rPr>
              <w:t>.496</w:t>
            </w:r>
          </w:p>
        </w:tc>
        <w:tc>
          <w:tcPr>
            <w:tcW w:w="1619" w:type="dxa"/>
            <w:vMerge w:val="restart"/>
            <w:vAlign w:val="center"/>
          </w:tcPr>
          <w:p w14:paraId="6D2B24E7" w14:textId="7663FDBC" w:rsidR="00254A43" w:rsidRPr="00315480" w:rsidRDefault="00254A43" w:rsidP="00F7425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基准值：两门车</w:t>
            </w:r>
          </w:p>
        </w:tc>
      </w:tr>
      <w:tr w:rsidR="00254A43" w:rsidRPr="00315480" w14:paraId="7566449F" w14:textId="77777777" w:rsidTr="00254A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0" w:type="dxa"/>
          </w:tcPr>
          <w:p w14:paraId="0D6ED230" w14:textId="16446A6D" w:rsidR="00254A43" w:rsidRPr="00315480" w:rsidRDefault="00254A43" w:rsidP="00DB565F">
            <w:pPr>
              <w:rPr>
                <w:rFonts w:ascii="宋体" w:eastAsia="宋体" w:hAnsi="宋体"/>
              </w:rPr>
            </w:pPr>
            <w:r w:rsidRPr="00315480">
              <w:rPr>
                <w:rFonts w:ascii="宋体" w:eastAsia="宋体" w:hAnsi="宋体" w:hint="eastAsia"/>
              </w:rPr>
              <w:t>四门车</w:t>
            </w:r>
          </w:p>
        </w:tc>
        <w:tc>
          <w:tcPr>
            <w:tcW w:w="1669" w:type="dxa"/>
          </w:tcPr>
          <w:p w14:paraId="1FD29B43" w14:textId="52B89F6D" w:rsidR="00254A43" w:rsidRPr="00315480" w:rsidRDefault="00254A43" w:rsidP="00DB565F">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0</w:t>
            </w:r>
            <w:r w:rsidRPr="00315480">
              <w:rPr>
                <w:rFonts w:ascii="宋体" w:eastAsia="宋体" w:hAnsi="宋体"/>
              </w:rPr>
              <w:t>.801</w:t>
            </w:r>
          </w:p>
        </w:tc>
        <w:tc>
          <w:tcPr>
            <w:tcW w:w="1619" w:type="dxa"/>
            <w:vMerge/>
          </w:tcPr>
          <w:p w14:paraId="6D9B2EFB" w14:textId="77777777" w:rsidR="00254A43" w:rsidRPr="00315480" w:rsidRDefault="00254A43" w:rsidP="00DB565F">
            <w:pPr>
              <w:cnfStyle w:val="000000100000" w:firstRow="0" w:lastRow="0" w:firstColumn="0" w:lastColumn="0" w:oddVBand="0" w:evenVBand="0" w:oddHBand="1" w:evenHBand="0" w:firstRowFirstColumn="0" w:firstRowLastColumn="0" w:lastRowFirstColumn="0" w:lastRowLastColumn="0"/>
              <w:rPr>
                <w:rFonts w:ascii="宋体" w:eastAsia="宋体" w:hAnsi="宋体"/>
              </w:rPr>
            </w:pPr>
          </w:p>
        </w:tc>
      </w:tr>
      <w:tr w:rsidR="00254A43" w:rsidRPr="00315480" w14:paraId="39E84BFF" w14:textId="77777777" w:rsidTr="00254A43">
        <w:trPr>
          <w:jc w:val="center"/>
        </w:trPr>
        <w:tc>
          <w:tcPr>
            <w:cnfStyle w:val="001000000000" w:firstRow="0" w:lastRow="0" w:firstColumn="1" w:lastColumn="0" w:oddVBand="0" w:evenVBand="0" w:oddHBand="0" w:evenHBand="0" w:firstRowFirstColumn="0" w:firstRowLastColumn="0" w:lastRowFirstColumn="0" w:lastRowLastColumn="0"/>
            <w:tcW w:w="1670" w:type="dxa"/>
          </w:tcPr>
          <w:p w14:paraId="5D8C703A" w14:textId="69A7DD0B" w:rsidR="00254A43" w:rsidRPr="00315480" w:rsidRDefault="00254A43" w:rsidP="00DB565F">
            <w:pPr>
              <w:rPr>
                <w:rFonts w:ascii="宋体" w:eastAsia="宋体" w:hAnsi="宋体"/>
              </w:rPr>
            </w:pPr>
            <w:r w:rsidRPr="00315480">
              <w:rPr>
                <w:rFonts w:ascii="宋体" w:eastAsia="宋体" w:hAnsi="宋体" w:hint="eastAsia"/>
              </w:rPr>
              <w:t>五门车</w:t>
            </w:r>
          </w:p>
        </w:tc>
        <w:tc>
          <w:tcPr>
            <w:tcW w:w="1669" w:type="dxa"/>
          </w:tcPr>
          <w:p w14:paraId="30396D93" w14:textId="41ED0C4F" w:rsidR="00254A43" w:rsidRPr="00315480" w:rsidRDefault="00254A43" w:rsidP="00DB565F">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0</w:t>
            </w:r>
            <w:r w:rsidRPr="00315480">
              <w:rPr>
                <w:rFonts w:ascii="宋体" w:eastAsia="宋体" w:hAnsi="宋体"/>
              </w:rPr>
              <w:t>.569</w:t>
            </w:r>
          </w:p>
        </w:tc>
        <w:tc>
          <w:tcPr>
            <w:tcW w:w="1619" w:type="dxa"/>
            <w:vMerge/>
          </w:tcPr>
          <w:p w14:paraId="262D7B84" w14:textId="77777777" w:rsidR="00254A43" w:rsidRPr="00315480" w:rsidRDefault="00254A43" w:rsidP="00DB565F">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254A43" w:rsidRPr="00315480" w14:paraId="086EF60E" w14:textId="77777777" w:rsidTr="00254A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0" w:type="dxa"/>
          </w:tcPr>
          <w:p w14:paraId="10C40478" w14:textId="18F01334" w:rsidR="00254A43" w:rsidRPr="00315480" w:rsidRDefault="00254A43" w:rsidP="00DB565F">
            <w:pPr>
              <w:rPr>
                <w:rFonts w:ascii="宋体" w:eastAsia="宋体" w:hAnsi="宋体"/>
              </w:rPr>
            </w:pPr>
            <w:r w:rsidRPr="00315480">
              <w:rPr>
                <w:rFonts w:ascii="宋体" w:eastAsia="宋体" w:hAnsi="宋体" w:hint="eastAsia"/>
              </w:rPr>
              <w:t>燃料类型-</w:t>
            </w:r>
            <w:commentRangeStart w:id="2"/>
            <w:r w:rsidRPr="00315480">
              <w:rPr>
                <w:rFonts w:ascii="宋体" w:eastAsia="宋体" w:hAnsi="宋体" w:hint="eastAsia"/>
              </w:rPr>
              <w:t>柴油</w:t>
            </w:r>
            <w:commentRangeEnd w:id="2"/>
            <w:r w:rsidR="00975B48">
              <w:rPr>
                <w:rStyle w:val="ac"/>
                <w:b w:val="0"/>
                <w:bCs w:val="0"/>
              </w:rPr>
              <w:commentReference w:id="2"/>
            </w:r>
          </w:p>
        </w:tc>
        <w:tc>
          <w:tcPr>
            <w:tcW w:w="1669" w:type="dxa"/>
          </w:tcPr>
          <w:p w14:paraId="521048B3" w14:textId="770205F6" w:rsidR="00254A43" w:rsidRPr="00315480" w:rsidRDefault="00254A43" w:rsidP="00DB565F">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0</w:t>
            </w:r>
            <w:r w:rsidRPr="00315480">
              <w:rPr>
                <w:rFonts w:ascii="宋体" w:eastAsia="宋体" w:hAnsi="宋体"/>
              </w:rPr>
              <w:t>.748</w:t>
            </w:r>
          </w:p>
        </w:tc>
        <w:tc>
          <w:tcPr>
            <w:tcW w:w="1619" w:type="dxa"/>
            <w:vMerge w:val="restart"/>
            <w:vAlign w:val="center"/>
          </w:tcPr>
          <w:p w14:paraId="55C1D757" w14:textId="320068E3" w:rsidR="00254A43" w:rsidRPr="00315480" w:rsidRDefault="00254A43" w:rsidP="00F7425A">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基准值：C</w:t>
            </w:r>
            <w:r w:rsidRPr="00315480">
              <w:rPr>
                <w:rFonts w:ascii="宋体" w:eastAsia="宋体" w:hAnsi="宋体"/>
              </w:rPr>
              <w:t>NG</w:t>
            </w:r>
          </w:p>
        </w:tc>
      </w:tr>
      <w:tr w:rsidR="00254A43" w:rsidRPr="00315480" w14:paraId="7B4C8222" w14:textId="77777777" w:rsidTr="00254A43">
        <w:trPr>
          <w:jc w:val="center"/>
        </w:trPr>
        <w:tc>
          <w:tcPr>
            <w:cnfStyle w:val="001000000000" w:firstRow="0" w:lastRow="0" w:firstColumn="1" w:lastColumn="0" w:oddVBand="0" w:evenVBand="0" w:oddHBand="0" w:evenHBand="0" w:firstRowFirstColumn="0" w:firstRowLastColumn="0" w:lastRowFirstColumn="0" w:lastRowLastColumn="0"/>
            <w:tcW w:w="1670" w:type="dxa"/>
          </w:tcPr>
          <w:p w14:paraId="27F5F059" w14:textId="51DD6F03" w:rsidR="00254A43" w:rsidRPr="00315480" w:rsidRDefault="00254A43" w:rsidP="00DB565F">
            <w:pPr>
              <w:rPr>
                <w:rFonts w:ascii="宋体" w:eastAsia="宋体" w:hAnsi="宋体"/>
              </w:rPr>
            </w:pPr>
            <w:r w:rsidRPr="00315480">
              <w:rPr>
                <w:rFonts w:ascii="宋体" w:eastAsia="宋体" w:hAnsi="宋体" w:hint="eastAsia"/>
              </w:rPr>
              <w:t>燃料类型-汽油</w:t>
            </w:r>
          </w:p>
        </w:tc>
        <w:tc>
          <w:tcPr>
            <w:tcW w:w="1669" w:type="dxa"/>
          </w:tcPr>
          <w:p w14:paraId="63A8491E" w14:textId="15B87C75" w:rsidR="00254A43" w:rsidRPr="00315480" w:rsidRDefault="00254A43" w:rsidP="00DB565F">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&lt;</w:t>
            </w:r>
            <w:r w:rsidRPr="00315480">
              <w:rPr>
                <w:rFonts w:ascii="宋体" w:eastAsia="宋体" w:hAnsi="宋体"/>
              </w:rPr>
              <w:t>0.001</w:t>
            </w:r>
          </w:p>
        </w:tc>
        <w:tc>
          <w:tcPr>
            <w:tcW w:w="1619" w:type="dxa"/>
            <w:vMerge/>
          </w:tcPr>
          <w:p w14:paraId="4A09F6C3" w14:textId="77777777" w:rsidR="00254A43" w:rsidRPr="00315480" w:rsidRDefault="00254A43" w:rsidP="00DB565F">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254A43" w:rsidRPr="00315480" w14:paraId="471C108A" w14:textId="77777777" w:rsidTr="00254A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0" w:type="dxa"/>
          </w:tcPr>
          <w:p w14:paraId="6AD14584" w14:textId="7A392959" w:rsidR="00254A43" w:rsidRPr="00315480" w:rsidRDefault="00254A43" w:rsidP="00DB565F">
            <w:pPr>
              <w:rPr>
                <w:rFonts w:ascii="宋体" w:eastAsia="宋体" w:hAnsi="宋体"/>
              </w:rPr>
            </w:pPr>
            <w:r w:rsidRPr="00315480">
              <w:rPr>
                <w:rFonts w:ascii="宋体" w:eastAsia="宋体" w:hAnsi="宋体" w:hint="eastAsia"/>
              </w:rPr>
              <w:t>高马力</w:t>
            </w:r>
          </w:p>
        </w:tc>
        <w:tc>
          <w:tcPr>
            <w:tcW w:w="1669" w:type="dxa"/>
          </w:tcPr>
          <w:p w14:paraId="4E54E36B" w14:textId="19ABA901" w:rsidR="00254A43" w:rsidRPr="00315480" w:rsidRDefault="00254A43" w:rsidP="00DB565F">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&lt;</w:t>
            </w:r>
            <w:r w:rsidRPr="00315480">
              <w:rPr>
                <w:rFonts w:ascii="宋体" w:eastAsia="宋体" w:hAnsi="宋体"/>
              </w:rPr>
              <w:t>0.001</w:t>
            </w:r>
          </w:p>
        </w:tc>
        <w:tc>
          <w:tcPr>
            <w:tcW w:w="1619" w:type="dxa"/>
          </w:tcPr>
          <w:p w14:paraId="29A5578A" w14:textId="77777777" w:rsidR="00254A43" w:rsidRPr="00315480" w:rsidRDefault="00254A43" w:rsidP="00DB565F">
            <w:pPr>
              <w:cnfStyle w:val="000000100000" w:firstRow="0" w:lastRow="0" w:firstColumn="0" w:lastColumn="0" w:oddVBand="0" w:evenVBand="0" w:oddHBand="1" w:evenHBand="0" w:firstRowFirstColumn="0" w:firstRowLastColumn="0" w:lastRowFirstColumn="0" w:lastRowLastColumn="0"/>
              <w:rPr>
                <w:rFonts w:ascii="宋体" w:eastAsia="宋体" w:hAnsi="宋体"/>
              </w:rPr>
            </w:pPr>
          </w:p>
        </w:tc>
      </w:tr>
      <w:tr w:rsidR="00254A43" w:rsidRPr="00315480" w14:paraId="48C8C471" w14:textId="77777777" w:rsidTr="00254A43">
        <w:trPr>
          <w:jc w:val="center"/>
        </w:trPr>
        <w:tc>
          <w:tcPr>
            <w:cnfStyle w:val="001000000000" w:firstRow="0" w:lastRow="0" w:firstColumn="1" w:lastColumn="0" w:oddVBand="0" w:evenVBand="0" w:oddHBand="0" w:evenHBand="0" w:firstRowFirstColumn="0" w:firstRowLastColumn="0" w:lastRowFirstColumn="0" w:lastRowLastColumn="0"/>
            <w:tcW w:w="1670" w:type="dxa"/>
          </w:tcPr>
          <w:p w14:paraId="5632DA57" w14:textId="1A978B62" w:rsidR="00254A43" w:rsidRPr="00315480" w:rsidRDefault="00254A43" w:rsidP="00DB565F">
            <w:pPr>
              <w:rPr>
                <w:rFonts w:ascii="宋体" w:eastAsia="宋体" w:hAnsi="宋体"/>
              </w:rPr>
            </w:pPr>
            <w:r w:rsidRPr="00315480">
              <w:rPr>
                <w:rFonts w:ascii="宋体" w:eastAsia="宋体" w:hAnsi="宋体" w:hint="eastAsia"/>
              </w:rPr>
              <w:t>保修</w:t>
            </w:r>
          </w:p>
        </w:tc>
        <w:tc>
          <w:tcPr>
            <w:tcW w:w="1669" w:type="dxa"/>
          </w:tcPr>
          <w:p w14:paraId="489AAB8D" w14:textId="44708226" w:rsidR="00254A43" w:rsidRPr="00315480" w:rsidRDefault="00254A43" w:rsidP="00DB565F">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&lt;</w:t>
            </w:r>
            <w:r w:rsidRPr="00315480">
              <w:rPr>
                <w:rFonts w:ascii="宋体" w:eastAsia="宋体" w:hAnsi="宋体"/>
              </w:rPr>
              <w:t>0.001</w:t>
            </w:r>
          </w:p>
        </w:tc>
        <w:tc>
          <w:tcPr>
            <w:tcW w:w="1619" w:type="dxa"/>
          </w:tcPr>
          <w:p w14:paraId="70B41CFB" w14:textId="77777777" w:rsidR="00254A43" w:rsidRPr="00315480" w:rsidRDefault="00254A43" w:rsidP="00DB565F">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254A43" w:rsidRPr="00315480" w14:paraId="080E26AF" w14:textId="77777777" w:rsidTr="00254A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0" w:type="dxa"/>
          </w:tcPr>
          <w:p w14:paraId="7AB4E4A4" w14:textId="4429C495" w:rsidR="00254A43" w:rsidRPr="00315480" w:rsidRDefault="00254A43" w:rsidP="00DB565F">
            <w:pPr>
              <w:rPr>
                <w:rFonts w:ascii="宋体" w:eastAsia="宋体" w:hAnsi="宋体"/>
              </w:rPr>
            </w:pPr>
            <w:r w:rsidRPr="00315480">
              <w:rPr>
                <w:rFonts w:ascii="宋体" w:eastAsia="宋体" w:hAnsi="宋体" w:hint="eastAsia"/>
              </w:rPr>
              <w:t>防抱死制动系统</w:t>
            </w:r>
          </w:p>
        </w:tc>
        <w:tc>
          <w:tcPr>
            <w:tcW w:w="1669" w:type="dxa"/>
          </w:tcPr>
          <w:p w14:paraId="49E0F02F" w14:textId="08F2D551" w:rsidR="00254A43" w:rsidRPr="00315480" w:rsidRDefault="00254A43" w:rsidP="00DB565F">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0</w:t>
            </w:r>
            <w:r w:rsidRPr="00315480">
              <w:rPr>
                <w:rFonts w:ascii="宋体" w:eastAsia="宋体" w:hAnsi="宋体"/>
              </w:rPr>
              <w:t>.033</w:t>
            </w:r>
          </w:p>
        </w:tc>
        <w:tc>
          <w:tcPr>
            <w:tcW w:w="1619" w:type="dxa"/>
          </w:tcPr>
          <w:p w14:paraId="556B14EA" w14:textId="77777777" w:rsidR="00254A43" w:rsidRPr="00315480" w:rsidRDefault="00254A43" w:rsidP="00DB565F">
            <w:pPr>
              <w:cnfStyle w:val="000000100000" w:firstRow="0" w:lastRow="0" w:firstColumn="0" w:lastColumn="0" w:oddVBand="0" w:evenVBand="0" w:oddHBand="1" w:evenHBand="0" w:firstRowFirstColumn="0" w:firstRowLastColumn="0" w:lastRowFirstColumn="0" w:lastRowLastColumn="0"/>
              <w:rPr>
                <w:rFonts w:ascii="宋体" w:eastAsia="宋体" w:hAnsi="宋体"/>
              </w:rPr>
            </w:pPr>
          </w:p>
        </w:tc>
      </w:tr>
      <w:tr w:rsidR="00254A43" w:rsidRPr="00315480" w14:paraId="16D9439D" w14:textId="77777777" w:rsidTr="00254A43">
        <w:trPr>
          <w:jc w:val="center"/>
        </w:trPr>
        <w:tc>
          <w:tcPr>
            <w:cnfStyle w:val="001000000000" w:firstRow="0" w:lastRow="0" w:firstColumn="1" w:lastColumn="0" w:oddVBand="0" w:evenVBand="0" w:oddHBand="0" w:evenHBand="0" w:firstRowFirstColumn="0" w:firstRowLastColumn="0" w:lastRowFirstColumn="0" w:lastRowLastColumn="0"/>
            <w:tcW w:w="1670" w:type="dxa"/>
          </w:tcPr>
          <w:p w14:paraId="51D193BD" w14:textId="45DB7C21" w:rsidR="00254A43" w:rsidRPr="00315480" w:rsidRDefault="00254A43" w:rsidP="00DB565F">
            <w:pPr>
              <w:rPr>
                <w:rFonts w:ascii="宋体" w:eastAsia="宋体" w:hAnsi="宋体"/>
              </w:rPr>
            </w:pPr>
            <w:r w:rsidRPr="00315480">
              <w:rPr>
                <w:rFonts w:ascii="宋体" w:eastAsia="宋体" w:hAnsi="宋体" w:hint="eastAsia"/>
              </w:rPr>
              <w:t>安全气囊</w:t>
            </w:r>
          </w:p>
        </w:tc>
        <w:tc>
          <w:tcPr>
            <w:tcW w:w="1669" w:type="dxa"/>
          </w:tcPr>
          <w:p w14:paraId="42E34D42" w14:textId="5EC3F2C0" w:rsidR="00254A43" w:rsidRPr="00315480" w:rsidRDefault="00254A43" w:rsidP="00DB565F">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0</w:t>
            </w:r>
            <w:r w:rsidRPr="00315480">
              <w:rPr>
                <w:rFonts w:ascii="宋体" w:eastAsia="宋体" w:hAnsi="宋体"/>
              </w:rPr>
              <w:t>.088</w:t>
            </w:r>
          </w:p>
        </w:tc>
        <w:tc>
          <w:tcPr>
            <w:tcW w:w="1619" w:type="dxa"/>
          </w:tcPr>
          <w:p w14:paraId="2517A31D" w14:textId="77777777" w:rsidR="00254A43" w:rsidRPr="00315480" w:rsidRDefault="00254A43" w:rsidP="00DB565F">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254A43" w:rsidRPr="00315480" w14:paraId="1F347535" w14:textId="77777777" w:rsidTr="00254A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0" w:type="dxa"/>
          </w:tcPr>
          <w:p w14:paraId="61209AD1" w14:textId="7B63C02B" w:rsidR="00254A43" w:rsidRPr="00315480" w:rsidRDefault="00254A43" w:rsidP="00DB565F">
            <w:pPr>
              <w:rPr>
                <w:rFonts w:ascii="宋体" w:eastAsia="宋体" w:hAnsi="宋体"/>
              </w:rPr>
            </w:pPr>
            <w:r w:rsidRPr="00315480">
              <w:rPr>
                <w:rFonts w:ascii="宋体" w:eastAsia="宋体" w:hAnsi="宋体" w:hint="eastAsia"/>
              </w:rPr>
              <w:t>车载空调</w:t>
            </w:r>
          </w:p>
        </w:tc>
        <w:tc>
          <w:tcPr>
            <w:tcW w:w="1669" w:type="dxa"/>
          </w:tcPr>
          <w:p w14:paraId="1233D65C" w14:textId="170C4258" w:rsidR="00254A43" w:rsidRPr="00315480" w:rsidRDefault="00254A43" w:rsidP="00DB565F">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&lt;</w:t>
            </w:r>
            <w:r w:rsidRPr="00315480">
              <w:rPr>
                <w:rFonts w:ascii="宋体" w:eastAsia="宋体" w:hAnsi="宋体"/>
              </w:rPr>
              <w:t>0.001</w:t>
            </w:r>
          </w:p>
        </w:tc>
        <w:tc>
          <w:tcPr>
            <w:tcW w:w="1619" w:type="dxa"/>
          </w:tcPr>
          <w:p w14:paraId="69B350ED" w14:textId="77777777" w:rsidR="00254A43" w:rsidRPr="00315480" w:rsidRDefault="00254A43" w:rsidP="00DB565F">
            <w:pPr>
              <w:cnfStyle w:val="000000100000" w:firstRow="0" w:lastRow="0" w:firstColumn="0" w:lastColumn="0" w:oddVBand="0" w:evenVBand="0" w:oddHBand="1" w:evenHBand="0" w:firstRowFirstColumn="0" w:firstRowLastColumn="0" w:lastRowFirstColumn="0" w:lastRowLastColumn="0"/>
              <w:rPr>
                <w:rFonts w:ascii="宋体" w:eastAsia="宋体" w:hAnsi="宋体"/>
              </w:rPr>
            </w:pPr>
          </w:p>
        </w:tc>
      </w:tr>
      <w:tr w:rsidR="00254A43" w:rsidRPr="00315480" w14:paraId="2ECE3980" w14:textId="77777777" w:rsidTr="00254A43">
        <w:trPr>
          <w:jc w:val="center"/>
        </w:trPr>
        <w:tc>
          <w:tcPr>
            <w:cnfStyle w:val="001000000000" w:firstRow="0" w:lastRow="0" w:firstColumn="1" w:lastColumn="0" w:oddVBand="0" w:evenVBand="0" w:oddHBand="0" w:evenHBand="0" w:firstRowFirstColumn="0" w:firstRowLastColumn="0" w:lastRowFirstColumn="0" w:lastRowLastColumn="0"/>
            <w:tcW w:w="1670" w:type="dxa"/>
          </w:tcPr>
          <w:p w14:paraId="0085B073" w14:textId="1A30FC1C" w:rsidR="00254A43" w:rsidRPr="00315480" w:rsidRDefault="00254A43" w:rsidP="00DB565F">
            <w:pPr>
              <w:rPr>
                <w:rFonts w:ascii="宋体" w:eastAsia="宋体" w:hAnsi="宋体"/>
              </w:rPr>
            </w:pPr>
            <w:r w:rsidRPr="00315480">
              <w:rPr>
                <w:rFonts w:ascii="宋体" w:eastAsia="宋体" w:hAnsi="宋体" w:hint="eastAsia"/>
              </w:rPr>
              <w:t>电脑面板</w:t>
            </w:r>
          </w:p>
        </w:tc>
        <w:tc>
          <w:tcPr>
            <w:tcW w:w="1669" w:type="dxa"/>
          </w:tcPr>
          <w:p w14:paraId="7B116B16" w14:textId="08D90C46" w:rsidR="00254A43" w:rsidRPr="00315480" w:rsidRDefault="00254A43" w:rsidP="00DB565F">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0</w:t>
            </w:r>
            <w:r w:rsidRPr="00315480">
              <w:rPr>
                <w:rFonts w:ascii="宋体" w:eastAsia="宋体" w:hAnsi="宋体"/>
              </w:rPr>
              <w:t>.230</w:t>
            </w:r>
          </w:p>
        </w:tc>
        <w:tc>
          <w:tcPr>
            <w:tcW w:w="1619" w:type="dxa"/>
          </w:tcPr>
          <w:p w14:paraId="6646378E" w14:textId="77777777" w:rsidR="00254A43" w:rsidRPr="00315480" w:rsidRDefault="00254A43" w:rsidP="00DB565F">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254A43" w:rsidRPr="00315480" w14:paraId="11AED168" w14:textId="77777777" w:rsidTr="00254A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0" w:type="dxa"/>
          </w:tcPr>
          <w:p w14:paraId="353D39B8" w14:textId="799FD340" w:rsidR="00254A43" w:rsidRPr="00315480" w:rsidRDefault="00254A43" w:rsidP="00DB565F">
            <w:pPr>
              <w:rPr>
                <w:rFonts w:ascii="宋体" w:eastAsia="宋体" w:hAnsi="宋体"/>
              </w:rPr>
            </w:pPr>
            <w:r w:rsidRPr="00315480">
              <w:rPr>
                <w:rFonts w:ascii="宋体" w:eastAsia="宋体" w:hAnsi="宋体" w:hint="eastAsia"/>
              </w:rPr>
              <w:lastRenderedPageBreak/>
              <w:t>车载C</w:t>
            </w:r>
            <w:r w:rsidRPr="00315480">
              <w:rPr>
                <w:rFonts w:ascii="宋体" w:eastAsia="宋体" w:hAnsi="宋体"/>
              </w:rPr>
              <w:t>D</w:t>
            </w:r>
            <w:r w:rsidRPr="00315480">
              <w:rPr>
                <w:rFonts w:ascii="宋体" w:eastAsia="宋体" w:hAnsi="宋体" w:hint="eastAsia"/>
              </w:rPr>
              <w:t>播放器</w:t>
            </w:r>
          </w:p>
        </w:tc>
        <w:tc>
          <w:tcPr>
            <w:tcW w:w="1669" w:type="dxa"/>
          </w:tcPr>
          <w:p w14:paraId="40FD44F4" w14:textId="394272CA" w:rsidR="00254A43" w:rsidRPr="00315480" w:rsidRDefault="00254A43" w:rsidP="00DB565F">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0</w:t>
            </w:r>
            <w:r w:rsidRPr="00315480">
              <w:rPr>
                <w:rFonts w:ascii="宋体" w:eastAsia="宋体" w:hAnsi="宋体"/>
              </w:rPr>
              <w:t>.003</w:t>
            </w:r>
          </w:p>
        </w:tc>
        <w:tc>
          <w:tcPr>
            <w:tcW w:w="1619" w:type="dxa"/>
          </w:tcPr>
          <w:p w14:paraId="4F4B2A9E" w14:textId="77777777" w:rsidR="00254A43" w:rsidRPr="00315480" w:rsidRDefault="00254A43" w:rsidP="00DB565F">
            <w:pPr>
              <w:cnfStyle w:val="000000100000" w:firstRow="0" w:lastRow="0" w:firstColumn="0" w:lastColumn="0" w:oddVBand="0" w:evenVBand="0" w:oddHBand="1" w:evenHBand="0" w:firstRowFirstColumn="0" w:firstRowLastColumn="0" w:lastRowFirstColumn="0" w:lastRowLastColumn="0"/>
              <w:rPr>
                <w:rFonts w:ascii="宋体" w:eastAsia="宋体" w:hAnsi="宋体"/>
              </w:rPr>
            </w:pPr>
          </w:p>
        </w:tc>
      </w:tr>
      <w:tr w:rsidR="00254A43" w:rsidRPr="00315480" w14:paraId="43D81D5C" w14:textId="77777777" w:rsidTr="00254A43">
        <w:trPr>
          <w:jc w:val="center"/>
        </w:trPr>
        <w:tc>
          <w:tcPr>
            <w:cnfStyle w:val="001000000000" w:firstRow="0" w:lastRow="0" w:firstColumn="1" w:lastColumn="0" w:oddVBand="0" w:evenVBand="0" w:oddHBand="0" w:evenHBand="0" w:firstRowFirstColumn="0" w:firstRowLastColumn="0" w:lastRowFirstColumn="0" w:lastRowLastColumn="0"/>
            <w:tcW w:w="1670" w:type="dxa"/>
          </w:tcPr>
          <w:p w14:paraId="5569B561" w14:textId="037849FF" w:rsidR="00254A43" w:rsidRPr="00315480" w:rsidRDefault="00254A43" w:rsidP="00DB565F">
            <w:pPr>
              <w:rPr>
                <w:rFonts w:ascii="宋体" w:eastAsia="宋体" w:hAnsi="宋体"/>
              </w:rPr>
            </w:pPr>
            <w:r w:rsidRPr="00315480">
              <w:rPr>
                <w:rFonts w:ascii="宋体" w:eastAsia="宋体" w:hAnsi="宋体" w:hint="eastAsia"/>
              </w:rPr>
              <w:t>中央锁</w:t>
            </w:r>
          </w:p>
        </w:tc>
        <w:tc>
          <w:tcPr>
            <w:tcW w:w="1669" w:type="dxa"/>
          </w:tcPr>
          <w:p w14:paraId="75DCE92A" w14:textId="7CE7A734" w:rsidR="00254A43" w:rsidRPr="00315480" w:rsidRDefault="00254A43" w:rsidP="00DB565F">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0</w:t>
            </w:r>
            <w:r w:rsidRPr="00315480">
              <w:rPr>
                <w:rFonts w:ascii="宋体" w:eastAsia="宋体" w:hAnsi="宋体"/>
              </w:rPr>
              <w:t>.99</w:t>
            </w:r>
          </w:p>
        </w:tc>
        <w:tc>
          <w:tcPr>
            <w:tcW w:w="1619" w:type="dxa"/>
          </w:tcPr>
          <w:p w14:paraId="36E9D689" w14:textId="77777777" w:rsidR="00254A43" w:rsidRPr="00315480" w:rsidRDefault="00254A43" w:rsidP="00DB565F">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254A43" w:rsidRPr="00315480" w14:paraId="08E6ED06" w14:textId="77777777" w:rsidTr="00254A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0" w:type="dxa"/>
          </w:tcPr>
          <w:p w14:paraId="54294424" w14:textId="0843CCFD" w:rsidR="00254A43" w:rsidRPr="00315480" w:rsidRDefault="00254A43" w:rsidP="00DB565F">
            <w:pPr>
              <w:rPr>
                <w:rFonts w:ascii="宋体" w:eastAsia="宋体" w:hAnsi="宋体"/>
              </w:rPr>
            </w:pPr>
            <w:r w:rsidRPr="00315480">
              <w:rPr>
                <w:rFonts w:ascii="宋体" w:eastAsia="宋体" w:hAnsi="宋体" w:hint="eastAsia"/>
              </w:rPr>
              <w:t>电动车窗</w:t>
            </w:r>
          </w:p>
        </w:tc>
        <w:tc>
          <w:tcPr>
            <w:tcW w:w="1669" w:type="dxa"/>
          </w:tcPr>
          <w:p w14:paraId="3905878B" w14:textId="1E2E4C1B" w:rsidR="00254A43" w:rsidRPr="00315480" w:rsidRDefault="00254A43" w:rsidP="00DB565F">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&lt;</w:t>
            </w:r>
            <w:r w:rsidRPr="00315480">
              <w:rPr>
                <w:rFonts w:ascii="宋体" w:eastAsia="宋体" w:hAnsi="宋体"/>
              </w:rPr>
              <w:t>0.001</w:t>
            </w:r>
          </w:p>
        </w:tc>
        <w:tc>
          <w:tcPr>
            <w:tcW w:w="1619" w:type="dxa"/>
          </w:tcPr>
          <w:p w14:paraId="242DB78A" w14:textId="77777777" w:rsidR="00254A43" w:rsidRPr="00315480" w:rsidRDefault="00254A43" w:rsidP="00DB565F">
            <w:pPr>
              <w:cnfStyle w:val="000000100000" w:firstRow="0" w:lastRow="0" w:firstColumn="0" w:lastColumn="0" w:oddVBand="0" w:evenVBand="0" w:oddHBand="1" w:evenHBand="0" w:firstRowFirstColumn="0" w:firstRowLastColumn="0" w:lastRowFirstColumn="0" w:lastRowLastColumn="0"/>
              <w:rPr>
                <w:rFonts w:ascii="宋体" w:eastAsia="宋体" w:hAnsi="宋体"/>
              </w:rPr>
            </w:pPr>
          </w:p>
        </w:tc>
      </w:tr>
      <w:tr w:rsidR="00254A43" w:rsidRPr="00315480" w14:paraId="4AD7603A" w14:textId="77777777" w:rsidTr="00254A43">
        <w:trPr>
          <w:jc w:val="center"/>
        </w:trPr>
        <w:tc>
          <w:tcPr>
            <w:cnfStyle w:val="001000000000" w:firstRow="0" w:lastRow="0" w:firstColumn="1" w:lastColumn="0" w:oddVBand="0" w:evenVBand="0" w:oddHBand="0" w:evenHBand="0" w:firstRowFirstColumn="0" w:firstRowLastColumn="0" w:lastRowFirstColumn="0" w:lastRowLastColumn="0"/>
            <w:tcW w:w="1670" w:type="dxa"/>
          </w:tcPr>
          <w:p w14:paraId="6D8B9373" w14:textId="3F2DD66E" w:rsidR="00254A43" w:rsidRPr="00315480" w:rsidRDefault="00254A43" w:rsidP="00DB565F">
            <w:pPr>
              <w:rPr>
                <w:rFonts w:ascii="宋体" w:eastAsia="宋体" w:hAnsi="宋体"/>
              </w:rPr>
            </w:pPr>
            <w:r w:rsidRPr="00315480">
              <w:rPr>
                <w:rFonts w:ascii="宋体" w:eastAsia="宋体" w:hAnsi="宋体" w:hint="eastAsia"/>
              </w:rPr>
              <w:t>运动模式</w:t>
            </w:r>
          </w:p>
        </w:tc>
        <w:tc>
          <w:tcPr>
            <w:tcW w:w="1669" w:type="dxa"/>
          </w:tcPr>
          <w:p w14:paraId="2908734C" w14:textId="6C3EE178" w:rsidR="00254A43" w:rsidRPr="00315480" w:rsidRDefault="00254A43" w:rsidP="00DB565F">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&lt;</w:t>
            </w:r>
            <w:r w:rsidRPr="00315480">
              <w:rPr>
                <w:rFonts w:ascii="宋体" w:eastAsia="宋体" w:hAnsi="宋体"/>
              </w:rPr>
              <w:t>0.001</w:t>
            </w:r>
          </w:p>
        </w:tc>
        <w:tc>
          <w:tcPr>
            <w:tcW w:w="1619" w:type="dxa"/>
          </w:tcPr>
          <w:p w14:paraId="443BF29E" w14:textId="77777777" w:rsidR="00254A43" w:rsidRPr="00315480" w:rsidRDefault="00254A43" w:rsidP="00DB565F">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254A43" w:rsidRPr="00315480" w14:paraId="2E1D0B7D" w14:textId="77777777" w:rsidTr="00254A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0" w:type="dxa"/>
          </w:tcPr>
          <w:p w14:paraId="70EBDF6D" w14:textId="6A753C44" w:rsidR="00254A43" w:rsidRPr="00315480" w:rsidRDefault="00254A43" w:rsidP="00DB565F">
            <w:pPr>
              <w:rPr>
                <w:rFonts w:ascii="宋体" w:eastAsia="宋体" w:hAnsi="宋体"/>
              </w:rPr>
            </w:pPr>
            <w:r w:rsidRPr="00315480">
              <w:rPr>
                <w:rFonts w:ascii="宋体" w:eastAsia="宋体" w:hAnsi="宋体" w:hint="eastAsia"/>
              </w:rPr>
              <w:t>后座分隔</w:t>
            </w:r>
          </w:p>
        </w:tc>
        <w:tc>
          <w:tcPr>
            <w:tcW w:w="1669" w:type="dxa"/>
          </w:tcPr>
          <w:p w14:paraId="1EFD6773" w14:textId="485CA795" w:rsidR="00254A43" w:rsidRPr="00315480" w:rsidRDefault="00254A43" w:rsidP="00DB565F">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0</w:t>
            </w:r>
            <w:r w:rsidRPr="00315480">
              <w:rPr>
                <w:rFonts w:ascii="宋体" w:eastAsia="宋体" w:hAnsi="宋体"/>
              </w:rPr>
              <w:t>.855</w:t>
            </w:r>
          </w:p>
        </w:tc>
        <w:tc>
          <w:tcPr>
            <w:tcW w:w="1619" w:type="dxa"/>
          </w:tcPr>
          <w:p w14:paraId="7A76796C" w14:textId="77777777" w:rsidR="00254A43" w:rsidRPr="00315480" w:rsidRDefault="00254A43" w:rsidP="00DB565F">
            <w:pPr>
              <w:cnfStyle w:val="000000100000" w:firstRow="0" w:lastRow="0" w:firstColumn="0" w:lastColumn="0" w:oddVBand="0" w:evenVBand="0" w:oddHBand="1" w:evenHBand="0" w:firstRowFirstColumn="0" w:firstRowLastColumn="0" w:lastRowFirstColumn="0" w:lastRowLastColumn="0"/>
              <w:rPr>
                <w:rFonts w:ascii="宋体" w:eastAsia="宋体" w:hAnsi="宋体"/>
              </w:rPr>
            </w:pPr>
          </w:p>
        </w:tc>
      </w:tr>
      <w:tr w:rsidR="00254A43" w:rsidRPr="00315480" w14:paraId="5A1D0949" w14:textId="77777777" w:rsidTr="00254A43">
        <w:trPr>
          <w:jc w:val="center"/>
        </w:trPr>
        <w:tc>
          <w:tcPr>
            <w:cnfStyle w:val="001000000000" w:firstRow="0" w:lastRow="0" w:firstColumn="1" w:lastColumn="0" w:oddVBand="0" w:evenVBand="0" w:oddHBand="0" w:evenHBand="0" w:firstRowFirstColumn="0" w:firstRowLastColumn="0" w:lastRowFirstColumn="0" w:lastRowLastColumn="0"/>
            <w:tcW w:w="1670" w:type="dxa"/>
          </w:tcPr>
          <w:p w14:paraId="68EB3AD6" w14:textId="46A1D52B" w:rsidR="00254A43" w:rsidRPr="00315480" w:rsidRDefault="00254A43" w:rsidP="00DB565F">
            <w:pPr>
              <w:rPr>
                <w:rFonts w:ascii="宋体" w:eastAsia="宋体" w:hAnsi="宋体"/>
              </w:rPr>
            </w:pPr>
            <w:r w:rsidRPr="00315480">
              <w:rPr>
                <w:rFonts w:ascii="宋体" w:eastAsia="宋体" w:hAnsi="宋体" w:hint="eastAsia"/>
              </w:rPr>
              <w:t>金属颜色</w:t>
            </w:r>
          </w:p>
        </w:tc>
        <w:tc>
          <w:tcPr>
            <w:tcW w:w="1669" w:type="dxa"/>
          </w:tcPr>
          <w:p w14:paraId="2A38C3B1" w14:textId="1D2C1C40" w:rsidR="00254A43" w:rsidRPr="00315480" w:rsidRDefault="00254A43" w:rsidP="00DB565F">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0</w:t>
            </w:r>
            <w:r w:rsidRPr="00315480">
              <w:rPr>
                <w:rFonts w:ascii="宋体" w:eastAsia="宋体" w:hAnsi="宋体"/>
              </w:rPr>
              <w:t>.450</w:t>
            </w:r>
          </w:p>
        </w:tc>
        <w:tc>
          <w:tcPr>
            <w:tcW w:w="1619" w:type="dxa"/>
          </w:tcPr>
          <w:p w14:paraId="5EB82980" w14:textId="77777777" w:rsidR="00254A43" w:rsidRPr="00315480" w:rsidRDefault="00254A43" w:rsidP="00DB565F">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bl>
    <w:p w14:paraId="2B583E18" w14:textId="1D059E48" w:rsidR="009037E7" w:rsidRPr="00315480" w:rsidRDefault="00103DDB" w:rsidP="00DB565F">
      <w:pPr>
        <w:ind w:firstLineChars="200" w:firstLine="420"/>
        <w:rPr>
          <w:rFonts w:ascii="宋体" w:eastAsia="宋体" w:hAnsi="宋体"/>
        </w:rPr>
      </w:pPr>
      <w:r>
        <w:rPr>
          <w:noProof/>
        </w:rPr>
        <mc:AlternateContent>
          <mc:Choice Requires="wps">
            <w:drawing>
              <wp:anchor distT="0" distB="0" distL="114300" distR="114300" simplePos="0" relativeHeight="251767808" behindDoc="0" locked="0" layoutInCell="1" allowOverlap="1" wp14:anchorId="24065C99" wp14:editId="1584DD27">
                <wp:simplePos x="0" y="0"/>
                <wp:positionH relativeFrom="column">
                  <wp:posOffset>1704420</wp:posOffset>
                </wp:positionH>
                <wp:positionV relativeFrom="paragraph">
                  <wp:posOffset>2926024</wp:posOffset>
                </wp:positionV>
                <wp:extent cx="3199765" cy="635"/>
                <wp:effectExtent l="0" t="0" r="0" b="0"/>
                <wp:wrapTopAndBottom/>
                <wp:docPr id="56" name="文本框 56"/>
                <wp:cNvGraphicFramePr/>
                <a:graphic xmlns:a="http://schemas.openxmlformats.org/drawingml/2006/main">
                  <a:graphicData uri="http://schemas.microsoft.com/office/word/2010/wordprocessingShape">
                    <wps:wsp>
                      <wps:cNvSpPr txBox="1"/>
                      <wps:spPr>
                        <a:xfrm>
                          <a:off x="0" y="0"/>
                          <a:ext cx="3199765" cy="635"/>
                        </a:xfrm>
                        <a:prstGeom prst="rect">
                          <a:avLst/>
                        </a:prstGeom>
                        <a:solidFill>
                          <a:prstClr val="white"/>
                        </a:solidFill>
                        <a:ln>
                          <a:noFill/>
                        </a:ln>
                      </wps:spPr>
                      <wps:txbx>
                        <w:txbxContent>
                          <w:p w14:paraId="7FB729A4" w14:textId="36298CB7" w:rsidR="00975B48" w:rsidRPr="00D12B45" w:rsidRDefault="00975B48" w:rsidP="00103DDB">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25</w:t>
                            </w:r>
                            <w:r>
                              <w:fldChar w:fldCharType="end"/>
                            </w:r>
                            <w:r>
                              <w:t xml:space="preserve"> </w:t>
                            </w:r>
                            <w:r>
                              <w:rPr>
                                <w:rFonts w:hint="eastAsia"/>
                              </w:rPr>
                              <w:t>模型诊断图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065C99" id="文本框 56" o:spid="_x0000_s1050" type="#_x0000_t202" style="position:absolute;left:0;text-align:left;margin-left:134.2pt;margin-top:230.4pt;width:251.95pt;height:.0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" stroked="f">
                <v:textbox style="mso-fit-shape-to-text:t" inset="0,0,0,0">
                  <w:txbxContent>
                    <w:p w14:paraId="7FB729A4" w14:textId="36298CB7" w:rsidR="00975B48" w:rsidRPr="00D12B45" w:rsidRDefault="00975B48" w:rsidP="00103DDB">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25</w:t>
                      </w:r>
                      <w:r>
                        <w:fldChar w:fldCharType="end"/>
                      </w:r>
                      <w:r>
                        <w:t xml:space="preserve"> </w:t>
                      </w:r>
                      <w:r>
                        <w:rPr>
                          <w:rFonts w:hint="eastAsia"/>
                        </w:rPr>
                        <w:t>模型诊断图</w:t>
                      </w:r>
                    </w:p>
                  </w:txbxContent>
                </v:textbox>
                <w10:wrap type="topAndBottom"/>
              </v:shape>
            </w:pict>
          </mc:Fallback>
        </mc:AlternateContent>
      </w:r>
      <w:r w:rsidR="009037E7" w:rsidRPr="00315480">
        <w:rPr>
          <w:rFonts w:ascii="宋体" w:eastAsia="宋体" w:hAnsi="宋体" w:hint="eastAsia"/>
        </w:rPr>
        <w:t>可以发现</w:t>
      </w:r>
      <w:r w:rsidR="00D73C9F" w:rsidRPr="00315480">
        <w:rPr>
          <w:rFonts w:ascii="宋体" w:eastAsia="宋体" w:hAnsi="宋体" w:hint="eastAsia"/>
        </w:rPr>
        <w:t>有很多变量在9</w:t>
      </w:r>
      <w:r w:rsidR="00D73C9F" w:rsidRPr="00315480">
        <w:rPr>
          <w:rFonts w:ascii="宋体" w:eastAsia="宋体" w:hAnsi="宋体"/>
        </w:rPr>
        <w:t>5</w:t>
      </w:r>
      <w:r w:rsidR="00D73C9F" w:rsidRPr="00315480">
        <w:rPr>
          <w:rFonts w:ascii="宋体" w:eastAsia="宋体" w:hAnsi="宋体" w:hint="eastAsia"/>
        </w:rPr>
        <w:t>%的置信水平下不显著，且该回归方程的调整</w:t>
      </w:r>
      <m:oMath>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2</m:t>
            </m:r>
          </m:sup>
        </m:sSup>
      </m:oMath>
      <w:r w:rsidR="00D73C9F" w:rsidRPr="00315480">
        <w:rPr>
          <w:rFonts w:ascii="宋体" w:eastAsia="宋体" w:hAnsi="宋体" w:hint="eastAsia"/>
        </w:rPr>
        <w:t>=</w:t>
      </w:r>
      <w:r w:rsidR="00D73C9F" w:rsidRPr="00315480">
        <w:rPr>
          <w:rFonts w:ascii="宋体" w:eastAsia="宋体" w:hAnsi="宋体"/>
        </w:rPr>
        <w:t>0.8846</w:t>
      </w:r>
      <w:r w:rsidR="00D73C9F" w:rsidRPr="00315480">
        <w:rPr>
          <w:rFonts w:ascii="宋体" w:eastAsia="宋体" w:hAnsi="宋体" w:hint="eastAsia"/>
        </w:rPr>
        <w:t>，说明该回归模型能够解释0</w:t>
      </w:r>
      <w:r w:rsidR="00D73C9F" w:rsidRPr="00315480">
        <w:rPr>
          <w:rFonts w:ascii="宋体" w:eastAsia="宋体" w:hAnsi="宋体"/>
        </w:rPr>
        <w:t>.8846</w:t>
      </w:r>
      <w:r w:rsidR="00D73C9F" w:rsidRPr="00315480">
        <w:rPr>
          <w:rFonts w:ascii="宋体" w:eastAsia="宋体" w:hAnsi="宋体" w:hint="eastAsia"/>
        </w:rPr>
        <w:t>的因变量变异的程度。对该模型进行</w:t>
      </w:r>
      <w:r w:rsidR="00CA0487" w:rsidRPr="00315480">
        <w:rPr>
          <w:rFonts w:ascii="宋体" w:eastAsia="宋体" w:hAnsi="宋体" w:hint="eastAsia"/>
        </w:rPr>
        <w:t>模型</w:t>
      </w:r>
      <w:r w:rsidR="00D73C9F" w:rsidRPr="00315480">
        <w:rPr>
          <w:rFonts w:ascii="宋体" w:eastAsia="宋体" w:hAnsi="宋体" w:hint="eastAsia"/>
        </w:rPr>
        <w:t>诊断</w:t>
      </w:r>
      <w:r w:rsidR="00CA0487" w:rsidRPr="00315480">
        <w:rPr>
          <w:rFonts w:ascii="宋体" w:eastAsia="宋体" w:hAnsi="宋体" w:hint="eastAsia"/>
        </w:rPr>
        <w:t>：</w:t>
      </w:r>
    </w:p>
    <w:p w14:paraId="73A88650" w14:textId="264E1844" w:rsidR="008274CA" w:rsidRPr="00315480" w:rsidRDefault="008274CA" w:rsidP="00DB565F">
      <w:pPr>
        <w:ind w:firstLineChars="200" w:firstLine="420"/>
        <w:rPr>
          <w:rFonts w:ascii="宋体" w:eastAsia="宋体" w:hAnsi="宋体"/>
        </w:rPr>
      </w:pPr>
      <w:r w:rsidRPr="00315480">
        <w:rPr>
          <w:rFonts w:ascii="宋体" w:eastAsia="宋体" w:hAnsi="宋体"/>
          <w:noProof/>
        </w:rPr>
        <w:drawing>
          <wp:anchor distT="0" distB="0" distL="114300" distR="114300" simplePos="0" relativeHeight="251714560" behindDoc="0" locked="0" layoutInCell="1" allowOverlap="1" wp14:anchorId="63346054" wp14:editId="48376C8E">
            <wp:simplePos x="0" y="0"/>
            <wp:positionH relativeFrom="column">
              <wp:posOffset>987111</wp:posOffset>
            </wp:positionH>
            <wp:positionV relativeFrom="paragraph">
              <wp:posOffset>153461</wp:posOffset>
            </wp:positionV>
            <wp:extent cx="3199765" cy="2273300"/>
            <wp:effectExtent l="0" t="0" r="635"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99765" cy="2273300"/>
                    </a:xfrm>
                    <a:prstGeom prst="rect">
                      <a:avLst/>
                    </a:prstGeom>
                  </pic:spPr>
                </pic:pic>
              </a:graphicData>
            </a:graphic>
            <wp14:sizeRelH relativeFrom="margin">
              <wp14:pctWidth>0</wp14:pctWidth>
            </wp14:sizeRelH>
            <wp14:sizeRelV relativeFrom="margin">
              <wp14:pctHeight>0</wp14:pctHeight>
            </wp14:sizeRelV>
          </wp:anchor>
        </w:drawing>
      </w:r>
    </w:p>
    <w:p w14:paraId="3A19C075" w14:textId="66D24B6E" w:rsidR="00103DDB" w:rsidRDefault="00103DDB" w:rsidP="00103DDB">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5B752D">
        <w:rPr>
          <w:noProof/>
        </w:rPr>
        <w:t>3</w:t>
      </w:r>
      <w:r>
        <w:fldChar w:fldCharType="end"/>
      </w:r>
      <w:r>
        <w:t xml:space="preserve"> </w:t>
      </w:r>
      <w:r>
        <w:rPr>
          <w:rFonts w:hint="eastAsia"/>
        </w:rPr>
        <w:t>模型方差膨胀因子结果</w:t>
      </w:r>
    </w:p>
    <w:tbl>
      <w:tblPr>
        <w:tblStyle w:val="3"/>
        <w:tblW w:w="0" w:type="auto"/>
        <w:jc w:val="center"/>
        <w:tblLook w:val="04A0" w:firstRow="1" w:lastRow="0" w:firstColumn="1" w:lastColumn="0" w:noHBand="0" w:noVBand="1"/>
      </w:tblPr>
      <w:tblGrid>
        <w:gridCol w:w="2332"/>
        <w:gridCol w:w="1161"/>
        <w:gridCol w:w="1040"/>
        <w:gridCol w:w="2226"/>
      </w:tblGrid>
      <w:tr w:rsidR="008274CA" w:rsidRPr="00315480" w14:paraId="4AACB4ED" w14:textId="77777777" w:rsidTr="00103DDB">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2332" w:type="dxa"/>
            <w:noWrap/>
          </w:tcPr>
          <w:p w14:paraId="734FB6AA" w14:textId="6A0683EC" w:rsidR="008274CA" w:rsidRPr="00315480" w:rsidRDefault="008274CA" w:rsidP="008274CA">
            <w:pPr>
              <w:ind w:firstLineChars="200" w:firstLine="422"/>
              <w:rPr>
                <w:rFonts w:ascii="宋体" w:eastAsia="宋体" w:hAnsi="宋体"/>
              </w:rPr>
            </w:pPr>
            <w:r w:rsidRPr="00315480">
              <w:rPr>
                <w:rFonts w:ascii="宋体" w:eastAsia="宋体" w:hAnsi="宋体" w:hint="eastAsia"/>
              </w:rPr>
              <w:t>变量</w:t>
            </w:r>
          </w:p>
        </w:tc>
        <w:tc>
          <w:tcPr>
            <w:tcW w:w="1161" w:type="dxa"/>
            <w:noWrap/>
          </w:tcPr>
          <w:p w14:paraId="541F8321" w14:textId="0269A7E8" w:rsidR="008274CA" w:rsidRPr="00315480" w:rsidRDefault="008274CA" w:rsidP="008274CA">
            <w:pPr>
              <w:ind w:firstLineChars="200" w:firstLine="422"/>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G</w:t>
            </w:r>
            <w:r w:rsidRPr="00315480">
              <w:rPr>
                <w:rFonts w:ascii="宋体" w:eastAsia="宋体" w:hAnsi="宋体"/>
              </w:rPr>
              <w:t>VIF</w:t>
            </w:r>
          </w:p>
        </w:tc>
        <w:tc>
          <w:tcPr>
            <w:tcW w:w="1040" w:type="dxa"/>
            <w:noWrap/>
          </w:tcPr>
          <w:p w14:paraId="57F66E11" w14:textId="037133C1" w:rsidR="008274CA" w:rsidRPr="00315480" w:rsidRDefault="008274CA" w:rsidP="008274CA">
            <w:pPr>
              <w:ind w:firstLineChars="200" w:firstLine="422"/>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D</w:t>
            </w:r>
            <w:r w:rsidRPr="00315480">
              <w:rPr>
                <w:rFonts w:ascii="宋体" w:eastAsia="宋体" w:hAnsi="宋体"/>
              </w:rPr>
              <w:t>F</w:t>
            </w:r>
          </w:p>
        </w:tc>
        <w:tc>
          <w:tcPr>
            <w:tcW w:w="2226" w:type="dxa"/>
            <w:noWrap/>
          </w:tcPr>
          <w:p w14:paraId="23E95D4A" w14:textId="472565EC" w:rsidR="008274CA" w:rsidRPr="00315480" w:rsidRDefault="008274CA" w:rsidP="008274CA">
            <w:pPr>
              <w:ind w:firstLineChars="200" w:firstLine="422"/>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rPr>
              <w:t>GVIF^(1/(2*Df))</w:t>
            </w:r>
          </w:p>
        </w:tc>
      </w:tr>
      <w:tr w:rsidR="008274CA" w:rsidRPr="00315480" w14:paraId="6266752E" w14:textId="77777777" w:rsidTr="00103D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332" w:type="dxa"/>
            <w:noWrap/>
            <w:hideMark/>
          </w:tcPr>
          <w:p w14:paraId="6C3621AE" w14:textId="77777777" w:rsidR="008274CA" w:rsidRPr="00315480" w:rsidRDefault="008274CA" w:rsidP="008274CA">
            <w:pPr>
              <w:ind w:firstLineChars="200" w:firstLine="422"/>
              <w:rPr>
                <w:rFonts w:ascii="宋体" w:eastAsia="宋体" w:hAnsi="宋体"/>
              </w:rPr>
            </w:pPr>
            <w:r w:rsidRPr="00315480">
              <w:rPr>
                <w:rFonts w:ascii="宋体" w:eastAsia="宋体" w:hAnsi="宋体" w:hint="eastAsia"/>
              </w:rPr>
              <w:t>Age</w:t>
            </w:r>
          </w:p>
        </w:tc>
        <w:tc>
          <w:tcPr>
            <w:tcW w:w="1161" w:type="dxa"/>
            <w:noWrap/>
            <w:hideMark/>
          </w:tcPr>
          <w:p w14:paraId="73B709AB" w14:textId="77777777" w:rsidR="008274CA" w:rsidRPr="00315480" w:rsidRDefault="008274CA" w:rsidP="008274CA">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4.03</w:t>
            </w:r>
          </w:p>
        </w:tc>
        <w:tc>
          <w:tcPr>
            <w:tcW w:w="1040" w:type="dxa"/>
            <w:noWrap/>
            <w:hideMark/>
          </w:tcPr>
          <w:p w14:paraId="4FFACFE5" w14:textId="30CAE919" w:rsidR="008274CA" w:rsidRPr="00315480" w:rsidRDefault="008274CA" w:rsidP="008274CA">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1</w:t>
            </w:r>
          </w:p>
        </w:tc>
        <w:tc>
          <w:tcPr>
            <w:tcW w:w="2226" w:type="dxa"/>
            <w:noWrap/>
            <w:hideMark/>
          </w:tcPr>
          <w:p w14:paraId="640657E2" w14:textId="769FB150" w:rsidR="008274CA" w:rsidRPr="00315480" w:rsidRDefault="008274CA" w:rsidP="008274CA">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2.01</w:t>
            </w:r>
          </w:p>
        </w:tc>
      </w:tr>
      <w:tr w:rsidR="008274CA" w:rsidRPr="00315480" w14:paraId="6A5B2A5C" w14:textId="77777777" w:rsidTr="00103DDB">
        <w:trPr>
          <w:trHeight w:val="280"/>
          <w:jc w:val="center"/>
        </w:trPr>
        <w:tc>
          <w:tcPr>
            <w:cnfStyle w:val="001000000000" w:firstRow="0" w:lastRow="0" w:firstColumn="1" w:lastColumn="0" w:oddVBand="0" w:evenVBand="0" w:oddHBand="0" w:evenHBand="0" w:firstRowFirstColumn="0" w:firstRowLastColumn="0" w:lastRowFirstColumn="0" w:lastRowLastColumn="0"/>
            <w:tcW w:w="2332" w:type="dxa"/>
            <w:noWrap/>
            <w:hideMark/>
          </w:tcPr>
          <w:p w14:paraId="0FAA5E20" w14:textId="77777777" w:rsidR="008274CA" w:rsidRPr="00315480" w:rsidRDefault="008274CA" w:rsidP="008274CA">
            <w:pPr>
              <w:ind w:firstLineChars="200" w:firstLine="422"/>
              <w:rPr>
                <w:rFonts w:ascii="宋体" w:eastAsia="宋体" w:hAnsi="宋体"/>
              </w:rPr>
            </w:pPr>
            <w:r w:rsidRPr="00315480">
              <w:rPr>
                <w:rFonts w:ascii="宋体" w:eastAsia="宋体" w:hAnsi="宋体" w:hint="eastAsia"/>
              </w:rPr>
              <w:t>KM</w:t>
            </w:r>
          </w:p>
        </w:tc>
        <w:tc>
          <w:tcPr>
            <w:tcW w:w="1161" w:type="dxa"/>
            <w:noWrap/>
            <w:hideMark/>
          </w:tcPr>
          <w:p w14:paraId="15E9A122" w14:textId="77777777" w:rsidR="008274CA" w:rsidRPr="00315480" w:rsidRDefault="008274CA" w:rsidP="008274CA">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2.07</w:t>
            </w:r>
          </w:p>
        </w:tc>
        <w:tc>
          <w:tcPr>
            <w:tcW w:w="1040" w:type="dxa"/>
            <w:noWrap/>
            <w:hideMark/>
          </w:tcPr>
          <w:p w14:paraId="3ED74EF9" w14:textId="77777777" w:rsidR="008274CA" w:rsidRPr="00315480" w:rsidRDefault="008274CA" w:rsidP="008274CA">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1</w:t>
            </w:r>
          </w:p>
        </w:tc>
        <w:tc>
          <w:tcPr>
            <w:tcW w:w="2226" w:type="dxa"/>
            <w:noWrap/>
            <w:hideMark/>
          </w:tcPr>
          <w:p w14:paraId="64FD7415" w14:textId="2EB2519B" w:rsidR="008274CA" w:rsidRPr="00315480" w:rsidRDefault="008274CA" w:rsidP="008274CA">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1.44</w:t>
            </w:r>
          </w:p>
        </w:tc>
      </w:tr>
      <w:tr w:rsidR="008274CA" w:rsidRPr="00315480" w14:paraId="5A17F67D" w14:textId="77777777" w:rsidTr="00103D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332" w:type="dxa"/>
            <w:noWrap/>
            <w:hideMark/>
          </w:tcPr>
          <w:p w14:paraId="4674F85E" w14:textId="77777777" w:rsidR="008274CA" w:rsidRPr="00315480" w:rsidRDefault="008274CA" w:rsidP="008274CA">
            <w:pPr>
              <w:ind w:firstLineChars="200" w:firstLine="422"/>
              <w:rPr>
                <w:rFonts w:ascii="宋体" w:eastAsia="宋体" w:hAnsi="宋体"/>
              </w:rPr>
            </w:pPr>
            <w:r w:rsidRPr="00315480">
              <w:rPr>
                <w:rFonts w:ascii="宋体" w:eastAsia="宋体" w:hAnsi="宋体" w:hint="eastAsia"/>
              </w:rPr>
              <w:t>Quarterly_Tax</w:t>
            </w:r>
          </w:p>
        </w:tc>
        <w:tc>
          <w:tcPr>
            <w:tcW w:w="1161" w:type="dxa"/>
            <w:noWrap/>
            <w:hideMark/>
          </w:tcPr>
          <w:p w14:paraId="10690C09" w14:textId="77777777" w:rsidR="008274CA" w:rsidRPr="00315480" w:rsidRDefault="008274CA" w:rsidP="008274CA">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5.8</w:t>
            </w:r>
          </w:p>
        </w:tc>
        <w:tc>
          <w:tcPr>
            <w:tcW w:w="1040" w:type="dxa"/>
            <w:noWrap/>
            <w:hideMark/>
          </w:tcPr>
          <w:p w14:paraId="28FF7F9A" w14:textId="77777777" w:rsidR="008274CA" w:rsidRPr="00315480" w:rsidRDefault="008274CA" w:rsidP="008274CA">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1</w:t>
            </w:r>
          </w:p>
        </w:tc>
        <w:tc>
          <w:tcPr>
            <w:tcW w:w="2226" w:type="dxa"/>
            <w:noWrap/>
            <w:hideMark/>
          </w:tcPr>
          <w:p w14:paraId="6CCEF19D" w14:textId="473C2126" w:rsidR="008274CA" w:rsidRPr="00315480" w:rsidRDefault="008274CA" w:rsidP="008274CA">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2.41</w:t>
            </w:r>
          </w:p>
        </w:tc>
      </w:tr>
      <w:tr w:rsidR="008274CA" w:rsidRPr="00315480" w14:paraId="79A56A5B" w14:textId="77777777" w:rsidTr="00103DDB">
        <w:trPr>
          <w:trHeight w:val="280"/>
          <w:jc w:val="center"/>
        </w:trPr>
        <w:tc>
          <w:tcPr>
            <w:cnfStyle w:val="001000000000" w:firstRow="0" w:lastRow="0" w:firstColumn="1" w:lastColumn="0" w:oddVBand="0" w:evenVBand="0" w:oddHBand="0" w:evenHBand="0" w:firstRowFirstColumn="0" w:firstRowLastColumn="0" w:lastRowFirstColumn="0" w:lastRowLastColumn="0"/>
            <w:tcW w:w="2332" w:type="dxa"/>
            <w:noWrap/>
            <w:hideMark/>
          </w:tcPr>
          <w:p w14:paraId="64580D53" w14:textId="77777777" w:rsidR="008274CA" w:rsidRPr="00315480" w:rsidRDefault="008274CA" w:rsidP="008274CA">
            <w:pPr>
              <w:ind w:firstLineChars="200" w:firstLine="422"/>
              <w:rPr>
                <w:rFonts w:ascii="宋体" w:eastAsia="宋体" w:hAnsi="宋体"/>
              </w:rPr>
            </w:pPr>
            <w:r w:rsidRPr="00315480">
              <w:rPr>
                <w:rFonts w:ascii="宋体" w:eastAsia="宋体" w:hAnsi="宋体" w:hint="eastAsia"/>
              </w:rPr>
              <w:t>Weight</w:t>
            </w:r>
          </w:p>
        </w:tc>
        <w:tc>
          <w:tcPr>
            <w:tcW w:w="1161" w:type="dxa"/>
            <w:noWrap/>
            <w:hideMark/>
          </w:tcPr>
          <w:p w14:paraId="210402EB" w14:textId="77777777" w:rsidR="008274CA" w:rsidRPr="00315480" w:rsidRDefault="008274CA" w:rsidP="008274CA">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3.25</w:t>
            </w:r>
          </w:p>
        </w:tc>
        <w:tc>
          <w:tcPr>
            <w:tcW w:w="1040" w:type="dxa"/>
            <w:noWrap/>
            <w:hideMark/>
          </w:tcPr>
          <w:p w14:paraId="31F0BC13" w14:textId="77777777" w:rsidR="008274CA" w:rsidRPr="00315480" w:rsidRDefault="008274CA" w:rsidP="008274CA">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1</w:t>
            </w:r>
          </w:p>
        </w:tc>
        <w:tc>
          <w:tcPr>
            <w:tcW w:w="2226" w:type="dxa"/>
            <w:noWrap/>
            <w:hideMark/>
          </w:tcPr>
          <w:p w14:paraId="7B6C0269" w14:textId="77777777" w:rsidR="008274CA" w:rsidRPr="00315480" w:rsidRDefault="008274CA" w:rsidP="008274CA">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1.8</w:t>
            </w:r>
          </w:p>
        </w:tc>
      </w:tr>
      <w:tr w:rsidR="008274CA" w:rsidRPr="00315480" w14:paraId="51F537F1" w14:textId="77777777" w:rsidTr="00103D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332" w:type="dxa"/>
            <w:noWrap/>
            <w:hideMark/>
          </w:tcPr>
          <w:p w14:paraId="59EE1AC5" w14:textId="77777777" w:rsidR="008274CA" w:rsidRPr="00315480" w:rsidRDefault="008274CA" w:rsidP="008274CA">
            <w:pPr>
              <w:ind w:firstLineChars="200" w:firstLine="422"/>
              <w:rPr>
                <w:rFonts w:ascii="宋体" w:eastAsia="宋体" w:hAnsi="宋体"/>
              </w:rPr>
            </w:pPr>
            <w:r w:rsidRPr="00315480">
              <w:rPr>
                <w:rFonts w:ascii="宋体" w:eastAsia="宋体" w:hAnsi="宋体" w:hint="eastAsia"/>
              </w:rPr>
              <w:t>Tow_Bar</w:t>
            </w:r>
          </w:p>
        </w:tc>
        <w:tc>
          <w:tcPr>
            <w:tcW w:w="1161" w:type="dxa"/>
            <w:noWrap/>
            <w:hideMark/>
          </w:tcPr>
          <w:p w14:paraId="1E85DF32" w14:textId="77777777" w:rsidR="008274CA" w:rsidRPr="00315480" w:rsidRDefault="008274CA" w:rsidP="008274CA">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1.1</w:t>
            </w:r>
          </w:p>
        </w:tc>
        <w:tc>
          <w:tcPr>
            <w:tcW w:w="1040" w:type="dxa"/>
            <w:noWrap/>
            <w:hideMark/>
          </w:tcPr>
          <w:p w14:paraId="10D03CA9" w14:textId="77777777" w:rsidR="008274CA" w:rsidRPr="00315480" w:rsidRDefault="008274CA" w:rsidP="008274CA">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1</w:t>
            </w:r>
          </w:p>
        </w:tc>
        <w:tc>
          <w:tcPr>
            <w:tcW w:w="2226" w:type="dxa"/>
            <w:noWrap/>
            <w:hideMark/>
          </w:tcPr>
          <w:p w14:paraId="1FB3DB6A" w14:textId="77777777" w:rsidR="008274CA" w:rsidRPr="00315480" w:rsidRDefault="008274CA" w:rsidP="008274CA">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1.05</w:t>
            </w:r>
          </w:p>
        </w:tc>
      </w:tr>
      <w:tr w:rsidR="008274CA" w:rsidRPr="00315480" w14:paraId="70D061A1" w14:textId="77777777" w:rsidTr="00103DDB">
        <w:trPr>
          <w:trHeight w:val="280"/>
          <w:jc w:val="center"/>
        </w:trPr>
        <w:tc>
          <w:tcPr>
            <w:cnfStyle w:val="001000000000" w:firstRow="0" w:lastRow="0" w:firstColumn="1" w:lastColumn="0" w:oddVBand="0" w:evenVBand="0" w:oddHBand="0" w:evenHBand="0" w:firstRowFirstColumn="0" w:firstRowLastColumn="0" w:lastRowFirstColumn="0" w:lastRowLastColumn="0"/>
            <w:tcW w:w="2332" w:type="dxa"/>
            <w:noWrap/>
            <w:hideMark/>
          </w:tcPr>
          <w:p w14:paraId="476FE880" w14:textId="77777777" w:rsidR="008274CA" w:rsidRPr="00315480" w:rsidRDefault="008274CA" w:rsidP="008274CA">
            <w:pPr>
              <w:ind w:firstLineChars="200" w:firstLine="422"/>
              <w:rPr>
                <w:rFonts w:ascii="宋体" w:eastAsia="宋体" w:hAnsi="宋体"/>
              </w:rPr>
            </w:pPr>
            <w:r w:rsidRPr="00315480">
              <w:rPr>
                <w:rFonts w:ascii="宋体" w:eastAsia="宋体" w:hAnsi="宋体" w:hint="eastAsia"/>
              </w:rPr>
              <w:t>CC</w:t>
            </w:r>
          </w:p>
        </w:tc>
        <w:tc>
          <w:tcPr>
            <w:tcW w:w="1161" w:type="dxa"/>
            <w:noWrap/>
            <w:hideMark/>
          </w:tcPr>
          <w:p w14:paraId="2B374913" w14:textId="77777777" w:rsidR="008274CA" w:rsidRPr="00315480" w:rsidRDefault="008274CA" w:rsidP="008274CA">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31.02</w:t>
            </w:r>
          </w:p>
        </w:tc>
        <w:tc>
          <w:tcPr>
            <w:tcW w:w="1040" w:type="dxa"/>
            <w:noWrap/>
            <w:hideMark/>
          </w:tcPr>
          <w:p w14:paraId="02FB17D3" w14:textId="77777777" w:rsidR="008274CA" w:rsidRPr="00315480" w:rsidRDefault="008274CA" w:rsidP="008274CA">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1</w:t>
            </w:r>
          </w:p>
        </w:tc>
        <w:tc>
          <w:tcPr>
            <w:tcW w:w="2226" w:type="dxa"/>
            <w:noWrap/>
            <w:hideMark/>
          </w:tcPr>
          <w:p w14:paraId="75CDBCC9" w14:textId="47B74D5E" w:rsidR="008274CA" w:rsidRPr="00315480" w:rsidRDefault="008274CA" w:rsidP="008274CA">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5.57</w:t>
            </w:r>
          </w:p>
        </w:tc>
      </w:tr>
      <w:tr w:rsidR="008274CA" w:rsidRPr="00315480" w14:paraId="79D8373C" w14:textId="77777777" w:rsidTr="00103D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332" w:type="dxa"/>
            <w:noWrap/>
            <w:hideMark/>
          </w:tcPr>
          <w:p w14:paraId="053E62F1" w14:textId="77777777" w:rsidR="008274CA" w:rsidRPr="00315480" w:rsidRDefault="008274CA" w:rsidP="008274CA">
            <w:pPr>
              <w:ind w:firstLineChars="200" w:firstLine="422"/>
              <w:rPr>
                <w:rFonts w:ascii="宋体" w:eastAsia="宋体" w:hAnsi="宋体"/>
              </w:rPr>
            </w:pPr>
            <w:r w:rsidRPr="00315480">
              <w:rPr>
                <w:rFonts w:ascii="宋体" w:eastAsia="宋体" w:hAnsi="宋体" w:hint="eastAsia"/>
              </w:rPr>
              <w:t>Doors</w:t>
            </w:r>
          </w:p>
        </w:tc>
        <w:tc>
          <w:tcPr>
            <w:tcW w:w="1161" w:type="dxa"/>
            <w:noWrap/>
            <w:hideMark/>
          </w:tcPr>
          <w:p w14:paraId="456657FF" w14:textId="77777777" w:rsidR="008274CA" w:rsidRPr="00315480" w:rsidRDefault="008274CA" w:rsidP="008274CA">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1.71</w:t>
            </w:r>
          </w:p>
        </w:tc>
        <w:tc>
          <w:tcPr>
            <w:tcW w:w="1040" w:type="dxa"/>
            <w:noWrap/>
            <w:hideMark/>
          </w:tcPr>
          <w:p w14:paraId="024A9E11" w14:textId="3EFB1DBB" w:rsidR="008274CA" w:rsidRPr="00315480" w:rsidRDefault="008274CA" w:rsidP="008274CA">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3</w:t>
            </w:r>
          </w:p>
        </w:tc>
        <w:tc>
          <w:tcPr>
            <w:tcW w:w="2226" w:type="dxa"/>
            <w:noWrap/>
            <w:hideMark/>
          </w:tcPr>
          <w:p w14:paraId="039EB025" w14:textId="77777777" w:rsidR="008274CA" w:rsidRPr="00315480" w:rsidRDefault="008274CA" w:rsidP="008274CA">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1.09</w:t>
            </w:r>
          </w:p>
        </w:tc>
      </w:tr>
      <w:tr w:rsidR="008274CA" w:rsidRPr="00315480" w14:paraId="75B592C2" w14:textId="77777777" w:rsidTr="00103DDB">
        <w:trPr>
          <w:trHeight w:val="280"/>
          <w:jc w:val="center"/>
        </w:trPr>
        <w:tc>
          <w:tcPr>
            <w:cnfStyle w:val="001000000000" w:firstRow="0" w:lastRow="0" w:firstColumn="1" w:lastColumn="0" w:oddVBand="0" w:evenVBand="0" w:oddHBand="0" w:evenHBand="0" w:firstRowFirstColumn="0" w:firstRowLastColumn="0" w:lastRowFirstColumn="0" w:lastRowLastColumn="0"/>
            <w:tcW w:w="2332" w:type="dxa"/>
            <w:noWrap/>
            <w:hideMark/>
          </w:tcPr>
          <w:p w14:paraId="76CBE7AE" w14:textId="77777777" w:rsidR="008274CA" w:rsidRPr="00315480" w:rsidRDefault="008274CA" w:rsidP="008274CA">
            <w:pPr>
              <w:ind w:firstLineChars="200" w:firstLine="422"/>
              <w:rPr>
                <w:rFonts w:ascii="宋体" w:eastAsia="宋体" w:hAnsi="宋体"/>
              </w:rPr>
            </w:pPr>
            <w:r w:rsidRPr="00315480">
              <w:rPr>
                <w:rFonts w:ascii="宋体" w:eastAsia="宋体" w:hAnsi="宋体" w:hint="eastAsia"/>
              </w:rPr>
              <w:t>Fuel_Type</w:t>
            </w:r>
          </w:p>
        </w:tc>
        <w:tc>
          <w:tcPr>
            <w:tcW w:w="1161" w:type="dxa"/>
            <w:noWrap/>
            <w:hideMark/>
          </w:tcPr>
          <w:p w14:paraId="0783E8B0" w14:textId="244C8680" w:rsidR="008274CA" w:rsidRPr="00315480" w:rsidRDefault="008274CA" w:rsidP="008274CA">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37.4</w:t>
            </w:r>
          </w:p>
        </w:tc>
        <w:tc>
          <w:tcPr>
            <w:tcW w:w="1040" w:type="dxa"/>
            <w:noWrap/>
            <w:hideMark/>
          </w:tcPr>
          <w:p w14:paraId="6A825FC2" w14:textId="77777777" w:rsidR="008274CA" w:rsidRPr="00315480" w:rsidRDefault="008274CA" w:rsidP="008274CA">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2</w:t>
            </w:r>
          </w:p>
        </w:tc>
        <w:tc>
          <w:tcPr>
            <w:tcW w:w="2226" w:type="dxa"/>
            <w:noWrap/>
            <w:hideMark/>
          </w:tcPr>
          <w:p w14:paraId="26A07BAE" w14:textId="77777777" w:rsidR="008274CA" w:rsidRPr="00315480" w:rsidRDefault="008274CA" w:rsidP="008274CA">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2.47</w:t>
            </w:r>
          </w:p>
        </w:tc>
      </w:tr>
      <w:tr w:rsidR="008274CA" w:rsidRPr="00315480" w14:paraId="07FD310D" w14:textId="77777777" w:rsidTr="00103D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332" w:type="dxa"/>
            <w:noWrap/>
            <w:hideMark/>
          </w:tcPr>
          <w:p w14:paraId="51CC006E" w14:textId="77777777" w:rsidR="008274CA" w:rsidRPr="00315480" w:rsidRDefault="008274CA" w:rsidP="008274CA">
            <w:pPr>
              <w:ind w:firstLineChars="200" w:firstLine="422"/>
              <w:rPr>
                <w:rFonts w:ascii="宋体" w:eastAsia="宋体" w:hAnsi="宋体"/>
              </w:rPr>
            </w:pPr>
            <w:r w:rsidRPr="00315480">
              <w:rPr>
                <w:rFonts w:ascii="宋体" w:eastAsia="宋体" w:hAnsi="宋体" w:hint="eastAsia"/>
              </w:rPr>
              <w:t>HP</w:t>
            </w:r>
          </w:p>
        </w:tc>
        <w:tc>
          <w:tcPr>
            <w:tcW w:w="1161" w:type="dxa"/>
            <w:noWrap/>
            <w:hideMark/>
          </w:tcPr>
          <w:p w14:paraId="1A3961CB" w14:textId="77777777" w:rsidR="008274CA" w:rsidRPr="00315480" w:rsidRDefault="008274CA" w:rsidP="008274CA">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2.4</w:t>
            </w:r>
          </w:p>
        </w:tc>
        <w:tc>
          <w:tcPr>
            <w:tcW w:w="1040" w:type="dxa"/>
            <w:noWrap/>
            <w:hideMark/>
          </w:tcPr>
          <w:p w14:paraId="26695674" w14:textId="77777777" w:rsidR="008274CA" w:rsidRPr="00315480" w:rsidRDefault="008274CA" w:rsidP="008274CA">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1</w:t>
            </w:r>
          </w:p>
        </w:tc>
        <w:tc>
          <w:tcPr>
            <w:tcW w:w="2226" w:type="dxa"/>
            <w:noWrap/>
            <w:hideMark/>
          </w:tcPr>
          <w:p w14:paraId="32267257" w14:textId="77777777" w:rsidR="008274CA" w:rsidRPr="00315480" w:rsidRDefault="008274CA" w:rsidP="008274CA">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1.55</w:t>
            </w:r>
          </w:p>
        </w:tc>
      </w:tr>
      <w:tr w:rsidR="008274CA" w:rsidRPr="00315480" w14:paraId="2DD35201" w14:textId="77777777" w:rsidTr="00103DDB">
        <w:trPr>
          <w:trHeight w:val="280"/>
          <w:jc w:val="center"/>
        </w:trPr>
        <w:tc>
          <w:tcPr>
            <w:cnfStyle w:val="001000000000" w:firstRow="0" w:lastRow="0" w:firstColumn="1" w:lastColumn="0" w:oddVBand="0" w:evenVBand="0" w:oddHBand="0" w:evenHBand="0" w:firstRowFirstColumn="0" w:firstRowLastColumn="0" w:lastRowFirstColumn="0" w:lastRowLastColumn="0"/>
            <w:tcW w:w="2332" w:type="dxa"/>
            <w:noWrap/>
            <w:hideMark/>
          </w:tcPr>
          <w:p w14:paraId="174F711A" w14:textId="77777777" w:rsidR="008274CA" w:rsidRPr="00315480" w:rsidRDefault="008274CA" w:rsidP="008274CA">
            <w:pPr>
              <w:ind w:firstLineChars="200" w:firstLine="422"/>
              <w:rPr>
                <w:rFonts w:ascii="宋体" w:eastAsia="宋体" w:hAnsi="宋体"/>
              </w:rPr>
            </w:pPr>
            <w:r w:rsidRPr="00315480">
              <w:rPr>
                <w:rFonts w:ascii="宋体" w:eastAsia="宋体" w:hAnsi="宋体" w:hint="eastAsia"/>
              </w:rPr>
              <w:t>Mfr_Guarantee</w:t>
            </w:r>
          </w:p>
        </w:tc>
        <w:tc>
          <w:tcPr>
            <w:tcW w:w="1161" w:type="dxa"/>
            <w:noWrap/>
            <w:hideMark/>
          </w:tcPr>
          <w:p w14:paraId="5DB2C0D2" w14:textId="77777777" w:rsidR="008274CA" w:rsidRPr="00315480" w:rsidRDefault="008274CA" w:rsidP="008274CA">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1.18</w:t>
            </w:r>
          </w:p>
        </w:tc>
        <w:tc>
          <w:tcPr>
            <w:tcW w:w="1040" w:type="dxa"/>
            <w:noWrap/>
            <w:hideMark/>
          </w:tcPr>
          <w:p w14:paraId="2D9C11FB" w14:textId="77777777" w:rsidR="008274CA" w:rsidRPr="00315480" w:rsidRDefault="008274CA" w:rsidP="008274CA">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1</w:t>
            </w:r>
          </w:p>
        </w:tc>
        <w:tc>
          <w:tcPr>
            <w:tcW w:w="2226" w:type="dxa"/>
            <w:noWrap/>
            <w:hideMark/>
          </w:tcPr>
          <w:p w14:paraId="576A8DEB" w14:textId="77777777" w:rsidR="008274CA" w:rsidRPr="00315480" w:rsidRDefault="008274CA" w:rsidP="008274CA">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1.09</w:t>
            </w:r>
          </w:p>
        </w:tc>
      </w:tr>
      <w:tr w:rsidR="008274CA" w:rsidRPr="00315480" w14:paraId="04B67F45" w14:textId="77777777" w:rsidTr="00103D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332" w:type="dxa"/>
            <w:noWrap/>
            <w:hideMark/>
          </w:tcPr>
          <w:p w14:paraId="1EFDBDD7" w14:textId="77777777" w:rsidR="008274CA" w:rsidRPr="00315480" w:rsidRDefault="008274CA" w:rsidP="008274CA">
            <w:pPr>
              <w:ind w:firstLineChars="200" w:firstLine="422"/>
              <w:rPr>
                <w:rFonts w:ascii="宋体" w:eastAsia="宋体" w:hAnsi="宋体"/>
              </w:rPr>
            </w:pPr>
            <w:r w:rsidRPr="00315480">
              <w:rPr>
                <w:rFonts w:ascii="宋体" w:eastAsia="宋体" w:hAnsi="宋体" w:hint="eastAsia"/>
              </w:rPr>
              <w:t>ABS</w:t>
            </w:r>
          </w:p>
        </w:tc>
        <w:tc>
          <w:tcPr>
            <w:tcW w:w="1161" w:type="dxa"/>
            <w:noWrap/>
            <w:hideMark/>
          </w:tcPr>
          <w:p w14:paraId="0768B3E8" w14:textId="77777777" w:rsidR="008274CA" w:rsidRPr="00315480" w:rsidRDefault="008274CA" w:rsidP="008274CA">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2.11</w:t>
            </w:r>
          </w:p>
        </w:tc>
        <w:tc>
          <w:tcPr>
            <w:tcW w:w="1040" w:type="dxa"/>
            <w:noWrap/>
            <w:hideMark/>
          </w:tcPr>
          <w:p w14:paraId="56CA73BE" w14:textId="77777777" w:rsidR="008274CA" w:rsidRPr="00315480" w:rsidRDefault="008274CA" w:rsidP="008274CA">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1</w:t>
            </w:r>
          </w:p>
        </w:tc>
        <w:tc>
          <w:tcPr>
            <w:tcW w:w="2226" w:type="dxa"/>
            <w:noWrap/>
            <w:hideMark/>
          </w:tcPr>
          <w:p w14:paraId="2FC71D29" w14:textId="77777777" w:rsidR="008274CA" w:rsidRPr="00315480" w:rsidRDefault="008274CA" w:rsidP="008274CA">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1.45</w:t>
            </w:r>
          </w:p>
        </w:tc>
      </w:tr>
      <w:tr w:rsidR="008274CA" w:rsidRPr="00315480" w14:paraId="4EAA25A0" w14:textId="77777777" w:rsidTr="00103DDB">
        <w:trPr>
          <w:trHeight w:val="280"/>
          <w:jc w:val="center"/>
        </w:trPr>
        <w:tc>
          <w:tcPr>
            <w:cnfStyle w:val="001000000000" w:firstRow="0" w:lastRow="0" w:firstColumn="1" w:lastColumn="0" w:oddVBand="0" w:evenVBand="0" w:oddHBand="0" w:evenHBand="0" w:firstRowFirstColumn="0" w:firstRowLastColumn="0" w:lastRowFirstColumn="0" w:lastRowLastColumn="0"/>
            <w:tcW w:w="2332" w:type="dxa"/>
            <w:noWrap/>
            <w:hideMark/>
          </w:tcPr>
          <w:p w14:paraId="683D3795" w14:textId="77777777" w:rsidR="008274CA" w:rsidRPr="00315480" w:rsidRDefault="008274CA" w:rsidP="008274CA">
            <w:pPr>
              <w:ind w:firstLineChars="200" w:firstLine="422"/>
              <w:rPr>
                <w:rFonts w:ascii="宋体" w:eastAsia="宋体" w:hAnsi="宋体"/>
              </w:rPr>
            </w:pPr>
            <w:r w:rsidRPr="00315480">
              <w:rPr>
                <w:rFonts w:ascii="宋体" w:eastAsia="宋体" w:hAnsi="宋体" w:hint="eastAsia"/>
              </w:rPr>
              <w:t>Airbag_2</w:t>
            </w:r>
          </w:p>
        </w:tc>
        <w:tc>
          <w:tcPr>
            <w:tcW w:w="1161" w:type="dxa"/>
            <w:noWrap/>
            <w:hideMark/>
          </w:tcPr>
          <w:p w14:paraId="0F8A2DD7" w14:textId="77777777" w:rsidR="008274CA" w:rsidRPr="00315480" w:rsidRDefault="008274CA" w:rsidP="008274CA">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3.04</w:t>
            </w:r>
          </w:p>
        </w:tc>
        <w:tc>
          <w:tcPr>
            <w:tcW w:w="1040" w:type="dxa"/>
            <w:noWrap/>
            <w:hideMark/>
          </w:tcPr>
          <w:p w14:paraId="430D5B5C" w14:textId="77777777" w:rsidR="008274CA" w:rsidRPr="00315480" w:rsidRDefault="008274CA" w:rsidP="008274CA">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1</w:t>
            </w:r>
          </w:p>
        </w:tc>
        <w:tc>
          <w:tcPr>
            <w:tcW w:w="2226" w:type="dxa"/>
            <w:noWrap/>
            <w:hideMark/>
          </w:tcPr>
          <w:p w14:paraId="7276B27C" w14:textId="77777777" w:rsidR="008274CA" w:rsidRPr="00315480" w:rsidRDefault="008274CA" w:rsidP="008274CA">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1.74</w:t>
            </w:r>
          </w:p>
        </w:tc>
      </w:tr>
      <w:tr w:rsidR="008274CA" w:rsidRPr="00315480" w14:paraId="42EEF89F" w14:textId="77777777" w:rsidTr="00103D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332" w:type="dxa"/>
            <w:noWrap/>
            <w:hideMark/>
          </w:tcPr>
          <w:p w14:paraId="70723839" w14:textId="77777777" w:rsidR="008274CA" w:rsidRPr="00315480" w:rsidRDefault="008274CA" w:rsidP="008274CA">
            <w:pPr>
              <w:ind w:firstLineChars="200" w:firstLine="422"/>
              <w:rPr>
                <w:rFonts w:ascii="宋体" w:eastAsia="宋体" w:hAnsi="宋体"/>
              </w:rPr>
            </w:pPr>
            <w:r w:rsidRPr="00315480">
              <w:rPr>
                <w:rFonts w:ascii="宋体" w:eastAsia="宋体" w:hAnsi="宋体" w:hint="eastAsia"/>
              </w:rPr>
              <w:t>Airco</w:t>
            </w:r>
          </w:p>
        </w:tc>
        <w:tc>
          <w:tcPr>
            <w:tcW w:w="1161" w:type="dxa"/>
            <w:noWrap/>
            <w:hideMark/>
          </w:tcPr>
          <w:p w14:paraId="68E3DF63" w14:textId="77777777" w:rsidR="008274CA" w:rsidRPr="00315480" w:rsidRDefault="008274CA" w:rsidP="008274CA">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1.7</w:t>
            </w:r>
          </w:p>
        </w:tc>
        <w:tc>
          <w:tcPr>
            <w:tcW w:w="1040" w:type="dxa"/>
            <w:noWrap/>
            <w:hideMark/>
          </w:tcPr>
          <w:p w14:paraId="08FDBC66" w14:textId="77777777" w:rsidR="008274CA" w:rsidRPr="00315480" w:rsidRDefault="008274CA" w:rsidP="008274CA">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1</w:t>
            </w:r>
          </w:p>
        </w:tc>
        <w:tc>
          <w:tcPr>
            <w:tcW w:w="2226" w:type="dxa"/>
            <w:noWrap/>
            <w:hideMark/>
          </w:tcPr>
          <w:p w14:paraId="093149F5" w14:textId="77777777" w:rsidR="008274CA" w:rsidRPr="00315480" w:rsidRDefault="008274CA" w:rsidP="008274CA">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1.3</w:t>
            </w:r>
          </w:p>
        </w:tc>
      </w:tr>
      <w:tr w:rsidR="008274CA" w:rsidRPr="00315480" w14:paraId="4DC9A034" w14:textId="77777777" w:rsidTr="00103DDB">
        <w:trPr>
          <w:trHeight w:val="280"/>
          <w:jc w:val="center"/>
        </w:trPr>
        <w:tc>
          <w:tcPr>
            <w:cnfStyle w:val="001000000000" w:firstRow="0" w:lastRow="0" w:firstColumn="1" w:lastColumn="0" w:oddVBand="0" w:evenVBand="0" w:oddHBand="0" w:evenHBand="0" w:firstRowFirstColumn="0" w:firstRowLastColumn="0" w:lastRowFirstColumn="0" w:lastRowLastColumn="0"/>
            <w:tcW w:w="2332" w:type="dxa"/>
            <w:noWrap/>
            <w:hideMark/>
          </w:tcPr>
          <w:p w14:paraId="64C4C393" w14:textId="77777777" w:rsidR="008274CA" w:rsidRPr="00315480" w:rsidRDefault="008274CA" w:rsidP="008274CA">
            <w:pPr>
              <w:ind w:firstLineChars="200" w:firstLine="422"/>
              <w:rPr>
                <w:rFonts w:ascii="宋体" w:eastAsia="宋体" w:hAnsi="宋体"/>
              </w:rPr>
            </w:pPr>
            <w:r w:rsidRPr="00315480">
              <w:rPr>
                <w:rFonts w:ascii="宋体" w:eastAsia="宋体" w:hAnsi="宋体" w:hint="eastAsia"/>
              </w:rPr>
              <w:t>Boardcomputer</w:t>
            </w:r>
          </w:p>
        </w:tc>
        <w:tc>
          <w:tcPr>
            <w:tcW w:w="1161" w:type="dxa"/>
            <w:noWrap/>
            <w:hideMark/>
          </w:tcPr>
          <w:p w14:paraId="6B8FDA1B" w14:textId="77777777" w:rsidR="008274CA" w:rsidRPr="00315480" w:rsidRDefault="008274CA" w:rsidP="008274CA">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2.5</w:t>
            </w:r>
          </w:p>
        </w:tc>
        <w:tc>
          <w:tcPr>
            <w:tcW w:w="1040" w:type="dxa"/>
            <w:noWrap/>
            <w:hideMark/>
          </w:tcPr>
          <w:p w14:paraId="08AF39BE" w14:textId="77777777" w:rsidR="008274CA" w:rsidRPr="00315480" w:rsidRDefault="008274CA" w:rsidP="008274CA">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1</w:t>
            </w:r>
          </w:p>
        </w:tc>
        <w:tc>
          <w:tcPr>
            <w:tcW w:w="2226" w:type="dxa"/>
            <w:noWrap/>
            <w:hideMark/>
          </w:tcPr>
          <w:p w14:paraId="4546F248" w14:textId="77777777" w:rsidR="008274CA" w:rsidRPr="00315480" w:rsidRDefault="008274CA" w:rsidP="008274CA">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1.58</w:t>
            </w:r>
          </w:p>
        </w:tc>
      </w:tr>
      <w:tr w:rsidR="008274CA" w:rsidRPr="00315480" w14:paraId="609F307E" w14:textId="77777777" w:rsidTr="00103D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332" w:type="dxa"/>
            <w:noWrap/>
            <w:hideMark/>
          </w:tcPr>
          <w:p w14:paraId="4B13C1E2" w14:textId="058670EA" w:rsidR="008274CA" w:rsidRPr="00315480" w:rsidRDefault="008274CA" w:rsidP="008274CA">
            <w:pPr>
              <w:ind w:firstLineChars="200" w:firstLine="422"/>
              <w:rPr>
                <w:rFonts w:ascii="宋体" w:eastAsia="宋体" w:hAnsi="宋体"/>
              </w:rPr>
            </w:pPr>
            <w:r w:rsidRPr="00315480">
              <w:rPr>
                <w:rFonts w:ascii="宋体" w:eastAsia="宋体" w:hAnsi="宋体" w:hint="eastAsia"/>
              </w:rPr>
              <w:t>CD_Player</w:t>
            </w:r>
          </w:p>
        </w:tc>
        <w:tc>
          <w:tcPr>
            <w:tcW w:w="1161" w:type="dxa"/>
            <w:noWrap/>
            <w:hideMark/>
          </w:tcPr>
          <w:p w14:paraId="5001D085" w14:textId="2E971C3A" w:rsidR="008274CA" w:rsidRPr="00315480" w:rsidRDefault="008274CA" w:rsidP="008274CA">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1.48</w:t>
            </w:r>
          </w:p>
        </w:tc>
        <w:tc>
          <w:tcPr>
            <w:tcW w:w="1040" w:type="dxa"/>
            <w:noWrap/>
            <w:hideMark/>
          </w:tcPr>
          <w:p w14:paraId="70A95ADA" w14:textId="77777777" w:rsidR="008274CA" w:rsidRPr="00315480" w:rsidRDefault="008274CA" w:rsidP="008274CA">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1</w:t>
            </w:r>
          </w:p>
        </w:tc>
        <w:tc>
          <w:tcPr>
            <w:tcW w:w="2226" w:type="dxa"/>
            <w:noWrap/>
            <w:hideMark/>
          </w:tcPr>
          <w:p w14:paraId="2C0F438D" w14:textId="77777777" w:rsidR="008274CA" w:rsidRPr="00315480" w:rsidRDefault="008274CA" w:rsidP="008274CA">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1.22</w:t>
            </w:r>
          </w:p>
        </w:tc>
      </w:tr>
      <w:tr w:rsidR="008274CA" w:rsidRPr="00315480" w14:paraId="750997BB" w14:textId="77777777" w:rsidTr="00103DDB">
        <w:trPr>
          <w:trHeight w:val="280"/>
          <w:jc w:val="center"/>
        </w:trPr>
        <w:tc>
          <w:tcPr>
            <w:cnfStyle w:val="001000000000" w:firstRow="0" w:lastRow="0" w:firstColumn="1" w:lastColumn="0" w:oddVBand="0" w:evenVBand="0" w:oddHBand="0" w:evenHBand="0" w:firstRowFirstColumn="0" w:firstRowLastColumn="0" w:lastRowFirstColumn="0" w:lastRowLastColumn="0"/>
            <w:tcW w:w="2332" w:type="dxa"/>
            <w:noWrap/>
            <w:hideMark/>
          </w:tcPr>
          <w:p w14:paraId="56143B6C" w14:textId="661E851F" w:rsidR="008274CA" w:rsidRPr="00315480" w:rsidRDefault="008274CA" w:rsidP="008274CA">
            <w:pPr>
              <w:ind w:firstLineChars="200" w:firstLine="422"/>
              <w:rPr>
                <w:rFonts w:ascii="宋体" w:eastAsia="宋体" w:hAnsi="宋体"/>
              </w:rPr>
            </w:pPr>
            <w:r w:rsidRPr="00315480">
              <w:rPr>
                <w:rFonts w:ascii="宋体" w:eastAsia="宋体" w:hAnsi="宋体" w:hint="eastAsia"/>
              </w:rPr>
              <w:t>Central_Lock</w:t>
            </w:r>
          </w:p>
        </w:tc>
        <w:tc>
          <w:tcPr>
            <w:tcW w:w="1161" w:type="dxa"/>
            <w:noWrap/>
            <w:hideMark/>
          </w:tcPr>
          <w:p w14:paraId="61387C6B" w14:textId="77777777" w:rsidR="008274CA" w:rsidRPr="00315480" w:rsidRDefault="008274CA" w:rsidP="008274CA">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4.48</w:t>
            </w:r>
          </w:p>
        </w:tc>
        <w:tc>
          <w:tcPr>
            <w:tcW w:w="1040" w:type="dxa"/>
            <w:noWrap/>
            <w:hideMark/>
          </w:tcPr>
          <w:p w14:paraId="4F09FB13" w14:textId="77777777" w:rsidR="008274CA" w:rsidRPr="00315480" w:rsidRDefault="008274CA" w:rsidP="008274CA">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1</w:t>
            </w:r>
          </w:p>
        </w:tc>
        <w:tc>
          <w:tcPr>
            <w:tcW w:w="2226" w:type="dxa"/>
            <w:noWrap/>
            <w:hideMark/>
          </w:tcPr>
          <w:p w14:paraId="4CF1D873" w14:textId="77777777" w:rsidR="008274CA" w:rsidRPr="00315480" w:rsidRDefault="008274CA" w:rsidP="008274CA">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2.12</w:t>
            </w:r>
          </w:p>
        </w:tc>
      </w:tr>
      <w:tr w:rsidR="008274CA" w:rsidRPr="00315480" w14:paraId="4BD1B0ED" w14:textId="77777777" w:rsidTr="00103D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332" w:type="dxa"/>
            <w:noWrap/>
            <w:hideMark/>
          </w:tcPr>
          <w:p w14:paraId="0C0EC69D" w14:textId="19E9FEFC" w:rsidR="008274CA" w:rsidRPr="00315480" w:rsidRDefault="008274CA" w:rsidP="008274CA">
            <w:pPr>
              <w:ind w:firstLineChars="200" w:firstLine="422"/>
              <w:rPr>
                <w:rFonts w:ascii="宋体" w:eastAsia="宋体" w:hAnsi="宋体"/>
              </w:rPr>
            </w:pPr>
            <w:r w:rsidRPr="00315480">
              <w:rPr>
                <w:rFonts w:ascii="宋体" w:eastAsia="宋体" w:hAnsi="宋体" w:hint="eastAsia"/>
              </w:rPr>
              <w:t>Powered_Windows</w:t>
            </w:r>
          </w:p>
        </w:tc>
        <w:tc>
          <w:tcPr>
            <w:tcW w:w="1161" w:type="dxa"/>
            <w:noWrap/>
            <w:hideMark/>
          </w:tcPr>
          <w:p w14:paraId="2DE63B3F" w14:textId="77777777" w:rsidR="008274CA" w:rsidRPr="00315480" w:rsidRDefault="008274CA" w:rsidP="008274CA">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4.54</w:t>
            </w:r>
          </w:p>
        </w:tc>
        <w:tc>
          <w:tcPr>
            <w:tcW w:w="1040" w:type="dxa"/>
            <w:noWrap/>
            <w:hideMark/>
          </w:tcPr>
          <w:p w14:paraId="747B9AED" w14:textId="77777777" w:rsidR="008274CA" w:rsidRPr="00315480" w:rsidRDefault="008274CA" w:rsidP="008274CA">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1</w:t>
            </w:r>
          </w:p>
        </w:tc>
        <w:tc>
          <w:tcPr>
            <w:tcW w:w="2226" w:type="dxa"/>
            <w:noWrap/>
            <w:hideMark/>
          </w:tcPr>
          <w:p w14:paraId="44F37B65" w14:textId="77777777" w:rsidR="008274CA" w:rsidRPr="00315480" w:rsidRDefault="008274CA" w:rsidP="008274CA">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2.13</w:t>
            </w:r>
          </w:p>
        </w:tc>
      </w:tr>
      <w:tr w:rsidR="008274CA" w:rsidRPr="00315480" w14:paraId="03A2732E" w14:textId="77777777" w:rsidTr="00103DDB">
        <w:trPr>
          <w:trHeight w:val="280"/>
          <w:jc w:val="center"/>
        </w:trPr>
        <w:tc>
          <w:tcPr>
            <w:cnfStyle w:val="001000000000" w:firstRow="0" w:lastRow="0" w:firstColumn="1" w:lastColumn="0" w:oddVBand="0" w:evenVBand="0" w:oddHBand="0" w:evenHBand="0" w:firstRowFirstColumn="0" w:firstRowLastColumn="0" w:lastRowFirstColumn="0" w:lastRowLastColumn="0"/>
            <w:tcW w:w="2332" w:type="dxa"/>
            <w:noWrap/>
            <w:hideMark/>
          </w:tcPr>
          <w:p w14:paraId="467D48C4" w14:textId="2D5A3676" w:rsidR="008274CA" w:rsidRPr="00315480" w:rsidRDefault="008274CA" w:rsidP="008274CA">
            <w:pPr>
              <w:ind w:firstLineChars="200" w:firstLine="422"/>
              <w:rPr>
                <w:rFonts w:ascii="宋体" w:eastAsia="宋体" w:hAnsi="宋体"/>
              </w:rPr>
            </w:pPr>
            <w:r w:rsidRPr="00315480">
              <w:rPr>
                <w:rFonts w:ascii="宋体" w:eastAsia="宋体" w:hAnsi="宋体" w:hint="eastAsia"/>
              </w:rPr>
              <w:t>Sport_Model</w:t>
            </w:r>
          </w:p>
        </w:tc>
        <w:tc>
          <w:tcPr>
            <w:tcW w:w="1161" w:type="dxa"/>
            <w:noWrap/>
            <w:hideMark/>
          </w:tcPr>
          <w:p w14:paraId="4F5D6AC8" w14:textId="77777777" w:rsidR="008274CA" w:rsidRPr="00315480" w:rsidRDefault="008274CA" w:rsidP="008274CA">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1.33</w:t>
            </w:r>
          </w:p>
        </w:tc>
        <w:tc>
          <w:tcPr>
            <w:tcW w:w="1040" w:type="dxa"/>
            <w:noWrap/>
            <w:hideMark/>
          </w:tcPr>
          <w:p w14:paraId="4DD663DB" w14:textId="77777777" w:rsidR="008274CA" w:rsidRPr="00315480" w:rsidRDefault="008274CA" w:rsidP="008274CA">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1</w:t>
            </w:r>
          </w:p>
        </w:tc>
        <w:tc>
          <w:tcPr>
            <w:tcW w:w="2226" w:type="dxa"/>
            <w:noWrap/>
            <w:hideMark/>
          </w:tcPr>
          <w:p w14:paraId="34C1A34C" w14:textId="77777777" w:rsidR="008274CA" w:rsidRPr="00315480" w:rsidRDefault="008274CA" w:rsidP="008274CA">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1.15</w:t>
            </w:r>
          </w:p>
        </w:tc>
      </w:tr>
      <w:tr w:rsidR="008274CA" w:rsidRPr="00315480" w14:paraId="12A8A602" w14:textId="77777777" w:rsidTr="00103D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332" w:type="dxa"/>
            <w:noWrap/>
            <w:hideMark/>
          </w:tcPr>
          <w:p w14:paraId="0A2953A7" w14:textId="77777777" w:rsidR="008274CA" w:rsidRPr="00315480" w:rsidRDefault="008274CA" w:rsidP="008274CA">
            <w:pPr>
              <w:ind w:firstLineChars="200" w:firstLine="422"/>
              <w:rPr>
                <w:rFonts w:ascii="宋体" w:eastAsia="宋体" w:hAnsi="宋体"/>
              </w:rPr>
            </w:pPr>
            <w:r w:rsidRPr="00315480">
              <w:rPr>
                <w:rFonts w:ascii="宋体" w:eastAsia="宋体" w:hAnsi="宋体" w:hint="eastAsia"/>
              </w:rPr>
              <w:t>Backseat_Divider</w:t>
            </w:r>
          </w:p>
        </w:tc>
        <w:tc>
          <w:tcPr>
            <w:tcW w:w="1161" w:type="dxa"/>
            <w:noWrap/>
            <w:hideMark/>
          </w:tcPr>
          <w:p w14:paraId="6E7ADA06" w14:textId="77777777" w:rsidR="008274CA" w:rsidRPr="00315480" w:rsidRDefault="008274CA" w:rsidP="008274CA">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2.38</w:t>
            </w:r>
          </w:p>
        </w:tc>
        <w:tc>
          <w:tcPr>
            <w:tcW w:w="1040" w:type="dxa"/>
            <w:noWrap/>
            <w:hideMark/>
          </w:tcPr>
          <w:p w14:paraId="7A0B0665" w14:textId="77777777" w:rsidR="008274CA" w:rsidRPr="00315480" w:rsidRDefault="008274CA" w:rsidP="008274CA">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1</w:t>
            </w:r>
          </w:p>
        </w:tc>
        <w:tc>
          <w:tcPr>
            <w:tcW w:w="2226" w:type="dxa"/>
            <w:noWrap/>
            <w:hideMark/>
          </w:tcPr>
          <w:p w14:paraId="14015864" w14:textId="77777777" w:rsidR="008274CA" w:rsidRPr="00315480" w:rsidRDefault="008274CA" w:rsidP="008274CA">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1.54</w:t>
            </w:r>
          </w:p>
        </w:tc>
      </w:tr>
      <w:tr w:rsidR="008274CA" w:rsidRPr="00315480" w14:paraId="7F6EBAD9" w14:textId="77777777" w:rsidTr="00103DDB">
        <w:trPr>
          <w:trHeight w:val="280"/>
          <w:jc w:val="center"/>
        </w:trPr>
        <w:tc>
          <w:tcPr>
            <w:cnfStyle w:val="001000000000" w:firstRow="0" w:lastRow="0" w:firstColumn="1" w:lastColumn="0" w:oddVBand="0" w:evenVBand="0" w:oddHBand="0" w:evenHBand="0" w:firstRowFirstColumn="0" w:firstRowLastColumn="0" w:lastRowFirstColumn="0" w:lastRowLastColumn="0"/>
            <w:tcW w:w="2332" w:type="dxa"/>
            <w:noWrap/>
            <w:hideMark/>
          </w:tcPr>
          <w:p w14:paraId="6AF55E9C" w14:textId="77777777" w:rsidR="008274CA" w:rsidRPr="00315480" w:rsidRDefault="008274CA" w:rsidP="008274CA">
            <w:pPr>
              <w:ind w:firstLineChars="200" w:firstLine="422"/>
              <w:rPr>
                <w:rFonts w:ascii="宋体" w:eastAsia="宋体" w:hAnsi="宋体"/>
              </w:rPr>
            </w:pPr>
            <w:r w:rsidRPr="00315480">
              <w:rPr>
                <w:rFonts w:ascii="宋体" w:eastAsia="宋体" w:hAnsi="宋体" w:hint="eastAsia"/>
              </w:rPr>
              <w:lastRenderedPageBreak/>
              <w:t>Met_Color</w:t>
            </w:r>
          </w:p>
        </w:tc>
        <w:tc>
          <w:tcPr>
            <w:tcW w:w="1161" w:type="dxa"/>
            <w:noWrap/>
            <w:hideMark/>
          </w:tcPr>
          <w:p w14:paraId="623B763D" w14:textId="77777777" w:rsidR="008274CA" w:rsidRPr="00315480" w:rsidRDefault="008274CA" w:rsidP="008274CA">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1.12</w:t>
            </w:r>
          </w:p>
        </w:tc>
        <w:tc>
          <w:tcPr>
            <w:tcW w:w="1040" w:type="dxa"/>
            <w:noWrap/>
            <w:hideMark/>
          </w:tcPr>
          <w:p w14:paraId="1E33EDD6" w14:textId="77777777" w:rsidR="008274CA" w:rsidRPr="00315480" w:rsidRDefault="008274CA" w:rsidP="008274CA">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1</w:t>
            </w:r>
          </w:p>
        </w:tc>
        <w:tc>
          <w:tcPr>
            <w:tcW w:w="2226" w:type="dxa"/>
            <w:noWrap/>
            <w:hideMark/>
          </w:tcPr>
          <w:p w14:paraId="4937DEE4" w14:textId="77777777" w:rsidR="008274CA" w:rsidRPr="00315480" w:rsidRDefault="008274CA" w:rsidP="008274CA">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1.06</w:t>
            </w:r>
          </w:p>
        </w:tc>
      </w:tr>
    </w:tbl>
    <w:p w14:paraId="0E25AF1B" w14:textId="0F912940" w:rsidR="00CA0487" w:rsidRPr="00315480" w:rsidRDefault="00CA0487" w:rsidP="00DB565F">
      <w:pPr>
        <w:ind w:firstLineChars="200" w:firstLine="420"/>
        <w:rPr>
          <w:rFonts w:ascii="宋体" w:eastAsia="宋体" w:hAnsi="宋体"/>
        </w:rPr>
      </w:pPr>
      <w:r w:rsidRPr="00315480">
        <w:rPr>
          <w:rFonts w:ascii="宋体" w:eastAsia="宋体" w:hAnsi="宋体" w:hint="eastAsia"/>
        </w:rPr>
        <w:t>发现Q</w:t>
      </w:r>
      <w:r w:rsidRPr="00315480">
        <w:rPr>
          <w:rFonts w:ascii="宋体" w:eastAsia="宋体" w:hAnsi="宋体"/>
        </w:rPr>
        <w:t>Q</w:t>
      </w:r>
      <w:r w:rsidRPr="00315480">
        <w:rPr>
          <w:rFonts w:ascii="宋体" w:eastAsia="宋体" w:hAnsi="宋体" w:hint="eastAsia"/>
        </w:rPr>
        <w:t>图中两侧的尾巴偏离直线，说明误差不服从正态分布而是服从t分布。并且c</w:t>
      </w:r>
      <w:r w:rsidRPr="00315480">
        <w:rPr>
          <w:rFonts w:ascii="宋体" w:eastAsia="宋体" w:hAnsi="宋体"/>
        </w:rPr>
        <w:t>ook</w:t>
      </w:r>
      <w:r w:rsidRPr="00315480">
        <w:rPr>
          <w:rFonts w:ascii="宋体" w:eastAsia="宋体" w:hAnsi="宋体" w:hint="eastAsia"/>
        </w:rPr>
        <w:t>图中可见明显的强影响点。</w:t>
      </w:r>
      <w:r w:rsidR="00303948" w:rsidRPr="00315480">
        <w:rPr>
          <w:rFonts w:ascii="宋体" w:eastAsia="宋体" w:hAnsi="宋体" w:hint="eastAsia"/>
        </w:rPr>
        <w:t>并且通过</w:t>
      </w:r>
      <w:r w:rsidR="008274CA" w:rsidRPr="00315480">
        <w:rPr>
          <w:rFonts w:ascii="宋体" w:eastAsia="宋体" w:hAnsi="宋体" w:hint="eastAsia"/>
        </w:rPr>
        <w:t>计算方差膨胀因子，发现变量之间存在严重的多重共线性。</w:t>
      </w:r>
    </w:p>
    <w:p w14:paraId="0E2920AA" w14:textId="7724EA2A" w:rsidR="006744E6" w:rsidRPr="00315480" w:rsidRDefault="006744E6" w:rsidP="00DB565F">
      <w:pPr>
        <w:ind w:firstLineChars="200" w:firstLine="420"/>
        <w:rPr>
          <w:rFonts w:ascii="宋体" w:eastAsia="宋体" w:hAnsi="宋体"/>
        </w:rPr>
      </w:pPr>
      <w:r w:rsidRPr="00315480">
        <w:rPr>
          <w:rFonts w:ascii="宋体" w:eastAsia="宋体" w:hAnsi="宋体" w:hint="eastAsia"/>
        </w:rPr>
        <w:t>考虑到</w:t>
      </w:r>
      <w:r w:rsidR="003E110A" w:rsidRPr="00315480">
        <w:rPr>
          <w:rFonts w:ascii="宋体" w:eastAsia="宋体" w:hAnsi="宋体" w:hint="eastAsia"/>
        </w:rPr>
        <w:t>模型诊断出的问题和</w:t>
      </w:r>
      <w:r w:rsidRPr="00315480">
        <w:rPr>
          <w:rFonts w:ascii="宋体" w:eastAsia="宋体" w:hAnsi="宋体" w:hint="eastAsia"/>
        </w:rPr>
        <w:t>前文对二手车价格做可视化分析时发现其存在右偏，考虑对其做对数变换</w:t>
      </w:r>
      <w:r w:rsidR="003E110A" w:rsidRPr="00315480">
        <w:rPr>
          <w:rFonts w:ascii="宋体" w:eastAsia="宋体" w:hAnsi="宋体" w:hint="eastAsia"/>
        </w:rPr>
        <w:t>以稳定方差，改善分布不对称的现象。然而在实际操作中发现，将价格做对数变换后得到的线性模型的拟合优度反而降低了，</w:t>
      </w:r>
      <w:r w:rsidR="00254A43" w:rsidRPr="00315480">
        <w:rPr>
          <w:rFonts w:ascii="宋体" w:eastAsia="宋体" w:hAnsi="宋体" w:hint="eastAsia"/>
        </w:rPr>
        <w:t>并且也没有有效解决Q</w:t>
      </w:r>
      <w:r w:rsidR="00254A43" w:rsidRPr="00315480">
        <w:rPr>
          <w:rFonts w:ascii="宋体" w:eastAsia="宋体" w:hAnsi="宋体"/>
        </w:rPr>
        <w:t>Q</w:t>
      </w:r>
      <w:r w:rsidR="00254A43" w:rsidRPr="00315480">
        <w:rPr>
          <w:rFonts w:ascii="宋体" w:eastAsia="宋体" w:hAnsi="宋体" w:hint="eastAsia"/>
        </w:rPr>
        <w:t>图两侧尾部偏离直线的问题</w:t>
      </w:r>
      <w:r w:rsidR="008274CA" w:rsidRPr="00315480">
        <w:rPr>
          <w:rFonts w:ascii="宋体" w:eastAsia="宋体" w:hAnsi="宋体" w:hint="eastAsia"/>
        </w:rPr>
        <w:t>和多重共线性的</w:t>
      </w:r>
      <w:r w:rsidR="00254A43" w:rsidRPr="00315480">
        <w:rPr>
          <w:rFonts w:ascii="宋体" w:eastAsia="宋体" w:hAnsi="宋体" w:hint="eastAsia"/>
        </w:rPr>
        <w:t>，</w:t>
      </w:r>
      <w:r w:rsidR="003E110A" w:rsidRPr="00315480">
        <w:rPr>
          <w:rFonts w:ascii="宋体" w:eastAsia="宋体" w:hAnsi="宋体" w:hint="eastAsia"/>
        </w:rPr>
        <w:t>因此在本文中不使用因变量的对数形式。</w:t>
      </w:r>
    </w:p>
    <w:p w14:paraId="6BC38704" w14:textId="6635AA83" w:rsidR="00CA0487" w:rsidRPr="00315480" w:rsidRDefault="003E110A" w:rsidP="00DB565F">
      <w:pPr>
        <w:ind w:firstLineChars="200" w:firstLine="420"/>
        <w:rPr>
          <w:rFonts w:ascii="宋体" w:eastAsia="宋体" w:hAnsi="宋体"/>
        </w:rPr>
      </w:pPr>
      <w:r w:rsidRPr="00315480">
        <w:rPr>
          <w:rFonts w:ascii="宋体" w:eastAsia="宋体" w:hAnsi="宋体" w:hint="eastAsia"/>
        </w:rPr>
        <w:t>将模型使用A</w:t>
      </w:r>
      <w:r w:rsidRPr="00315480">
        <w:rPr>
          <w:rFonts w:ascii="宋体" w:eastAsia="宋体" w:hAnsi="宋体"/>
        </w:rPr>
        <w:t>IC</w:t>
      </w:r>
      <w:r w:rsidRPr="00315480">
        <w:rPr>
          <w:rFonts w:ascii="宋体" w:eastAsia="宋体" w:hAnsi="宋体" w:hint="eastAsia"/>
        </w:rPr>
        <w:t>的方法进行变量的选择和剔除，得到结果如下表所示：</w:t>
      </w:r>
    </w:p>
    <w:p w14:paraId="5B0376F5" w14:textId="6B5598A2" w:rsidR="00103DDB" w:rsidRDefault="00103DDB" w:rsidP="00103DDB">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5B752D">
        <w:rPr>
          <w:noProof/>
        </w:rPr>
        <w:t>4</w:t>
      </w:r>
      <w:r>
        <w:fldChar w:fldCharType="end"/>
      </w:r>
      <w:r>
        <w:t xml:space="preserve"> AIC</w:t>
      </w:r>
      <w:r>
        <w:rPr>
          <w:rFonts w:hint="eastAsia"/>
        </w:rPr>
        <w:t>后的回归模型结果</w:t>
      </w:r>
    </w:p>
    <w:tbl>
      <w:tblPr>
        <w:tblStyle w:val="4"/>
        <w:tblW w:w="0" w:type="auto"/>
        <w:tblLook w:val="04A0" w:firstRow="1" w:lastRow="0" w:firstColumn="1" w:lastColumn="0" w:noHBand="0" w:noVBand="1"/>
      </w:tblPr>
      <w:tblGrid>
        <w:gridCol w:w="1670"/>
        <w:gridCol w:w="1669"/>
        <w:gridCol w:w="1669"/>
        <w:gridCol w:w="1669"/>
        <w:gridCol w:w="1619"/>
      </w:tblGrid>
      <w:tr w:rsidR="003E110A" w:rsidRPr="00315480" w14:paraId="50E3EA19" w14:textId="77777777" w:rsidTr="001571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Pr>
          <w:p w14:paraId="0F25F253" w14:textId="77777777" w:rsidR="003E110A" w:rsidRPr="00315480" w:rsidRDefault="003E110A" w:rsidP="001571C3">
            <w:pPr>
              <w:rPr>
                <w:rFonts w:ascii="宋体" w:eastAsia="宋体" w:hAnsi="宋体"/>
              </w:rPr>
            </w:pPr>
            <w:r w:rsidRPr="00315480">
              <w:rPr>
                <w:rFonts w:ascii="宋体" w:eastAsia="宋体" w:hAnsi="宋体" w:hint="eastAsia"/>
              </w:rPr>
              <w:t>变量</w:t>
            </w:r>
          </w:p>
        </w:tc>
        <w:tc>
          <w:tcPr>
            <w:tcW w:w="1669" w:type="dxa"/>
          </w:tcPr>
          <w:p w14:paraId="3DCE23F5" w14:textId="77777777" w:rsidR="003E110A" w:rsidRPr="00315480" w:rsidRDefault="003E110A" w:rsidP="001571C3">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回归系数</w:t>
            </w:r>
          </w:p>
        </w:tc>
        <w:tc>
          <w:tcPr>
            <w:tcW w:w="1669" w:type="dxa"/>
          </w:tcPr>
          <w:p w14:paraId="2846449F" w14:textId="77777777" w:rsidR="003E110A" w:rsidRPr="00315480" w:rsidRDefault="003E110A" w:rsidP="001571C3">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标准误</w:t>
            </w:r>
          </w:p>
        </w:tc>
        <w:tc>
          <w:tcPr>
            <w:tcW w:w="1669" w:type="dxa"/>
          </w:tcPr>
          <w:p w14:paraId="2AC360B4" w14:textId="77777777" w:rsidR="003E110A" w:rsidRPr="00315480" w:rsidRDefault="003E110A" w:rsidP="001571C3">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p值</w:t>
            </w:r>
          </w:p>
        </w:tc>
        <w:tc>
          <w:tcPr>
            <w:tcW w:w="1619" w:type="dxa"/>
          </w:tcPr>
          <w:p w14:paraId="2461A42C" w14:textId="77777777" w:rsidR="003E110A" w:rsidRPr="00315480" w:rsidRDefault="003E110A" w:rsidP="001571C3">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备注</w:t>
            </w:r>
          </w:p>
        </w:tc>
      </w:tr>
      <w:tr w:rsidR="003E110A" w:rsidRPr="00315480" w14:paraId="1D773093" w14:textId="77777777" w:rsidTr="0015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Pr>
          <w:p w14:paraId="5298B12D" w14:textId="77777777" w:rsidR="003E110A" w:rsidRPr="00315480" w:rsidRDefault="003E110A" w:rsidP="001571C3">
            <w:pPr>
              <w:rPr>
                <w:rFonts w:ascii="宋体" w:eastAsia="宋体" w:hAnsi="宋体"/>
              </w:rPr>
            </w:pPr>
            <w:r w:rsidRPr="00315480">
              <w:rPr>
                <w:rFonts w:ascii="宋体" w:eastAsia="宋体" w:hAnsi="宋体" w:hint="eastAsia"/>
              </w:rPr>
              <w:t>截距项</w:t>
            </w:r>
          </w:p>
        </w:tc>
        <w:tc>
          <w:tcPr>
            <w:tcW w:w="1669" w:type="dxa"/>
          </w:tcPr>
          <w:p w14:paraId="46D1DAFF" w14:textId="05425A09" w:rsidR="003E110A" w:rsidRPr="00315480" w:rsidRDefault="003E110A" w:rsidP="001571C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w:t>
            </w:r>
            <w:r w:rsidRPr="00315480">
              <w:rPr>
                <w:rFonts w:ascii="宋体" w:eastAsia="宋体" w:hAnsi="宋体"/>
              </w:rPr>
              <w:t>826.1</w:t>
            </w:r>
          </w:p>
        </w:tc>
        <w:tc>
          <w:tcPr>
            <w:tcW w:w="1669" w:type="dxa"/>
          </w:tcPr>
          <w:p w14:paraId="7BCB45B2" w14:textId="75B0377B" w:rsidR="003E110A" w:rsidRPr="00315480" w:rsidRDefault="003E110A" w:rsidP="001571C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1</w:t>
            </w:r>
            <w:r w:rsidR="00254A43" w:rsidRPr="00315480">
              <w:rPr>
                <w:rFonts w:ascii="宋体" w:eastAsia="宋体" w:hAnsi="宋体"/>
              </w:rPr>
              <w:t>2</w:t>
            </w:r>
            <w:r w:rsidR="00303948" w:rsidRPr="00315480">
              <w:rPr>
                <w:rFonts w:ascii="宋体" w:eastAsia="宋体" w:hAnsi="宋体"/>
              </w:rPr>
              <w:t>92</w:t>
            </w:r>
          </w:p>
        </w:tc>
        <w:tc>
          <w:tcPr>
            <w:tcW w:w="1669" w:type="dxa"/>
          </w:tcPr>
          <w:p w14:paraId="403DAE6E" w14:textId="7119D855" w:rsidR="003E110A" w:rsidRPr="00315480" w:rsidRDefault="003E110A" w:rsidP="001571C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0</w:t>
            </w:r>
            <w:r w:rsidRPr="00315480">
              <w:rPr>
                <w:rFonts w:ascii="宋体" w:eastAsia="宋体" w:hAnsi="宋体"/>
              </w:rPr>
              <w:t>.595</w:t>
            </w:r>
          </w:p>
        </w:tc>
        <w:tc>
          <w:tcPr>
            <w:tcW w:w="1619" w:type="dxa"/>
          </w:tcPr>
          <w:p w14:paraId="19599A0A" w14:textId="77777777" w:rsidR="003E110A" w:rsidRPr="00315480" w:rsidRDefault="003E110A" w:rsidP="001571C3">
            <w:pPr>
              <w:cnfStyle w:val="000000100000" w:firstRow="0" w:lastRow="0" w:firstColumn="0" w:lastColumn="0" w:oddVBand="0" w:evenVBand="0" w:oddHBand="1" w:evenHBand="0" w:firstRowFirstColumn="0" w:firstRowLastColumn="0" w:lastRowFirstColumn="0" w:lastRowLastColumn="0"/>
              <w:rPr>
                <w:rFonts w:ascii="宋体" w:eastAsia="宋体" w:hAnsi="宋体"/>
              </w:rPr>
            </w:pPr>
          </w:p>
        </w:tc>
      </w:tr>
      <w:tr w:rsidR="003E110A" w:rsidRPr="00315480" w14:paraId="20C64DE5" w14:textId="77777777" w:rsidTr="001571C3">
        <w:tc>
          <w:tcPr>
            <w:cnfStyle w:val="001000000000" w:firstRow="0" w:lastRow="0" w:firstColumn="1" w:lastColumn="0" w:oddVBand="0" w:evenVBand="0" w:oddHBand="0" w:evenHBand="0" w:firstRowFirstColumn="0" w:firstRowLastColumn="0" w:lastRowFirstColumn="0" w:lastRowLastColumn="0"/>
            <w:tcW w:w="1670" w:type="dxa"/>
          </w:tcPr>
          <w:p w14:paraId="008F4110" w14:textId="77777777" w:rsidR="003E110A" w:rsidRPr="00315480" w:rsidRDefault="003E110A" w:rsidP="001571C3">
            <w:pPr>
              <w:rPr>
                <w:rFonts w:ascii="宋体" w:eastAsia="宋体" w:hAnsi="宋体"/>
              </w:rPr>
            </w:pPr>
            <w:r w:rsidRPr="00315480">
              <w:rPr>
                <w:rFonts w:ascii="宋体" w:eastAsia="宋体" w:hAnsi="宋体" w:hint="eastAsia"/>
              </w:rPr>
              <w:t>已使用时长</w:t>
            </w:r>
          </w:p>
        </w:tc>
        <w:tc>
          <w:tcPr>
            <w:tcW w:w="1669" w:type="dxa"/>
          </w:tcPr>
          <w:p w14:paraId="12BFA522" w14:textId="40AFE20D" w:rsidR="003E110A" w:rsidRPr="00315480" w:rsidRDefault="003E110A" w:rsidP="001571C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w:t>
            </w:r>
            <w:r w:rsidRPr="00315480">
              <w:rPr>
                <w:rFonts w:ascii="宋体" w:eastAsia="宋体" w:hAnsi="宋体"/>
              </w:rPr>
              <w:t>116.6</w:t>
            </w:r>
          </w:p>
        </w:tc>
        <w:tc>
          <w:tcPr>
            <w:tcW w:w="1669" w:type="dxa"/>
          </w:tcPr>
          <w:p w14:paraId="5D2EC42C" w14:textId="203ABB8D" w:rsidR="003E110A" w:rsidRPr="00315480" w:rsidRDefault="00303948" w:rsidP="001571C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2</w:t>
            </w:r>
            <w:r w:rsidRPr="00315480">
              <w:rPr>
                <w:rFonts w:ascii="宋体" w:eastAsia="宋体" w:hAnsi="宋体"/>
              </w:rPr>
              <w:t>.905</w:t>
            </w:r>
          </w:p>
        </w:tc>
        <w:tc>
          <w:tcPr>
            <w:tcW w:w="1669" w:type="dxa"/>
          </w:tcPr>
          <w:p w14:paraId="6628A183" w14:textId="6DCBBF1C" w:rsidR="003E110A" w:rsidRPr="00315480" w:rsidRDefault="00303948" w:rsidP="001571C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&lt;</w:t>
            </w:r>
            <w:r w:rsidRPr="00315480">
              <w:rPr>
                <w:rFonts w:ascii="宋体" w:eastAsia="宋体" w:hAnsi="宋体"/>
              </w:rPr>
              <w:t>0.001</w:t>
            </w:r>
          </w:p>
        </w:tc>
        <w:tc>
          <w:tcPr>
            <w:tcW w:w="1619" w:type="dxa"/>
          </w:tcPr>
          <w:p w14:paraId="3FC918B9" w14:textId="77777777" w:rsidR="003E110A" w:rsidRPr="00315480" w:rsidRDefault="003E110A" w:rsidP="001571C3">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3E110A" w:rsidRPr="00315480" w14:paraId="51C6F27D" w14:textId="77777777" w:rsidTr="0015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Pr>
          <w:p w14:paraId="72A7181D" w14:textId="77777777" w:rsidR="003E110A" w:rsidRPr="00315480" w:rsidRDefault="003E110A" w:rsidP="001571C3">
            <w:pPr>
              <w:rPr>
                <w:rFonts w:ascii="宋体" w:eastAsia="宋体" w:hAnsi="宋体"/>
              </w:rPr>
            </w:pPr>
            <w:r w:rsidRPr="00315480">
              <w:rPr>
                <w:rFonts w:ascii="宋体" w:eastAsia="宋体" w:hAnsi="宋体" w:hint="eastAsia"/>
              </w:rPr>
              <w:t>已行驶公里数</w:t>
            </w:r>
          </w:p>
        </w:tc>
        <w:tc>
          <w:tcPr>
            <w:tcW w:w="1669" w:type="dxa"/>
          </w:tcPr>
          <w:p w14:paraId="0F550D25" w14:textId="39F200BF" w:rsidR="003E110A" w:rsidRPr="00315480" w:rsidRDefault="003E110A" w:rsidP="001571C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w:t>
            </w:r>
            <w:r w:rsidRPr="00315480">
              <w:rPr>
                <w:rFonts w:ascii="宋体" w:eastAsia="宋体" w:hAnsi="宋体"/>
              </w:rPr>
              <w:t>0.0178</w:t>
            </w:r>
          </w:p>
        </w:tc>
        <w:tc>
          <w:tcPr>
            <w:tcW w:w="1669" w:type="dxa"/>
          </w:tcPr>
          <w:p w14:paraId="4CE5FA9D" w14:textId="3BAE29C7" w:rsidR="003E110A" w:rsidRPr="00315480" w:rsidRDefault="00303948" w:rsidP="001571C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0</w:t>
            </w:r>
            <w:r w:rsidRPr="00315480">
              <w:rPr>
                <w:rFonts w:ascii="宋体" w:eastAsia="宋体" w:hAnsi="宋体"/>
              </w:rPr>
              <w:t>.001</w:t>
            </w:r>
          </w:p>
        </w:tc>
        <w:tc>
          <w:tcPr>
            <w:tcW w:w="1669" w:type="dxa"/>
          </w:tcPr>
          <w:p w14:paraId="2DCC3F63" w14:textId="1DD9AB9C" w:rsidR="003E110A" w:rsidRPr="00315480" w:rsidRDefault="00303948" w:rsidP="001571C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&lt;</w:t>
            </w:r>
            <w:r w:rsidRPr="00315480">
              <w:rPr>
                <w:rFonts w:ascii="宋体" w:eastAsia="宋体" w:hAnsi="宋体"/>
              </w:rPr>
              <w:t>0.001</w:t>
            </w:r>
          </w:p>
        </w:tc>
        <w:tc>
          <w:tcPr>
            <w:tcW w:w="1619" w:type="dxa"/>
          </w:tcPr>
          <w:p w14:paraId="0FA89774" w14:textId="77777777" w:rsidR="003E110A" w:rsidRPr="00315480" w:rsidRDefault="003E110A" w:rsidP="001571C3">
            <w:pPr>
              <w:cnfStyle w:val="000000100000" w:firstRow="0" w:lastRow="0" w:firstColumn="0" w:lastColumn="0" w:oddVBand="0" w:evenVBand="0" w:oddHBand="1" w:evenHBand="0" w:firstRowFirstColumn="0" w:firstRowLastColumn="0" w:lastRowFirstColumn="0" w:lastRowLastColumn="0"/>
              <w:rPr>
                <w:rFonts w:ascii="宋体" w:eastAsia="宋体" w:hAnsi="宋体"/>
              </w:rPr>
            </w:pPr>
          </w:p>
        </w:tc>
      </w:tr>
      <w:tr w:rsidR="003E110A" w:rsidRPr="00315480" w14:paraId="3ADDAB8A" w14:textId="77777777" w:rsidTr="001571C3">
        <w:tc>
          <w:tcPr>
            <w:cnfStyle w:val="001000000000" w:firstRow="0" w:lastRow="0" w:firstColumn="1" w:lastColumn="0" w:oddVBand="0" w:evenVBand="0" w:oddHBand="0" w:evenHBand="0" w:firstRowFirstColumn="0" w:firstRowLastColumn="0" w:lastRowFirstColumn="0" w:lastRowLastColumn="0"/>
            <w:tcW w:w="1670" w:type="dxa"/>
          </w:tcPr>
          <w:p w14:paraId="58518BD6" w14:textId="77777777" w:rsidR="003E110A" w:rsidRPr="00315480" w:rsidRDefault="003E110A" w:rsidP="001571C3">
            <w:pPr>
              <w:rPr>
                <w:rFonts w:ascii="宋体" w:eastAsia="宋体" w:hAnsi="宋体"/>
              </w:rPr>
            </w:pPr>
            <w:r w:rsidRPr="00315480">
              <w:rPr>
                <w:rFonts w:ascii="宋体" w:eastAsia="宋体" w:hAnsi="宋体" w:hint="eastAsia"/>
              </w:rPr>
              <w:t>高税组</w:t>
            </w:r>
          </w:p>
        </w:tc>
        <w:tc>
          <w:tcPr>
            <w:tcW w:w="1669" w:type="dxa"/>
          </w:tcPr>
          <w:p w14:paraId="4B6E7632" w14:textId="44EA64DE" w:rsidR="003E110A" w:rsidRPr="00315480" w:rsidRDefault="003E110A" w:rsidP="001571C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1</w:t>
            </w:r>
            <w:r w:rsidRPr="00315480">
              <w:rPr>
                <w:rFonts w:ascii="宋体" w:eastAsia="宋体" w:hAnsi="宋体"/>
              </w:rPr>
              <w:t>357</w:t>
            </w:r>
          </w:p>
        </w:tc>
        <w:tc>
          <w:tcPr>
            <w:tcW w:w="1669" w:type="dxa"/>
          </w:tcPr>
          <w:p w14:paraId="67B933C1" w14:textId="2F92BED4" w:rsidR="003E110A" w:rsidRPr="00315480" w:rsidRDefault="00303948" w:rsidP="001571C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2</w:t>
            </w:r>
            <w:r w:rsidRPr="00315480">
              <w:rPr>
                <w:rFonts w:ascii="宋体" w:eastAsia="宋体" w:hAnsi="宋体"/>
              </w:rPr>
              <w:t>19.5</w:t>
            </w:r>
          </w:p>
        </w:tc>
        <w:tc>
          <w:tcPr>
            <w:tcW w:w="1669" w:type="dxa"/>
          </w:tcPr>
          <w:p w14:paraId="470359EA" w14:textId="429943B5" w:rsidR="003E110A" w:rsidRPr="00315480" w:rsidRDefault="00303948" w:rsidP="001571C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&lt;</w:t>
            </w:r>
            <w:r w:rsidRPr="00315480">
              <w:rPr>
                <w:rFonts w:ascii="宋体" w:eastAsia="宋体" w:hAnsi="宋体"/>
              </w:rPr>
              <w:t>0.001</w:t>
            </w:r>
          </w:p>
        </w:tc>
        <w:tc>
          <w:tcPr>
            <w:tcW w:w="1619" w:type="dxa"/>
          </w:tcPr>
          <w:p w14:paraId="669D47F0" w14:textId="77777777" w:rsidR="003E110A" w:rsidRPr="00315480" w:rsidRDefault="003E110A" w:rsidP="001571C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基准值：低税组</w:t>
            </w:r>
          </w:p>
        </w:tc>
      </w:tr>
      <w:tr w:rsidR="003E110A" w:rsidRPr="00315480" w14:paraId="23A754E7" w14:textId="77777777" w:rsidTr="0015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Pr>
          <w:p w14:paraId="650A8F71" w14:textId="77777777" w:rsidR="003E110A" w:rsidRPr="00315480" w:rsidRDefault="003E110A" w:rsidP="001571C3">
            <w:pPr>
              <w:rPr>
                <w:rFonts w:ascii="宋体" w:eastAsia="宋体" w:hAnsi="宋体"/>
              </w:rPr>
            </w:pPr>
            <w:r w:rsidRPr="00315480">
              <w:rPr>
                <w:rFonts w:ascii="宋体" w:eastAsia="宋体" w:hAnsi="宋体" w:hint="eastAsia"/>
              </w:rPr>
              <w:t>重量</w:t>
            </w:r>
          </w:p>
        </w:tc>
        <w:tc>
          <w:tcPr>
            <w:tcW w:w="1669" w:type="dxa"/>
          </w:tcPr>
          <w:p w14:paraId="612DD8BC" w14:textId="3B943A89" w:rsidR="003E110A" w:rsidRPr="00315480" w:rsidRDefault="003E110A" w:rsidP="001571C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1</w:t>
            </w:r>
            <w:r w:rsidRPr="00315480">
              <w:rPr>
                <w:rFonts w:ascii="宋体" w:eastAsia="宋体" w:hAnsi="宋体"/>
              </w:rPr>
              <w:t>6.44</w:t>
            </w:r>
          </w:p>
        </w:tc>
        <w:tc>
          <w:tcPr>
            <w:tcW w:w="1669" w:type="dxa"/>
          </w:tcPr>
          <w:p w14:paraId="36E099B6" w14:textId="79179354" w:rsidR="003E110A" w:rsidRPr="00315480" w:rsidRDefault="00303948" w:rsidP="001571C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1</w:t>
            </w:r>
            <w:r w:rsidRPr="00315480">
              <w:rPr>
                <w:rFonts w:ascii="宋体" w:eastAsia="宋体" w:hAnsi="宋体"/>
              </w:rPr>
              <w:t>.106</w:t>
            </w:r>
          </w:p>
        </w:tc>
        <w:tc>
          <w:tcPr>
            <w:tcW w:w="1669" w:type="dxa"/>
          </w:tcPr>
          <w:p w14:paraId="6175A6CB" w14:textId="0CC74DE6" w:rsidR="003E110A" w:rsidRPr="00315480" w:rsidRDefault="00303948" w:rsidP="001571C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&lt;</w:t>
            </w:r>
            <w:r w:rsidRPr="00315480">
              <w:rPr>
                <w:rFonts w:ascii="宋体" w:eastAsia="宋体" w:hAnsi="宋体"/>
              </w:rPr>
              <w:t>0.001</w:t>
            </w:r>
          </w:p>
        </w:tc>
        <w:tc>
          <w:tcPr>
            <w:tcW w:w="1619" w:type="dxa"/>
          </w:tcPr>
          <w:p w14:paraId="798CA51D" w14:textId="77777777" w:rsidR="003E110A" w:rsidRPr="00315480" w:rsidRDefault="003E110A" w:rsidP="001571C3">
            <w:pPr>
              <w:cnfStyle w:val="000000100000" w:firstRow="0" w:lastRow="0" w:firstColumn="0" w:lastColumn="0" w:oddVBand="0" w:evenVBand="0" w:oddHBand="1" w:evenHBand="0" w:firstRowFirstColumn="0" w:firstRowLastColumn="0" w:lastRowFirstColumn="0" w:lastRowLastColumn="0"/>
              <w:rPr>
                <w:rFonts w:ascii="宋体" w:eastAsia="宋体" w:hAnsi="宋体"/>
              </w:rPr>
            </w:pPr>
          </w:p>
        </w:tc>
      </w:tr>
      <w:tr w:rsidR="003E110A" w:rsidRPr="00315480" w14:paraId="2157A2B8" w14:textId="77777777" w:rsidTr="001571C3">
        <w:tc>
          <w:tcPr>
            <w:cnfStyle w:val="001000000000" w:firstRow="0" w:lastRow="0" w:firstColumn="1" w:lastColumn="0" w:oddVBand="0" w:evenVBand="0" w:oddHBand="0" w:evenHBand="0" w:firstRowFirstColumn="0" w:firstRowLastColumn="0" w:lastRowFirstColumn="0" w:lastRowLastColumn="0"/>
            <w:tcW w:w="1670" w:type="dxa"/>
          </w:tcPr>
          <w:p w14:paraId="6570F60F" w14:textId="77777777" w:rsidR="003E110A" w:rsidRPr="00315480" w:rsidRDefault="003E110A" w:rsidP="001571C3">
            <w:pPr>
              <w:rPr>
                <w:rFonts w:ascii="宋体" w:eastAsia="宋体" w:hAnsi="宋体"/>
              </w:rPr>
            </w:pPr>
            <w:r w:rsidRPr="00315480">
              <w:rPr>
                <w:rFonts w:ascii="宋体" w:eastAsia="宋体" w:hAnsi="宋体" w:hint="eastAsia"/>
              </w:rPr>
              <w:t>牵引杆</w:t>
            </w:r>
          </w:p>
        </w:tc>
        <w:tc>
          <w:tcPr>
            <w:tcW w:w="1669" w:type="dxa"/>
          </w:tcPr>
          <w:p w14:paraId="399C9CFA" w14:textId="25EA1F0C" w:rsidR="003E110A" w:rsidRPr="00315480" w:rsidRDefault="003E110A" w:rsidP="001571C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w:t>
            </w:r>
            <w:r w:rsidRPr="00315480">
              <w:rPr>
                <w:rFonts w:ascii="宋体" w:eastAsia="宋体" w:hAnsi="宋体"/>
              </w:rPr>
              <w:t>136.2</w:t>
            </w:r>
          </w:p>
        </w:tc>
        <w:tc>
          <w:tcPr>
            <w:tcW w:w="1669" w:type="dxa"/>
          </w:tcPr>
          <w:p w14:paraId="483F0281" w14:textId="401C68A6" w:rsidR="003E110A" w:rsidRPr="00315480" w:rsidRDefault="00303948" w:rsidP="001571C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7</w:t>
            </w:r>
            <w:r w:rsidRPr="00315480">
              <w:rPr>
                <w:rFonts w:ascii="宋体" w:eastAsia="宋体" w:hAnsi="宋体"/>
              </w:rPr>
              <w:t>4.9</w:t>
            </w:r>
          </w:p>
        </w:tc>
        <w:tc>
          <w:tcPr>
            <w:tcW w:w="1669" w:type="dxa"/>
          </w:tcPr>
          <w:p w14:paraId="344FE6FB" w14:textId="51D318AB" w:rsidR="003E110A" w:rsidRPr="00315480" w:rsidRDefault="00303948" w:rsidP="001571C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0</w:t>
            </w:r>
            <w:r w:rsidRPr="00315480">
              <w:rPr>
                <w:rFonts w:ascii="宋体" w:eastAsia="宋体" w:hAnsi="宋体"/>
              </w:rPr>
              <w:t>.069</w:t>
            </w:r>
          </w:p>
        </w:tc>
        <w:tc>
          <w:tcPr>
            <w:tcW w:w="1619" w:type="dxa"/>
          </w:tcPr>
          <w:p w14:paraId="785CF609" w14:textId="77777777" w:rsidR="003E110A" w:rsidRPr="00315480" w:rsidRDefault="003E110A" w:rsidP="001571C3">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3E110A" w:rsidRPr="00315480" w14:paraId="7C2732E4" w14:textId="77777777" w:rsidTr="0015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Pr>
          <w:p w14:paraId="03740CF3" w14:textId="226DB003" w:rsidR="003E110A" w:rsidRPr="00315480" w:rsidRDefault="00303948" w:rsidP="001571C3">
            <w:pPr>
              <w:rPr>
                <w:rFonts w:ascii="宋体" w:eastAsia="宋体" w:hAnsi="宋体"/>
              </w:rPr>
            </w:pPr>
            <w:r w:rsidRPr="00315480">
              <w:rPr>
                <w:rFonts w:ascii="宋体" w:eastAsia="宋体" w:hAnsi="宋体" w:hint="eastAsia"/>
              </w:rPr>
              <w:t>两</w:t>
            </w:r>
            <w:r w:rsidR="003E110A" w:rsidRPr="00315480">
              <w:rPr>
                <w:rFonts w:ascii="宋体" w:eastAsia="宋体" w:hAnsi="宋体" w:hint="eastAsia"/>
              </w:rPr>
              <w:t>门车</w:t>
            </w:r>
          </w:p>
        </w:tc>
        <w:tc>
          <w:tcPr>
            <w:tcW w:w="1669" w:type="dxa"/>
          </w:tcPr>
          <w:p w14:paraId="16216BAB" w14:textId="7F0205E6" w:rsidR="003E110A" w:rsidRPr="00315480" w:rsidRDefault="003E110A" w:rsidP="001571C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w:t>
            </w:r>
            <w:r w:rsidRPr="00315480">
              <w:rPr>
                <w:rFonts w:ascii="宋体" w:eastAsia="宋体" w:hAnsi="宋体"/>
              </w:rPr>
              <w:t>630</w:t>
            </w:r>
          </w:p>
        </w:tc>
        <w:tc>
          <w:tcPr>
            <w:tcW w:w="1669" w:type="dxa"/>
          </w:tcPr>
          <w:p w14:paraId="1B2C4B1A" w14:textId="118EC6B2" w:rsidR="003E110A" w:rsidRPr="00315480" w:rsidRDefault="00303948" w:rsidP="001571C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8</w:t>
            </w:r>
            <w:r w:rsidRPr="00315480">
              <w:rPr>
                <w:rFonts w:ascii="宋体" w:eastAsia="宋体" w:hAnsi="宋体"/>
              </w:rPr>
              <w:t>79.2</w:t>
            </w:r>
          </w:p>
        </w:tc>
        <w:tc>
          <w:tcPr>
            <w:tcW w:w="1669" w:type="dxa"/>
          </w:tcPr>
          <w:p w14:paraId="0D49DEF8" w14:textId="4592DA31" w:rsidR="003E110A" w:rsidRPr="00315480" w:rsidRDefault="00303948" w:rsidP="001571C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0</w:t>
            </w:r>
            <w:r w:rsidRPr="00315480">
              <w:rPr>
                <w:rFonts w:ascii="宋体" w:eastAsia="宋体" w:hAnsi="宋体"/>
              </w:rPr>
              <w:t>.789</w:t>
            </w:r>
          </w:p>
        </w:tc>
        <w:tc>
          <w:tcPr>
            <w:tcW w:w="1619" w:type="dxa"/>
            <w:vMerge w:val="restart"/>
            <w:vAlign w:val="center"/>
          </w:tcPr>
          <w:p w14:paraId="65FB7E3F" w14:textId="77777777" w:rsidR="003E110A" w:rsidRPr="00315480" w:rsidRDefault="003E110A" w:rsidP="001571C3">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基准值：两门车</w:t>
            </w:r>
          </w:p>
        </w:tc>
      </w:tr>
      <w:tr w:rsidR="003E110A" w:rsidRPr="00315480" w14:paraId="3C14BF95" w14:textId="77777777" w:rsidTr="001571C3">
        <w:tc>
          <w:tcPr>
            <w:cnfStyle w:val="001000000000" w:firstRow="0" w:lastRow="0" w:firstColumn="1" w:lastColumn="0" w:oddVBand="0" w:evenVBand="0" w:oddHBand="0" w:evenHBand="0" w:firstRowFirstColumn="0" w:firstRowLastColumn="0" w:lastRowFirstColumn="0" w:lastRowLastColumn="0"/>
            <w:tcW w:w="1670" w:type="dxa"/>
          </w:tcPr>
          <w:p w14:paraId="06D84646" w14:textId="36E71B7A" w:rsidR="003E110A" w:rsidRPr="00315480" w:rsidRDefault="00303948" w:rsidP="001571C3">
            <w:pPr>
              <w:rPr>
                <w:rFonts w:ascii="宋体" w:eastAsia="宋体" w:hAnsi="宋体"/>
              </w:rPr>
            </w:pPr>
            <w:r w:rsidRPr="00315480">
              <w:rPr>
                <w:rFonts w:ascii="宋体" w:eastAsia="宋体" w:hAnsi="宋体" w:hint="eastAsia"/>
              </w:rPr>
              <w:t>三</w:t>
            </w:r>
            <w:r w:rsidR="003E110A" w:rsidRPr="00315480">
              <w:rPr>
                <w:rFonts w:ascii="宋体" w:eastAsia="宋体" w:hAnsi="宋体" w:hint="eastAsia"/>
              </w:rPr>
              <w:t>门</w:t>
            </w:r>
            <w:commentRangeStart w:id="3"/>
            <w:r w:rsidR="003E110A" w:rsidRPr="00315480">
              <w:rPr>
                <w:rFonts w:ascii="宋体" w:eastAsia="宋体" w:hAnsi="宋体" w:hint="eastAsia"/>
              </w:rPr>
              <w:t>车</w:t>
            </w:r>
            <w:commentRangeEnd w:id="3"/>
            <w:r w:rsidR="001D385B">
              <w:rPr>
                <w:rStyle w:val="ac"/>
                <w:b w:val="0"/>
                <w:bCs w:val="0"/>
              </w:rPr>
              <w:commentReference w:id="3"/>
            </w:r>
          </w:p>
        </w:tc>
        <w:tc>
          <w:tcPr>
            <w:tcW w:w="1669" w:type="dxa"/>
          </w:tcPr>
          <w:p w14:paraId="320C9F35" w14:textId="519EB26D" w:rsidR="003E110A" w:rsidRPr="00315480" w:rsidRDefault="003E110A" w:rsidP="001571C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w:t>
            </w:r>
            <w:r w:rsidRPr="00315480">
              <w:rPr>
                <w:rFonts w:ascii="宋体" w:eastAsia="宋体" w:hAnsi="宋体"/>
              </w:rPr>
              <w:t>235.4</w:t>
            </w:r>
          </w:p>
        </w:tc>
        <w:tc>
          <w:tcPr>
            <w:tcW w:w="1669" w:type="dxa"/>
          </w:tcPr>
          <w:p w14:paraId="29447B70" w14:textId="1D3A18B4" w:rsidR="003E110A" w:rsidRPr="00315480" w:rsidRDefault="00303948" w:rsidP="001571C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1</w:t>
            </w:r>
            <w:r w:rsidRPr="00315480">
              <w:rPr>
                <w:rFonts w:ascii="宋体" w:eastAsia="宋体" w:hAnsi="宋体"/>
              </w:rPr>
              <w:t>19.4</w:t>
            </w:r>
          </w:p>
        </w:tc>
        <w:tc>
          <w:tcPr>
            <w:tcW w:w="1669" w:type="dxa"/>
          </w:tcPr>
          <w:p w14:paraId="43404098" w14:textId="55042D8C" w:rsidR="003E110A" w:rsidRPr="00315480" w:rsidRDefault="00303948" w:rsidP="001571C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&lt;</w:t>
            </w:r>
            <w:r w:rsidRPr="00315480">
              <w:rPr>
                <w:rFonts w:ascii="宋体" w:eastAsia="宋体" w:hAnsi="宋体"/>
              </w:rPr>
              <w:t>0.001</w:t>
            </w:r>
          </w:p>
        </w:tc>
        <w:tc>
          <w:tcPr>
            <w:tcW w:w="1619" w:type="dxa"/>
            <w:vMerge/>
          </w:tcPr>
          <w:p w14:paraId="12FAD6F2" w14:textId="77777777" w:rsidR="003E110A" w:rsidRPr="00315480" w:rsidRDefault="003E110A" w:rsidP="001571C3">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3E110A" w:rsidRPr="00315480" w14:paraId="6BA51073" w14:textId="77777777" w:rsidTr="0015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Pr>
          <w:p w14:paraId="03067D6A" w14:textId="77777777" w:rsidR="003E110A" w:rsidRPr="00315480" w:rsidRDefault="003E110A" w:rsidP="001571C3">
            <w:pPr>
              <w:rPr>
                <w:rFonts w:ascii="宋体" w:eastAsia="宋体" w:hAnsi="宋体"/>
              </w:rPr>
            </w:pPr>
            <w:r w:rsidRPr="00315480">
              <w:rPr>
                <w:rFonts w:ascii="宋体" w:eastAsia="宋体" w:hAnsi="宋体" w:hint="eastAsia"/>
              </w:rPr>
              <w:t>五门车</w:t>
            </w:r>
          </w:p>
        </w:tc>
        <w:tc>
          <w:tcPr>
            <w:tcW w:w="1669" w:type="dxa"/>
          </w:tcPr>
          <w:p w14:paraId="2B060D85" w14:textId="0ED2545E" w:rsidR="003E110A" w:rsidRPr="00315480" w:rsidRDefault="003E110A" w:rsidP="001571C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w:t>
            </w:r>
            <w:r w:rsidRPr="00315480">
              <w:rPr>
                <w:rFonts w:ascii="宋体" w:eastAsia="宋体" w:hAnsi="宋体"/>
              </w:rPr>
              <w:t>531.2</w:t>
            </w:r>
          </w:p>
        </w:tc>
        <w:tc>
          <w:tcPr>
            <w:tcW w:w="1669" w:type="dxa"/>
          </w:tcPr>
          <w:p w14:paraId="22418222" w14:textId="1D2DE9FC" w:rsidR="003E110A" w:rsidRPr="00315480" w:rsidRDefault="00303948" w:rsidP="001571C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1</w:t>
            </w:r>
            <w:r w:rsidRPr="00315480">
              <w:rPr>
                <w:rFonts w:ascii="宋体" w:eastAsia="宋体" w:hAnsi="宋体"/>
              </w:rPr>
              <w:t>21.6</w:t>
            </w:r>
          </w:p>
        </w:tc>
        <w:tc>
          <w:tcPr>
            <w:tcW w:w="1669" w:type="dxa"/>
          </w:tcPr>
          <w:p w14:paraId="462A2286" w14:textId="0FF49C5B" w:rsidR="003E110A" w:rsidRPr="00315480" w:rsidRDefault="00303948" w:rsidP="001571C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0</w:t>
            </w:r>
            <w:r w:rsidRPr="00315480">
              <w:rPr>
                <w:rFonts w:ascii="宋体" w:eastAsia="宋体" w:hAnsi="宋体"/>
              </w:rPr>
              <w:t>.015</w:t>
            </w:r>
          </w:p>
        </w:tc>
        <w:tc>
          <w:tcPr>
            <w:tcW w:w="1619" w:type="dxa"/>
            <w:vMerge/>
          </w:tcPr>
          <w:p w14:paraId="597B5628" w14:textId="77777777" w:rsidR="003E110A" w:rsidRPr="00315480" w:rsidRDefault="003E110A" w:rsidP="001571C3">
            <w:pPr>
              <w:cnfStyle w:val="000000100000" w:firstRow="0" w:lastRow="0" w:firstColumn="0" w:lastColumn="0" w:oddVBand="0" w:evenVBand="0" w:oddHBand="1" w:evenHBand="0" w:firstRowFirstColumn="0" w:firstRowLastColumn="0" w:lastRowFirstColumn="0" w:lastRowLastColumn="0"/>
              <w:rPr>
                <w:rFonts w:ascii="宋体" w:eastAsia="宋体" w:hAnsi="宋体"/>
              </w:rPr>
            </w:pPr>
          </w:p>
        </w:tc>
      </w:tr>
      <w:tr w:rsidR="003E110A" w:rsidRPr="00315480" w14:paraId="2FB3F2B1" w14:textId="77777777" w:rsidTr="001571C3">
        <w:tc>
          <w:tcPr>
            <w:cnfStyle w:val="001000000000" w:firstRow="0" w:lastRow="0" w:firstColumn="1" w:lastColumn="0" w:oddVBand="0" w:evenVBand="0" w:oddHBand="0" w:evenHBand="0" w:firstRowFirstColumn="0" w:firstRowLastColumn="0" w:lastRowFirstColumn="0" w:lastRowLastColumn="0"/>
            <w:tcW w:w="1670" w:type="dxa"/>
          </w:tcPr>
          <w:p w14:paraId="3674F667" w14:textId="77777777" w:rsidR="003E110A" w:rsidRPr="00315480" w:rsidRDefault="003E110A" w:rsidP="001571C3">
            <w:pPr>
              <w:rPr>
                <w:rFonts w:ascii="宋体" w:eastAsia="宋体" w:hAnsi="宋体"/>
              </w:rPr>
            </w:pPr>
            <w:r w:rsidRPr="00315480">
              <w:rPr>
                <w:rFonts w:ascii="宋体" w:eastAsia="宋体" w:hAnsi="宋体" w:hint="eastAsia"/>
              </w:rPr>
              <w:t>燃料类型-柴油</w:t>
            </w:r>
          </w:p>
        </w:tc>
        <w:tc>
          <w:tcPr>
            <w:tcW w:w="1669" w:type="dxa"/>
          </w:tcPr>
          <w:p w14:paraId="401D932D" w14:textId="64AA3590" w:rsidR="003E110A" w:rsidRPr="00315480" w:rsidRDefault="003E110A" w:rsidP="001571C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w:t>
            </w:r>
            <w:r w:rsidRPr="00315480">
              <w:rPr>
                <w:rFonts w:ascii="宋体" w:eastAsia="宋体" w:hAnsi="宋体"/>
              </w:rPr>
              <w:t>44.56</w:t>
            </w:r>
          </w:p>
        </w:tc>
        <w:tc>
          <w:tcPr>
            <w:tcW w:w="1669" w:type="dxa"/>
          </w:tcPr>
          <w:p w14:paraId="49A4034F" w14:textId="0EA8F094" w:rsidR="003E110A" w:rsidRPr="00315480" w:rsidRDefault="00303948" w:rsidP="001571C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3</w:t>
            </w:r>
            <w:r w:rsidRPr="00315480">
              <w:rPr>
                <w:rFonts w:ascii="宋体" w:eastAsia="宋体" w:hAnsi="宋体"/>
              </w:rPr>
              <w:t>21.2</w:t>
            </w:r>
          </w:p>
        </w:tc>
        <w:tc>
          <w:tcPr>
            <w:tcW w:w="1669" w:type="dxa"/>
          </w:tcPr>
          <w:p w14:paraId="341FBEFF" w14:textId="6F8FABAB" w:rsidR="003E110A" w:rsidRPr="00315480" w:rsidRDefault="00303948" w:rsidP="001571C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0</w:t>
            </w:r>
            <w:r w:rsidRPr="00315480">
              <w:rPr>
                <w:rFonts w:ascii="宋体" w:eastAsia="宋体" w:hAnsi="宋体"/>
              </w:rPr>
              <w:t>.889</w:t>
            </w:r>
          </w:p>
        </w:tc>
        <w:tc>
          <w:tcPr>
            <w:tcW w:w="1619" w:type="dxa"/>
            <w:vMerge w:val="restart"/>
            <w:vAlign w:val="center"/>
          </w:tcPr>
          <w:p w14:paraId="40EF198C" w14:textId="77777777" w:rsidR="003E110A" w:rsidRPr="00315480" w:rsidRDefault="003E110A" w:rsidP="001571C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基准值：C</w:t>
            </w:r>
            <w:r w:rsidRPr="00315480">
              <w:rPr>
                <w:rFonts w:ascii="宋体" w:eastAsia="宋体" w:hAnsi="宋体"/>
              </w:rPr>
              <w:t>NG</w:t>
            </w:r>
          </w:p>
        </w:tc>
      </w:tr>
      <w:tr w:rsidR="003E110A" w:rsidRPr="00315480" w14:paraId="41FF5D43" w14:textId="77777777" w:rsidTr="0015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Pr>
          <w:p w14:paraId="25723A2F" w14:textId="77777777" w:rsidR="003E110A" w:rsidRPr="00315480" w:rsidRDefault="003E110A" w:rsidP="001571C3">
            <w:pPr>
              <w:rPr>
                <w:rFonts w:ascii="宋体" w:eastAsia="宋体" w:hAnsi="宋体"/>
              </w:rPr>
            </w:pPr>
            <w:r w:rsidRPr="00315480">
              <w:rPr>
                <w:rFonts w:ascii="宋体" w:eastAsia="宋体" w:hAnsi="宋体" w:hint="eastAsia"/>
              </w:rPr>
              <w:t>燃料类型-汽油</w:t>
            </w:r>
          </w:p>
        </w:tc>
        <w:tc>
          <w:tcPr>
            <w:tcW w:w="1669" w:type="dxa"/>
          </w:tcPr>
          <w:p w14:paraId="2A2ED44C" w14:textId="5CDCE8E9" w:rsidR="003E110A" w:rsidRPr="00315480" w:rsidRDefault="003E110A" w:rsidP="001571C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1</w:t>
            </w:r>
            <w:r w:rsidRPr="00315480">
              <w:rPr>
                <w:rFonts w:ascii="宋体" w:eastAsia="宋体" w:hAnsi="宋体"/>
              </w:rPr>
              <w:t>911</w:t>
            </w:r>
          </w:p>
        </w:tc>
        <w:tc>
          <w:tcPr>
            <w:tcW w:w="1669" w:type="dxa"/>
          </w:tcPr>
          <w:p w14:paraId="61933C6D" w14:textId="0A57202B" w:rsidR="003E110A" w:rsidRPr="00315480" w:rsidRDefault="00303948" w:rsidP="001571C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3</w:t>
            </w:r>
            <w:r w:rsidRPr="00315480">
              <w:rPr>
                <w:rFonts w:ascii="宋体" w:eastAsia="宋体" w:hAnsi="宋体"/>
              </w:rPr>
              <w:t>55.9</w:t>
            </w:r>
          </w:p>
        </w:tc>
        <w:tc>
          <w:tcPr>
            <w:tcW w:w="1669" w:type="dxa"/>
          </w:tcPr>
          <w:p w14:paraId="6882131D" w14:textId="7F82CE42" w:rsidR="003E110A" w:rsidRPr="00315480" w:rsidRDefault="00303948" w:rsidP="001571C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&lt;</w:t>
            </w:r>
            <w:r w:rsidRPr="00315480">
              <w:rPr>
                <w:rFonts w:ascii="宋体" w:eastAsia="宋体" w:hAnsi="宋体"/>
              </w:rPr>
              <w:t>0.001</w:t>
            </w:r>
          </w:p>
        </w:tc>
        <w:tc>
          <w:tcPr>
            <w:tcW w:w="1619" w:type="dxa"/>
            <w:vMerge/>
          </w:tcPr>
          <w:p w14:paraId="6124207E" w14:textId="77777777" w:rsidR="003E110A" w:rsidRPr="00315480" w:rsidRDefault="003E110A" w:rsidP="001571C3">
            <w:pPr>
              <w:cnfStyle w:val="000000100000" w:firstRow="0" w:lastRow="0" w:firstColumn="0" w:lastColumn="0" w:oddVBand="0" w:evenVBand="0" w:oddHBand="1" w:evenHBand="0" w:firstRowFirstColumn="0" w:firstRowLastColumn="0" w:lastRowFirstColumn="0" w:lastRowLastColumn="0"/>
              <w:rPr>
                <w:rFonts w:ascii="宋体" w:eastAsia="宋体" w:hAnsi="宋体"/>
              </w:rPr>
            </w:pPr>
          </w:p>
        </w:tc>
      </w:tr>
      <w:tr w:rsidR="003E110A" w:rsidRPr="00315480" w14:paraId="63D85E2D" w14:textId="77777777" w:rsidTr="001571C3">
        <w:tc>
          <w:tcPr>
            <w:cnfStyle w:val="001000000000" w:firstRow="0" w:lastRow="0" w:firstColumn="1" w:lastColumn="0" w:oddVBand="0" w:evenVBand="0" w:oddHBand="0" w:evenHBand="0" w:firstRowFirstColumn="0" w:firstRowLastColumn="0" w:lastRowFirstColumn="0" w:lastRowLastColumn="0"/>
            <w:tcW w:w="1670" w:type="dxa"/>
          </w:tcPr>
          <w:p w14:paraId="7CA9A4DC" w14:textId="77777777" w:rsidR="003E110A" w:rsidRPr="00315480" w:rsidRDefault="003E110A" w:rsidP="001571C3">
            <w:pPr>
              <w:rPr>
                <w:rFonts w:ascii="宋体" w:eastAsia="宋体" w:hAnsi="宋体"/>
              </w:rPr>
            </w:pPr>
            <w:r w:rsidRPr="00315480">
              <w:rPr>
                <w:rFonts w:ascii="宋体" w:eastAsia="宋体" w:hAnsi="宋体" w:hint="eastAsia"/>
              </w:rPr>
              <w:t>高马力</w:t>
            </w:r>
          </w:p>
        </w:tc>
        <w:tc>
          <w:tcPr>
            <w:tcW w:w="1669" w:type="dxa"/>
          </w:tcPr>
          <w:p w14:paraId="13267DBE" w14:textId="30B39AD6" w:rsidR="003E110A" w:rsidRPr="00315480" w:rsidRDefault="003E110A" w:rsidP="001571C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3</w:t>
            </w:r>
            <w:r w:rsidRPr="00315480">
              <w:rPr>
                <w:rFonts w:ascii="宋体" w:eastAsia="宋体" w:hAnsi="宋体"/>
              </w:rPr>
              <w:t>497</w:t>
            </w:r>
          </w:p>
        </w:tc>
        <w:tc>
          <w:tcPr>
            <w:tcW w:w="1669" w:type="dxa"/>
          </w:tcPr>
          <w:p w14:paraId="46B29234" w14:textId="0E5229F4" w:rsidR="003E110A" w:rsidRPr="00315480" w:rsidRDefault="00303948" w:rsidP="001571C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3</w:t>
            </w:r>
            <w:r w:rsidRPr="00315480">
              <w:rPr>
                <w:rFonts w:ascii="宋体" w:eastAsia="宋体" w:hAnsi="宋体"/>
              </w:rPr>
              <w:t>22.5</w:t>
            </w:r>
          </w:p>
        </w:tc>
        <w:tc>
          <w:tcPr>
            <w:tcW w:w="1669" w:type="dxa"/>
          </w:tcPr>
          <w:p w14:paraId="4B9FA6DD" w14:textId="582FABA4" w:rsidR="003E110A" w:rsidRPr="00315480" w:rsidRDefault="00303948" w:rsidP="001571C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&lt;</w:t>
            </w:r>
            <w:r w:rsidRPr="00315480">
              <w:rPr>
                <w:rFonts w:ascii="宋体" w:eastAsia="宋体" w:hAnsi="宋体"/>
              </w:rPr>
              <w:t>0.001</w:t>
            </w:r>
          </w:p>
        </w:tc>
        <w:tc>
          <w:tcPr>
            <w:tcW w:w="1619" w:type="dxa"/>
          </w:tcPr>
          <w:p w14:paraId="46D13B2F" w14:textId="77777777" w:rsidR="003E110A" w:rsidRPr="00315480" w:rsidRDefault="003E110A" w:rsidP="001571C3">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3E110A" w:rsidRPr="00315480" w14:paraId="2566CFAA" w14:textId="77777777" w:rsidTr="0015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Pr>
          <w:p w14:paraId="7EA1D7F5" w14:textId="77777777" w:rsidR="003E110A" w:rsidRPr="00315480" w:rsidRDefault="003E110A" w:rsidP="001571C3">
            <w:pPr>
              <w:rPr>
                <w:rFonts w:ascii="宋体" w:eastAsia="宋体" w:hAnsi="宋体"/>
              </w:rPr>
            </w:pPr>
            <w:r w:rsidRPr="00315480">
              <w:rPr>
                <w:rFonts w:ascii="宋体" w:eastAsia="宋体" w:hAnsi="宋体" w:hint="eastAsia"/>
              </w:rPr>
              <w:t>保修</w:t>
            </w:r>
          </w:p>
        </w:tc>
        <w:tc>
          <w:tcPr>
            <w:tcW w:w="1669" w:type="dxa"/>
          </w:tcPr>
          <w:p w14:paraId="21E6DCA0" w14:textId="25113076" w:rsidR="003E110A" w:rsidRPr="00315480" w:rsidRDefault="003E110A" w:rsidP="001571C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3</w:t>
            </w:r>
            <w:r w:rsidRPr="00315480">
              <w:rPr>
                <w:rFonts w:ascii="宋体" w:eastAsia="宋体" w:hAnsi="宋体"/>
              </w:rPr>
              <w:t>27.2</w:t>
            </w:r>
          </w:p>
        </w:tc>
        <w:tc>
          <w:tcPr>
            <w:tcW w:w="1669" w:type="dxa"/>
          </w:tcPr>
          <w:p w14:paraId="30AA9B1A" w14:textId="34E1D793" w:rsidR="003E110A" w:rsidRPr="00315480" w:rsidRDefault="00303948" w:rsidP="001571C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6</w:t>
            </w:r>
            <w:r w:rsidRPr="00315480">
              <w:rPr>
                <w:rFonts w:ascii="宋体" w:eastAsia="宋体" w:hAnsi="宋体"/>
              </w:rPr>
              <w:t>9.44</w:t>
            </w:r>
          </w:p>
        </w:tc>
        <w:tc>
          <w:tcPr>
            <w:tcW w:w="1669" w:type="dxa"/>
          </w:tcPr>
          <w:p w14:paraId="1C0CF808" w14:textId="37D8A18C" w:rsidR="003E110A" w:rsidRPr="00315480" w:rsidRDefault="00303948" w:rsidP="001571C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&lt;</w:t>
            </w:r>
            <w:r w:rsidRPr="00315480">
              <w:rPr>
                <w:rFonts w:ascii="宋体" w:eastAsia="宋体" w:hAnsi="宋体"/>
              </w:rPr>
              <w:t>0.001</w:t>
            </w:r>
          </w:p>
        </w:tc>
        <w:tc>
          <w:tcPr>
            <w:tcW w:w="1619" w:type="dxa"/>
          </w:tcPr>
          <w:p w14:paraId="38941E9A" w14:textId="77777777" w:rsidR="003E110A" w:rsidRPr="00315480" w:rsidRDefault="003E110A" w:rsidP="001571C3">
            <w:pPr>
              <w:cnfStyle w:val="000000100000" w:firstRow="0" w:lastRow="0" w:firstColumn="0" w:lastColumn="0" w:oddVBand="0" w:evenVBand="0" w:oddHBand="1" w:evenHBand="0" w:firstRowFirstColumn="0" w:firstRowLastColumn="0" w:lastRowFirstColumn="0" w:lastRowLastColumn="0"/>
              <w:rPr>
                <w:rFonts w:ascii="宋体" w:eastAsia="宋体" w:hAnsi="宋体"/>
              </w:rPr>
            </w:pPr>
          </w:p>
        </w:tc>
      </w:tr>
      <w:tr w:rsidR="003E110A" w:rsidRPr="00315480" w14:paraId="27815EC9" w14:textId="77777777" w:rsidTr="001571C3">
        <w:tc>
          <w:tcPr>
            <w:cnfStyle w:val="001000000000" w:firstRow="0" w:lastRow="0" w:firstColumn="1" w:lastColumn="0" w:oddVBand="0" w:evenVBand="0" w:oddHBand="0" w:evenHBand="0" w:firstRowFirstColumn="0" w:firstRowLastColumn="0" w:lastRowFirstColumn="0" w:lastRowLastColumn="0"/>
            <w:tcW w:w="1670" w:type="dxa"/>
          </w:tcPr>
          <w:p w14:paraId="74397ECD" w14:textId="77777777" w:rsidR="003E110A" w:rsidRPr="00315480" w:rsidRDefault="003E110A" w:rsidP="001571C3">
            <w:pPr>
              <w:rPr>
                <w:rFonts w:ascii="宋体" w:eastAsia="宋体" w:hAnsi="宋体"/>
              </w:rPr>
            </w:pPr>
            <w:r w:rsidRPr="00315480">
              <w:rPr>
                <w:rFonts w:ascii="宋体" w:eastAsia="宋体" w:hAnsi="宋体" w:hint="eastAsia"/>
              </w:rPr>
              <w:t>防抱死制动系统</w:t>
            </w:r>
          </w:p>
        </w:tc>
        <w:tc>
          <w:tcPr>
            <w:tcW w:w="1669" w:type="dxa"/>
          </w:tcPr>
          <w:p w14:paraId="5CC27AB4" w14:textId="75151552" w:rsidR="003E110A" w:rsidRPr="00315480" w:rsidRDefault="003E110A" w:rsidP="001571C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w:t>
            </w:r>
            <w:r w:rsidRPr="00315480">
              <w:rPr>
                <w:rFonts w:ascii="宋体" w:eastAsia="宋体" w:hAnsi="宋体"/>
              </w:rPr>
              <w:t>235.7</w:t>
            </w:r>
          </w:p>
        </w:tc>
        <w:tc>
          <w:tcPr>
            <w:tcW w:w="1669" w:type="dxa"/>
          </w:tcPr>
          <w:p w14:paraId="2BEA2B86" w14:textId="53009B83" w:rsidR="003E110A" w:rsidRPr="00315480" w:rsidRDefault="00303948" w:rsidP="001571C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1</w:t>
            </w:r>
            <w:r w:rsidRPr="00315480">
              <w:rPr>
                <w:rFonts w:ascii="宋体" w:eastAsia="宋体" w:hAnsi="宋体"/>
              </w:rPr>
              <w:t>17.8</w:t>
            </w:r>
          </w:p>
        </w:tc>
        <w:tc>
          <w:tcPr>
            <w:tcW w:w="1669" w:type="dxa"/>
          </w:tcPr>
          <w:p w14:paraId="51948F3E" w14:textId="035595ED" w:rsidR="003E110A" w:rsidRPr="00315480" w:rsidRDefault="00303948" w:rsidP="001571C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0</w:t>
            </w:r>
            <w:r w:rsidRPr="00315480">
              <w:rPr>
                <w:rFonts w:ascii="宋体" w:eastAsia="宋体" w:hAnsi="宋体"/>
              </w:rPr>
              <w:t>.045</w:t>
            </w:r>
          </w:p>
        </w:tc>
        <w:tc>
          <w:tcPr>
            <w:tcW w:w="1619" w:type="dxa"/>
          </w:tcPr>
          <w:p w14:paraId="4B481603" w14:textId="77777777" w:rsidR="003E110A" w:rsidRPr="00315480" w:rsidRDefault="003E110A" w:rsidP="001571C3">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3E110A" w:rsidRPr="00315480" w14:paraId="15EAFA97" w14:textId="77777777" w:rsidTr="0015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Pr>
          <w:p w14:paraId="291E1BDD" w14:textId="77777777" w:rsidR="003E110A" w:rsidRPr="00315480" w:rsidRDefault="003E110A" w:rsidP="001571C3">
            <w:pPr>
              <w:rPr>
                <w:rFonts w:ascii="宋体" w:eastAsia="宋体" w:hAnsi="宋体"/>
              </w:rPr>
            </w:pPr>
            <w:r w:rsidRPr="00315480">
              <w:rPr>
                <w:rFonts w:ascii="宋体" w:eastAsia="宋体" w:hAnsi="宋体" w:hint="eastAsia"/>
              </w:rPr>
              <w:t>安全气囊</w:t>
            </w:r>
          </w:p>
        </w:tc>
        <w:tc>
          <w:tcPr>
            <w:tcW w:w="1669" w:type="dxa"/>
          </w:tcPr>
          <w:p w14:paraId="031FB4C5" w14:textId="15D2079F" w:rsidR="003E110A" w:rsidRPr="00315480" w:rsidRDefault="003E110A" w:rsidP="001571C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w:t>
            </w:r>
            <w:r w:rsidRPr="00315480">
              <w:rPr>
                <w:rFonts w:ascii="宋体" w:eastAsia="宋体" w:hAnsi="宋体"/>
              </w:rPr>
              <w:t>256.8</w:t>
            </w:r>
          </w:p>
        </w:tc>
        <w:tc>
          <w:tcPr>
            <w:tcW w:w="1669" w:type="dxa"/>
          </w:tcPr>
          <w:p w14:paraId="7266A7FB" w14:textId="107D32F8" w:rsidR="003E110A" w:rsidRPr="00315480" w:rsidRDefault="00303948" w:rsidP="001571C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1</w:t>
            </w:r>
            <w:r w:rsidRPr="00315480">
              <w:rPr>
                <w:rFonts w:ascii="宋体" w:eastAsia="宋体" w:hAnsi="宋体"/>
              </w:rPr>
              <w:t>03.5</w:t>
            </w:r>
          </w:p>
        </w:tc>
        <w:tc>
          <w:tcPr>
            <w:tcW w:w="1669" w:type="dxa"/>
          </w:tcPr>
          <w:p w14:paraId="67472DC9" w14:textId="7B459F10" w:rsidR="003E110A" w:rsidRPr="00315480" w:rsidRDefault="00303948" w:rsidP="001571C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0</w:t>
            </w:r>
            <w:r w:rsidRPr="00315480">
              <w:rPr>
                <w:rFonts w:ascii="宋体" w:eastAsia="宋体" w:hAnsi="宋体"/>
              </w:rPr>
              <w:t>.013</w:t>
            </w:r>
          </w:p>
        </w:tc>
        <w:tc>
          <w:tcPr>
            <w:tcW w:w="1619" w:type="dxa"/>
          </w:tcPr>
          <w:p w14:paraId="30B474A0" w14:textId="77777777" w:rsidR="003E110A" w:rsidRPr="00315480" w:rsidRDefault="003E110A" w:rsidP="001571C3">
            <w:pPr>
              <w:cnfStyle w:val="000000100000" w:firstRow="0" w:lastRow="0" w:firstColumn="0" w:lastColumn="0" w:oddVBand="0" w:evenVBand="0" w:oddHBand="1" w:evenHBand="0" w:firstRowFirstColumn="0" w:firstRowLastColumn="0" w:lastRowFirstColumn="0" w:lastRowLastColumn="0"/>
              <w:rPr>
                <w:rFonts w:ascii="宋体" w:eastAsia="宋体" w:hAnsi="宋体"/>
              </w:rPr>
            </w:pPr>
          </w:p>
        </w:tc>
      </w:tr>
      <w:tr w:rsidR="003E110A" w:rsidRPr="00315480" w14:paraId="22AD9EAA" w14:textId="77777777" w:rsidTr="001571C3">
        <w:tc>
          <w:tcPr>
            <w:cnfStyle w:val="001000000000" w:firstRow="0" w:lastRow="0" w:firstColumn="1" w:lastColumn="0" w:oddVBand="0" w:evenVBand="0" w:oddHBand="0" w:evenHBand="0" w:firstRowFirstColumn="0" w:firstRowLastColumn="0" w:lastRowFirstColumn="0" w:lastRowLastColumn="0"/>
            <w:tcW w:w="1670" w:type="dxa"/>
          </w:tcPr>
          <w:p w14:paraId="729C2BE0" w14:textId="77777777" w:rsidR="003E110A" w:rsidRPr="00315480" w:rsidRDefault="003E110A" w:rsidP="001571C3">
            <w:pPr>
              <w:rPr>
                <w:rFonts w:ascii="宋体" w:eastAsia="宋体" w:hAnsi="宋体"/>
              </w:rPr>
            </w:pPr>
            <w:r w:rsidRPr="00315480">
              <w:rPr>
                <w:rFonts w:ascii="宋体" w:eastAsia="宋体" w:hAnsi="宋体" w:hint="eastAsia"/>
              </w:rPr>
              <w:t>车载空调</w:t>
            </w:r>
          </w:p>
        </w:tc>
        <w:tc>
          <w:tcPr>
            <w:tcW w:w="1669" w:type="dxa"/>
          </w:tcPr>
          <w:p w14:paraId="6C4C12FA" w14:textId="47E2177B" w:rsidR="003E110A" w:rsidRPr="00315480" w:rsidRDefault="003E110A" w:rsidP="001571C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3</w:t>
            </w:r>
            <w:r w:rsidRPr="00315480">
              <w:rPr>
                <w:rFonts w:ascii="宋体" w:eastAsia="宋体" w:hAnsi="宋体"/>
              </w:rPr>
              <w:t>01.5</w:t>
            </w:r>
          </w:p>
        </w:tc>
        <w:tc>
          <w:tcPr>
            <w:tcW w:w="1669" w:type="dxa"/>
          </w:tcPr>
          <w:p w14:paraId="3D810286" w14:textId="16AAF618" w:rsidR="003E110A" w:rsidRPr="00315480" w:rsidRDefault="00303948" w:rsidP="001571C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8</w:t>
            </w:r>
            <w:r w:rsidRPr="00315480">
              <w:rPr>
                <w:rFonts w:ascii="宋体" w:eastAsia="宋体" w:hAnsi="宋体"/>
              </w:rPr>
              <w:t>3.65</w:t>
            </w:r>
          </w:p>
        </w:tc>
        <w:tc>
          <w:tcPr>
            <w:tcW w:w="1669" w:type="dxa"/>
          </w:tcPr>
          <w:p w14:paraId="194A9258" w14:textId="0CBA5214" w:rsidR="003E110A" w:rsidRPr="00315480" w:rsidRDefault="00303948" w:rsidP="001571C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&lt;</w:t>
            </w:r>
            <w:r w:rsidRPr="00315480">
              <w:rPr>
                <w:rFonts w:ascii="宋体" w:eastAsia="宋体" w:hAnsi="宋体"/>
              </w:rPr>
              <w:t>0.001</w:t>
            </w:r>
          </w:p>
        </w:tc>
        <w:tc>
          <w:tcPr>
            <w:tcW w:w="1619" w:type="dxa"/>
          </w:tcPr>
          <w:p w14:paraId="5CDCEE44" w14:textId="77777777" w:rsidR="003E110A" w:rsidRPr="00315480" w:rsidRDefault="003E110A" w:rsidP="001571C3">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3E110A" w:rsidRPr="00315480" w14:paraId="7089F153" w14:textId="77777777" w:rsidTr="0015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Pr>
          <w:p w14:paraId="2DE15078" w14:textId="77777777" w:rsidR="003E110A" w:rsidRPr="00315480" w:rsidRDefault="003E110A" w:rsidP="001571C3">
            <w:pPr>
              <w:rPr>
                <w:rFonts w:ascii="宋体" w:eastAsia="宋体" w:hAnsi="宋体"/>
              </w:rPr>
            </w:pPr>
            <w:r w:rsidRPr="00315480">
              <w:rPr>
                <w:rFonts w:ascii="宋体" w:eastAsia="宋体" w:hAnsi="宋体" w:hint="eastAsia"/>
              </w:rPr>
              <w:t>车载C</w:t>
            </w:r>
            <w:r w:rsidRPr="00315480">
              <w:rPr>
                <w:rFonts w:ascii="宋体" w:eastAsia="宋体" w:hAnsi="宋体"/>
              </w:rPr>
              <w:t>D</w:t>
            </w:r>
            <w:r w:rsidRPr="00315480">
              <w:rPr>
                <w:rFonts w:ascii="宋体" w:eastAsia="宋体" w:hAnsi="宋体" w:hint="eastAsia"/>
              </w:rPr>
              <w:t>播放器</w:t>
            </w:r>
          </w:p>
        </w:tc>
        <w:tc>
          <w:tcPr>
            <w:tcW w:w="1669" w:type="dxa"/>
          </w:tcPr>
          <w:p w14:paraId="37D8D8D8" w14:textId="3934F814" w:rsidR="003E110A" w:rsidRPr="00315480" w:rsidRDefault="003E110A" w:rsidP="001571C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2</w:t>
            </w:r>
            <w:r w:rsidRPr="00315480">
              <w:rPr>
                <w:rFonts w:ascii="宋体" w:eastAsia="宋体" w:hAnsi="宋体"/>
              </w:rPr>
              <w:t>55.7</w:t>
            </w:r>
          </w:p>
        </w:tc>
        <w:tc>
          <w:tcPr>
            <w:tcW w:w="1669" w:type="dxa"/>
          </w:tcPr>
          <w:p w14:paraId="1503BABA" w14:textId="01944C98" w:rsidR="003E110A" w:rsidRPr="00315480" w:rsidRDefault="00303948" w:rsidP="001571C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9</w:t>
            </w:r>
            <w:r w:rsidRPr="00315480">
              <w:rPr>
                <w:rFonts w:ascii="宋体" w:eastAsia="宋体" w:hAnsi="宋体"/>
              </w:rPr>
              <w:t>2.95</w:t>
            </w:r>
          </w:p>
        </w:tc>
        <w:tc>
          <w:tcPr>
            <w:tcW w:w="1669" w:type="dxa"/>
          </w:tcPr>
          <w:p w14:paraId="4B1F2665" w14:textId="6F4E7BE5" w:rsidR="003E110A" w:rsidRPr="00315480" w:rsidRDefault="00303948" w:rsidP="001571C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0</w:t>
            </w:r>
            <w:r w:rsidRPr="00315480">
              <w:rPr>
                <w:rFonts w:ascii="宋体" w:eastAsia="宋体" w:hAnsi="宋体"/>
              </w:rPr>
              <w:t>.006</w:t>
            </w:r>
          </w:p>
        </w:tc>
        <w:tc>
          <w:tcPr>
            <w:tcW w:w="1619" w:type="dxa"/>
          </w:tcPr>
          <w:p w14:paraId="0510CCB5" w14:textId="77777777" w:rsidR="003E110A" w:rsidRPr="00315480" w:rsidRDefault="003E110A" w:rsidP="001571C3">
            <w:pPr>
              <w:cnfStyle w:val="000000100000" w:firstRow="0" w:lastRow="0" w:firstColumn="0" w:lastColumn="0" w:oddVBand="0" w:evenVBand="0" w:oddHBand="1" w:evenHBand="0" w:firstRowFirstColumn="0" w:firstRowLastColumn="0" w:lastRowFirstColumn="0" w:lastRowLastColumn="0"/>
              <w:rPr>
                <w:rFonts w:ascii="宋体" w:eastAsia="宋体" w:hAnsi="宋体"/>
              </w:rPr>
            </w:pPr>
          </w:p>
        </w:tc>
      </w:tr>
      <w:tr w:rsidR="003E110A" w:rsidRPr="00315480" w14:paraId="6F251B71" w14:textId="77777777" w:rsidTr="001571C3">
        <w:tc>
          <w:tcPr>
            <w:cnfStyle w:val="001000000000" w:firstRow="0" w:lastRow="0" w:firstColumn="1" w:lastColumn="0" w:oddVBand="0" w:evenVBand="0" w:oddHBand="0" w:evenHBand="0" w:firstRowFirstColumn="0" w:firstRowLastColumn="0" w:lastRowFirstColumn="0" w:lastRowLastColumn="0"/>
            <w:tcW w:w="1670" w:type="dxa"/>
          </w:tcPr>
          <w:p w14:paraId="03B84947" w14:textId="77777777" w:rsidR="003E110A" w:rsidRPr="00315480" w:rsidRDefault="003E110A" w:rsidP="001571C3">
            <w:pPr>
              <w:rPr>
                <w:rFonts w:ascii="宋体" w:eastAsia="宋体" w:hAnsi="宋体"/>
              </w:rPr>
            </w:pPr>
            <w:r w:rsidRPr="00315480">
              <w:rPr>
                <w:rFonts w:ascii="宋体" w:eastAsia="宋体" w:hAnsi="宋体" w:hint="eastAsia"/>
              </w:rPr>
              <w:t>电动车窗</w:t>
            </w:r>
          </w:p>
        </w:tc>
        <w:tc>
          <w:tcPr>
            <w:tcW w:w="1669" w:type="dxa"/>
          </w:tcPr>
          <w:p w14:paraId="4FDFE615" w14:textId="08307C64" w:rsidR="003E110A" w:rsidRPr="00315480" w:rsidRDefault="003E110A" w:rsidP="001571C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4</w:t>
            </w:r>
            <w:r w:rsidRPr="00315480">
              <w:rPr>
                <w:rFonts w:ascii="宋体" w:eastAsia="宋体" w:hAnsi="宋体"/>
              </w:rPr>
              <w:t>58.9</w:t>
            </w:r>
          </w:p>
        </w:tc>
        <w:tc>
          <w:tcPr>
            <w:tcW w:w="1669" w:type="dxa"/>
          </w:tcPr>
          <w:p w14:paraId="5B8AA3CC" w14:textId="6EA9130D" w:rsidR="003E110A" w:rsidRPr="00315480" w:rsidRDefault="00303948" w:rsidP="001571C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8</w:t>
            </w:r>
            <w:r w:rsidRPr="00315480">
              <w:rPr>
                <w:rFonts w:ascii="宋体" w:eastAsia="宋体" w:hAnsi="宋体"/>
              </w:rPr>
              <w:t>0.39</w:t>
            </w:r>
          </w:p>
        </w:tc>
        <w:tc>
          <w:tcPr>
            <w:tcW w:w="1669" w:type="dxa"/>
          </w:tcPr>
          <w:p w14:paraId="70BA9FB9" w14:textId="62EB710D" w:rsidR="003E110A" w:rsidRPr="00315480" w:rsidRDefault="00303948" w:rsidP="001571C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&lt;</w:t>
            </w:r>
            <w:r w:rsidRPr="00315480">
              <w:rPr>
                <w:rFonts w:ascii="宋体" w:eastAsia="宋体" w:hAnsi="宋体"/>
              </w:rPr>
              <w:t>0.001</w:t>
            </w:r>
          </w:p>
        </w:tc>
        <w:tc>
          <w:tcPr>
            <w:tcW w:w="1619" w:type="dxa"/>
          </w:tcPr>
          <w:p w14:paraId="428E7B83" w14:textId="77777777" w:rsidR="003E110A" w:rsidRPr="00315480" w:rsidRDefault="003E110A" w:rsidP="001571C3">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3E110A" w:rsidRPr="00315480" w14:paraId="546B6D09" w14:textId="77777777" w:rsidTr="0015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Pr>
          <w:p w14:paraId="7D9AA97F" w14:textId="77777777" w:rsidR="003E110A" w:rsidRPr="00315480" w:rsidRDefault="003E110A" w:rsidP="001571C3">
            <w:pPr>
              <w:rPr>
                <w:rFonts w:ascii="宋体" w:eastAsia="宋体" w:hAnsi="宋体"/>
              </w:rPr>
            </w:pPr>
            <w:r w:rsidRPr="00315480">
              <w:rPr>
                <w:rFonts w:ascii="宋体" w:eastAsia="宋体" w:hAnsi="宋体" w:hint="eastAsia"/>
              </w:rPr>
              <w:t>运动模式</w:t>
            </w:r>
          </w:p>
        </w:tc>
        <w:tc>
          <w:tcPr>
            <w:tcW w:w="1669" w:type="dxa"/>
          </w:tcPr>
          <w:p w14:paraId="31655942" w14:textId="38A35F7C" w:rsidR="003E110A" w:rsidRPr="00315480" w:rsidRDefault="003E110A" w:rsidP="001571C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4</w:t>
            </w:r>
            <w:r w:rsidRPr="00315480">
              <w:rPr>
                <w:rFonts w:ascii="宋体" w:eastAsia="宋体" w:hAnsi="宋体"/>
              </w:rPr>
              <w:t>75.8</w:t>
            </w:r>
          </w:p>
        </w:tc>
        <w:tc>
          <w:tcPr>
            <w:tcW w:w="1669" w:type="dxa"/>
          </w:tcPr>
          <w:p w14:paraId="181E1704" w14:textId="760E34D6" w:rsidR="003E110A" w:rsidRPr="00315480" w:rsidRDefault="00303948" w:rsidP="001571C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7</w:t>
            </w:r>
            <w:r w:rsidRPr="00315480">
              <w:rPr>
                <w:rFonts w:ascii="宋体" w:eastAsia="宋体" w:hAnsi="宋体"/>
              </w:rPr>
              <w:t>8.95</w:t>
            </w:r>
          </w:p>
        </w:tc>
        <w:tc>
          <w:tcPr>
            <w:tcW w:w="1669" w:type="dxa"/>
          </w:tcPr>
          <w:p w14:paraId="5565A65B" w14:textId="7D5CEADE" w:rsidR="003E110A" w:rsidRPr="00315480" w:rsidRDefault="00303948" w:rsidP="001571C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&lt;</w:t>
            </w:r>
            <w:r w:rsidRPr="00315480">
              <w:rPr>
                <w:rFonts w:ascii="宋体" w:eastAsia="宋体" w:hAnsi="宋体"/>
              </w:rPr>
              <w:t>0.001</w:t>
            </w:r>
          </w:p>
        </w:tc>
        <w:tc>
          <w:tcPr>
            <w:tcW w:w="1619" w:type="dxa"/>
          </w:tcPr>
          <w:p w14:paraId="37ABC9D9" w14:textId="77777777" w:rsidR="003E110A" w:rsidRPr="00315480" w:rsidRDefault="003E110A" w:rsidP="001571C3">
            <w:pPr>
              <w:cnfStyle w:val="000000100000" w:firstRow="0" w:lastRow="0" w:firstColumn="0" w:lastColumn="0" w:oddVBand="0" w:evenVBand="0" w:oddHBand="1" w:evenHBand="0" w:firstRowFirstColumn="0" w:firstRowLastColumn="0" w:lastRowFirstColumn="0" w:lastRowLastColumn="0"/>
              <w:rPr>
                <w:rFonts w:ascii="宋体" w:eastAsia="宋体" w:hAnsi="宋体"/>
              </w:rPr>
            </w:pPr>
          </w:p>
        </w:tc>
      </w:tr>
    </w:tbl>
    <w:p w14:paraId="5A94027D" w14:textId="7598007D" w:rsidR="001571C3" w:rsidRPr="00315480" w:rsidRDefault="000F650F" w:rsidP="001571C3">
      <w:pPr>
        <w:ind w:firstLineChars="200" w:firstLine="420"/>
        <w:rPr>
          <w:rFonts w:ascii="宋体" w:eastAsia="宋体" w:hAnsi="宋体"/>
        </w:rPr>
      </w:pPr>
      <w:r w:rsidRPr="00315480">
        <w:rPr>
          <w:rFonts w:ascii="宋体" w:eastAsia="宋体" w:hAnsi="宋体" w:hint="eastAsia"/>
        </w:rPr>
        <w:t>该模型说明：控制其他因素不变，已使用时间（月）增加1</w:t>
      </w:r>
      <w:r w:rsidR="001571C3" w:rsidRPr="00315480">
        <w:rPr>
          <w:rFonts w:ascii="宋体" w:eastAsia="宋体" w:hAnsi="宋体" w:hint="eastAsia"/>
        </w:rPr>
        <w:t>月</w:t>
      </w:r>
      <w:r w:rsidRPr="00315480">
        <w:rPr>
          <w:rFonts w:ascii="宋体" w:eastAsia="宋体" w:hAnsi="宋体" w:hint="eastAsia"/>
        </w:rPr>
        <w:t>，二手车价格平均下降</w:t>
      </w:r>
      <w:r w:rsidR="001571C3" w:rsidRPr="00315480">
        <w:rPr>
          <w:rFonts w:ascii="宋体" w:eastAsia="宋体" w:hAnsi="宋体" w:hint="eastAsia"/>
        </w:rPr>
        <w:t>1</w:t>
      </w:r>
      <w:r w:rsidR="001571C3" w:rsidRPr="00315480">
        <w:rPr>
          <w:rFonts w:ascii="宋体" w:eastAsia="宋体" w:hAnsi="宋体"/>
        </w:rPr>
        <w:t>16.6</w:t>
      </w:r>
      <w:r w:rsidR="001571C3" w:rsidRPr="00315480">
        <w:rPr>
          <w:rFonts w:ascii="宋体" w:eastAsia="宋体" w:hAnsi="宋体" w:hint="eastAsia"/>
        </w:rPr>
        <w:t>欧元；控制其他因素不变，已行驶公里数增加1公里，二手车价格平均下降0</w:t>
      </w:r>
      <w:r w:rsidR="001571C3" w:rsidRPr="00315480">
        <w:rPr>
          <w:rFonts w:ascii="宋体" w:eastAsia="宋体" w:hAnsi="宋体"/>
        </w:rPr>
        <w:t>.0166</w:t>
      </w:r>
      <w:r w:rsidR="001571C3" w:rsidRPr="00315480">
        <w:rPr>
          <w:rFonts w:ascii="宋体" w:eastAsia="宋体" w:hAnsi="宋体" w:hint="eastAsia"/>
        </w:rPr>
        <w:t>欧元；控制其他因素不变，高税组比低税组平均贵1</w:t>
      </w:r>
      <w:r w:rsidR="001571C3" w:rsidRPr="00315480">
        <w:rPr>
          <w:rFonts w:ascii="宋体" w:eastAsia="宋体" w:hAnsi="宋体"/>
        </w:rPr>
        <w:t>357</w:t>
      </w:r>
      <w:r w:rsidR="001571C3" w:rsidRPr="00315480">
        <w:rPr>
          <w:rFonts w:ascii="宋体" w:eastAsia="宋体" w:hAnsi="宋体" w:hint="eastAsia"/>
        </w:rPr>
        <w:t>欧元；控制其他因素不变，二手车重量增加1，二手车价格平均上升1</w:t>
      </w:r>
      <w:r w:rsidR="001571C3" w:rsidRPr="00315480">
        <w:rPr>
          <w:rFonts w:ascii="宋体" w:eastAsia="宋体" w:hAnsi="宋体"/>
        </w:rPr>
        <w:t>6.44</w:t>
      </w:r>
      <w:r w:rsidR="001571C3" w:rsidRPr="00315480">
        <w:rPr>
          <w:rFonts w:ascii="宋体" w:eastAsia="宋体" w:hAnsi="宋体" w:hint="eastAsia"/>
        </w:rPr>
        <w:t>欧元；控制其他因素不变，有牵引杆的二手车比没有牵引杆平均便宜1</w:t>
      </w:r>
      <w:r w:rsidR="001571C3" w:rsidRPr="00315480">
        <w:rPr>
          <w:rFonts w:ascii="宋体" w:eastAsia="宋体" w:hAnsi="宋体"/>
        </w:rPr>
        <w:t>36.2</w:t>
      </w:r>
      <w:r w:rsidR="001571C3" w:rsidRPr="00315480">
        <w:rPr>
          <w:rFonts w:ascii="宋体" w:eastAsia="宋体" w:hAnsi="宋体" w:hint="eastAsia"/>
        </w:rPr>
        <w:t>欧元；控制其他因素不变，两门车比四门车平均贵2</w:t>
      </w:r>
      <w:r w:rsidR="001571C3" w:rsidRPr="00315480">
        <w:rPr>
          <w:rFonts w:ascii="宋体" w:eastAsia="宋体" w:hAnsi="宋体"/>
        </w:rPr>
        <w:t>35.4</w:t>
      </w:r>
      <w:r w:rsidR="001571C3" w:rsidRPr="00315480">
        <w:rPr>
          <w:rFonts w:ascii="宋体" w:eastAsia="宋体" w:hAnsi="宋体" w:hint="eastAsia"/>
        </w:rPr>
        <w:t>欧元，三门车比四门车平均便宜3</w:t>
      </w:r>
      <w:r w:rsidR="001571C3" w:rsidRPr="00315480">
        <w:rPr>
          <w:rFonts w:ascii="宋体" w:eastAsia="宋体" w:hAnsi="宋体"/>
        </w:rPr>
        <w:t>94.7</w:t>
      </w:r>
      <w:r w:rsidR="001571C3" w:rsidRPr="00315480">
        <w:rPr>
          <w:rFonts w:ascii="宋体" w:eastAsia="宋体" w:hAnsi="宋体" w:hint="eastAsia"/>
        </w:rPr>
        <w:t>欧元，五门车比四门车平均便宜2</w:t>
      </w:r>
      <w:r w:rsidR="001571C3" w:rsidRPr="00315480">
        <w:rPr>
          <w:rFonts w:ascii="宋体" w:eastAsia="宋体" w:hAnsi="宋体"/>
        </w:rPr>
        <w:t>95.9</w:t>
      </w:r>
      <w:r w:rsidR="001571C3" w:rsidRPr="00315480">
        <w:rPr>
          <w:rFonts w:ascii="宋体" w:eastAsia="宋体" w:hAnsi="宋体" w:hint="eastAsia"/>
        </w:rPr>
        <w:t>欧元；控制其他因素不变，燃料为柴油的二手车比燃料为天然气的二手车平均便宜4</w:t>
      </w:r>
      <w:r w:rsidR="001571C3" w:rsidRPr="00315480">
        <w:rPr>
          <w:rFonts w:ascii="宋体" w:eastAsia="宋体" w:hAnsi="宋体"/>
        </w:rPr>
        <w:t>4.56</w:t>
      </w:r>
      <w:r w:rsidR="001571C3" w:rsidRPr="00315480">
        <w:rPr>
          <w:rFonts w:ascii="宋体" w:eastAsia="宋体" w:hAnsi="宋体" w:hint="eastAsia"/>
        </w:rPr>
        <w:t>欧元，燃料为汽油的二手车比燃料为天然气的二手车平均贵1</w:t>
      </w:r>
      <w:r w:rsidR="001571C3" w:rsidRPr="00315480">
        <w:rPr>
          <w:rFonts w:ascii="宋体" w:eastAsia="宋体" w:hAnsi="宋体"/>
        </w:rPr>
        <w:t>911</w:t>
      </w:r>
      <w:r w:rsidR="001571C3" w:rsidRPr="00315480">
        <w:rPr>
          <w:rFonts w:ascii="宋体" w:eastAsia="宋体" w:hAnsi="宋体" w:hint="eastAsia"/>
        </w:rPr>
        <w:t>欧元；控制其他因素不变，高马力的二手车比低马力的二手车平均贵3</w:t>
      </w:r>
      <w:r w:rsidR="001571C3" w:rsidRPr="00315480">
        <w:rPr>
          <w:rFonts w:ascii="宋体" w:eastAsia="宋体" w:hAnsi="宋体"/>
        </w:rPr>
        <w:t>497</w:t>
      </w:r>
      <w:r w:rsidR="001571C3" w:rsidRPr="00315480">
        <w:rPr>
          <w:rFonts w:ascii="宋体" w:eastAsia="宋体" w:hAnsi="宋体" w:hint="eastAsia"/>
        </w:rPr>
        <w:t>欧元；控制其他因素不变，有保修的二手车比没有保修的平均贵3</w:t>
      </w:r>
      <w:r w:rsidR="001571C3" w:rsidRPr="00315480">
        <w:rPr>
          <w:rFonts w:ascii="宋体" w:eastAsia="宋体" w:hAnsi="宋体"/>
        </w:rPr>
        <w:t>27.2</w:t>
      </w:r>
      <w:r w:rsidR="001571C3" w:rsidRPr="00315480">
        <w:rPr>
          <w:rFonts w:ascii="宋体" w:eastAsia="宋体" w:hAnsi="宋体" w:hint="eastAsia"/>
        </w:rPr>
        <w:t>欧元；控制其他因素不变，有A</w:t>
      </w:r>
      <w:r w:rsidR="001571C3" w:rsidRPr="00315480">
        <w:rPr>
          <w:rFonts w:ascii="宋体" w:eastAsia="宋体" w:hAnsi="宋体"/>
        </w:rPr>
        <w:t>BS</w:t>
      </w:r>
      <w:r w:rsidR="001571C3" w:rsidRPr="00315480">
        <w:rPr>
          <w:rFonts w:ascii="宋体" w:eastAsia="宋体" w:hAnsi="宋体" w:hint="eastAsia"/>
        </w:rPr>
        <w:t>的二手车比没有A</w:t>
      </w:r>
      <w:r w:rsidR="001571C3" w:rsidRPr="00315480">
        <w:rPr>
          <w:rFonts w:ascii="宋体" w:eastAsia="宋体" w:hAnsi="宋体"/>
        </w:rPr>
        <w:t>BS</w:t>
      </w:r>
      <w:r w:rsidR="001571C3" w:rsidRPr="00315480">
        <w:rPr>
          <w:rFonts w:ascii="宋体" w:eastAsia="宋体" w:hAnsi="宋体" w:hint="eastAsia"/>
        </w:rPr>
        <w:t>的平均便宜2</w:t>
      </w:r>
      <w:r w:rsidR="001571C3" w:rsidRPr="00315480">
        <w:rPr>
          <w:rFonts w:ascii="宋体" w:eastAsia="宋体" w:hAnsi="宋体"/>
        </w:rPr>
        <w:t>35.7</w:t>
      </w:r>
      <w:r w:rsidR="001571C3" w:rsidRPr="00315480">
        <w:rPr>
          <w:rFonts w:ascii="宋体" w:eastAsia="宋体" w:hAnsi="宋体" w:hint="eastAsia"/>
        </w:rPr>
        <w:t>欧元；控制其他因素不变，有安全气囊的二手车比没有安全气囊的平均便宜2</w:t>
      </w:r>
      <w:r w:rsidR="001571C3" w:rsidRPr="00315480">
        <w:rPr>
          <w:rFonts w:ascii="宋体" w:eastAsia="宋体" w:hAnsi="宋体"/>
        </w:rPr>
        <w:t>56.8</w:t>
      </w:r>
      <w:r w:rsidR="001571C3" w:rsidRPr="00315480">
        <w:rPr>
          <w:rFonts w:ascii="宋体" w:eastAsia="宋体" w:hAnsi="宋体" w:hint="eastAsia"/>
        </w:rPr>
        <w:t>欧元；控制其他因素不变，有空调的二手车比没有的平均贵3</w:t>
      </w:r>
      <w:r w:rsidR="001571C3" w:rsidRPr="00315480">
        <w:rPr>
          <w:rFonts w:ascii="宋体" w:eastAsia="宋体" w:hAnsi="宋体"/>
        </w:rPr>
        <w:t>01.5</w:t>
      </w:r>
      <w:r w:rsidR="001571C3" w:rsidRPr="00315480">
        <w:rPr>
          <w:rFonts w:ascii="宋体" w:eastAsia="宋体" w:hAnsi="宋体" w:hint="eastAsia"/>
        </w:rPr>
        <w:t>欧元；控制其他因素不变，有C</w:t>
      </w:r>
      <w:r w:rsidR="001571C3" w:rsidRPr="00315480">
        <w:rPr>
          <w:rFonts w:ascii="宋体" w:eastAsia="宋体" w:hAnsi="宋体"/>
        </w:rPr>
        <w:t>D</w:t>
      </w:r>
      <w:r w:rsidR="001571C3" w:rsidRPr="00315480">
        <w:rPr>
          <w:rFonts w:ascii="宋体" w:eastAsia="宋体" w:hAnsi="宋体" w:hint="eastAsia"/>
        </w:rPr>
        <w:t>播放器的二手车比没有的平均贵2</w:t>
      </w:r>
      <w:r w:rsidR="001571C3" w:rsidRPr="00315480">
        <w:rPr>
          <w:rFonts w:ascii="宋体" w:eastAsia="宋体" w:hAnsi="宋体"/>
        </w:rPr>
        <w:t>55.7</w:t>
      </w:r>
      <w:r w:rsidR="001571C3" w:rsidRPr="00315480">
        <w:rPr>
          <w:rFonts w:ascii="宋体" w:eastAsia="宋体" w:hAnsi="宋体" w:hint="eastAsia"/>
        </w:rPr>
        <w:t>欧元；控制其他因素不变，有电动车窗的二手车比没有的平均贵</w:t>
      </w:r>
      <w:r w:rsidR="001571C3" w:rsidRPr="00315480">
        <w:rPr>
          <w:rFonts w:ascii="宋体" w:eastAsia="宋体" w:hAnsi="宋体" w:hint="eastAsia"/>
        </w:rPr>
        <w:lastRenderedPageBreak/>
        <w:t>4</w:t>
      </w:r>
      <w:r w:rsidR="001571C3" w:rsidRPr="00315480">
        <w:rPr>
          <w:rFonts w:ascii="宋体" w:eastAsia="宋体" w:hAnsi="宋体"/>
        </w:rPr>
        <w:t>58.9</w:t>
      </w:r>
      <w:r w:rsidR="001571C3" w:rsidRPr="00315480">
        <w:rPr>
          <w:rFonts w:ascii="宋体" w:eastAsia="宋体" w:hAnsi="宋体" w:hint="eastAsia"/>
        </w:rPr>
        <w:t>欧元；控制其他因素不变，有</w:t>
      </w:r>
      <w:r w:rsidR="00BA3E09" w:rsidRPr="00315480">
        <w:rPr>
          <w:rFonts w:ascii="宋体" w:eastAsia="宋体" w:hAnsi="宋体" w:hint="eastAsia"/>
        </w:rPr>
        <w:t>运动模式</w:t>
      </w:r>
      <w:r w:rsidR="001571C3" w:rsidRPr="00315480">
        <w:rPr>
          <w:rFonts w:ascii="宋体" w:eastAsia="宋体" w:hAnsi="宋体" w:hint="eastAsia"/>
        </w:rPr>
        <w:t>的二手车比没有的平均贵2</w:t>
      </w:r>
      <w:r w:rsidR="001571C3" w:rsidRPr="00315480">
        <w:rPr>
          <w:rFonts w:ascii="宋体" w:eastAsia="宋体" w:hAnsi="宋体"/>
        </w:rPr>
        <w:t>55.7</w:t>
      </w:r>
      <w:r w:rsidR="001571C3" w:rsidRPr="00315480">
        <w:rPr>
          <w:rFonts w:ascii="宋体" w:eastAsia="宋体" w:hAnsi="宋体" w:hint="eastAsia"/>
        </w:rPr>
        <w:t>欧元；</w:t>
      </w:r>
    </w:p>
    <w:p w14:paraId="4D4641B9" w14:textId="29C6C7CF" w:rsidR="000F650F" w:rsidRPr="00315480" w:rsidRDefault="000F650F" w:rsidP="00DB565F">
      <w:pPr>
        <w:ind w:firstLineChars="200" w:firstLine="420"/>
        <w:rPr>
          <w:rFonts w:ascii="宋体" w:eastAsia="宋体" w:hAnsi="宋体"/>
        </w:rPr>
      </w:pPr>
      <w:r w:rsidRPr="00315480">
        <w:rPr>
          <w:rFonts w:ascii="宋体" w:eastAsia="宋体" w:hAnsi="宋体" w:hint="eastAsia"/>
        </w:rPr>
        <w:t>且该模型的调整R</w:t>
      </w:r>
      <w:r w:rsidRPr="00315480">
        <w:rPr>
          <w:rFonts w:ascii="宋体" w:eastAsia="宋体" w:hAnsi="宋体"/>
        </w:rPr>
        <w:t>^2=0.8848</w:t>
      </w:r>
      <w:r w:rsidRPr="00315480">
        <w:rPr>
          <w:rFonts w:ascii="宋体" w:eastAsia="宋体" w:hAnsi="宋体" w:hint="eastAsia"/>
        </w:rPr>
        <w:t>，说明该模型能解释0</w:t>
      </w:r>
      <w:r w:rsidRPr="00315480">
        <w:rPr>
          <w:rFonts w:ascii="宋体" w:eastAsia="宋体" w:hAnsi="宋体"/>
        </w:rPr>
        <w:t>.8848</w:t>
      </w:r>
      <w:r w:rsidRPr="00315480">
        <w:rPr>
          <w:rFonts w:ascii="宋体" w:eastAsia="宋体" w:hAnsi="宋体" w:hint="eastAsia"/>
        </w:rPr>
        <w:t>的因变量的变异情况。</w:t>
      </w:r>
      <w:r w:rsidR="00BA3E09" w:rsidRPr="00315480">
        <w:rPr>
          <w:rFonts w:ascii="宋体" w:eastAsia="宋体" w:hAnsi="宋体" w:hint="eastAsia"/>
        </w:rPr>
        <w:t>该模型的p值&lt;</w:t>
      </w:r>
      <w:r w:rsidR="00BA3E09" w:rsidRPr="00315480">
        <w:rPr>
          <w:rFonts w:ascii="宋体" w:eastAsia="宋体" w:hAnsi="宋体"/>
        </w:rPr>
        <w:t>0.001</w:t>
      </w:r>
      <w:r w:rsidR="00BA3E09" w:rsidRPr="00315480">
        <w:rPr>
          <w:rFonts w:ascii="宋体" w:eastAsia="宋体" w:hAnsi="宋体" w:hint="eastAsia"/>
        </w:rPr>
        <w:t>，说明该模型是显著的，可以有效解释自变量和因变量之间的关系。</w:t>
      </w:r>
    </w:p>
    <w:p w14:paraId="33DB54A8" w14:textId="1A20B0E6" w:rsidR="003E110A" w:rsidRPr="00315480" w:rsidRDefault="00103DDB" w:rsidP="00DB565F">
      <w:pPr>
        <w:ind w:firstLineChars="200" w:firstLine="420"/>
        <w:rPr>
          <w:rFonts w:ascii="宋体" w:eastAsia="宋体" w:hAnsi="宋体"/>
        </w:rPr>
      </w:pPr>
      <w:r>
        <w:rPr>
          <w:noProof/>
        </w:rPr>
        <mc:AlternateContent>
          <mc:Choice Requires="wps">
            <w:drawing>
              <wp:anchor distT="0" distB="0" distL="114300" distR="114300" simplePos="0" relativeHeight="251769856" behindDoc="0" locked="0" layoutInCell="1" allowOverlap="1" wp14:anchorId="732F3541" wp14:editId="5292EB3F">
                <wp:simplePos x="0" y="0"/>
                <wp:positionH relativeFrom="column">
                  <wp:posOffset>1038225</wp:posOffset>
                </wp:positionH>
                <wp:positionV relativeFrom="paragraph">
                  <wp:posOffset>2640965</wp:posOffset>
                </wp:positionV>
                <wp:extent cx="2748280" cy="635"/>
                <wp:effectExtent l="0" t="0" r="0" b="0"/>
                <wp:wrapTopAndBottom/>
                <wp:docPr id="57" name="文本框 57"/>
                <wp:cNvGraphicFramePr/>
                <a:graphic xmlns:a="http://schemas.openxmlformats.org/drawingml/2006/main">
                  <a:graphicData uri="http://schemas.microsoft.com/office/word/2010/wordprocessingShape">
                    <wps:wsp>
                      <wps:cNvSpPr txBox="1"/>
                      <wps:spPr>
                        <a:xfrm>
                          <a:off x="0" y="0"/>
                          <a:ext cx="2748280" cy="635"/>
                        </a:xfrm>
                        <a:prstGeom prst="rect">
                          <a:avLst/>
                        </a:prstGeom>
                        <a:solidFill>
                          <a:prstClr val="white"/>
                        </a:solidFill>
                        <a:ln>
                          <a:noFill/>
                        </a:ln>
                      </wps:spPr>
                      <wps:txbx>
                        <w:txbxContent>
                          <w:p w14:paraId="2115B09B" w14:textId="00A3EE07" w:rsidR="00975B48" w:rsidRPr="001E3677" w:rsidRDefault="00975B48" w:rsidP="00103DDB">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26</w:t>
                            </w:r>
                            <w:r>
                              <w:fldChar w:fldCharType="end"/>
                            </w:r>
                            <w:r>
                              <w:t xml:space="preserve"> </w:t>
                            </w:r>
                            <w:r>
                              <w:rPr>
                                <w:rFonts w:hint="eastAsia"/>
                              </w:rPr>
                              <w:t>模型诊断图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2F3541" id="文本框 57" o:spid="_x0000_s1051" type="#_x0000_t202" style="position:absolute;left:0;text-align:left;margin-left:81.75pt;margin-top:207.95pt;width:216.4pt;height:.0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" stroked="f">
                <v:textbox style="mso-fit-shape-to-text:t" inset="0,0,0,0">
                  <w:txbxContent>
                    <w:p w14:paraId="2115B09B" w14:textId="00A3EE07" w:rsidR="00975B48" w:rsidRPr="001E3677" w:rsidRDefault="00975B48" w:rsidP="00103DDB">
                      <w:pPr>
                        <w:pStyle w:val="a7"/>
                        <w:rPr>
                          <w:rFonts w:ascii="宋体" w:eastAsia="宋体" w:hAnsi="宋体"/>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26</w:t>
                      </w:r>
                      <w:r>
                        <w:fldChar w:fldCharType="end"/>
                      </w:r>
                      <w:r>
                        <w:t xml:space="preserve"> </w:t>
                      </w:r>
                      <w:r>
                        <w:rPr>
                          <w:rFonts w:hint="eastAsia"/>
                        </w:rPr>
                        <w:t>模型诊断图</w:t>
                      </w:r>
                    </w:p>
                  </w:txbxContent>
                </v:textbox>
                <w10:wrap type="topAndBottom"/>
              </v:shape>
            </w:pict>
          </mc:Fallback>
        </mc:AlternateContent>
      </w:r>
      <w:r w:rsidR="008274CA" w:rsidRPr="00315480">
        <w:rPr>
          <w:rFonts w:ascii="宋体" w:eastAsia="宋体" w:hAnsi="宋体"/>
          <w:noProof/>
        </w:rPr>
        <w:drawing>
          <wp:anchor distT="0" distB="0" distL="114300" distR="114300" simplePos="0" relativeHeight="251716608" behindDoc="0" locked="0" layoutInCell="1" allowOverlap="1" wp14:anchorId="5C906499" wp14:editId="47CAFE7E">
            <wp:simplePos x="0" y="0"/>
            <wp:positionH relativeFrom="column">
              <wp:posOffset>1038578</wp:posOffset>
            </wp:positionH>
            <wp:positionV relativeFrom="paragraph">
              <wp:posOffset>286385</wp:posOffset>
            </wp:positionV>
            <wp:extent cx="2748280" cy="2297430"/>
            <wp:effectExtent l="0" t="0" r="0" b="762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48280" cy="2297430"/>
                    </a:xfrm>
                    <a:prstGeom prst="rect">
                      <a:avLst/>
                    </a:prstGeom>
                  </pic:spPr>
                </pic:pic>
              </a:graphicData>
            </a:graphic>
            <wp14:sizeRelH relativeFrom="margin">
              <wp14:pctWidth>0</wp14:pctWidth>
            </wp14:sizeRelH>
            <wp14:sizeRelV relativeFrom="margin">
              <wp14:pctHeight>0</wp14:pctHeight>
            </wp14:sizeRelV>
          </wp:anchor>
        </w:drawing>
      </w:r>
      <w:r w:rsidR="008274CA" w:rsidRPr="00315480">
        <w:rPr>
          <w:rFonts w:ascii="宋体" w:eastAsia="宋体" w:hAnsi="宋体" w:hint="eastAsia"/>
        </w:rPr>
        <w:t>对该模型进行回归诊断：</w:t>
      </w:r>
    </w:p>
    <w:p w14:paraId="138F2682" w14:textId="77777777" w:rsidR="000F650F" w:rsidRPr="00315480" w:rsidRDefault="000F650F" w:rsidP="000F650F">
      <w:pPr>
        <w:ind w:firstLineChars="200" w:firstLine="420"/>
        <w:rPr>
          <w:rFonts w:ascii="宋体" w:eastAsia="宋体" w:hAnsi="宋体"/>
        </w:rPr>
      </w:pPr>
      <w:r w:rsidRPr="00315480">
        <w:rPr>
          <w:rFonts w:ascii="宋体" w:eastAsia="宋体" w:hAnsi="宋体" w:hint="eastAsia"/>
        </w:rPr>
        <w:t>发现Q</w:t>
      </w:r>
      <w:r w:rsidRPr="00315480">
        <w:rPr>
          <w:rFonts w:ascii="宋体" w:eastAsia="宋体" w:hAnsi="宋体"/>
        </w:rPr>
        <w:t>Q</w:t>
      </w:r>
      <w:r w:rsidRPr="00315480">
        <w:rPr>
          <w:rFonts w:ascii="宋体" w:eastAsia="宋体" w:hAnsi="宋体" w:hint="eastAsia"/>
        </w:rPr>
        <w:t>图两端尾部偏离直线的情况有所改善，c</w:t>
      </w:r>
      <w:r w:rsidRPr="00315480">
        <w:rPr>
          <w:rFonts w:ascii="宋体" w:eastAsia="宋体" w:hAnsi="宋体"/>
        </w:rPr>
        <w:t>ook</w:t>
      </w:r>
      <w:r w:rsidRPr="00315480">
        <w:rPr>
          <w:rFonts w:ascii="宋体" w:eastAsia="宋体" w:hAnsi="宋体" w:hint="eastAsia"/>
        </w:rPr>
        <w:t>距离图中也不再存在强影响点。</w:t>
      </w:r>
    </w:p>
    <w:p w14:paraId="7757C4B1" w14:textId="77777777" w:rsidR="000F650F" w:rsidRPr="00315480" w:rsidRDefault="000F650F" w:rsidP="00DB565F">
      <w:pPr>
        <w:ind w:firstLineChars="200" w:firstLine="420"/>
        <w:rPr>
          <w:rFonts w:ascii="宋体" w:eastAsia="宋体" w:hAnsi="宋体"/>
        </w:rPr>
      </w:pPr>
    </w:p>
    <w:p w14:paraId="61647629" w14:textId="4A49F713" w:rsidR="00103DDB" w:rsidRDefault="00103DDB" w:rsidP="00103DDB">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5B752D">
        <w:rPr>
          <w:noProof/>
        </w:rPr>
        <w:t>5</w:t>
      </w:r>
      <w:r>
        <w:fldChar w:fldCharType="end"/>
      </w:r>
      <w:r>
        <w:t xml:space="preserve"> </w:t>
      </w:r>
      <w:r>
        <w:rPr>
          <w:rFonts w:hint="eastAsia"/>
        </w:rPr>
        <w:t>方差膨胀因子结果</w:t>
      </w:r>
    </w:p>
    <w:tbl>
      <w:tblPr>
        <w:tblStyle w:val="3"/>
        <w:tblW w:w="0" w:type="auto"/>
        <w:jc w:val="center"/>
        <w:tblLook w:val="04A0" w:firstRow="1" w:lastRow="0" w:firstColumn="1" w:lastColumn="0" w:noHBand="0" w:noVBand="1"/>
      </w:tblPr>
      <w:tblGrid>
        <w:gridCol w:w="2226"/>
        <w:gridCol w:w="1500"/>
        <w:gridCol w:w="1040"/>
        <w:gridCol w:w="2226"/>
      </w:tblGrid>
      <w:tr w:rsidR="000F650F" w:rsidRPr="00315480" w14:paraId="5EEEEC08" w14:textId="77777777" w:rsidTr="00103DDB">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2226" w:type="dxa"/>
            <w:noWrap/>
            <w:hideMark/>
          </w:tcPr>
          <w:p w14:paraId="57A814B9" w14:textId="77777777" w:rsidR="000F650F" w:rsidRPr="00315480" w:rsidRDefault="000F650F" w:rsidP="000F650F">
            <w:pPr>
              <w:ind w:firstLineChars="200" w:firstLine="422"/>
              <w:rPr>
                <w:rFonts w:ascii="宋体" w:eastAsia="宋体" w:hAnsi="宋体"/>
              </w:rPr>
            </w:pPr>
            <w:r w:rsidRPr="00315480">
              <w:rPr>
                <w:rFonts w:ascii="宋体" w:eastAsia="宋体" w:hAnsi="宋体" w:hint="eastAsia"/>
              </w:rPr>
              <w:t>变量名</w:t>
            </w:r>
          </w:p>
        </w:tc>
        <w:tc>
          <w:tcPr>
            <w:tcW w:w="1062" w:type="dxa"/>
            <w:noWrap/>
            <w:hideMark/>
          </w:tcPr>
          <w:p w14:paraId="662FE1D5" w14:textId="77777777" w:rsidR="000F650F" w:rsidRPr="00315480" w:rsidRDefault="000F650F" w:rsidP="000F650F">
            <w:pPr>
              <w:ind w:firstLineChars="200" w:firstLine="422"/>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GVIF</w:t>
            </w:r>
          </w:p>
        </w:tc>
        <w:tc>
          <w:tcPr>
            <w:tcW w:w="1040" w:type="dxa"/>
            <w:noWrap/>
            <w:hideMark/>
          </w:tcPr>
          <w:p w14:paraId="55F7A668" w14:textId="77777777" w:rsidR="000F650F" w:rsidRPr="00315480" w:rsidRDefault="000F650F" w:rsidP="000F650F">
            <w:pPr>
              <w:ind w:firstLineChars="200" w:firstLine="422"/>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Df</w:t>
            </w:r>
          </w:p>
        </w:tc>
        <w:tc>
          <w:tcPr>
            <w:tcW w:w="2226" w:type="dxa"/>
            <w:noWrap/>
            <w:hideMark/>
          </w:tcPr>
          <w:p w14:paraId="18B7D18E" w14:textId="77777777" w:rsidR="000F650F" w:rsidRPr="00315480" w:rsidRDefault="000F650F" w:rsidP="000F650F">
            <w:pPr>
              <w:ind w:firstLineChars="200" w:firstLine="422"/>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GVIF^(1/(2*Df))</w:t>
            </w:r>
          </w:p>
        </w:tc>
      </w:tr>
      <w:tr w:rsidR="000F650F" w:rsidRPr="00315480" w14:paraId="7B0065DB" w14:textId="77777777" w:rsidTr="00103D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26" w:type="dxa"/>
            <w:noWrap/>
            <w:hideMark/>
          </w:tcPr>
          <w:p w14:paraId="0EE1D8A2" w14:textId="77777777" w:rsidR="000F650F" w:rsidRPr="00315480" w:rsidRDefault="000F650F" w:rsidP="000F650F">
            <w:pPr>
              <w:ind w:firstLineChars="200" w:firstLine="422"/>
              <w:rPr>
                <w:rFonts w:ascii="宋体" w:eastAsia="宋体" w:hAnsi="宋体"/>
              </w:rPr>
            </w:pPr>
            <w:r w:rsidRPr="00315480">
              <w:rPr>
                <w:rFonts w:ascii="宋体" w:eastAsia="宋体" w:hAnsi="宋体" w:hint="eastAsia"/>
              </w:rPr>
              <w:t>Age</w:t>
            </w:r>
          </w:p>
        </w:tc>
        <w:tc>
          <w:tcPr>
            <w:tcW w:w="1062" w:type="dxa"/>
            <w:noWrap/>
            <w:hideMark/>
          </w:tcPr>
          <w:p w14:paraId="09407DA5" w14:textId="77777777" w:rsidR="000F650F" w:rsidRPr="00315480" w:rsidRDefault="000F650F" w:rsidP="000F650F">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2.76</w:t>
            </w:r>
          </w:p>
        </w:tc>
        <w:tc>
          <w:tcPr>
            <w:tcW w:w="1040" w:type="dxa"/>
            <w:noWrap/>
            <w:hideMark/>
          </w:tcPr>
          <w:p w14:paraId="0A20DEAA" w14:textId="77777777" w:rsidR="000F650F" w:rsidRPr="00315480" w:rsidRDefault="000F650F" w:rsidP="000F650F">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1</w:t>
            </w:r>
          </w:p>
        </w:tc>
        <w:tc>
          <w:tcPr>
            <w:tcW w:w="2226" w:type="dxa"/>
            <w:noWrap/>
            <w:hideMark/>
          </w:tcPr>
          <w:p w14:paraId="2A0ACA52" w14:textId="77777777" w:rsidR="000F650F" w:rsidRPr="00315480" w:rsidRDefault="000F650F" w:rsidP="000F650F">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1.66</w:t>
            </w:r>
          </w:p>
        </w:tc>
      </w:tr>
      <w:tr w:rsidR="000F650F" w:rsidRPr="00315480" w14:paraId="70A776DE" w14:textId="77777777" w:rsidTr="00103DDB">
        <w:trPr>
          <w:trHeight w:val="280"/>
          <w:jc w:val="center"/>
        </w:trPr>
        <w:tc>
          <w:tcPr>
            <w:cnfStyle w:val="001000000000" w:firstRow="0" w:lastRow="0" w:firstColumn="1" w:lastColumn="0" w:oddVBand="0" w:evenVBand="0" w:oddHBand="0" w:evenHBand="0" w:firstRowFirstColumn="0" w:firstRowLastColumn="0" w:lastRowFirstColumn="0" w:lastRowLastColumn="0"/>
            <w:tcW w:w="2226" w:type="dxa"/>
            <w:noWrap/>
            <w:hideMark/>
          </w:tcPr>
          <w:p w14:paraId="595079FE" w14:textId="77777777" w:rsidR="000F650F" w:rsidRPr="00315480" w:rsidRDefault="000F650F" w:rsidP="000F650F">
            <w:pPr>
              <w:ind w:firstLineChars="200" w:firstLine="422"/>
              <w:rPr>
                <w:rFonts w:ascii="宋体" w:eastAsia="宋体" w:hAnsi="宋体"/>
              </w:rPr>
            </w:pPr>
            <w:r w:rsidRPr="00315480">
              <w:rPr>
                <w:rFonts w:ascii="宋体" w:eastAsia="宋体" w:hAnsi="宋体" w:hint="eastAsia"/>
              </w:rPr>
              <w:t>KM</w:t>
            </w:r>
          </w:p>
        </w:tc>
        <w:tc>
          <w:tcPr>
            <w:tcW w:w="1062" w:type="dxa"/>
            <w:noWrap/>
            <w:hideMark/>
          </w:tcPr>
          <w:p w14:paraId="7F64F3CA" w14:textId="77777777" w:rsidR="000F650F" w:rsidRPr="00315480" w:rsidRDefault="000F650F" w:rsidP="000F650F">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2.04</w:t>
            </w:r>
          </w:p>
        </w:tc>
        <w:tc>
          <w:tcPr>
            <w:tcW w:w="1040" w:type="dxa"/>
            <w:noWrap/>
            <w:hideMark/>
          </w:tcPr>
          <w:p w14:paraId="5EE98983" w14:textId="77777777" w:rsidR="000F650F" w:rsidRPr="00315480" w:rsidRDefault="000F650F" w:rsidP="000F650F">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1</w:t>
            </w:r>
          </w:p>
        </w:tc>
        <w:tc>
          <w:tcPr>
            <w:tcW w:w="2226" w:type="dxa"/>
            <w:noWrap/>
            <w:hideMark/>
          </w:tcPr>
          <w:p w14:paraId="404D4D9E" w14:textId="77777777" w:rsidR="000F650F" w:rsidRPr="00315480" w:rsidRDefault="000F650F" w:rsidP="000F650F">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1.43</w:t>
            </w:r>
          </w:p>
        </w:tc>
      </w:tr>
      <w:tr w:rsidR="000F650F" w:rsidRPr="00315480" w14:paraId="7A6E1E5F" w14:textId="77777777" w:rsidTr="00103D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26" w:type="dxa"/>
            <w:noWrap/>
            <w:hideMark/>
          </w:tcPr>
          <w:p w14:paraId="638825FF" w14:textId="77777777" w:rsidR="000F650F" w:rsidRPr="00315480" w:rsidRDefault="000F650F" w:rsidP="000F650F">
            <w:pPr>
              <w:ind w:firstLineChars="200" w:firstLine="422"/>
              <w:rPr>
                <w:rFonts w:ascii="宋体" w:eastAsia="宋体" w:hAnsi="宋体"/>
              </w:rPr>
            </w:pPr>
            <w:r w:rsidRPr="00315480">
              <w:rPr>
                <w:rFonts w:ascii="宋体" w:eastAsia="宋体" w:hAnsi="宋体" w:hint="eastAsia"/>
              </w:rPr>
              <w:t>Quarterly_Tax</w:t>
            </w:r>
          </w:p>
        </w:tc>
        <w:tc>
          <w:tcPr>
            <w:tcW w:w="1062" w:type="dxa"/>
            <w:noWrap/>
            <w:hideMark/>
          </w:tcPr>
          <w:p w14:paraId="79269182" w14:textId="77777777" w:rsidR="000F650F" w:rsidRPr="00315480" w:rsidRDefault="000F650F" w:rsidP="000F650F">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4.77</w:t>
            </w:r>
          </w:p>
        </w:tc>
        <w:tc>
          <w:tcPr>
            <w:tcW w:w="1040" w:type="dxa"/>
            <w:noWrap/>
            <w:hideMark/>
          </w:tcPr>
          <w:p w14:paraId="57A91B51" w14:textId="77777777" w:rsidR="000F650F" w:rsidRPr="00315480" w:rsidRDefault="000F650F" w:rsidP="000F650F">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1</w:t>
            </w:r>
          </w:p>
        </w:tc>
        <w:tc>
          <w:tcPr>
            <w:tcW w:w="2226" w:type="dxa"/>
            <w:noWrap/>
            <w:hideMark/>
          </w:tcPr>
          <w:p w14:paraId="0D89CC45" w14:textId="77777777" w:rsidR="000F650F" w:rsidRPr="00315480" w:rsidRDefault="000F650F" w:rsidP="000F650F">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2.18</w:t>
            </w:r>
          </w:p>
        </w:tc>
      </w:tr>
      <w:tr w:rsidR="000F650F" w:rsidRPr="00315480" w14:paraId="3525F4FB" w14:textId="77777777" w:rsidTr="00103DDB">
        <w:trPr>
          <w:trHeight w:val="280"/>
          <w:jc w:val="center"/>
        </w:trPr>
        <w:tc>
          <w:tcPr>
            <w:cnfStyle w:val="001000000000" w:firstRow="0" w:lastRow="0" w:firstColumn="1" w:lastColumn="0" w:oddVBand="0" w:evenVBand="0" w:oddHBand="0" w:evenHBand="0" w:firstRowFirstColumn="0" w:firstRowLastColumn="0" w:lastRowFirstColumn="0" w:lastRowLastColumn="0"/>
            <w:tcW w:w="2226" w:type="dxa"/>
            <w:noWrap/>
            <w:hideMark/>
          </w:tcPr>
          <w:p w14:paraId="6D902243" w14:textId="77777777" w:rsidR="000F650F" w:rsidRPr="00315480" w:rsidRDefault="000F650F" w:rsidP="000F650F">
            <w:pPr>
              <w:ind w:firstLineChars="200" w:firstLine="422"/>
              <w:rPr>
                <w:rFonts w:ascii="宋体" w:eastAsia="宋体" w:hAnsi="宋体"/>
              </w:rPr>
            </w:pPr>
            <w:r w:rsidRPr="00315480">
              <w:rPr>
                <w:rFonts w:ascii="宋体" w:eastAsia="宋体" w:hAnsi="宋体" w:hint="eastAsia"/>
              </w:rPr>
              <w:t>Weight</w:t>
            </w:r>
          </w:p>
        </w:tc>
        <w:tc>
          <w:tcPr>
            <w:tcW w:w="1062" w:type="dxa"/>
            <w:noWrap/>
            <w:hideMark/>
          </w:tcPr>
          <w:p w14:paraId="4D7F5901" w14:textId="77777777" w:rsidR="000F650F" w:rsidRPr="00315480" w:rsidRDefault="000F650F" w:rsidP="000F650F">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3.21</w:t>
            </w:r>
          </w:p>
        </w:tc>
        <w:tc>
          <w:tcPr>
            <w:tcW w:w="1040" w:type="dxa"/>
            <w:noWrap/>
            <w:hideMark/>
          </w:tcPr>
          <w:p w14:paraId="29864E29" w14:textId="77777777" w:rsidR="000F650F" w:rsidRPr="00315480" w:rsidRDefault="000F650F" w:rsidP="000F650F">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1</w:t>
            </w:r>
          </w:p>
        </w:tc>
        <w:tc>
          <w:tcPr>
            <w:tcW w:w="2226" w:type="dxa"/>
            <w:noWrap/>
            <w:hideMark/>
          </w:tcPr>
          <w:p w14:paraId="207149B9" w14:textId="77777777" w:rsidR="000F650F" w:rsidRPr="00315480" w:rsidRDefault="000F650F" w:rsidP="000F650F">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1.79</w:t>
            </w:r>
          </w:p>
        </w:tc>
      </w:tr>
      <w:tr w:rsidR="000F650F" w:rsidRPr="00315480" w14:paraId="147EB7FA" w14:textId="77777777" w:rsidTr="00103D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26" w:type="dxa"/>
            <w:noWrap/>
            <w:hideMark/>
          </w:tcPr>
          <w:p w14:paraId="0C34128F" w14:textId="77777777" w:rsidR="000F650F" w:rsidRPr="00315480" w:rsidRDefault="000F650F" w:rsidP="000F650F">
            <w:pPr>
              <w:ind w:firstLineChars="200" w:firstLine="422"/>
              <w:rPr>
                <w:rFonts w:ascii="宋体" w:eastAsia="宋体" w:hAnsi="宋体"/>
              </w:rPr>
            </w:pPr>
            <w:r w:rsidRPr="00315480">
              <w:rPr>
                <w:rFonts w:ascii="宋体" w:eastAsia="宋体" w:hAnsi="宋体" w:hint="eastAsia"/>
              </w:rPr>
              <w:t>Tow_Bar</w:t>
            </w:r>
          </w:p>
        </w:tc>
        <w:tc>
          <w:tcPr>
            <w:tcW w:w="1062" w:type="dxa"/>
            <w:noWrap/>
            <w:hideMark/>
          </w:tcPr>
          <w:p w14:paraId="44B8B577" w14:textId="77777777" w:rsidR="000F650F" w:rsidRPr="00315480" w:rsidRDefault="000F650F" w:rsidP="000F650F">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1.07</w:t>
            </w:r>
          </w:p>
        </w:tc>
        <w:tc>
          <w:tcPr>
            <w:tcW w:w="1040" w:type="dxa"/>
            <w:noWrap/>
            <w:hideMark/>
          </w:tcPr>
          <w:p w14:paraId="7D1674F0" w14:textId="77777777" w:rsidR="000F650F" w:rsidRPr="00315480" w:rsidRDefault="000F650F" w:rsidP="000F650F">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1</w:t>
            </w:r>
          </w:p>
        </w:tc>
        <w:tc>
          <w:tcPr>
            <w:tcW w:w="2226" w:type="dxa"/>
            <w:noWrap/>
            <w:hideMark/>
          </w:tcPr>
          <w:p w14:paraId="61910BCE" w14:textId="77777777" w:rsidR="000F650F" w:rsidRPr="00315480" w:rsidRDefault="000F650F" w:rsidP="000F650F">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1.03</w:t>
            </w:r>
          </w:p>
        </w:tc>
      </w:tr>
      <w:tr w:rsidR="000F650F" w:rsidRPr="00315480" w14:paraId="4BBE17CA" w14:textId="77777777" w:rsidTr="00103DDB">
        <w:trPr>
          <w:trHeight w:val="280"/>
          <w:jc w:val="center"/>
        </w:trPr>
        <w:tc>
          <w:tcPr>
            <w:cnfStyle w:val="001000000000" w:firstRow="0" w:lastRow="0" w:firstColumn="1" w:lastColumn="0" w:oddVBand="0" w:evenVBand="0" w:oddHBand="0" w:evenHBand="0" w:firstRowFirstColumn="0" w:firstRowLastColumn="0" w:lastRowFirstColumn="0" w:lastRowLastColumn="0"/>
            <w:tcW w:w="2226" w:type="dxa"/>
            <w:noWrap/>
            <w:hideMark/>
          </w:tcPr>
          <w:p w14:paraId="5C64B900" w14:textId="77777777" w:rsidR="000F650F" w:rsidRPr="00315480" w:rsidRDefault="000F650F" w:rsidP="000F650F">
            <w:pPr>
              <w:ind w:firstLineChars="200" w:firstLine="422"/>
              <w:rPr>
                <w:rFonts w:ascii="宋体" w:eastAsia="宋体" w:hAnsi="宋体"/>
              </w:rPr>
            </w:pPr>
            <w:r w:rsidRPr="00315480">
              <w:rPr>
                <w:rFonts w:ascii="宋体" w:eastAsia="宋体" w:hAnsi="宋体" w:hint="eastAsia"/>
              </w:rPr>
              <w:t>Doors</w:t>
            </w:r>
          </w:p>
        </w:tc>
        <w:tc>
          <w:tcPr>
            <w:tcW w:w="1062" w:type="dxa"/>
            <w:noWrap/>
            <w:hideMark/>
          </w:tcPr>
          <w:p w14:paraId="1F1A2445" w14:textId="77777777" w:rsidR="000F650F" w:rsidRPr="00315480" w:rsidRDefault="000F650F" w:rsidP="000F650F">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1.37</w:t>
            </w:r>
          </w:p>
        </w:tc>
        <w:tc>
          <w:tcPr>
            <w:tcW w:w="1040" w:type="dxa"/>
            <w:noWrap/>
            <w:hideMark/>
          </w:tcPr>
          <w:p w14:paraId="48EE3ACA" w14:textId="77777777" w:rsidR="000F650F" w:rsidRPr="00315480" w:rsidRDefault="000F650F" w:rsidP="000F650F">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3</w:t>
            </w:r>
          </w:p>
        </w:tc>
        <w:tc>
          <w:tcPr>
            <w:tcW w:w="2226" w:type="dxa"/>
            <w:noWrap/>
            <w:hideMark/>
          </w:tcPr>
          <w:p w14:paraId="76523B69" w14:textId="77777777" w:rsidR="000F650F" w:rsidRPr="00315480" w:rsidRDefault="000F650F" w:rsidP="000F650F">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1.05</w:t>
            </w:r>
          </w:p>
        </w:tc>
      </w:tr>
      <w:tr w:rsidR="000F650F" w:rsidRPr="00315480" w14:paraId="70BCEA8E" w14:textId="77777777" w:rsidTr="00103D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26" w:type="dxa"/>
            <w:noWrap/>
            <w:hideMark/>
          </w:tcPr>
          <w:p w14:paraId="56A388E8" w14:textId="77777777" w:rsidR="000F650F" w:rsidRPr="00315480" w:rsidRDefault="000F650F" w:rsidP="000F650F">
            <w:pPr>
              <w:ind w:firstLineChars="200" w:firstLine="422"/>
              <w:rPr>
                <w:rFonts w:ascii="宋体" w:eastAsia="宋体" w:hAnsi="宋体"/>
              </w:rPr>
            </w:pPr>
            <w:r w:rsidRPr="00315480">
              <w:rPr>
                <w:rFonts w:ascii="宋体" w:eastAsia="宋体" w:hAnsi="宋体" w:hint="eastAsia"/>
              </w:rPr>
              <w:t>Fuel_Type</w:t>
            </w:r>
          </w:p>
        </w:tc>
        <w:tc>
          <w:tcPr>
            <w:tcW w:w="1062" w:type="dxa"/>
            <w:noWrap/>
            <w:hideMark/>
          </w:tcPr>
          <w:p w14:paraId="5AC81508" w14:textId="77777777" w:rsidR="000F650F" w:rsidRPr="00315480" w:rsidRDefault="000F650F" w:rsidP="000F650F">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5.</w:t>
            </w:r>
            <w:commentRangeStart w:id="4"/>
            <w:r w:rsidRPr="00315480">
              <w:rPr>
                <w:rFonts w:ascii="宋体" w:eastAsia="宋体" w:hAnsi="宋体" w:hint="eastAsia"/>
              </w:rPr>
              <w:t>43</w:t>
            </w:r>
            <w:commentRangeEnd w:id="4"/>
            <w:r w:rsidR="00973080">
              <w:rPr>
                <w:rStyle w:val="ac"/>
              </w:rPr>
              <w:commentReference w:id="4"/>
            </w:r>
          </w:p>
        </w:tc>
        <w:tc>
          <w:tcPr>
            <w:tcW w:w="1040" w:type="dxa"/>
            <w:noWrap/>
            <w:hideMark/>
          </w:tcPr>
          <w:p w14:paraId="48DBAB33" w14:textId="77777777" w:rsidR="000F650F" w:rsidRPr="00315480" w:rsidRDefault="000F650F" w:rsidP="000F650F">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2</w:t>
            </w:r>
          </w:p>
        </w:tc>
        <w:tc>
          <w:tcPr>
            <w:tcW w:w="2226" w:type="dxa"/>
            <w:noWrap/>
            <w:hideMark/>
          </w:tcPr>
          <w:p w14:paraId="2E438E75" w14:textId="77777777" w:rsidR="000F650F" w:rsidRPr="00315480" w:rsidRDefault="000F650F" w:rsidP="000F650F">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1.53</w:t>
            </w:r>
          </w:p>
        </w:tc>
      </w:tr>
      <w:tr w:rsidR="000F650F" w:rsidRPr="00315480" w14:paraId="23970819" w14:textId="77777777" w:rsidTr="00103DDB">
        <w:trPr>
          <w:trHeight w:val="280"/>
          <w:jc w:val="center"/>
        </w:trPr>
        <w:tc>
          <w:tcPr>
            <w:cnfStyle w:val="001000000000" w:firstRow="0" w:lastRow="0" w:firstColumn="1" w:lastColumn="0" w:oddVBand="0" w:evenVBand="0" w:oddHBand="0" w:evenHBand="0" w:firstRowFirstColumn="0" w:firstRowLastColumn="0" w:lastRowFirstColumn="0" w:lastRowLastColumn="0"/>
            <w:tcW w:w="2226" w:type="dxa"/>
            <w:noWrap/>
            <w:hideMark/>
          </w:tcPr>
          <w:p w14:paraId="1A7F3170" w14:textId="77777777" w:rsidR="000F650F" w:rsidRPr="00315480" w:rsidRDefault="000F650F" w:rsidP="000F650F">
            <w:pPr>
              <w:ind w:firstLineChars="200" w:firstLine="422"/>
              <w:rPr>
                <w:rFonts w:ascii="宋体" w:eastAsia="宋体" w:hAnsi="宋体"/>
              </w:rPr>
            </w:pPr>
            <w:r w:rsidRPr="00315480">
              <w:rPr>
                <w:rFonts w:ascii="宋体" w:eastAsia="宋体" w:hAnsi="宋体" w:hint="eastAsia"/>
              </w:rPr>
              <w:t>HP</w:t>
            </w:r>
          </w:p>
        </w:tc>
        <w:tc>
          <w:tcPr>
            <w:tcW w:w="1062" w:type="dxa"/>
            <w:noWrap/>
            <w:hideMark/>
          </w:tcPr>
          <w:p w14:paraId="1C98663D" w14:textId="77777777" w:rsidR="000F650F" w:rsidRPr="00315480" w:rsidRDefault="000F650F" w:rsidP="000F650F">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1.35</w:t>
            </w:r>
          </w:p>
        </w:tc>
        <w:tc>
          <w:tcPr>
            <w:tcW w:w="1040" w:type="dxa"/>
            <w:noWrap/>
            <w:hideMark/>
          </w:tcPr>
          <w:p w14:paraId="1D96EFC1" w14:textId="77777777" w:rsidR="000F650F" w:rsidRPr="00315480" w:rsidRDefault="000F650F" w:rsidP="000F650F">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1</w:t>
            </w:r>
          </w:p>
        </w:tc>
        <w:tc>
          <w:tcPr>
            <w:tcW w:w="2226" w:type="dxa"/>
            <w:noWrap/>
            <w:hideMark/>
          </w:tcPr>
          <w:p w14:paraId="42787E6E" w14:textId="77777777" w:rsidR="000F650F" w:rsidRPr="00315480" w:rsidRDefault="000F650F" w:rsidP="000F650F">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1.16</w:t>
            </w:r>
          </w:p>
        </w:tc>
      </w:tr>
      <w:tr w:rsidR="000F650F" w:rsidRPr="00315480" w14:paraId="367F552E" w14:textId="77777777" w:rsidTr="00103D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26" w:type="dxa"/>
            <w:noWrap/>
            <w:hideMark/>
          </w:tcPr>
          <w:p w14:paraId="741E5B28" w14:textId="77777777" w:rsidR="000F650F" w:rsidRPr="00315480" w:rsidRDefault="000F650F" w:rsidP="000F650F">
            <w:pPr>
              <w:ind w:firstLineChars="200" w:firstLine="422"/>
              <w:rPr>
                <w:rFonts w:ascii="宋体" w:eastAsia="宋体" w:hAnsi="宋体"/>
              </w:rPr>
            </w:pPr>
            <w:r w:rsidRPr="00315480">
              <w:rPr>
                <w:rFonts w:ascii="宋体" w:eastAsia="宋体" w:hAnsi="宋体" w:hint="eastAsia"/>
              </w:rPr>
              <w:t>Mfr_Guarantee</w:t>
            </w:r>
          </w:p>
        </w:tc>
        <w:tc>
          <w:tcPr>
            <w:tcW w:w="1062" w:type="dxa"/>
            <w:noWrap/>
            <w:hideMark/>
          </w:tcPr>
          <w:p w14:paraId="4B9BF096" w14:textId="77777777" w:rsidR="000F650F" w:rsidRPr="00315480" w:rsidRDefault="000F650F" w:rsidP="000F650F">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1.11</w:t>
            </w:r>
          </w:p>
        </w:tc>
        <w:tc>
          <w:tcPr>
            <w:tcW w:w="1040" w:type="dxa"/>
            <w:noWrap/>
            <w:hideMark/>
          </w:tcPr>
          <w:p w14:paraId="3869896D" w14:textId="77777777" w:rsidR="000F650F" w:rsidRPr="00315480" w:rsidRDefault="000F650F" w:rsidP="000F650F">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1</w:t>
            </w:r>
          </w:p>
        </w:tc>
        <w:tc>
          <w:tcPr>
            <w:tcW w:w="2226" w:type="dxa"/>
            <w:noWrap/>
            <w:hideMark/>
          </w:tcPr>
          <w:p w14:paraId="43C9F9C2" w14:textId="77777777" w:rsidR="000F650F" w:rsidRPr="00315480" w:rsidRDefault="000F650F" w:rsidP="000F650F">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1.05</w:t>
            </w:r>
          </w:p>
        </w:tc>
      </w:tr>
      <w:tr w:rsidR="000F650F" w:rsidRPr="00315480" w14:paraId="42183226" w14:textId="77777777" w:rsidTr="00103DDB">
        <w:trPr>
          <w:trHeight w:val="280"/>
          <w:jc w:val="center"/>
        </w:trPr>
        <w:tc>
          <w:tcPr>
            <w:cnfStyle w:val="001000000000" w:firstRow="0" w:lastRow="0" w:firstColumn="1" w:lastColumn="0" w:oddVBand="0" w:evenVBand="0" w:oddHBand="0" w:evenHBand="0" w:firstRowFirstColumn="0" w:firstRowLastColumn="0" w:lastRowFirstColumn="0" w:lastRowLastColumn="0"/>
            <w:tcW w:w="2226" w:type="dxa"/>
            <w:noWrap/>
            <w:hideMark/>
          </w:tcPr>
          <w:p w14:paraId="4DF3870C" w14:textId="77777777" w:rsidR="000F650F" w:rsidRPr="00315480" w:rsidRDefault="000F650F" w:rsidP="000F650F">
            <w:pPr>
              <w:ind w:firstLineChars="200" w:firstLine="422"/>
              <w:rPr>
                <w:rFonts w:ascii="宋体" w:eastAsia="宋体" w:hAnsi="宋体"/>
              </w:rPr>
            </w:pPr>
            <w:r w:rsidRPr="00315480">
              <w:rPr>
                <w:rFonts w:ascii="宋体" w:eastAsia="宋体" w:hAnsi="宋体" w:hint="eastAsia"/>
              </w:rPr>
              <w:t>ABS</w:t>
            </w:r>
          </w:p>
        </w:tc>
        <w:tc>
          <w:tcPr>
            <w:tcW w:w="1062" w:type="dxa"/>
            <w:noWrap/>
            <w:hideMark/>
          </w:tcPr>
          <w:p w14:paraId="1290C030" w14:textId="77777777" w:rsidR="000F650F" w:rsidRPr="00315480" w:rsidRDefault="000F650F" w:rsidP="000F650F">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2</w:t>
            </w:r>
          </w:p>
        </w:tc>
        <w:tc>
          <w:tcPr>
            <w:tcW w:w="1040" w:type="dxa"/>
            <w:noWrap/>
            <w:hideMark/>
          </w:tcPr>
          <w:p w14:paraId="5629A955" w14:textId="77777777" w:rsidR="000F650F" w:rsidRPr="00315480" w:rsidRDefault="000F650F" w:rsidP="000F650F">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1</w:t>
            </w:r>
          </w:p>
        </w:tc>
        <w:tc>
          <w:tcPr>
            <w:tcW w:w="2226" w:type="dxa"/>
            <w:noWrap/>
            <w:hideMark/>
          </w:tcPr>
          <w:p w14:paraId="17520F0D" w14:textId="77777777" w:rsidR="000F650F" w:rsidRPr="00315480" w:rsidRDefault="000F650F" w:rsidP="000F650F">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1.41</w:t>
            </w:r>
          </w:p>
        </w:tc>
      </w:tr>
      <w:tr w:rsidR="000F650F" w:rsidRPr="00315480" w14:paraId="00DBC512" w14:textId="77777777" w:rsidTr="00103D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26" w:type="dxa"/>
            <w:noWrap/>
            <w:hideMark/>
          </w:tcPr>
          <w:p w14:paraId="3548C022" w14:textId="77777777" w:rsidR="000F650F" w:rsidRPr="00315480" w:rsidRDefault="000F650F" w:rsidP="000F650F">
            <w:pPr>
              <w:ind w:firstLineChars="200" w:firstLine="422"/>
              <w:rPr>
                <w:rFonts w:ascii="宋体" w:eastAsia="宋体" w:hAnsi="宋体"/>
              </w:rPr>
            </w:pPr>
            <w:r w:rsidRPr="00315480">
              <w:rPr>
                <w:rFonts w:ascii="宋体" w:eastAsia="宋体" w:hAnsi="宋体" w:hint="eastAsia"/>
              </w:rPr>
              <w:t>Airbag_2</w:t>
            </w:r>
          </w:p>
        </w:tc>
        <w:tc>
          <w:tcPr>
            <w:tcW w:w="1062" w:type="dxa"/>
            <w:noWrap/>
            <w:hideMark/>
          </w:tcPr>
          <w:p w14:paraId="42FFBA82" w14:textId="77777777" w:rsidR="000F650F" w:rsidRPr="00315480" w:rsidRDefault="000F650F" w:rsidP="000F650F">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2.03</w:t>
            </w:r>
          </w:p>
        </w:tc>
        <w:tc>
          <w:tcPr>
            <w:tcW w:w="1040" w:type="dxa"/>
            <w:noWrap/>
            <w:hideMark/>
          </w:tcPr>
          <w:p w14:paraId="67A2E51E" w14:textId="77777777" w:rsidR="000F650F" w:rsidRPr="00315480" w:rsidRDefault="000F650F" w:rsidP="000F650F">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1</w:t>
            </w:r>
          </w:p>
        </w:tc>
        <w:tc>
          <w:tcPr>
            <w:tcW w:w="2226" w:type="dxa"/>
            <w:noWrap/>
            <w:hideMark/>
          </w:tcPr>
          <w:p w14:paraId="6F3C8C35" w14:textId="77777777" w:rsidR="000F650F" w:rsidRPr="00315480" w:rsidRDefault="000F650F" w:rsidP="000F650F">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1.43</w:t>
            </w:r>
          </w:p>
        </w:tc>
      </w:tr>
      <w:tr w:rsidR="000F650F" w:rsidRPr="00315480" w14:paraId="675D2659" w14:textId="77777777" w:rsidTr="00103DDB">
        <w:trPr>
          <w:trHeight w:val="280"/>
          <w:jc w:val="center"/>
        </w:trPr>
        <w:tc>
          <w:tcPr>
            <w:cnfStyle w:val="001000000000" w:firstRow="0" w:lastRow="0" w:firstColumn="1" w:lastColumn="0" w:oddVBand="0" w:evenVBand="0" w:oddHBand="0" w:evenHBand="0" w:firstRowFirstColumn="0" w:firstRowLastColumn="0" w:lastRowFirstColumn="0" w:lastRowLastColumn="0"/>
            <w:tcW w:w="2226" w:type="dxa"/>
            <w:noWrap/>
            <w:hideMark/>
          </w:tcPr>
          <w:p w14:paraId="0A23E1BD" w14:textId="77777777" w:rsidR="000F650F" w:rsidRPr="00315480" w:rsidRDefault="000F650F" w:rsidP="000F650F">
            <w:pPr>
              <w:ind w:firstLineChars="200" w:firstLine="422"/>
              <w:rPr>
                <w:rFonts w:ascii="宋体" w:eastAsia="宋体" w:hAnsi="宋体"/>
              </w:rPr>
            </w:pPr>
            <w:r w:rsidRPr="00315480">
              <w:rPr>
                <w:rFonts w:ascii="宋体" w:eastAsia="宋体" w:hAnsi="宋体" w:hint="eastAsia"/>
              </w:rPr>
              <w:t>Airco</w:t>
            </w:r>
          </w:p>
        </w:tc>
        <w:tc>
          <w:tcPr>
            <w:tcW w:w="1062" w:type="dxa"/>
            <w:noWrap/>
            <w:hideMark/>
          </w:tcPr>
          <w:p w14:paraId="1D97CADB" w14:textId="77777777" w:rsidR="000F650F" w:rsidRPr="00315480" w:rsidRDefault="000F650F" w:rsidP="000F650F">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1.66</w:t>
            </w:r>
          </w:p>
        </w:tc>
        <w:tc>
          <w:tcPr>
            <w:tcW w:w="1040" w:type="dxa"/>
            <w:noWrap/>
            <w:hideMark/>
          </w:tcPr>
          <w:p w14:paraId="634E0591" w14:textId="77777777" w:rsidR="000F650F" w:rsidRPr="00315480" w:rsidRDefault="000F650F" w:rsidP="000F650F">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1</w:t>
            </w:r>
          </w:p>
        </w:tc>
        <w:tc>
          <w:tcPr>
            <w:tcW w:w="2226" w:type="dxa"/>
            <w:noWrap/>
            <w:hideMark/>
          </w:tcPr>
          <w:p w14:paraId="4338713E" w14:textId="77777777" w:rsidR="000F650F" w:rsidRPr="00315480" w:rsidRDefault="000F650F" w:rsidP="000F650F">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1.29</w:t>
            </w:r>
          </w:p>
        </w:tc>
      </w:tr>
      <w:tr w:rsidR="000F650F" w:rsidRPr="00315480" w14:paraId="72ED5CA2" w14:textId="77777777" w:rsidTr="00103D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26" w:type="dxa"/>
            <w:noWrap/>
            <w:hideMark/>
          </w:tcPr>
          <w:p w14:paraId="7B950177" w14:textId="77777777" w:rsidR="000F650F" w:rsidRPr="00315480" w:rsidRDefault="000F650F" w:rsidP="000F650F">
            <w:pPr>
              <w:ind w:firstLineChars="200" w:firstLine="422"/>
              <w:rPr>
                <w:rFonts w:ascii="宋体" w:eastAsia="宋体" w:hAnsi="宋体"/>
              </w:rPr>
            </w:pPr>
            <w:r w:rsidRPr="00315480">
              <w:rPr>
                <w:rFonts w:ascii="宋体" w:eastAsia="宋体" w:hAnsi="宋体" w:hint="eastAsia"/>
              </w:rPr>
              <w:t>CD_Player</w:t>
            </w:r>
          </w:p>
        </w:tc>
        <w:tc>
          <w:tcPr>
            <w:tcW w:w="1062" w:type="dxa"/>
            <w:noWrap/>
            <w:hideMark/>
          </w:tcPr>
          <w:p w14:paraId="1E6629F8" w14:textId="77777777" w:rsidR="000F650F" w:rsidRPr="00315480" w:rsidRDefault="000F650F" w:rsidP="000F650F">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1.4</w:t>
            </w:r>
          </w:p>
        </w:tc>
        <w:tc>
          <w:tcPr>
            <w:tcW w:w="1040" w:type="dxa"/>
            <w:noWrap/>
            <w:hideMark/>
          </w:tcPr>
          <w:p w14:paraId="5064CCC2" w14:textId="77777777" w:rsidR="000F650F" w:rsidRPr="00315480" w:rsidRDefault="000F650F" w:rsidP="000F650F">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1</w:t>
            </w:r>
          </w:p>
        </w:tc>
        <w:tc>
          <w:tcPr>
            <w:tcW w:w="2226" w:type="dxa"/>
            <w:noWrap/>
            <w:hideMark/>
          </w:tcPr>
          <w:p w14:paraId="46101B1F" w14:textId="77777777" w:rsidR="000F650F" w:rsidRPr="00315480" w:rsidRDefault="000F650F" w:rsidP="000F650F">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1.18</w:t>
            </w:r>
          </w:p>
        </w:tc>
      </w:tr>
      <w:tr w:rsidR="000F650F" w:rsidRPr="00315480" w14:paraId="15930EED" w14:textId="77777777" w:rsidTr="00103DDB">
        <w:trPr>
          <w:trHeight w:val="280"/>
          <w:jc w:val="center"/>
        </w:trPr>
        <w:tc>
          <w:tcPr>
            <w:cnfStyle w:val="001000000000" w:firstRow="0" w:lastRow="0" w:firstColumn="1" w:lastColumn="0" w:oddVBand="0" w:evenVBand="0" w:oddHBand="0" w:evenHBand="0" w:firstRowFirstColumn="0" w:firstRowLastColumn="0" w:lastRowFirstColumn="0" w:lastRowLastColumn="0"/>
            <w:tcW w:w="2226" w:type="dxa"/>
            <w:noWrap/>
            <w:hideMark/>
          </w:tcPr>
          <w:p w14:paraId="1707B408" w14:textId="77777777" w:rsidR="000F650F" w:rsidRPr="00315480" w:rsidRDefault="000F650F" w:rsidP="000F650F">
            <w:pPr>
              <w:ind w:firstLineChars="200" w:firstLine="422"/>
              <w:rPr>
                <w:rFonts w:ascii="宋体" w:eastAsia="宋体" w:hAnsi="宋体"/>
              </w:rPr>
            </w:pPr>
            <w:r w:rsidRPr="00315480">
              <w:rPr>
                <w:rFonts w:ascii="宋体" w:eastAsia="宋体" w:hAnsi="宋体" w:hint="eastAsia"/>
              </w:rPr>
              <w:t>Powered_Windows</w:t>
            </w:r>
          </w:p>
        </w:tc>
        <w:tc>
          <w:tcPr>
            <w:tcW w:w="1062" w:type="dxa"/>
            <w:noWrap/>
            <w:hideMark/>
          </w:tcPr>
          <w:p w14:paraId="1D925014" w14:textId="77777777" w:rsidR="000F650F" w:rsidRPr="00315480" w:rsidRDefault="000F650F" w:rsidP="000F650F">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1.51</w:t>
            </w:r>
          </w:p>
        </w:tc>
        <w:tc>
          <w:tcPr>
            <w:tcW w:w="1040" w:type="dxa"/>
            <w:noWrap/>
            <w:hideMark/>
          </w:tcPr>
          <w:p w14:paraId="1116D973" w14:textId="77777777" w:rsidR="000F650F" w:rsidRPr="00315480" w:rsidRDefault="000F650F" w:rsidP="000F650F">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1</w:t>
            </w:r>
          </w:p>
        </w:tc>
        <w:tc>
          <w:tcPr>
            <w:tcW w:w="2226" w:type="dxa"/>
            <w:noWrap/>
            <w:hideMark/>
          </w:tcPr>
          <w:p w14:paraId="34A0BD83" w14:textId="77777777" w:rsidR="000F650F" w:rsidRPr="00315480" w:rsidRDefault="000F650F" w:rsidP="000F650F">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315480">
              <w:rPr>
                <w:rFonts w:ascii="宋体" w:eastAsia="宋体" w:hAnsi="宋体" w:hint="eastAsia"/>
              </w:rPr>
              <w:t>1.23</w:t>
            </w:r>
          </w:p>
        </w:tc>
      </w:tr>
      <w:tr w:rsidR="000F650F" w:rsidRPr="00315480" w14:paraId="6B7474B1" w14:textId="77777777" w:rsidTr="00103D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26" w:type="dxa"/>
            <w:noWrap/>
            <w:hideMark/>
          </w:tcPr>
          <w:p w14:paraId="45B066C0" w14:textId="77777777" w:rsidR="000F650F" w:rsidRPr="00315480" w:rsidRDefault="000F650F" w:rsidP="000F650F">
            <w:pPr>
              <w:ind w:firstLineChars="200" w:firstLine="422"/>
              <w:rPr>
                <w:rFonts w:ascii="宋体" w:eastAsia="宋体" w:hAnsi="宋体"/>
              </w:rPr>
            </w:pPr>
            <w:r w:rsidRPr="00315480">
              <w:rPr>
                <w:rFonts w:ascii="宋体" w:eastAsia="宋体" w:hAnsi="宋体" w:hint="eastAsia"/>
              </w:rPr>
              <w:t>Sport_Model</w:t>
            </w:r>
          </w:p>
        </w:tc>
        <w:tc>
          <w:tcPr>
            <w:tcW w:w="1062" w:type="dxa"/>
            <w:noWrap/>
            <w:hideMark/>
          </w:tcPr>
          <w:p w14:paraId="1B62A6A0" w14:textId="77777777" w:rsidR="000F650F" w:rsidRPr="00315480" w:rsidRDefault="000F650F" w:rsidP="000F650F">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1.24</w:t>
            </w:r>
          </w:p>
        </w:tc>
        <w:tc>
          <w:tcPr>
            <w:tcW w:w="1040" w:type="dxa"/>
            <w:noWrap/>
            <w:hideMark/>
          </w:tcPr>
          <w:p w14:paraId="329EF78E" w14:textId="77777777" w:rsidR="000F650F" w:rsidRPr="00315480" w:rsidRDefault="000F650F" w:rsidP="000F650F">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1</w:t>
            </w:r>
          </w:p>
        </w:tc>
        <w:tc>
          <w:tcPr>
            <w:tcW w:w="2226" w:type="dxa"/>
            <w:noWrap/>
            <w:hideMark/>
          </w:tcPr>
          <w:p w14:paraId="178BDB9B" w14:textId="77777777" w:rsidR="000F650F" w:rsidRPr="00315480" w:rsidRDefault="000F650F" w:rsidP="000F650F">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315480">
              <w:rPr>
                <w:rFonts w:ascii="宋体" w:eastAsia="宋体" w:hAnsi="宋体" w:hint="eastAsia"/>
              </w:rPr>
              <w:t>1.11</w:t>
            </w:r>
          </w:p>
        </w:tc>
      </w:tr>
    </w:tbl>
    <w:p w14:paraId="30D90F32" w14:textId="45B7D48B" w:rsidR="008274CA" w:rsidRDefault="000F650F" w:rsidP="00DB565F">
      <w:pPr>
        <w:ind w:firstLineChars="200" w:firstLine="420"/>
        <w:rPr>
          <w:rFonts w:ascii="宋体" w:eastAsia="宋体" w:hAnsi="宋体"/>
        </w:rPr>
      </w:pPr>
      <w:r w:rsidRPr="00315480">
        <w:rPr>
          <w:rFonts w:ascii="宋体" w:eastAsia="宋体" w:hAnsi="宋体" w:hint="eastAsia"/>
        </w:rPr>
        <w:t>对该模型计算方差膨胀因子，发现该模型中基本不存在严重的多重共线性</w:t>
      </w:r>
      <w:commentRangeStart w:id="5"/>
      <w:r w:rsidRPr="00315480">
        <w:rPr>
          <w:rFonts w:ascii="宋体" w:eastAsia="宋体" w:hAnsi="宋体" w:hint="eastAsia"/>
        </w:rPr>
        <w:t>问题</w:t>
      </w:r>
      <w:commentRangeEnd w:id="5"/>
      <w:r w:rsidR="00975B48">
        <w:rPr>
          <w:rStyle w:val="ac"/>
        </w:rPr>
        <w:commentReference w:id="5"/>
      </w:r>
      <w:r w:rsidRPr="00315480">
        <w:rPr>
          <w:rFonts w:ascii="宋体" w:eastAsia="宋体" w:hAnsi="宋体" w:hint="eastAsia"/>
        </w:rPr>
        <w:t>。</w:t>
      </w:r>
    </w:p>
    <w:p w14:paraId="3861A1B4" w14:textId="19E677CA" w:rsidR="00B12C18" w:rsidRPr="00495C1D" w:rsidRDefault="00B12C18" w:rsidP="00B12C18">
      <w:pPr>
        <w:rPr>
          <w:rFonts w:ascii="宋体" w:eastAsia="宋体" w:hAnsi="宋体"/>
          <w:b/>
          <w:bCs/>
          <w:sz w:val="24"/>
          <w:szCs w:val="24"/>
        </w:rPr>
      </w:pPr>
      <w:r w:rsidRPr="00495C1D">
        <w:rPr>
          <w:rFonts w:ascii="宋体" w:eastAsia="宋体" w:hAnsi="宋体" w:hint="eastAsia"/>
          <w:b/>
          <w:bCs/>
          <w:sz w:val="24"/>
          <w:szCs w:val="24"/>
        </w:rPr>
        <w:t>六、</w:t>
      </w:r>
      <w:r w:rsidR="00495C1D" w:rsidRPr="00495C1D">
        <w:rPr>
          <w:rFonts w:ascii="宋体" w:eastAsia="宋体" w:hAnsi="宋体" w:hint="eastAsia"/>
          <w:b/>
          <w:bCs/>
          <w:sz w:val="24"/>
          <w:szCs w:val="24"/>
        </w:rPr>
        <w:t>附录代码</w:t>
      </w:r>
    </w:p>
    <w:tbl>
      <w:tblPr>
        <w:tblStyle w:val="a5"/>
        <w:tblW w:w="0" w:type="auto"/>
        <w:tblLook w:val="04A0" w:firstRow="1" w:lastRow="0" w:firstColumn="1" w:lastColumn="0" w:noHBand="0" w:noVBand="1"/>
      </w:tblPr>
      <w:tblGrid>
        <w:gridCol w:w="8296"/>
      </w:tblGrid>
      <w:tr w:rsidR="00495C1D" w14:paraId="52F821D5" w14:textId="77777777" w:rsidTr="00495C1D">
        <w:tc>
          <w:tcPr>
            <w:tcW w:w="8296" w:type="dxa"/>
          </w:tcPr>
          <w:p w14:paraId="76CE2279"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library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mice</w:t>
            </w:r>
            <w:r w:rsidRPr="00495C1D">
              <w:rPr>
                <w:rFonts w:ascii="Courier New" w:eastAsia="宋体" w:hAnsi="Courier New" w:cs="Courier New"/>
                <w:b/>
                <w:bCs/>
                <w:color w:val="000080"/>
                <w:kern w:val="0"/>
                <w:sz w:val="20"/>
                <w:szCs w:val="20"/>
              </w:rPr>
              <w:t>)</w:t>
            </w:r>
          </w:p>
          <w:p w14:paraId="5D0D6B86"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library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ggplot2</w:t>
            </w:r>
            <w:r w:rsidRPr="00495C1D">
              <w:rPr>
                <w:rFonts w:ascii="Courier New" w:eastAsia="宋体" w:hAnsi="Courier New" w:cs="Courier New"/>
                <w:b/>
                <w:bCs/>
                <w:color w:val="000080"/>
                <w:kern w:val="0"/>
                <w:sz w:val="20"/>
                <w:szCs w:val="20"/>
              </w:rPr>
              <w:t>)</w:t>
            </w:r>
          </w:p>
          <w:p w14:paraId="66E2DF59"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library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corrplot</w:t>
            </w:r>
            <w:r w:rsidRPr="00495C1D">
              <w:rPr>
                <w:rFonts w:ascii="Courier New" w:eastAsia="宋体" w:hAnsi="Courier New" w:cs="Courier New"/>
                <w:b/>
                <w:bCs/>
                <w:color w:val="000080"/>
                <w:kern w:val="0"/>
                <w:sz w:val="20"/>
                <w:szCs w:val="20"/>
              </w:rPr>
              <w:t>)</w:t>
            </w:r>
          </w:p>
          <w:p w14:paraId="289F5A36"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library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p>
          <w:p w14:paraId="04548D48"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p>
          <w:p w14:paraId="3ABCB775"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8000"/>
                <w:kern w:val="0"/>
                <w:sz w:val="20"/>
                <w:szCs w:val="20"/>
              </w:rPr>
              <w:t>#</w:t>
            </w:r>
            <w:r w:rsidRPr="00495C1D">
              <w:rPr>
                <w:rFonts w:ascii="Courier New" w:eastAsia="宋体" w:hAnsi="Courier New" w:cs="Courier New"/>
                <w:color w:val="008000"/>
                <w:kern w:val="0"/>
                <w:sz w:val="20"/>
                <w:szCs w:val="20"/>
              </w:rPr>
              <w:t>读取数据</w:t>
            </w:r>
            <w:r w:rsidRPr="00495C1D">
              <w:rPr>
                <w:rFonts w:ascii="Courier New" w:eastAsia="宋体" w:hAnsi="Courier New" w:cs="Courier New"/>
                <w:color w:val="008000"/>
                <w:kern w:val="0"/>
                <w:sz w:val="20"/>
                <w:szCs w:val="20"/>
              </w:rPr>
              <w:t>&amp;</w:t>
            </w:r>
            <w:r w:rsidRPr="00495C1D">
              <w:rPr>
                <w:rFonts w:ascii="Courier New" w:eastAsia="宋体" w:hAnsi="Courier New" w:cs="Courier New"/>
                <w:color w:val="008000"/>
                <w:kern w:val="0"/>
                <w:sz w:val="20"/>
                <w:szCs w:val="20"/>
              </w:rPr>
              <w:t>预处理</w:t>
            </w:r>
          </w:p>
          <w:p w14:paraId="74D6D519"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lastRenderedPageBreak/>
              <w:t>car</w:t>
            </w:r>
            <w:r w:rsidRPr="00495C1D">
              <w:rPr>
                <w:rFonts w:ascii="Courier New" w:eastAsia="宋体" w:hAnsi="Courier New" w:cs="Courier New"/>
                <w:b/>
                <w:bCs/>
                <w:color w:val="000080"/>
                <w:kern w:val="0"/>
                <w:sz w:val="20"/>
                <w:szCs w:val="20"/>
              </w:rPr>
              <w:t>&lt;-</w:t>
            </w:r>
            <w:r w:rsidRPr="00495C1D">
              <w:rPr>
                <w:rFonts w:ascii="Courier New" w:eastAsia="宋体" w:hAnsi="Courier New" w:cs="Courier New"/>
                <w:color w:val="000000"/>
                <w:kern w:val="0"/>
                <w:sz w:val="20"/>
                <w:szCs w:val="20"/>
              </w:rPr>
              <w:t>read.csv</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808080"/>
                <w:kern w:val="0"/>
                <w:sz w:val="20"/>
                <w:szCs w:val="20"/>
              </w:rPr>
              <w:t>'D://</w:t>
            </w:r>
            <w:r w:rsidRPr="00495C1D">
              <w:rPr>
                <w:rFonts w:ascii="Courier New" w:eastAsia="宋体" w:hAnsi="Courier New" w:cs="Courier New"/>
                <w:color w:val="808080"/>
                <w:kern w:val="0"/>
                <w:sz w:val="20"/>
                <w:szCs w:val="20"/>
              </w:rPr>
              <w:t>学习</w:t>
            </w:r>
            <w:r w:rsidRPr="00495C1D">
              <w:rPr>
                <w:rFonts w:ascii="Courier New" w:eastAsia="宋体" w:hAnsi="Courier New" w:cs="Courier New"/>
                <w:color w:val="808080"/>
                <w:kern w:val="0"/>
                <w:sz w:val="20"/>
                <w:szCs w:val="20"/>
              </w:rPr>
              <w:t>//</w:t>
            </w:r>
            <w:r w:rsidRPr="00495C1D">
              <w:rPr>
                <w:rFonts w:ascii="Courier New" w:eastAsia="宋体" w:hAnsi="Courier New" w:cs="Courier New"/>
                <w:color w:val="808080"/>
                <w:kern w:val="0"/>
                <w:sz w:val="20"/>
                <w:szCs w:val="20"/>
              </w:rPr>
              <w:t>大三上</w:t>
            </w:r>
            <w:r w:rsidRPr="00495C1D">
              <w:rPr>
                <w:rFonts w:ascii="Courier New" w:eastAsia="宋体" w:hAnsi="Courier New" w:cs="Courier New"/>
                <w:color w:val="808080"/>
                <w:kern w:val="0"/>
                <w:sz w:val="20"/>
                <w:szCs w:val="20"/>
              </w:rPr>
              <w:t>//</w:t>
            </w:r>
            <w:r w:rsidRPr="00495C1D">
              <w:rPr>
                <w:rFonts w:ascii="Courier New" w:eastAsia="宋体" w:hAnsi="Courier New" w:cs="Courier New"/>
                <w:color w:val="808080"/>
                <w:kern w:val="0"/>
                <w:sz w:val="20"/>
                <w:szCs w:val="20"/>
              </w:rPr>
              <w:t>探索性数据分析</w:t>
            </w:r>
            <w:r w:rsidRPr="00495C1D">
              <w:rPr>
                <w:rFonts w:ascii="Courier New" w:eastAsia="宋体" w:hAnsi="Courier New" w:cs="Courier New"/>
                <w:color w:val="808080"/>
                <w:kern w:val="0"/>
                <w:sz w:val="20"/>
                <w:szCs w:val="20"/>
              </w:rPr>
              <w:t>//hw1//ToyotaCorolla_part.csv'</w:t>
            </w:r>
            <w:r w:rsidRPr="00495C1D">
              <w:rPr>
                <w:rFonts w:ascii="Courier New" w:eastAsia="宋体" w:hAnsi="Courier New" w:cs="Courier New"/>
                <w:color w:val="000000"/>
                <w:kern w:val="0"/>
                <w:sz w:val="20"/>
                <w:szCs w:val="20"/>
              </w:rPr>
              <w:t>,header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b/>
                <w:bCs/>
                <w:color w:val="0000FF"/>
                <w:kern w:val="0"/>
                <w:sz w:val="20"/>
                <w:szCs w:val="20"/>
              </w:rPr>
              <w:t>TRUE</w:t>
            </w:r>
            <w:r w:rsidRPr="00495C1D">
              <w:rPr>
                <w:rFonts w:ascii="Courier New" w:eastAsia="宋体" w:hAnsi="Courier New" w:cs="Courier New"/>
                <w:b/>
                <w:bCs/>
                <w:color w:val="000080"/>
                <w:kern w:val="0"/>
                <w:sz w:val="20"/>
                <w:szCs w:val="20"/>
              </w:rPr>
              <w:t>)</w:t>
            </w:r>
          </w:p>
          <w:p w14:paraId="70BA18DD"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head</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p>
          <w:p w14:paraId="2E58CEFF"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md.pattern</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p>
          <w:p w14:paraId="2009D817"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Quarterly_Tax</w:t>
            </w:r>
            <w:r w:rsidRPr="00495C1D">
              <w:rPr>
                <w:rFonts w:ascii="Courier New" w:eastAsia="宋体" w:hAnsi="Courier New" w:cs="Courier New"/>
                <w:b/>
                <w:bCs/>
                <w:color w:val="000080"/>
                <w:kern w:val="0"/>
                <w:sz w:val="20"/>
                <w:szCs w:val="20"/>
              </w:rPr>
              <w:t>&lt;-</w:t>
            </w:r>
            <w:r w:rsidRPr="00495C1D">
              <w:rPr>
                <w:rFonts w:ascii="Courier New" w:eastAsia="宋体" w:hAnsi="Courier New" w:cs="Courier New"/>
                <w:color w:val="8000FF"/>
                <w:kern w:val="0"/>
                <w:sz w:val="20"/>
                <w:szCs w:val="20"/>
              </w:rPr>
              <w:t>cut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Quarterly_Tax,</w:t>
            </w:r>
            <w:r w:rsidRPr="00495C1D">
              <w:rPr>
                <w:rFonts w:ascii="Courier New" w:eastAsia="宋体" w:hAnsi="Courier New" w:cs="Courier New"/>
                <w:color w:val="8000FF"/>
                <w:kern w:val="0"/>
                <w:sz w:val="20"/>
                <w:szCs w:val="20"/>
              </w:rPr>
              <w:t>c</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FF8000"/>
                <w:kern w:val="0"/>
                <w:sz w:val="20"/>
                <w:szCs w:val="20"/>
              </w:rPr>
              <w:t>0</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FF8000"/>
                <w:kern w:val="0"/>
                <w:sz w:val="20"/>
                <w:szCs w:val="20"/>
              </w:rPr>
              <w:t>85.5</w:t>
            </w:r>
            <w:r w:rsidRPr="00495C1D">
              <w:rPr>
                <w:rFonts w:ascii="Courier New" w:eastAsia="宋体" w:hAnsi="Courier New" w:cs="Courier New"/>
                <w:color w:val="000000"/>
                <w:kern w:val="0"/>
                <w:sz w:val="20"/>
                <w:szCs w:val="20"/>
              </w:rPr>
              <w:t>,</w:t>
            </w:r>
            <w:r w:rsidRPr="00495C1D">
              <w:rPr>
                <w:rFonts w:ascii="Courier New" w:eastAsia="宋体" w:hAnsi="Courier New" w:cs="Courier New"/>
                <w:b/>
                <w:bCs/>
                <w:color w:val="0000FF"/>
                <w:kern w:val="0"/>
                <w:sz w:val="20"/>
                <w:szCs w:val="20"/>
              </w:rPr>
              <w:t>Inf</w:t>
            </w:r>
            <w:r w:rsidRPr="00495C1D">
              <w:rPr>
                <w:rFonts w:ascii="Courier New" w:eastAsia="宋体" w:hAnsi="Courier New" w:cs="Courier New"/>
                <w:b/>
                <w:bCs/>
                <w:color w:val="000080"/>
                <w:kern w:val="0"/>
                <w:sz w:val="20"/>
                <w:szCs w:val="20"/>
              </w:rPr>
              <w:t>))</w:t>
            </w:r>
          </w:p>
          <w:p w14:paraId="34B3C0D3"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CC</w:t>
            </w:r>
            <w:r w:rsidRPr="00495C1D">
              <w:rPr>
                <w:rFonts w:ascii="Courier New" w:eastAsia="宋体" w:hAnsi="Courier New" w:cs="Courier New"/>
                <w:b/>
                <w:bCs/>
                <w:color w:val="000080"/>
                <w:kern w:val="0"/>
                <w:sz w:val="20"/>
                <w:szCs w:val="20"/>
              </w:rPr>
              <w:t>&lt;-</w:t>
            </w:r>
            <w:r w:rsidRPr="00495C1D">
              <w:rPr>
                <w:rFonts w:ascii="Courier New" w:eastAsia="宋体" w:hAnsi="Courier New" w:cs="Courier New"/>
                <w:color w:val="8000FF"/>
                <w:kern w:val="0"/>
                <w:sz w:val="20"/>
                <w:szCs w:val="20"/>
              </w:rPr>
              <w:t>cut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CC,</w:t>
            </w:r>
            <w:r w:rsidRPr="00495C1D">
              <w:rPr>
                <w:rFonts w:ascii="Courier New" w:eastAsia="宋体" w:hAnsi="Courier New" w:cs="Courier New"/>
                <w:color w:val="8000FF"/>
                <w:kern w:val="0"/>
                <w:sz w:val="20"/>
                <w:szCs w:val="20"/>
              </w:rPr>
              <w:t>c</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FF8000"/>
                <w:kern w:val="0"/>
                <w:sz w:val="20"/>
                <w:szCs w:val="20"/>
              </w:rPr>
              <w:t>0</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FF8000"/>
                <w:kern w:val="0"/>
                <w:sz w:val="20"/>
                <w:szCs w:val="20"/>
              </w:rPr>
              <w:t>1601</w:t>
            </w:r>
            <w:r w:rsidRPr="00495C1D">
              <w:rPr>
                <w:rFonts w:ascii="Courier New" w:eastAsia="宋体" w:hAnsi="Courier New" w:cs="Courier New"/>
                <w:color w:val="000000"/>
                <w:kern w:val="0"/>
                <w:sz w:val="20"/>
                <w:szCs w:val="20"/>
              </w:rPr>
              <w:t>,</w:t>
            </w:r>
            <w:r w:rsidRPr="00495C1D">
              <w:rPr>
                <w:rFonts w:ascii="Courier New" w:eastAsia="宋体" w:hAnsi="Courier New" w:cs="Courier New"/>
                <w:b/>
                <w:bCs/>
                <w:color w:val="0000FF"/>
                <w:kern w:val="0"/>
                <w:sz w:val="20"/>
                <w:szCs w:val="20"/>
              </w:rPr>
              <w:t>Inf</w:t>
            </w:r>
            <w:r w:rsidRPr="00495C1D">
              <w:rPr>
                <w:rFonts w:ascii="Courier New" w:eastAsia="宋体" w:hAnsi="Courier New" w:cs="Courier New"/>
                <w:b/>
                <w:bCs/>
                <w:color w:val="000080"/>
                <w:kern w:val="0"/>
                <w:sz w:val="20"/>
                <w:szCs w:val="20"/>
              </w:rPr>
              <w:t>))</w:t>
            </w:r>
          </w:p>
          <w:p w14:paraId="6EF929A7"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HP</w:t>
            </w:r>
            <w:r w:rsidRPr="00495C1D">
              <w:rPr>
                <w:rFonts w:ascii="Courier New" w:eastAsia="宋体" w:hAnsi="Courier New" w:cs="Courier New"/>
                <w:b/>
                <w:bCs/>
                <w:color w:val="000080"/>
                <w:kern w:val="0"/>
                <w:sz w:val="20"/>
                <w:szCs w:val="20"/>
              </w:rPr>
              <w:t>&lt;-</w:t>
            </w:r>
            <w:r w:rsidRPr="00495C1D">
              <w:rPr>
                <w:rFonts w:ascii="Courier New" w:eastAsia="宋体" w:hAnsi="Courier New" w:cs="Courier New"/>
                <w:color w:val="8000FF"/>
                <w:kern w:val="0"/>
                <w:sz w:val="20"/>
                <w:szCs w:val="20"/>
              </w:rPr>
              <w:t>cut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HP,</w:t>
            </w:r>
            <w:r w:rsidRPr="00495C1D">
              <w:rPr>
                <w:rFonts w:ascii="Courier New" w:eastAsia="宋体" w:hAnsi="Courier New" w:cs="Courier New"/>
                <w:color w:val="8000FF"/>
                <w:kern w:val="0"/>
                <w:sz w:val="20"/>
                <w:szCs w:val="20"/>
              </w:rPr>
              <w:t>c</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FF8000"/>
                <w:kern w:val="0"/>
                <w:sz w:val="20"/>
                <w:szCs w:val="20"/>
              </w:rPr>
              <w:t>0</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FF8000"/>
                <w:kern w:val="0"/>
                <w:sz w:val="20"/>
                <w:szCs w:val="20"/>
              </w:rPr>
              <w:t>110.5</w:t>
            </w:r>
            <w:r w:rsidRPr="00495C1D">
              <w:rPr>
                <w:rFonts w:ascii="Courier New" w:eastAsia="宋体" w:hAnsi="Courier New" w:cs="Courier New"/>
                <w:color w:val="000000"/>
                <w:kern w:val="0"/>
                <w:sz w:val="20"/>
                <w:szCs w:val="20"/>
              </w:rPr>
              <w:t>,</w:t>
            </w:r>
            <w:r w:rsidRPr="00495C1D">
              <w:rPr>
                <w:rFonts w:ascii="Courier New" w:eastAsia="宋体" w:hAnsi="Courier New" w:cs="Courier New"/>
                <w:b/>
                <w:bCs/>
                <w:color w:val="0000FF"/>
                <w:kern w:val="0"/>
                <w:sz w:val="20"/>
                <w:szCs w:val="20"/>
              </w:rPr>
              <w:t>Inf</w:t>
            </w:r>
            <w:r w:rsidRPr="00495C1D">
              <w:rPr>
                <w:rFonts w:ascii="Courier New" w:eastAsia="宋体" w:hAnsi="Courier New" w:cs="Courier New"/>
                <w:b/>
                <w:bCs/>
                <w:color w:val="000080"/>
                <w:kern w:val="0"/>
                <w:sz w:val="20"/>
                <w:szCs w:val="20"/>
              </w:rPr>
              <w:t>))</w:t>
            </w:r>
          </w:p>
          <w:p w14:paraId="67BFE50D"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Doors</w:t>
            </w:r>
            <w:r w:rsidRPr="00495C1D">
              <w:rPr>
                <w:rFonts w:ascii="Courier New" w:eastAsia="宋体" w:hAnsi="Courier New" w:cs="Courier New"/>
                <w:b/>
                <w:bCs/>
                <w:color w:val="000080"/>
                <w:kern w:val="0"/>
                <w:sz w:val="20"/>
                <w:szCs w:val="20"/>
              </w:rPr>
              <w:t>&lt;-</w:t>
            </w:r>
            <w:r w:rsidRPr="00495C1D">
              <w:rPr>
                <w:rFonts w:ascii="Courier New" w:eastAsia="宋体" w:hAnsi="Courier New" w:cs="Courier New"/>
                <w:color w:val="8000FF"/>
                <w:kern w:val="0"/>
                <w:sz w:val="20"/>
                <w:szCs w:val="20"/>
              </w:rPr>
              <w:t>factor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as.character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Doors</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8000FF"/>
                <w:kern w:val="0"/>
                <w:sz w:val="20"/>
                <w:szCs w:val="20"/>
              </w:rPr>
              <w:t>levels</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8000FF"/>
                <w:kern w:val="0"/>
                <w:sz w:val="20"/>
                <w:szCs w:val="20"/>
              </w:rPr>
              <w:t>c</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808080"/>
                <w:kern w:val="0"/>
                <w:sz w:val="20"/>
                <w:szCs w:val="20"/>
              </w:rPr>
              <w:t>"4"</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808080"/>
                <w:kern w:val="0"/>
                <w:sz w:val="20"/>
                <w:szCs w:val="20"/>
              </w:rPr>
              <w:t>"2"</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808080"/>
                <w:kern w:val="0"/>
                <w:sz w:val="20"/>
                <w:szCs w:val="20"/>
              </w:rPr>
              <w:t>"3"</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808080"/>
                <w:kern w:val="0"/>
                <w:sz w:val="20"/>
                <w:szCs w:val="20"/>
              </w:rPr>
              <w:t>"5"</w:t>
            </w:r>
            <w:r w:rsidRPr="00495C1D">
              <w:rPr>
                <w:rFonts w:ascii="Courier New" w:eastAsia="宋体" w:hAnsi="Courier New" w:cs="Courier New"/>
                <w:b/>
                <w:bCs/>
                <w:color w:val="000080"/>
                <w:kern w:val="0"/>
                <w:sz w:val="20"/>
                <w:szCs w:val="20"/>
              </w:rPr>
              <w:t>))</w:t>
            </w:r>
          </w:p>
          <w:p w14:paraId="47C30774"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Fuel_Type</w:t>
            </w:r>
            <w:r w:rsidRPr="00495C1D">
              <w:rPr>
                <w:rFonts w:ascii="Courier New" w:eastAsia="宋体" w:hAnsi="Courier New" w:cs="Courier New"/>
                <w:b/>
                <w:bCs/>
                <w:color w:val="000080"/>
                <w:kern w:val="0"/>
                <w:sz w:val="20"/>
                <w:szCs w:val="20"/>
              </w:rPr>
              <w:t>&lt;-</w:t>
            </w:r>
            <w:r w:rsidRPr="00495C1D">
              <w:rPr>
                <w:rFonts w:ascii="Courier New" w:eastAsia="宋体" w:hAnsi="Courier New" w:cs="Courier New"/>
                <w:color w:val="8000FF"/>
                <w:kern w:val="0"/>
                <w:sz w:val="20"/>
                <w:szCs w:val="20"/>
              </w:rPr>
              <w:t>factor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as.character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Fuel_Type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8000FF"/>
                <w:kern w:val="0"/>
                <w:sz w:val="20"/>
                <w:szCs w:val="20"/>
              </w:rPr>
              <w:t>levels</w:t>
            </w:r>
            <w:r w:rsidRPr="00495C1D">
              <w:rPr>
                <w:rFonts w:ascii="Courier New" w:eastAsia="宋体" w:hAnsi="Courier New" w:cs="Courier New"/>
                <w:color w:val="000000"/>
                <w:kern w:val="0"/>
                <w:sz w:val="20"/>
                <w:szCs w:val="20"/>
              </w:rPr>
              <w:t xml:space="preserve"> </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 xml:space="preserve"> </w:t>
            </w:r>
            <w:r w:rsidRPr="00495C1D">
              <w:rPr>
                <w:rFonts w:ascii="Courier New" w:eastAsia="宋体" w:hAnsi="Courier New" w:cs="Courier New"/>
                <w:color w:val="8000FF"/>
                <w:kern w:val="0"/>
                <w:sz w:val="20"/>
                <w:szCs w:val="20"/>
              </w:rPr>
              <w:t>c</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808080"/>
                <w:kern w:val="0"/>
                <w:sz w:val="20"/>
                <w:szCs w:val="20"/>
              </w:rPr>
              <w:t>"CNG"</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808080"/>
                <w:kern w:val="0"/>
                <w:sz w:val="20"/>
                <w:szCs w:val="20"/>
              </w:rPr>
              <w:t>"Diesel"</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808080"/>
                <w:kern w:val="0"/>
                <w:sz w:val="20"/>
                <w:szCs w:val="20"/>
              </w:rPr>
              <w:t>"Petrol"</w:t>
            </w:r>
            <w:r w:rsidRPr="00495C1D">
              <w:rPr>
                <w:rFonts w:ascii="Courier New" w:eastAsia="宋体" w:hAnsi="Courier New" w:cs="Courier New"/>
                <w:b/>
                <w:bCs/>
                <w:color w:val="000080"/>
                <w:kern w:val="0"/>
                <w:sz w:val="20"/>
                <w:szCs w:val="20"/>
              </w:rPr>
              <w:t>))</w:t>
            </w:r>
          </w:p>
          <w:p w14:paraId="2001BDEA"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p>
          <w:p w14:paraId="7DDF8C80"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p>
          <w:p w14:paraId="041E0A2F"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8000"/>
                <w:kern w:val="0"/>
                <w:sz w:val="20"/>
                <w:szCs w:val="20"/>
              </w:rPr>
              <w:t>#</w:t>
            </w:r>
            <w:r w:rsidRPr="00495C1D">
              <w:rPr>
                <w:rFonts w:ascii="Courier New" w:eastAsia="宋体" w:hAnsi="Courier New" w:cs="Courier New"/>
                <w:color w:val="008000"/>
                <w:kern w:val="0"/>
                <w:sz w:val="20"/>
                <w:szCs w:val="20"/>
              </w:rPr>
              <w:t>可视化</w:t>
            </w:r>
          </w:p>
          <w:p w14:paraId="0F794DF9"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8000"/>
                <w:kern w:val="0"/>
                <w:sz w:val="20"/>
                <w:szCs w:val="20"/>
              </w:rPr>
              <w:t>#</w:t>
            </w:r>
            <w:r w:rsidRPr="00495C1D">
              <w:rPr>
                <w:rFonts w:ascii="Courier New" w:eastAsia="宋体" w:hAnsi="Courier New" w:cs="Courier New"/>
                <w:color w:val="008000"/>
                <w:kern w:val="0"/>
                <w:sz w:val="20"/>
                <w:szCs w:val="20"/>
              </w:rPr>
              <w:t>因变量价格</w:t>
            </w:r>
          </w:p>
          <w:p w14:paraId="3BB0F2F8"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boxplot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 xml:space="preserve"> </w:t>
            </w:r>
          </w:p>
          <w:p w14:paraId="0E65DFB3"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summary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 xml:space="preserve"> </w:t>
            </w:r>
            <w:r w:rsidRPr="00495C1D">
              <w:rPr>
                <w:rFonts w:ascii="Courier New" w:eastAsia="宋体" w:hAnsi="Courier New" w:cs="Courier New"/>
                <w:color w:val="008000"/>
                <w:kern w:val="0"/>
                <w:sz w:val="20"/>
                <w:szCs w:val="20"/>
              </w:rPr>
              <w:t>#</w:t>
            </w:r>
            <w:r w:rsidRPr="00495C1D">
              <w:rPr>
                <w:rFonts w:ascii="Courier New" w:eastAsia="宋体" w:hAnsi="Courier New" w:cs="Courier New"/>
                <w:color w:val="008000"/>
                <w:kern w:val="0"/>
                <w:sz w:val="20"/>
                <w:szCs w:val="20"/>
              </w:rPr>
              <w:t>均值在</w:t>
            </w:r>
            <w:r w:rsidRPr="00495C1D">
              <w:rPr>
                <w:rFonts w:ascii="Courier New" w:eastAsia="宋体" w:hAnsi="Courier New" w:cs="Courier New"/>
                <w:color w:val="008000"/>
                <w:kern w:val="0"/>
                <w:sz w:val="20"/>
                <w:szCs w:val="20"/>
              </w:rPr>
              <w:t>10731</w:t>
            </w:r>
            <w:r w:rsidRPr="00495C1D">
              <w:rPr>
                <w:rFonts w:ascii="Courier New" w:eastAsia="宋体" w:hAnsi="Courier New" w:cs="Courier New"/>
                <w:color w:val="008000"/>
                <w:kern w:val="0"/>
                <w:sz w:val="20"/>
                <w:szCs w:val="20"/>
              </w:rPr>
              <w:t>，有一些数值极大的离群值</w:t>
            </w:r>
          </w:p>
          <w:p w14:paraId="75439411"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par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mfrow</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8000FF"/>
                <w:kern w:val="0"/>
                <w:sz w:val="20"/>
                <w:szCs w:val="20"/>
              </w:rPr>
              <w:t>c</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FF8000"/>
                <w:kern w:val="0"/>
                <w:sz w:val="20"/>
                <w:szCs w:val="20"/>
              </w:rPr>
              <w:t>1</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FF8000"/>
                <w:kern w:val="0"/>
                <w:sz w:val="20"/>
                <w:szCs w:val="20"/>
              </w:rPr>
              <w:t>1</w:t>
            </w:r>
            <w:r w:rsidRPr="00495C1D">
              <w:rPr>
                <w:rFonts w:ascii="Courier New" w:eastAsia="宋体" w:hAnsi="Courier New" w:cs="Courier New"/>
                <w:b/>
                <w:bCs/>
                <w:color w:val="000080"/>
                <w:kern w:val="0"/>
                <w:sz w:val="20"/>
                <w:szCs w:val="20"/>
              </w:rPr>
              <w:t>))</w:t>
            </w:r>
          </w:p>
          <w:p w14:paraId="3C94394D"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hist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x</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8000FF"/>
                <w:kern w:val="0"/>
                <w:sz w:val="20"/>
                <w:szCs w:val="20"/>
              </w:rPr>
              <w:t>log</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8000FF"/>
                <w:kern w:val="0"/>
                <w:sz w:val="20"/>
                <w:szCs w:val="20"/>
              </w:rPr>
              <w:t>col</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808080"/>
                <w:kern w:val="0"/>
                <w:sz w:val="20"/>
                <w:szCs w:val="20"/>
              </w:rPr>
              <w:t>'lightsteelblue4'</w:t>
            </w:r>
            <w:r w:rsidRPr="00495C1D">
              <w:rPr>
                <w:rFonts w:ascii="Courier New" w:eastAsia="宋体" w:hAnsi="Courier New" w:cs="Courier New"/>
                <w:b/>
                <w:bCs/>
                <w:color w:val="000080"/>
                <w:kern w:val="0"/>
                <w:sz w:val="20"/>
                <w:szCs w:val="20"/>
              </w:rPr>
              <w:t>)</w:t>
            </w:r>
          </w:p>
          <w:p w14:paraId="1D6712D2"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8000"/>
                <w:kern w:val="0"/>
                <w:sz w:val="20"/>
                <w:szCs w:val="20"/>
              </w:rPr>
              <w:t>#</w:t>
            </w:r>
            <w:r w:rsidRPr="00495C1D">
              <w:rPr>
                <w:rFonts w:ascii="Courier New" w:eastAsia="宋体" w:hAnsi="Courier New" w:cs="Courier New"/>
                <w:color w:val="008000"/>
                <w:kern w:val="0"/>
                <w:sz w:val="20"/>
                <w:szCs w:val="20"/>
              </w:rPr>
              <w:t>价格</w:t>
            </w:r>
            <w:r w:rsidRPr="00495C1D">
              <w:rPr>
                <w:rFonts w:ascii="Courier New" w:eastAsia="宋体" w:hAnsi="Courier New" w:cs="Courier New"/>
                <w:color w:val="008000"/>
                <w:kern w:val="0"/>
                <w:sz w:val="20"/>
                <w:szCs w:val="20"/>
              </w:rPr>
              <w:t>+</w:t>
            </w:r>
            <w:r w:rsidRPr="00495C1D">
              <w:rPr>
                <w:rFonts w:ascii="Courier New" w:eastAsia="宋体" w:hAnsi="Courier New" w:cs="Courier New"/>
                <w:color w:val="008000"/>
                <w:kern w:val="0"/>
                <w:sz w:val="20"/>
                <w:szCs w:val="20"/>
              </w:rPr>
              <w:t>使用时长</w:t>
            </w:r>
          </w:p>
          <w:p w14:paraId="1649BF95"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ggplot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geom_point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aes</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x</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Age,y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 xml:space="preserve"> </w:t>
            </w:r>
            <w:r w:rsidRPr="00495C1D">
              <w:rPr>
                <w:rFonts w:ascii="Courier New" w:eastAsia="宋体" w:hAnsi="Courier New" w:cs="Courier New"/>
                <w:color w:val="008000"/>
                <w:kern w:val="0"/>
                <w:sz w:val="20"/>
                <w:szCs w:val="20"/>
              </w:rPr>
              <w:t>#</w:t>
            </w:r>
            <w:r w:rsidRPr="00495C1D">
              <w:rPr>
                <w:rFonts w:ascii="Courier New" w:eastAsia="宋体" w:hAnsi="Courier New" w:cs="Courier New"/>
                <w:color w:val="008000"/>
                <w:kern w:val="0"/>
                <w:sz w:val="20"/>
                <w:szCs w:val="20"/>
              </w:rPr>
              <w:t>线性负相关</w:t>
            </w:r>
          </w:p>
          <w:p w14:paraId="264780EF"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cor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Age,use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808080"/>
                <w:kern w:val="0"/>
                <w:sz w:val="20"/>
                <w:szCs w:val="20"/>
              </w:rPr>
              <w:t>'complete.obs'</w:t>
            </w:r>
            <w:r w:rsidRPr="00495C1D">
              <w:rPr>
                <w:rFonts w:ascii="Courier New" w:eastAsia="宋体" w:hAnsi="Courier New" w:cs="Courier New"/>
                <w:b/>
                <w:bCs/>
                <w:color w:val="000080"/>
                <w:kern w:val="0"/>
                <w:sz w:val="20"/>
                <w:szCs w:val="20"/>
              </w:rPr>
              <w:t>)</w:t>
            </w:r>
          </w:p>
          <w:p w14:paraId="202A2772"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summary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8000FF"/>
                <w:kern w:val="0"/>
                <w:sz w:val="20"/>
                <w:szCs w:val="20"/>
              </w:rPr>
              <w:t>aov</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Age</w:t>
            </w:r>
            <w:r w:rsidRPr="00495C1D">
              <w:rPr>
                <w:rFonts w:ascii="Courier New" w:eastAsia="宋体" w:hAnsi="Courier New" w:cs="Courier New"/>
                <w:b/>
                <w:bCs/>
                <w:color w:val="000080"/>
                <w:kern w:val="0"/>
                <w:sz w:val="20"/>
                <w:szCs w:val="20"/>
              </w:rPr>
              <w:t>))</w:t>
            </w:r>
          </w:p>
          <w:p w14:paraId="0C37F2FF"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8000"/>
                <w:kern w:val="0"/>
                <w:sz w:val="20"/>
                <w:szCs w:val="20"/>
              </w:rPr>
              <w:t>#</w:t>
            </w:r>
            <w:r w:rsidRPr="00495C1D">
              <w:rPr>
                <w:rFonts w:ascii="Courier New" w:eastAsia="宋体" w:hAnsi="Courier New" w:cs="Courier New"/>
                <w:color w:val="008000"/>
                <w:kern w:val="0"/>
                <w:sz w:val="20"/>
                <w:szCs w:val="20"/>
              </w:rPr>
              <w:t>已使用公里数</w:t>
            </w:r>
            <w:r w:rsidRPr="00495C1D">
              <w:rPr>
                <w:rFonts w:ascii="Courier New" w:eastAsia="宋体" w:hAnsi="Courier New" w:cs="Courier New"/>
                <w:color w:val="008000"/>
                <w:kern w:val="0"/>
                <w:sz w:val="20"/>
                <w:szCs w:val="20"/>
              </w:rPr>
              <w:t>+</w:t>
            </w:r>
            <w:r w:rsidRPr="00495C1D">
              <w:rPr>
                <w:rFonts w:ascii="Courier New" w:eastAsia="宋体" w:hAnsi="Courier New" w:cs="Courier New"/>
                <w:color w:val="008000"/>
                <w:kern w:val="0"/>
                <w:sz w:val="20"/>
                <w:szCs w:val="20"/>
              </w:rPr>
              <w:t>价格</w:t>
            </w:r>
          </w:p>
          <w:p w14:paraId="5971C50D"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ggplot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car,aes</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x</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KM,y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geom_point</w:t>
            </w:r>
            <w:r w:rsidRPr="00495C1D">
              <w:rPr>
                <w:rFonts w:ascii="Courier New" w:eastAsia="宋体" w:hAnsi="Courier New" w:cs="Courier New"/>
                <w:b/>
                <w:bCs/>
                <w:color w:val="000080"/>
                <w:kern w:val="0"/>
                <w:sz w:val="20"/>
                <w:szCs w:val="20"/>
              </w:rPr>
              <w:t>()</w:t>
            </w:r>
          </w:p>
          <w:p w14:paraId="7CA16833"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cor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 xml:space="preserve">KM,use </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 xml:space="preserve"> </w:t>
            </w:r>
            <w:r w:rsidRPr="00495C1D">
              <w:rPr>
                <w:rFonts w:ascii="Courier New" w:eastAsia="宋体" w:hAnsi="Courier New" w:cs="Courier New"/>
                <w:color w:val="808080"/>
                <w:kern w:val="0"/>
                <w:sz w:val="20"/>
                <w:szCs w:val="20"/>
              </w:rPr>
              <w:t>'complete.obs'</w:t>
            </w:r>
            <w:r w:rsidRPr="00495C1D">
              <w:rPr>
                <w:rFonts w:ascii="Courier New" w:eastAsia="宋体" w:hAnsi="Courier New" w:cs="Courier New"/>
                <w:b/>
                <w:bCs/>
                <w:color w:val="000080"/>
                <w:kern w:val="0"/>
                <w:sz w:val="20"/>
                <w:szCs w:val="20"/>
              </w:rPr>
              <w:t>)</w:t>
            </w:r>
          </w:p>
          <w:p w14:paraId="57275C9E"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8000"/>
                <w:kern w:val="0"/>
                <w:sz w:val="20"/>
                <w:szCs w:val="20"/>
              </w:rPr>
              <w:t>#</w:t>
            </w:r>
            <w:r w:rsidRPr="00495C1D">
              <w:rPr>
                <w:rFonts w:ascii="Courier New" w:eastAsia="宋体" w:hAnsi="Courier New" w:cs="Courier New"/>
                <w:color w:val="008000"/>
                <w:kern w:val="0"/>
                <w:sz w:val="20"/>
                <w:szCs w:val="20"/>
              </w:rPr>
              <w:t>是否在保修期</w:t>
            </w:r>
            <w:r w:rsidRPr="00495C1D">
              <w:rPr>
                <w:rFonts w:ascii="Courier New" w:eastAsia="宋体" w:hAnsi="Courier New" w:cs="Courier New"/>
                <w:color w:val="008000"/>
                <w:kern w:val="0"/>
                <w:sz w:val="20"/>
                <w:szCs w:val="20"/>
              </w:rPr>
              <w:t>+</w:t>
            </w:r>
            <w:r w:rsidRPr="00495C1D">
              <w:rPr>
                <w:rFonts w:ascii="Courier New" w:eastAsia="宋体" w:hAnsi="Courier New" w:cs="Courier New"/>
                <w:color w:val="008000"/>
                <w:kern w:val="0"/>
                <w:sz w:val="20"/>
                <w:szCs w:val="20"/>
              </w:rPr>
              <w:t>价格</w:t>
            </w:r>
          </w:p>
          <w:p w14:paraId="1C190F6A"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Mfr_Guarantee</w:t>
            </w:r>
            <w:r w:rsidRPr="00495C1D">
              <w:rPr>
                <w:rFonts w:ascii="Courier New" w:eastAsia="宋体" w:hAnsi="Courier New" w:cs="Courier New"/>
                <w:b/>
                <w:bCs/>
                <w:color w:val="000080"/>
                <w:kern w:val="0"/>
                <w:sz w:val="20"/>
                <w:szCs w:val="20"/>
              </w:rPr>
              <w:t>&lt;-</w:t>
            </w:r>
            <w:r w:rsidRPr="00495C1D">
              <w:rPr>
                <w:rFonts w:ascii="Courier New" w:eastAsia="宋体" w:hAnsi="Courier New" w:cs="Courier New"/>
                <w:color w:val="000000"/>
                <w:kern w:val="0"/>
                <w:sz w:val="20"/>
                <w:szCs w:val="20"/>
              </w:rPr>
              <w:t>as.character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Mfr_Guarantee</w:t>
            </w:r>
            <w:r w:rsidRPr="00495C1D">
              <w:rPr>
                <w:rFonts w:ascii="Courier New" w:eastAsia="宋体" w:hAnsi="Courier New" w:cs="Courier New"/>
                <w:b/>
                <w:bCs/>
                <w:color w:val="000080"/>
                <w:kern w:val="0"/>
                <w:sz w:val="20"/>
                <w:szCs w:val="20"/>
              </w:rPr>
              <w:t>)</w:t>
            </w:r>
          </w:p>
          <w:p w14:paraId="08710C36"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ggplot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geom_boxplot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aes</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x</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Mfr_Guarantee,y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Price,fill</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Mfr_Guarantee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 xml:space="preserve"> </w:t>
            </w:r>
            <w:r w:rsidRPr="00495C1D">
              <w:rPr>
                <w:rFonts w:ascii="Courier New" w:eastAsia="宋体" w:hAnsi="Courier New" w:cs="Courier New"/>
                <w:color w:val="008000"/>
                <w:kern w:val="0"/>
                <w:sz w:val="20"/>
                <w:szCs w:val="20"/>
              </w:rPr>
              <w:t>#</w:t>
            </w:r>
            <w:r w:rsidRPr="00495C1D">
              <w:rPr>
                <w:rFonts w:ascii="Courier New" w:eastAsia="宋体" w:hAnsi="Courier New" w:cs="Courier New"/>
                <w:color w:val="008000"/>
                <w:kern w:val="0"/>
                <w:sz w:val="20"/>
                <w:szCs w:val="20"/>
              </w:rPr>
              <w:t>发现在保修期的二手车价格更高</w:t>
            </w:r>
          </w:p>
          <w:p w14:paraId="73EE17A8"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8000"/>
                <w:kern w:val="0"/>
                <w:sz w:val="20"/>
                <w:szCs w:val="20"/>
              </w:rPr>
              <w:t>#Quarterly_Tax + Price</w:t>
            </w:r>
          </w:p>
          <w:p w14:paraId="100E7009"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ggplot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geom_boxplot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aes</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x</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Tax,y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Price,fill</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Tax</w:t>
            </w:r>
            <w:r w:rsidRPr="00495C1D">
              <w:rPr>
                <w:rFonts w:ascii="Courier New" w:eastAsia="宋体" w:hAnsi="Courier New" w:cs="Courier New"/>
                <w:b/>
                <w:bCs/>
                <w:color w:val="000080"/>
                <w:kern w:val="0"/>
                <w:sz w:val="20"/>
                <w:szCs w:val="20"/>
              </w:rPr>
              <w:t>))</w:t>
            </w:r>
          </w:p>
          <w:p w14:paraId="14ECC13E"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8000"/>
                <w:kern w:val="0"/>
                <w:sz w:val="20"/>
                <w:szCs w:val="20"/>
              </w:rPr>
              <w:t>#Weight+Price</w:t>
            </w:r>
          </w:p>
          <w:p w14:paraId="59BE354C"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ggplot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car,aes</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x</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Weight,y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geom_point</w:t>
            </w:r>
            <w:r w:rsidRPr="00495C1D">
              <w:rPr>
                <w:rFonts w:ascii="Courier New" w:eastAsia="宋体" w:hAnsi="Courier New" w:cs="Courier New"/>
                <w:b/>
                <w:bCs/>
                <w:color w:val="000080"/>
                <w:kern w:val="0"/>
                <w:sz w:val="20"/>
                <w:szCs w:val="20"/>
              </w:rPr>
              <w:t>()</w:t>
            </w:r>
          </w:p>
          <w:p w14:paraId="710F9347"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Tow_Bar</w:t>
            </w:r>
            <w:r w:rsidRPr="00495C1D">
              <w:rPr>
                <w:rFonts w:ascii="Courier New" w:eastAsia="宋体" w:hAnsi="Courier New" w:cs="Courier New"/>
                <w:b/>
                <w:bCs/>
                <w:color w:val="000080"/>
                <w:kern w:val="0"/>
                <w:sz w:val="20"/>
                <w:szCs w:val="20"/>
              </w:rPr>
              <w:t>&lt;-</w:t>
            </w:r>
            <w:r w:rsidRPr="00495C1D">
              <w:rPr>
                <w:rFonts w:ascii="Courier New" w:eastAsia="宋体" w:hAnsi="Courier New" w:cs="Courier New"/>
                <w:color w:val="000000"/>
                <w:kern w:val="0"/>
                <w:sz w:val="20"/>
                <w:szCs w:val="20"/>
              </w:rPr>
              <w:t>as.character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Tow_Bar</w:t>
            </w:r>
            <w:r w:rsidRPr="00495C1D">
              <w:rPr>
                <w:rFonts w:ascii="Courier New" w:eastAsia="宋体" w:hAnsi="Courier New" w:cs="Courier New"/>
                <w:b/>
                <w:bCs/>
                <w:color w:val="000080"/>
                <w:kern w:val="0"/>
                <w:sz w:val="20"/>
                <w:szCs w:val="20"/>
              </w:rPr>
              <w:t>)</w:t>
            </w:r>
          </w:p>
          <w:p w14:paraId="7D91EF7E"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ggplot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geom_boxplot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aes</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x</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Tow_Bar,y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Price,fill</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Tow_Bar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 xml:space="preserve"> </w:t>
            </w:r>
          </w:p>
          <w:p w14:paraId="629DB9C5"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Automatic</w:t>
            </w:r>
            <w:r w:rsidRPr="00495C1D">
              <w:rPr>
                <w:rFonts w:ascii="Courier New" w:eastAsia="宋体" w:hAnsi="Courier New" w:cs="Courier New"/>
                <w:b/>
                <w:bCs/>
                <w:color w:val="000080"/>
                <w:kern w:val="0"/>
                <w:sz w:val="20"/>
                <w:szCs w:val="20"/>
              </w:rPr>
              <w:t>&lt;-</w:t>
            </w:r>
            <w:r w:rsidRPr="00495C1D">
              <w:rPr>
                <w:rFonts w:ascii="Courier New" w:eastAsia="宋体" w:hAnsi="Courier New" w:cs="Courier New"/>
                <w:color w:val="000000"/>
                <w:kern w:val="0"/>
                <w:sz w:val="20"/>
                <w:szCs w:val="20"/>
              </w:rPr>
              <w:t>as.character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Automatic</w:t>
            </w:r>
            <w:r w:rsidRPr="00495C1D">
              <w:rPr>
                <w:rFonts w:ascii="Courier New" w:eastAsia="宋体" w:hAnsi="Courier New" w:cs="Courier New"/>
                <w:b/>
                <w:bCs/>
                <w:color w:val="000080"/>
                <w:kern w:val="0"/>
                <w:sz w:val="20"/>
                <w:szCs w:val="20"/>
              </w:rPr>
              <w:t>)</w:t>
            </w:r>
          </w:p>
          <w:p w14:paraId="57ECA44A"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ggplot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geom_boxplot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aes</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x</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Automatic,y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Price,fill</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Automatic</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 xml:space="preserve"> </w:t>
            </w:r>
          </w:p>
          <w:p w14:paraId="2C67900A"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CC</w:t>
            </w:r>
            <w:r w:rsidRPr="00495C1D">
              <w:rPr>
                <w:rFonts w:ascii="Courier New" w:eastAsia="宋体" w:hAnsi="Courier New" w:cs="Courier New"/>
                <w:b/>
                <w:bCs/>
                <w:color w:val="000080"/>
                <w:kern w:val="0"/>
                <w:sz w:val="20"/>
                <w:szCs w:val="20"/>
              </w:rPr>
              <w:t>&lt;-</w:t>
            </w:r>
            <w:r w:rsidRPr="00495C1D">
              <w:rPr>
                <w:rFonts w:ascii="Courier New" w:eastAsia="宋体" w:hAnsi="Courier New" w:cs="Courier New"/>
                <w:color w:val="000000"/>
                <w:kern w:val="0"/>
                <w:sz w:val="20"/>
                <w:szCs w:val="20"/>
              </w:rPr>
              <w:t>as.character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CC</w:t>
            </w:r>
            <w:r w:rsidRPr="00495C1D">
              <w:rPr>
                <w:rFonts w:ascii="Courier New" w:eastAsia="宋体" w:hAnsi="Courier New" w:cs="Courier New"/>
                <w:b/>
                <w:bCs/>
                <w:color w:val="000080"/>
                <w:kern w:val="0"/>
                <w:sz w:val="20"/>
                <w:szCs w:val="20"/>
              </w:rPr>
              <w:t>)</w:t>
            </w:r>
          </w:p>
          <w:p w14:paraId="1C0D8B5A"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ggplot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geom_boxplot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aes</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x</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CC,y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Price,fill</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CC</w:t>
            </w:r>
            <w:r w:rsidRPr="00495C1D">
              <w:rPr>
                <w:rFonts w:ascii="Courier New" w:eastAsia="宋体" w:hAnsi="Courier New" w:cs="Courier New"/>
                <w:b/>
                <w:bCs/>
                <w:color w:val="000080"/>
                <w:kern w:val="0"/>
                <w:sz w:val="20"/>
                <w:szCs w:val="20"/>
              </w:rPr>
              <w:t>))</w:t>
            </w:r>
          </w:p>
          <w:p w14:paraId="4EA7CC9E"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Doors</w:t>
            </w:r>
            <w:r w:rsidRPr="00495C1D">
              <w:rPr>
                <w:rFonts w:ascii="Courier New" w:eastAsia="宋体" w:hAnsi="Courier New" w:cs="Courier New"/>
                <w:b/>
                <w:bCs/>
                <w:color w:val="000080"/>
                <w:kern w:val="0"/>
                <w:sz w:val="20"/>
                <w:szCs w:val="20"/>
              </w:rPr>
              <w:t>&lt;-</w:t>
            </w:r>
            <w:r w:rsidRPr="00495C1D">
              <w:rPr>
                <w:rFonts w:ascii="Courier New" w:eastAsia="宋体" w:hAnsi="Courier New" w:cs="Courier New"/>
                <w:color w:val="000000"/>
                <w:kern w:val="0"/>
                <w:sz w:val="20"/>
                <w:szCs w:val="20"/>
              </w:rPr>
              <w:t>as.character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Doors</w:t>
            </w:r>
            <w:r w:rsidRPr="00495C1D">
              <w:rPr>
                <w:rFonts w:ascii="Courier New" w:eastAsia="宋体" w:hAnsi="Courier New" w:cs="Courier New"/>
                <w:b/>
                <w:bCs/>
                <w:color w:val="000080"/>
                <w:kern w:val="0"/>
                <w:sz w:val="20"/>
                <w:szCs w:val="20"/>
              </w:rPr>
              <w:t>)</w:t>
            </w:r>
          </w:p>
          <w:p w14:paraId="1661A9D6"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ggplot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geom_boxplot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aes</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x</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Doors,y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Price,fill</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Doors</w:t>
            </w:r>
            <w:r w:rsidRPr="00495C1D">
              <w:rPr>
                <w:rFonts w:ascii="Courier New" w:eastAsia="宋体" w:hAnsi="Courier New" w:cs="Courier New"/>
                <w:b/>
                <w:bCs/>
                <w:color w:val="000080"/>
                <w:kern w:val="0"/>
                <w:sz w:val="20"/>
                <w:szCs w:val="20"/>
              </w:rPr>
              <w:t>))</w:t>
            </w:r>
          </w:p>
          <w:p w14:paraId="3BBD2174"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ggplot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geom_boxplot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aes</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x</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Fuel_Type,y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Price,fill</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Fuel_Type</w:t>
            </w:r>
            <w:r w:rsidRPr="00495C1D">
              <w:rPr>
                <w:rFonts w:ascii="Courier New" w:eastAsia="宋体" w:hAnsi="Courier New" w:cs="Courier New"/>
                <w:b/>
                <w:bCs/>
                <w:color w:val="000080"/>
                <w:kern w:val="0"/>
                <w:sz w:val="20"/>
                <w:szCs w:val="20"/>
              </w:rPr>
              <w:t>))</w:t>
            </w:r>
          </w:p>
          <w:p w14:paraId="61B92725"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ggplot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geom_boxplot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aes</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x</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HP,y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Price,fill</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HP</w:t>
            </w:r>
            <w:r w:rsidRPr="00495C1D">
              <w:rPr>
                <w:rFonts w:ascii="Courier New" w:eastAsia="宋体" w:hAnsi="Courier New" w:cs="Courier New"/>
                <w:b/>
                <w:bCs/>
                <w:color w:val="000080"/>
                <w:kern w:val="0"/>
                <w:sz w:val="20"/>
                <w:szCs w:val="20"/>
              </w:rPr>
              <w:t>))</w:t>
            </w:r>
          </w:p>
          <w:p w14:paraId="171FA5A3"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lastRenderedPageBreak/>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ABS</w:t>
            </w:r>
            <w:r w:rsidRPr="00495C1D">
              <w:rPr>
                <w:rFonts w:ascii="Courier New" w:eastAsia="宋体" w:hAnsi="Courier New" w:cs="Courier New"/>
                <w:b/>
                <w:bCs/>
                <w:color w:val="000080"/>
                <w:kern w:val="0"/>
                <w:sz w:val="20"/>
                <w:szCs w:val="20"/>
              </w:rPr>
              <w:t>&lt;-</w:t>
            </w:r>
            <w:r w:rsidRPr="00495C1D">
              <w:rPr>
                <w:rFonts w:ascii="Courier New" w:eastAsia="宋体" w:hAnsi="Courier New" w:cs="Courier New"/>
                <w:color w:val="000000"/>
                <w:kern w:val="0"/>
                <w:sz w:val="20"/>
                <w:szCs w:val="20"/>
              </w:rPr>
              <w:t>as.character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ABS</w:t>
            </w:r>
            <w:r w:rsidRPr="00495C1D">
              <w:rPr>
                <w:rFonts w:ascii="Courier New" w:eastAsia="宋体" w:hAnsi="Courier New" w:cs="Courier New"/>
                <w:b/>
                <w:bCs/>
                <w:color w:val="000080"/>
                <w:kern w:val="0"/>
                <w:sz w:val="20"/>
                <w:szCs w:val="20"/>
              </w:rPr>
              <w:t>)</w:t>
            </w:r>
          </w:p>
          <w:p w14:paraId="342226F9"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ggplot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geom_boxplot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aes</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x</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ABS,y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Price,fill</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ABS</w:t>
            </w:r>
            <w:r w:rsidRPr="00495C1D">
              <w:rPr>
                <w:rFonts w:ascii="Courier New" w:eastAsia="宋体" w:hAnsi="Courier New" w:cs="Courier New"/>
                <w:b/>
                <w:bCs/>
                <w:color w:val="000080"/>
                <w:kern w:val="0"/>
                <w:sz w:val="20"/>
                <w:szCs w:val="20"/>
              </w:rPr>
              <w:t>))</w:t>
            </w:r>
          </w:p>
          <w:p w14:paraId="1D3DE03F"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Airbag_2</w:t>
            </w:r>
            <w:r w:rsidRPr="00495C1D">
              <w:rPr>
                <w:rFonts w:ascii="Courier New" w:eastAsia="宋体" w:hAnsi="Courier New" w:cs="Courier New"/>
                <w:b/>
                <w:bCs/>
                <w:color w:val="000080"/>
                <w:kern w:val="0"/>
                <w:sz w:val="20"/>
                <w:szCs w:val="20"/>
              </w:rPr>
              <w:t>&lt;-</w:t>
            </w:r>
            <w:r w:rsidRPr="00495C1D">
              <w:rPr>
                <w:rFonts w:ascii="Courier New" w:eastAsia="宋体" w:hAnsi="Courier New" w:cs="Courier New"/>
                <w:color w:val="000000"/>
                <w:kern w:val="0"/>
                <w:sz w:val="20"/>
                <w:szCs w:val="20"/>
              </w:rPr>
              <w:t>as.character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Airbag_2</w:t>
            </w:r>
            <w:r w:rsidRPr="00495C1D">
              <w:rPr>
                <w:rFonts w:ascii="Courier New" w:eastAsia="宋体" w:hAnsi="Courier New" w:cs="Courier New"/>
                <w:b/>
                <w:bCs/>
                <w:color w:val="000080"/>
                <w:kern w:val="0"/>
                <w:sz w:val="20"/>
                <w:szCs w:val="20"/>
              </w:rPr>
              <w:t>)</w:t>
            </w:r>
          </w:p>
          <w:p w14:paraId="69D096CB"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ggplot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geom_boxplot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aes</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x</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Airbag_2,y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Price,fill</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Airbag_2</w:t>
            </w:r>
            <w:r w:rsidRPr="00495C1D">
              <w:rPr>
                <w:rFonts w:ascii="Courier New" w:eastAsia="宋体" w:hAnsi="Courier New" w:cs="Courier New"/>
                <w:b/>
                <w:bCs/>
                <w:color w:val="000080"/>
                <w:kern w:val="0"/>
                <w:sz w:val="20"/>
                <w:szCs w:val="20"/>
              </w:rPr>
              <w:t>))</w:t>
            </w:r>
          </w:p>
          <w:p w14:paraId="0235D5A6"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Airco</w:t>
            </w:r>
            <w:r w:rsidRPr="00495C1D">
              <w:rPr>
                <w:rFonts w:ascii="Courier New" w:eastAsia="宋体" w:hAnsi="Courier New" w:cs="Courier New"/>
                <w:b/>
                <w:bCs/>
                <w:color w:val="000080"/>
                <w:kern w:val="0"/>
                <w:sz w:val="20"/>
                <w:szCs w:val="20"/>
              </w:rPr>
              <w:t>&lt;-</w:t>
            </w:r>
            <w:r w:rsidRPr="00495C1D">
              <w:rPr>
                <w:rFonts w:ascii="Courier New" w:eastAsia="宋体" w:hAnsi="Courier New" w:cs="Courier New"/>
                <w:color w:val="000000"/>
                <w:kern w:val="0"/>
                <w:sz w:val="20"/>
                <w:szCs w:val="20"/>
              </w:rPr>
              <w:t>as.character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Airco</w:t>
            </w:r>
            <w:r w:rsidRPr="00495C1D">
              <w:rPr>
                <w:rFonts w:ascii="Courier New" w:eastAsia="宋体" w:hAnsi="Courier New" w:cs="Courier New"/>
                <w:b/>
                <w:bCs/>
                <w:color w:val="000080"/>
                <w:kern w:val="0"/>
                <w:sz w:val="20"/>
                <w:szCs w:val="20"/>
              </w:rPr>
              <w:t>)</w:t>
            </w:r>
          </w:p>
          <w:p w14:paraId="6651E3FF"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ggplot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geom_boxplot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aes</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x</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Airco,y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Price,fill</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Airco</w:t>
            </w:r>
            <w:r w:rsidRPr="00495C1D">
              <w:rPr>
                <w:rFonts w:ascii="Courier New" w:eastAsia="宋体" w:hAnsi="Courier New" w:cs="Courier New"/>
                <w:b/>
                <w:bCs/>
                <w:color w:val="000080"/>
                <w:kern w:val="0"/>
                <w:sz w:val="20"/>
                <w:szCs w:val="20"/>
              </w:rPr>
              <w:t>))</w:t>
            </w:r>
          </w:p>
          <w:p w14:paraId="6EA48B4C"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Boardcomputer</w:t>
            </w:r>
            <w:r w:rsidRPr="00495C1D">
              <w:rPr>
                <w:rFonts w:ascii="Courier New" w:eastAsia="宋体" w:hAnsi="Courier New" w:cs="Courier New"/>
                <w:b/>
                <w:bCs/>
                <w:color w:val="000080"/>
                <w:kern w:val="0"/>
                <w:sz w:val="20"/>
                <w:szCs w:val="20"/>
              </w:rPr>
              <w:t>&lt;-</w:t>
            </w:r>
            <w:r w:rsidRPr="00495C1D">
              <w:rPr>
                <w:rFonts w:ascii="Courier New" w:eastAsia="宋体" w:hAnsi="Courier New" w:cs="Courier New"/>
                <w:color w:val="000000"/>
                <w:kern w:val="0"/>
                <w:sz w:val="20"/>
                <w:szCs w:val="20"/>
              </w:rPr>
              <w:t>as.character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Boardcomputer</w:t>
            </w:r>
            <w:r w:rsidRPr="00495C1D">
              <w:rPr>
                <w:rFonts w:ascii="Courier New" w:eastAsia="宋体" w:hAnsi="Courier New" w:cs="Courier New"/>
                <w:b/>
                <w:bCs/>
                <w:color w:val="000080"/>
                <w:kern w:val="0"/>
                <w:sz w:val="20"/>
                <w:szCs w:val="20"/>
              </w:rPr>
              <w:t>)</w:t>
            </w:r>
          </w:p>
          <w:p w14:paraId="3980D566"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ggplot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geom_boxplot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aes</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x</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Boardcomputer,y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Price,fill</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Boardcomputer</w:t>
            </w:r>
            <w:r w:rsidRPr="00495C1D">
              <w:rPr>
                <w:rFonts w:ascii="Courier New" w:eastAsia="宋体" w:hAnsi="Courier New" w:cs="Courier New"/>
                <w:b/>
                <w:bCs/>
                <w:color w:val="000080"/>
                <w:kern w:val="0"/>
                <w:sz w:val="20"/>
                <w:szCs w:val="20"/>
              </w:rPr>
              <w:t>))</w:t>
            </w:r>
          </w:p>
          <w:p w14:paraId="1E878E63"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CD_Player</w:t>
            </w:r>
            <w:r w:rsidRPr="00495C1D">
              <w:rPr>
                <w:rFonts w:ascii="Courier New" w:eastAsia="宋体" w:hAnsi="Courier New" w:cs="Courier New"/>
                <w:b/>
                <w:bCs/>
                <w:color w:val="000080"/>
                <w:kern w:val="0"/>
                <w:sz w:val="20"/>
                <w:szCs w:val="20"/>
              </w:rPr>
              <w:t>&lt;-</w:t>
            </w:r>
            <w:r w:rsidRPr="00495C1D">
              <w:rPr>
                <w:rFonts w:ascii="Courier New" w:eastAsia="宋体" w:hAnsi="Courier New" w:cs="Courier New"/>
                <w:color w:val="000000"/>
                <w:kern w:val="0"/>
                <w:sz w:val="20"/>
                <w:szCs w:val="20"/>
              </w:rPr>
              <w:t>as.character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CD_Player</w:t>
            </w:r>
            <w:r w:rsidRPr="00495C1D">
              <w:rPr>
                <w:rFonts w:ascii="Courier New" w:eastAsia="宋体" w:hAnsi="Courier New" w:cs="Courier New"/>
                <w:b/>
                <w:bCs/>
                <w:color w:val="000080"/>
                <w:kern w:val="0"/>
                <w:sz w:val="20"/>
                <w:szCs w:val="20"/>
              </w:rPr>
              <w:t>)</w:t>
            </w:r>
          </w:p>
          <w:p w14:paraId="516E27C2"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ggplot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geom_boxplot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aes</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x</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CD_Player,y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Price,fill</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CD_Player</w:t>
            </w:r>
            <w:r w:rsidRPr="00495C1D">
              <w:rPr>
                <w:rFonts w:ascii="Courier New" w:eastAsia="宋体" w:hAnsi="Courier New" w:cs="Courier New"/>
                <w:b/>
                <w:bCs/>
                <w:color w:val="000080"/>
                <w:kern w:val="0"/>
                <w:sz w:val="20"/>
                <w:szCs w:val="20"/>
              </w:rPr>
              <w:t>))</w:t>
            </w:r>
          </w:p>
          <w:p w14:paraId="09F8155F"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Central_Lock</w:t>
            </w:r>
            <w:r w:rsidRPr="00495C1D">
              <w:rPr>
                <w:rFonts w:ascii="Courier New" w:eastAsia="宋体" w:hAnsi="Courier New" w:cs="Courier New"/>
                <w:b/>
                <w:bCs/>
                <w:color w:val="000080"/>
                <w:kern w:val="0"/>
                <w:sz w:val="20"/>
                <w:szCs w:val="20"/>
              </w:rPr>
              <w:t>&lt;-</w:t>
            </w:r>
            <w:r w:rsidRPr="00495C1D">
              <w:rPr>
                <w:rFonts w:ascii="Courier New" w:eastAsia="宋体" w:hAnsi="Courier New" w:cs="Courier New"/>
                <w:color w:val="000000"/>
                <w:kern w:val="0"/>
                <w:sz w:val="20"/>
                <w:szCs w:val="20"/>
              </w:rPr>
              <w:t>as.character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Central_Lock</w:t>
            </w:r>
            <w:r w:rsidRPr="00495C1D">
              <w:rPr>
                <w:rFonts w:ascii="Courier New" w:eastAsia="宋体" w:hAnsi="Courier New" w:cs="Courier New"/>
                <w:b/>
                <w:bCs/>
                <w:color w:val="000080"/>
                <w:kern w:val="0"/>
                <w:sz w:val="20"/>
                <w:szCs w:val="20"/>
              </w:rPr>
              <w:t>)</w:t>
            </w:r>
          </w:p>
          <w:p w14:paraId="0D589377"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ggplot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geom_boxplot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aes</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x</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Central_Lock,y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Price,fill</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Central_Lock</w:t>
            </w:r>
            <w:r w:rsidRPr="00495C1D">
              <w:rPr>
                <w:rFonts w:ascii="Courier New" w:eastAsia="宋体" w:hAnsi="Courier New" w:cs="Courier New"/>
                <w:b/>
                <w:bCs/>
                <w:color w:val="000080"/>
                <w:kern w:val="0"/>
                <w:sz w:val="20"/>
                <w:szCs w:val="20"/>
              </w:rPr>
              <w:t>))</w:t>
            </w:r>
          </w:p>
          <w:p w14:paraId="1A1DE751"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Powered_Windows</w:t>
            </w:r>
            <w:r w:rsidRPr="00495C1D">
              <w:rPr>
                <w:rFonts w:ascii="Courier New" w:eastAsia="宋体" w:hAnsi="Courier New" w:cs="Courier New"/>
                <w:b/>
                <w:bCs/>
                <w:color w:val="000080"/>
                <w:kern w:val="0"/>
                <w:sz w:val="20"/>
                <w:szCs w:val="20"/>
              </w:rPr>
              <w:t>&lt;-</w:t>
            </w:r>
            <w:r w:rsidRPr="00495C1D">
              <w:rPr>
                <w:rFonts w:ascii="Courier New" w:eastAsia="宋体" w:hAnsi="Courier New" w:cs="Courier New"/>
                <w:color w:val="000000"/>
                <w:kern w:val="0"/>
                <w:sz w:val="20"/>
                <w:szCs w:val="20"/>
              </w:rPr>
              <w:t>as.character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Powered_Windows</w:t>
            </w:r>
            <w:r w:rsidRPr="00495C1D">
              <w:rPr>
                <w:rFonts w:ascii="Courier New" w:eastAsia="宋体" w:hAnsi="Courier New" w:cs="Courier New"/>
                <w:b/>
                <w:bCs/>
                <w:color w:val="000080"/>
                <w:kern w:val="0"/>
                <w:sz w:val="20"/>
                <w:szCs w:val="20"/>
              </w:rPr>
              <w:t>)</w:t>
            </w:r>
          </w:p>
          <w:p w14:paraId="083FD2EA"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ggplot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geom_boxplot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aes</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x</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Powered_Windows,y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Price,fill</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Powered_Windows</w:t>
            </w:r>
            <w:r w:rsidRPr="00495C1D">
              <w:rPr>
                <w:rFonts w:ascii="Courier New" w:eastAsia="宋体" w:hAnsi="Courier New" w:cs="Courier New"/>
                <w:b/>
                <w:bCs/>
                <w:color w:val="000080"/>
                <w:kern w:val="0"/>
                <w:sz w:val="20"/>
                <w:szCs w:val="20"/>
              </w:rPr>
              <w:t>))</w:t>
            </w:r>
          </w:p>
          <w:p w14:paraId="138B0F3C"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Radio</w:t>
            </w:r>
            <w:r w:rsidRPr="00495C1D">
              <w:rPr>
                <w:rFonts w:ascii="Courier New" w:eastAsia="宋体" w:hAnsi="Courier New" w:cs="Courier New"/>
                <w:b/>
                <w:bCs/>
                <w:color w:val="000080"/>
                <w:kern w:val="0"/>
                <w:sz w:val="20"/>
                <w:szCs w:val="20"/>
              </w:rPr>
              <w:t>&lt;-</w:t>
            </w:r>
            <w:r w:rsidRPr="00495C1D">
              <w:rPr>
                <w:rFonts w:ascii="Courier New" w:eastAsia="宋体" w:hAnsi="Courier New" w:cs="Courier New"/>
                <w:color w:val="000000"/>
                <w:kern w:val="0"/>
                <w:sz w:val="20"/>
                <w:szCs w:val="20"/>
              </w:rPr>
              <w:t>as.character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Radio</w:t>
            </w:r>
            <w:r w:rsidRPr="00495C1D">
              <w:rPr>
                <w:rFonts w:ascii="Courier New" w:eastAsia="宋体" w:hAnsi="Courier New" w:cs="Courier New"/>
                <w:b/>
                <w:bCs/>
                <w:color w:val="000080"/>
                <w:kern w:val="0"/>
                <w:sz w:val="20"/>
                <w:szCs w:val="20"/>
              </w:rPr>
              <w:t>)</w:t>
            </w:r>
          </w:p>
          <w:p w14:paraId="58D43B6D"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ggplot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geom_boxplot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aes</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x</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Radio,y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Price,fill</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Radio</w:t>
            </w:r>
            <w:r w:rsidRPr="00495C1D">
              <w:rPr>
                <w:rFonts w:ascii="Courier New" w:eastAsia="宋体" w:hAnsi="Courier New" w:cs="Courier New"/>
                <w:b/>
                <w:bCs/>
                <w:color w:val="000080"/>
                <w:kern w:val="0"/>
                <w:sz w:val="20"/>
                <w:szCs w:val="20"/>
              </w:rPr>
              <w:t>))</w:t>
            </w:r>
          </w:p>
          <w:p w14:paraId="60F89B23"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Sport_Model</w:t>
            </w:r>
            <w:r w:rsidRPr="00495C1D">
              <w:rPr>
                <w:rFonts w:ascii="Courier New" w:eastAsia="宋体" w:hAnsi="Courier New" w:cs="Courier New"/>
                <w:b/>
                <w:bCs/>
                <w:color w:val="000080"/>
                <w:kern w:val="0"/>
                <w:sz w:val="20"/>
                <w:szCs w:val="20"/>
              </w:rPr>
              <w:t>&lt;-</w:t>
            </w:r>
            <w:r w:rsidRPr="00495C1D">
              <w:rPr>
                <w:rFonts w:ascii="Courier New" w:eastAsia="宋体" w:hAnsi="Courier New" w:cs="Courier New"/>
                <w:color w:val="000000"/>
                <w:kern w:val="0"/>
                <w:sz w:val="20"/>
                <w:szCs w:val="20"/>
              </w:rPr>
              <w:t>as.character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Sport_Model</w:t>
            </w:r>
            <w:r w:rsidRPr="00495C1D">
              <w:rPr>
                <w:rFonts w:ascii="Courier New" w:eastAsia="宋体" w:hAnsi="Courier New" w:cs="Courier New"/>
                <w:b/>
                <w:bCs/>
                <w:color w:val="000080"/>
                <w:kern w:val="0"/>
                <w:sz w:val="20"/>
                <w:szCs w:val="20"/>
              </w:rPr>
              <w:t>)</w:t>
            </w:r>
          </w:p>
          <w:p w14:paraId="3C64860D"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ggplot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geom_boxplot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aes</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x</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Sport_Model,y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Price,fill</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Sport_Model</w:t>
            </w:r>
            <w:r w:rsidRPr="00495C1D">
              <w:rPr>
                <w:rFonts w:ascii="Courier New" w:eastAsia="宋体" w:hAnsi="Courier New" w:cs="Courier New"/>
                <w:b/>
                <w:bCs/>
                <w:color w:val="000080"/>
                <w:kern w:val="0"/>
                <w:sz w:val="20"/>
                <w:szCs w:val="20"/>
              </w:rPr>
              <w:t>))</w:t>
            </w:r>
          </w:p>
          <w:p w14:paraId="77776F9E"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Backseat_Divider</w:t>
            </w:r>
            <w:r w:rsidRPr="00495C1D">
              <w:rPr>
                <w:rFonts w:ascii="Courier New" w:eastAsia="宋体" w:hAnsi="Courier New" w:cs="Courier New"/>
                <w:b/>
                <w:bCs/>
                <w:color w:val="000080"/>
                <w:kern w:val="0"/>
                <w:sz w:val="20"/>
                <w:szCs w:val="20"/>
              </w:rPr>
              <w:t>&lt;-</w:t>
            </w:r>
            <w:r w:rsidRPr="00495C1D">
              <w:rPr>
                <w:rFonts w:ascii="Courier New" w:eastAsia="宋体" w:hAnsi="Courier New" w:cs="Courier New"/>
                <w:color w:val="000000"/>
                <w:kern w:val="0"/>
                <w:sz w:val="20"/>
                <w:szCs w:val="20"/>
              </w:rPr>
              <w:t>as.character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Backseat_Divider</w:t>
            </w:r>
            <w:r w:rsidRPr="00495C1D">
              <w:rPr>
                <w:rFonts w:ascii="Courier New" w:eastAsia="宋体" w:hAnsi="Courier New" w:cs="Courier New"/>
                <w:b/>
                <w:bCs/>
                <w:color w:val="000080"/>
                <w:kern w:val="0"/>
                <w:sz w:val="20"/>
                <w:szCs w:val="20"/>
              </w:rPr>
              <w:t>)</w:t>
            </w:r>
          </w:p>
          <w:p w14:paraId="3C020ADE"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ggplot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geom_boxplot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aes</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x</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Backseat_Divider,y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Price,fill</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Backseat_Divider</w:t>
            </w:r>
            <w:r w:rsidRPr="00495C1D">
              <w:rPr>
                <w:rFonts w:ascii="Courier New" w:eastAsia="宋体" w:hAnsi="Courier New" w:cs="Courier New"/>
                <w:b/>
                <w:bCs/>
                <w:color w:val="000080"/>
                <w:kern w:val="0"/>
                <w:sz w:val="20"/>
                <w:szCs w:val="20"/>
              </w:rPr>
              <w:t>))</w:t>
            </w:r>
          </w:p>
          <w:p w14:paraId="3567B3E7"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Met_Color</w:t>
            </w:r>
            <w:r w:rsidRPr="00495C1D">
              <w:rPr>
                <w:rFonts w:ascii="Courier New" w:eastAsia="宋体" w:hAnsi="Courier New" w:cs="Courier New"/>
                <w:b/>
                <w:bCs/>
                <w:color w:val="000080"/>
                <w:kern w:val="0"/>
                <w:sz w:val="20"/>
                <w:szCs w:val="20"/>
              </w:rPr>
              <w:t>&lt;-</w:t>
            </w:r>
            <w:r w:rsidRPr="00495C1D">
              <w:rPr>
                <w:rFonts w:ascii="Courier New" w:eastAsia="宋体" w:hAnsi="Courier New" w:cs="Courier New"/>
                <w:color w:val="000000"/>
                <w:kern w:val="0"/>
                <w:sz w:val="20"/>
                <w:szCs w:val="20"/>
              </w:rPr>
              <w:t>as.character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Met_Color</w:t>
            </w:r>
            <w:r w:rsidRPr="00495C1D">
              <w:rPr>
                <w:rFonts w:ascii="Courier New" w:eastAsia="宋体" w:hAnsi="Courier New" w:cs="Courier New"/>
                <w:b/>
                <w:bCs/>
                <w:color w:val="000080"/>
                <w:kern w:val="0"/>
                <w:sz w:val="20"/>
                <w:szCs w:val="20"/>
              </w:rPr>
              <w:t>)</w:t>
            </w:r>
          </w:p>
          <w:p w14:paraId="666D62CF"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ggplot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geom_boxplot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aes</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x</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Met_Color,y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Price,fill</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Met_Color</w:t>
            </w:r>
            <w:r w:rsidRPr="00495C1D">
              <w:rPr>
                <w:rFonts w:ascii="Courier New" w:eastAsia="宋体" w:hAnsi="Courier New" w:cs="Courier New"/>
                <w:b/>
                <w:bCs/>
                <w:color w:val="000080"/>
                <w:kern w:val="0"/>
                <w:sz w:val="20"/>
                <w:szCs w:val="20"/>
              </w:rPr>
              <w:t>))</w:t>
            </w:r>
          </w:p>
          <w:p w14:paraId="0D747A64"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p>
          <w:p w14:paraId="488803FA"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summary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8000FF"/>
                <w:kern w:val="0"/>
                <w:sz w:val="20"/>
                <w:szCs w:val="20"/>
              </w:rPr>
              <w:t>aov</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KM</w:t>
            </w:r>
            <w:r w:rsidRPr="00495C1D">
              <w:rPr>
                <w:rFonts w:ascii="Courier New" w:eastAsia="宋体" w:hAnsi="Courier New" w:cs="Courier New"/>
                <w:b/>
                <w:bCs/>
                <w:color w:val="000080"/>
                <w:kern w:val="0"/>
                <w:sz w:val="20"/>
                <w:szCs w:val="20"/>
              </w:rPr>
              <w:t>))</w:t>
            </w:r>
          </w:p>
          <w:p w14:paraId="250D69C2"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summary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8000FF"/>
                <w:kern w:val="0"/>
                <w:sz w:val="20"/>
                <w:szCs w:val="20"/>
              </w:rPr>
              <w:t>aov</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Mfr_Guarantee</w:t>
            </w:r>
            <w:r w:rsidRPr="00495C1D">
              <w:rPr>
                <w:rFonts w:ascii="Courier New" w:eastAsia="宋体" w:hAnsi="Courier New" w:cs="Courier New"/>
                <w:b/>
                <w:bCs/>
                <w:color w:val="000080"/>
                <w:kern w:val="0"/>
                <w:sz w:val="20"/>
                <w:szCs w:val="20"/>
              </w:rPr>
              <w:t>))</w:t>
            </w:r>
          </w:p>
          <w:p w14:paraId="0E9F0C73"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summary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8000FF"/>
                <w:kern w:val="0"/>
                <w:sz w:val="20"/>
                <w:szCs w:val="20"/>
              </w:rPr>
              <w:t>aov</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Quarterly_Tax</w:t>
            </w:r>
            <w:r w:rsidRPr="00495C1D">
              <w:rPr>
                <w:rFonts w:ascii="Courier New" w:eastAsia="宋体" w:hAnsi="Courier New" w:cs="Courier New"/>
                <w:b/>
                <w:bCs/>
                <w:color w:val="000080"/>
                <w:kern w:val="0"/>
                <w:sz w:val="20"/>
                <w:szCs w:val="20"/>
              </w:rPr>
              <w:t>))</w:t>
            </w:r>
          </w:p>
          <w:p w14:paraId="06AD4A82"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summary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8000FF"/>
                <w:kern w:val="0"/>
                <w:sz w:val="20"/>
                <w:szCs w:val="20"/>
              </w:rPr>
              <w:t>aov</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Weight</w:t>
            </w:r>
            <w:r w:rsidRPr="00495C1D">
              <w:rPr>
                <w:rFonts w:ascii="Courier New" w:eastAsia="宋体" w:hAnsi="Courier New" w:cs="Courier New"/>
                <w:b/>
                <w:bCs/>
                <w:color w:val="000080"/>
                <w:kern w:val="0"/>
                <w:sz w:val="20"/>
                <w:szCs w:val="20"/>
              </w:rPr>
              <w:t>))</w:t>
            </w:r>
          </w:p>
          <w:p w14:paraId="41100F94"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summary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8000FF"/>
                <w:kern w:val="0"/>
                <w:sz w:val="20"/>
                <w:szCs w:val="20"/>
              </w:rPr>
              <w:t>aov</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Tow_Bar</w:t>
            </w:r>
            <w:r w:rsidRPr="00495C1D">
              <w:rPr>
                <w:rFonts w:ascii="Courier New" w:eastAsia="宋体" w:hAnsi="Courier New" w:cs="Courier New"/>
                <w:b/>
                <w:bCs/>
                <w:color w:val="000080"/>
                <w:kern w:val="0"/>
                <w:sz w:val="20"/>
                <w:szCs w:val="20"/>
              </w:rPr>
              <w:t>))</w:t>
            </w:r>
          </w:p>
          <w:p w14:paraId="20327D01"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summary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8000FF"/>
                <w:kern w:val="0"/>
                <w:sz w:val="20"/>
                <w:szCs w:val="20"/>
              </w:rPr>
              <w:t>aov</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Automatic</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8000"/>
                <w:kern w:val="0"/>
                <w:sz w:val="20"/>
                <w:szCs w:val="20"/>
              </w:rPr>
              <w:t>#</w:t>
            </w:r>
          </w:p>
          <w:p w14:paraId="4BF259D7"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summary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8000FF"/>
                <w:kern w:val="0"/>
                <w:sz w:val="20"/>
                <w:szCs w:val="20"/>
              </w:rPr>
              <w:t>aov</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CC</w:t>
            </w:r>
            <w:r w:rsidRPr="00495C1D">
              <w:rPr>
                <w:rFonts w:ascii="Courier New" w:eastAsia="宋体" w:hAnsi="Courier New" w:cs="Courier New"/>
                <w:b/>
                <w:bCs/>
                <w:color w:val="000080"/>
                <w:kern w:val="0"/>
                <w:sz w:val="20"/>
                <w:szCs w:val="20"/>
              </w:rPr>
              <w:t>))</w:t>
            </w:r>
          </w:p>
          <w:p w14:paraId="2B6D7C13"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summary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8000FF"/>
                <w:kern w:val="0"/>
                <w:sz w:val="20"/>
                <w:szCs w:val="20"/>
              </w:rPr>
              <w:t>aov</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Doors</w:t>
            </w:r>
            <w:r w:rsidRPr="00495C1D">
              <w:rPr>
                <w:rFonts w:ascii="Courier New" w:eastAsia="宋体" w:hAnsi="Courier New" w:cs="Courier New"/>
                <w:b/>
                <w:bCs/>
                <w:color w:val="000080"/>
                <w:kern w:val="0"/>
                <w:sz w:val="20"/>
                <w:szCs w:val="20"/>
              </w:rPr>
              <w:t>))</w:t>
            </w:r>
          </w:p>
          <w:p w14:paraId="223DBF1E"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summary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8000FF"/>
                <w:kern w:val="0"/>
                <w:sz w:val="20"/>
                <w:szCs w:val="20"/>
              </w:rPr>
              <w:t>aov</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Fuel_Type</w:t>
            </w:r>
            <w:r w:rsidRPr="00495C1D">
              <w:rPr>
                <w:rFonts w:ascii="Courier New" w:eastAsia="宋体" w:hAnsi="Courier New" w:cs="Courier New"/>
                <w:b/>
                <w:bCs/>
                <w:color w:val="000080"/>
                <w:kern w:val="0"/>
                <w:sz w:val="20"/>
                <w:szCs w:val="20"/>
              </w:rPr>
              <w:t>))</w:t>
            </w:r>
          </w:p>
          <w:p w14:paraId="35D9B00D"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summary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8000FF"/>
                <w:kern w:val="0"/>
                <w:sz w:val="20"/>
                <w:szCs w:val="20"/>
              </w:rPr>
              <w:t>aov</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HP</w:t>
            </w:r>
            <w:r w:rsidRPr="00495C1D">
              <w:rPr>
                <w:rFonts w:ascii="Courier New" w:eastAsia="宋体" w:hAnsi="Courier New" w:cs="Courier New"/>
                <w:b/>
                <w:bCs/>
                <w:color w:val="000080"/>
                <w:kern w:val="0"/>
                <w:sz w:val="20"/>
                <w:szCs w:val="20"/>
              </w:rPr>
              <w:t>))</w:t>
            </w:r>
          </w:p>
          <w:p w14:paraId="7B43A781"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summary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8000FF"/>
                <w:kern w:val="0"/>
                <w:sz w:val="20"/>
                <w:szCs w:val="20"/>
              </w:rPr>
              <w:t>aov</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ABS</w:t>
            </w:r>
            <w:r w:rsidRPr="00495C1D">
              <w:rPr>
                <w:rFonts w:ascii="Courier New" w:eastAsia="宋体" w:hAnsi="Courier New" w:cs="Courier New"/>
                <w:b/>
                <w:bCs/>
                <w:color w:val="000080"/>
                <w:kern w:val="0"/>
                <w:sz w:val="20"/>
                <w:szCs w:val="20"/>
              </w:rPr>
              <w:t>))</w:t>
            </w:r>
          </w:p>
          <w:p w14:paraId="6D7DF653"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summary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8000FF"/>
                <w:kern w:val="0"/>
                <w:sz w:val="20"/>
                <w:szCs w:val="20"/>
              </w:rPr>
              <w:t>aov</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Airbag_2</w:t>
            </w:r>
            <w:r w:rsidRPr="00495C1D">
              <w:rPr>
                <w:rFonts w:ascii="Courier New" w:eastAsia="宋体" w:hAnsi="Courier New" w:cs="Courier New"/>
                <w:b/>
                <w:bCs/>
                <w:color w:val="000080"/>
                <w:kern w:val="0"/>
                <w:sz w:val="20"/>
                <w:szCs w:val="20"/>
              </w:rPr>
              <w:t>))</w:t>
            </w:r>
          </w:p>
          <w:p w14:paraId="145FAEBD"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summary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8000FF"/>
                <w:kern w:val="0"/>
                <w:sz w:val="20"/>
                <w:szCs w:val="20"/>
              </w:rPr>
              <w:t>aov</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Airco</w:t>
            </w:r>
            <w:r w:rsidRPr="00495C1D">
              <w:rPr>
                <w:rFonts w:ascii="Courier New" w:eastAsia="宋体" w:hAnsi="Courier New" w:cs="Courier New"/>
                <w:b/>
                <w:bCs/>
                <w:color w:val="000080"/>
                <w:kern w:val="0"/>
                <w:sz w:val="20"/>
                <w:szCs w:val="20"/>
              </w:rPr>
              <w:t>))</w:t>
            </w:r>
          </w:p>
          <w:p w14:paraId="35BF4162"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summary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8000FF"/>
                <w:kern w:val="0"/>
                <w:sz w:val="20"/>
                <w:szCs w:val="20"/>
              </w:rPr>
              <w:t>aov</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Boardcomputer</w:t>
            </w:r>
            <w:r w:rsidRPr="00495C1D">
              <w:rPr>
                <w:rFonts w:ascii="Courier New" w:eastAsia="宋体" w:hAnsi="Courier New" w:cs="Courier New"/>
                <w:b/>
                <w:bCs/>
                <w:color w:val="000080"/>
                <w:kern w:val="0"/>
                <w:sz w:val="20"/>
                <w:szCs w:val="20"/>
              </w:rPr>
              <w:t>))</w:t>
            </w:r>
          </w:p>
          <w:p w14:paraId="053C1356"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summary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8000FF"/>
                <w:kern w:val="0"/>
                <w:sz w:val="20"/>
                <w:szCs w:val="20"/>
              </w:rPr>
              <w:t>aov</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CD_Player</w:t>
            </w:r>
            <w:r w:rsidRPr="00495C1D">
              <w:rPr>
                <w:rFonts w:ascii="Courier New" w:eastAsia="宋体" w:hAnsi="Courier New" w:cs="Courier New"/>
                <w:b/>
                <w:bCs/>
                <w:color w:val="000080"/>
                <w:kern w:val="0"/>
                <w:sz w:val="20"/>
                <w:szCs w:val="20"/>
              </w:rPr>
              <w:t>))</w:t>
            </w:r>
          </w:p>
          <w:p w14:paraId="6CBE8FB3"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summary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8000FF"/>
                <w:kern w:val="0"/>
                <w:sz w:val="20"/>
                <w:szCs w:val="20"/>
              </w:rPr>
              <w:t>aov</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Central_Lock</w:t>
            </w:r>
            <w:r w:rsidRPr="00495C1D">
              <w:rPr>
                <w:rFonts w:ascii="Courier New" w:eastAsia="宋体" w:hAnsi="Courier New" w:cs="Courier New"/>
                <w:b/>
                <w:bCs/>
                <w:color w:val="000080"/>
                <w:kern w:val="0"/>
                <w:sz w:val="20"/>
                <w:szCs w:val="20"/>
              </w:rPr>
              <w:t>))</w:t>
            </w:r>
          </w:p>
          <w:p w14:paraId="659BAE7A"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lastRenderedPageBreak/>
              <w:t>summary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8000FF"/>
                <w:kern w:val="0"/>
                <w:sz w:val="20"/>
                <w:szCs w:val="20"/>
              </w:rPr>
              <w:t>aov</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Sport_Model</w:t>
            </w:r>
            <w:r w:rsidRPr="00495C1D">
              <w:rPr>
                <w:rFonts w:ascii="Courier New" w:eastAsia="宋体" w:hAnsi="Courier New" w:cs="Courier New"/>
                <w:b/>
                <w:bCs/>
                <w:color w:val="000080"/>
                <w:kern w:val="0"/>
                <w:sz w:val="20"/>
                <w:szCs w:val="20"/>
              </w:rPr>
              <w:t>))</w:t>
            </w:r>
          </w:p>
          <w:p w14:paraId="20816041"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summary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8000FF"/>
                <w:kern w:val="0"/>
                <w:sz w:val="20"/>
                <w:szCs w:val="20"/>
              </w:rPr>
              <w:t>aov</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Backseat_Divider</w:t>
            </w:r>
            <w:r w:rsidRPr="00495C1D">
              <w:rPr>
                <w:rFonts w:ascii="Courier New" w:eastAsia="宋体" w:hAnsi="Courier New" w:cs="Courier New"/>
                <w:b/>
                <w:bCs/>
                <w:color w:val="000080"/>
                <w:kern w:val="0"/>
                <w:sz w:val="20"/>
                <w:szCs w:val="20"/>
              </w:rPr>
              <w:t>))</w:t>
            </w:r>
          </w:p>
          <w:p w14:paraId="1E56609A"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summary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8000FF"/>
                <w:kern w:val="0"/>
                <w:sz w:val="20"/>
                <w:szCs w:val="20"/>
              </w:rPr>
              <w:t>aov</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Met_Color</w:t>
            </w:r>
            <w:r w:rsidRPr="00495C1D">
              <w:rPr>
                <w:rFonts w:ascii="Courier New" w:eastAsia="宋体" w:hAnsi="Courier New" w:cs="Courier New"/>
                <w:b/>
                <w:bCs/>
                <w:color w:val="000080"/>
                <w:kern w:val="0"/>
                <w:sz w:val="20"/>
                <w:szCs w:val="20"/>
              </w:rPr>
              <w:t>))</w:t>
            </w:r>
          </w:p>
          <w:p w14:paraId="72C4B641"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summary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8000FF"/>
                <w:kern w:val="0"/>
                <w:sz w:val="20"/>
                <w:szCs w:val="20"/>
              </w:rPr>
              <w:t>aov</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Powered_Windows</w:t>
            </w:r>
            <w:r w:rsidRPr="00495C1D">
              <w:rPr>
                <w:rFonts w:ascii="Courier New" w:eastAsia="宋体" w:hAnsi="Courier New" w:cs="Courier New"/>
                <w:b/>
                <w:bCs/>
                <w:color w:val="000080"/>
                <w:kern w:val="0"/>
                <w:sz w:val="20"/>
                <w:szCs w:val="20"/>
              </w:rPr>
              <w:t>))</w:t>
            </w:r>
          </w:p>
          <w:p w14:paraId="7F90D24C"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summary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8000FF"/>
                <w:kern w:val="0"/>
                <w:sz w:val="20"/>
                <w:szCs w:val="20"/>
              </w:rPr>
              <w:t>aov</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Radio</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8000"/>
                <w:kern w:val="0"/>
                <w:sz w:val="20"/>
                <w:szCs w:val="20"/>
              </w:rPr>
              <w:t>#</w:t>
            </w:r>
          </w:p>
          <w:p w14:paraId="71E0A305"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p>
          <w:p w14:paraId="51DAE8EE"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p>
          <w:p w14:paraId="5626E4E0"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8000"/>
                <w:kern w:val="0"/>
                <w:sz w:val="20"/>
                <w:szCs w:val="20"/>
              </w:rPr>
              <w:t>#</w:t>
            </w:r>
            <w:r w:rsidRPr="00495C1D">
              <w:rPr>
                <w:rFonts w:ascii="Courier New" w:eastAsia="宋体" w:hAnsi="Courier New" w:cs="Courier New"/>
                <w:color w:val="008000"/>
                <w:kern w:val="0"/>
                <w:sz w:val="20"/>
                <w:szCs w:val="20"/>
              </w:rPr>
              <w:t>线性回归</w:t>
            </w:r>
          </w:p>
          <w:p w14:paraId="2D274D3A"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8000"/>
                <w:kern w:val="0"/>
                <w:sz w:val="20"/>
                <w:szCs w:val="20"/>
              </w:rPr>
              <w:t>#</w:t>
            </w:r>
            <w:r w:rsidRPr="00495C1D">
              <w:rPr>
                <w:rFonts w:ascii="Courier New" w:eastAsia="宋体" w:hAnsi="Courier New" w:cs="Courier New"/>
                <w:color w:val="008000"/>
                <w:kern w:val="0"/>
                <w:sz w:val="20"/>
                <w:szCs w:val="20"/>
              </w:rPr>
              <w:t>未取价格对数</w:t>
            </w:r>
          </w:p>
          <w:p w14:paraId="57CA7A78"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lm_car1</w:t>
            </w:r>
            <w:r w:rsidRPr="00495C1D">
              <w:rPr>
                <w:rFonts w:ascii="Courier New" w:eastAsia="宋体" w:hAnsi="Courier New" w:cs="Courier New"/>
                <w:b/>
                <w:bCs/>
                <w:color w:val="000080"/>
                <w:kern w:val="0"/>
                <w:sz w:val="20"/>
                <w:szCs w:val="20"/>
              </w:rPr>
              <w:t>&lt;-</w:t>
            </w:r>
            <w:r w:rsidRPr="00495C1D">
              <w:rPr>
                <w:rFonts w:ascii="Courier New" w:eastAsia="宋体" w:hAnsi="Courier New" w:cs="Courier New"/>
                <w:color w:val="8000FF"/>
                <w:kern w:val="0"/>
                <w:sz w:val="20"/>
                <w:szCs w:val="20"/>
              </w:rPr>
              <w:t>lm</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Automatic</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Radio</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Age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KM</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Quarterly_Tax</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Weight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Tow_Bar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CC</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Doors</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Fuel_Type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HP</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Mfr_Guarantee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ABS</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Airbag_2</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Airco</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Boardcomputer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CD_Player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Central_Lock</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Powered_Windows</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Sport_Model</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Backseat_Divider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Met_Color,</w:t>
            </w:r>
            <w:r w:rsidRPr="00495C1D">
              <w:rPr>
                <w:rFonts w:ascii="Courier New" w:eastAsia="宋体" w:hAnsi="Courier New" w:cs="Courier New"/>
                <w:color w:val="8000FF"/>
                <w:kern w:val="0"/>
                <w:sz w:val="20"/>
                <w:szCs w:val="20"/>
              </w:rPr>
              <w:t>data</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p>
          <w:p w14:paraId="0DC9239D"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summary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lm_car1</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 xml:space="preserve"> </w:t>
            </w:r>
            <w:r w:rsidRPr="00495C1D">
              <w:rPr>
                <w:rFonts w:ascii="Courier New" w:eastAsia="宋体" w:hAnsi="Courier New" w:cs="Courier New"/>
                <w:color w:val="008000"/>
                <w:kern w:val="0"/>
                <w:sz w:val="20"/>
                <w:szCs w:val="20"/>
              </w:rPr>
              <w:t>#AR=0.8794</w:t>
            </w:r>
          </w:p>
          <w:p w14:paraId="78680597"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par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mfrow</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8000FF"/>
                <w:kern w:val="0"/>
                <w:sz w:val="20"/>
                <w:szCs w:val="20"/>
              </w:rPr>
              <w:t>c</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FF8000"/>
                <w:kern w:val="0"/>
                <w:sz w:val="20"/>
                <w:szCs w:val="20"/>
              </w:rPr>
              <w:t>2</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FF8000"/>
                <w:kern w:val="0"/>
                <w:sz w:val="20"/>
                <w:szCs w:val="20"/>
              </w:rPr>
              <w:t>2</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,mai</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8000FF"/>
                <w:kern w:val="0"/>
                <w:sz w:val="20"/>
                <w:szCs w:val="20"/>
              </w:rPr>
              <w:t>c</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FF8000"/>
                <w:kern w:val="0"/>
                <w:sz w:val="20"/>
                <w:szCs w:val="20"/>
              </w:rPr>
              <w:t>0.75</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FF8000"/>
                <w:kern w:val="0"/>
                <w:sz w:val="20"/>
                <w:szCs w:val="20"/>
              </w:rPr>
              <w:t>0.8</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FF8000"/>
                <w:kern w:val="0"/>
                <w:sz w:val="20"/>
                <w:szCs w:val="20"/>
              </w:rPr>
              <w:t>0.25</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FF8000"/>
                <w:kern w:val="0"/>
                <w:sz w:val="20"/>
                <w:szCs w:val="20"/>
              </w:rPr>
              <w:t>0.2</w:t>
            </w:r>
            <w:r w:rsidRPr="00495C1D">
              <w:rPr>
                <w:rFonts w:ascii="Courier New" w:eastAsia="宋体" w:hAnsi="Courier New" w:cs="Courier New"/>
                <w:b/>
                <w:bCs/>
                <w:color w:val="000080"/>
                <w:kern w:val="0"/>
                <w:sz w:val="20"/>
                <w:szCs w:val="20"/>
              </w:rPr>
              <w:t>))</w:t>
            </w:r>
          </w:p>
          <w:p w14:paraId="49AB5D9A"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plot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lm_car1,</w:t>
            </w:r>
            <w:r w:rsidRPr="00495C1D">
              <w:rPr>
                <w:rFonts w:ascii="Courier New" w:eastAsia="宋体" w:hAnsi="Courier New" w:cs="Courier New"/>
                <w:color w:val="8000FF"/>
                <w:kern w:val="0"/>
                <w:sz w:val="20"/>
                <w:szCs w:val="20"/>
              </w:rPr>
              <w:t>which</w:t>
            </w:r>
            <w:r w:rsidRPr="00495C1D">
              <w:rPr>
                <w:rFonts w:ascii="Courier New" w:eastAsia="宋体" w:hAnsi="Courier New" w:cs="Courier New"/>
                <w:color w:val="000000"/>
                <w:kern w:val="0"/>
                <w:sz w:val="20"/>
                <w:szCs w:val="20"/>
              </w:rPr>
              <w:t xml:space="preserve"> </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 xml:space="preserve"> </w:t>
            </w:r>
            <w:r w:rsidRPr="00495C1D">
              <w:rPr>
                <w:rFonts w:ascii="Courier New" w:eastAsia="宋体" w:hAnsi="Courier New" w:cs="Courier New"/>
                <w:color w:val="8000FF"/>
                <w:kern w:val="0"/>
                <w:sz w:val="20"/>
                <w:szCs w:val="20"/>
              </w:rPr>
              <w:t>c</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FF8000"/>
                <w:kern w:val="0"/>
                <w:sz w:val="20"/>
                <w:szCs w:val="20"/>
              </w:rPr>
              <w:t>1</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FF8000"/>
                <w:kern w:val="0"/>
                <w:sz w:val="20"/>
                <w:szCs w:val="20"/>
              </w:rPr>
              <w:t>2</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FF8000"/>
                <w:kern w:val="0"/>
                <w:sz w:val="20"/>
                <w:szCs w:val="20"/>
              </w:rPr>
              <w:t>3</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FF8000"/>
                <w:kern w:val="0"/>
                <w:sz w:val="20"/>
                <w:szCs w:val="20"/>
              </w:rPr>
              <w:t>4</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 xml:space="preserve"> </w:t>
            </w:r>
            <w:r w:rsidRPr="00495C1D">
              <w:rPr>
                <w:rFonts w:ascii="Courier New" w:eastAsia="宋体" w:hAnsi="Courier New" w:cs="Courier New"/>
                <w:color w:val="008000"/>
                <w:kern w:val="0"/>
                <w:sz w:val="20"/>
                <w:szCs w:val="20"/>
              </w:rPr>
              <w:t>#</w:t>
            </w:r>
            <w:r w:rsidRPr="00495C1D">
              <w:rPr>
                <w:rFonts w:ascii="Courier New" w:eastAsia="宋体" w:hAnsi="Courier New" w:cs="Courier New"/>
                <w:color w:val="008000"/>
                <w:kern w:val="0"/>
                <w:sz w:val="20"/>
                <w:szCs w:val="20"/>
              </w:rPr>
              <w:t>发现</w:t>
            </w:r>
            <w:r w:rsidRPr="00495C1D">
              <w:rPr>
                <w:rFonts w:ascii="Courier New" w:eastAsia="宋体" w:hAnsi="Courier New" w:cs="Courier New"/>
                <w:color w:val="008000"/>
                <w:kern w:val="0"/>
                <w:sz w:val="20"/>
                <w:szCs w:val="20"/>
              </w:rPr>
              <w:t>QQ</w:t>
            </w:r>
            <w:r w:rsidRPr="00495C1D">
              <w:rPr>
                <w:rFonts w:ascii="Courier New" w:eastAsia="宋体" w:hAnsi="Courier New" w:cs="Courier New"/>
                <w:color w:val="008000"/>
                <w:kern w:val="0"/>
                <w:sz w:val="20"/>
                <w:szCs w:val="20"/>
              </w:rPr>
              <w:t>图的尾巴偏离直线，因变量并不服从正态分布</w:t>
            </w:r>
          </w:p>
          <w:p w14:paraId="4E32BE94"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 xml:space="preserve">                                 </w:t>
            </w:r>
            <w:r w:rsidRPr="00495C1D">
              <w:rPr>
                <w:rFonts w:ascii="Courier New" w:eastAsia="宋体" w:hAnsi="Courier New" w:cs="Courier New"/>
                <w:color w:val="008000"/>
                <w:kern w:val="0"/>
                <w:sz w:val="20"/>
                <w:szCs w:val="20"/>
              </w:rPr>
              <w:t>#cook</w:t>
            </w:r>
            <w:r w:rsidRPr="00495C1D">
              <w:rPr>
                <w:rFonts w:ascii="Courier New" w:eastAsia="宋体" w:hAnsi="Courier New" w:cs="Courier New"/>
                <w:color w:val="008000"/>
                <w:kern w:val="0"/>
                <w:sz w:val="20"/>
                <w:szCs w:val="20"/>
              </w:rPr>
              <w:t>距离可见明显的强影响点</w:t>
            </w:r>
          </w:p>
          <w:p w14:paraId="0BC6013F"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round</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vif</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lm_car1</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FF8000"/>
                <w:kern w:val="0"/>
                <w:sz w:val="20"/>
                <w:szCs w:val="20"/>
              </w:rPr>
              <w:t>2</w:t>
            </w:r>
            <w:r w:rsidRPr="00495C1D">
              <w:rPr>
                <w:rFonts w:ascii="Courier New" w:eastAsia="宋体" w:hAnsi="Courier New" w:cs="Courier New"/>
                <w:b/>
                <w:bCs/>
                <w:color w:val="000080"/>
                <w:kern w:val="0"/>
                <w:sz w:val="20"/>
                <w:szCs w:val="20"/>
              </w:rPr>
              <w:t>)</w:t>
            </w:r>
          </w:p>
          <w:p w14:paraId="462A7A52"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8000"/>
                <w:kern w:val="0"/>
                <w:sz w:val="20"/>
                <w:szCs w:val="20"/>
              </w:rPr>
              <w:t>#</w:t>
            </w:r>
            <w:r w:rsidRPr="00495C1D">
              <w:rPr>
                <w:rFonts w:ascii="Courier New" w:eastAsia="宋体" w:hAnsi="Courier New" w:cs="Courier New"/>
                <w:color w:val="008000"/>
                <w:kern w:val="0"/>
                <w:sz w:val="20"/>
                <w:szCs w:val="20"/>
              </w:rPr>
              <w:t>取价格对数后</w:t>
            </w:r>
          </w:p>
          <w:p w14:paraId="66A36A9D"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lm_car2</w:t>
            </w:r>
            <w:r w:rsidRPr="00495C1D">
              <w:rPr>
                <w:rFonts w:ascii="Courier New" w:eastAsia="宋体" w:hAnsi="Courier New" w:cs="Courier New"/>
                <w:b/>
                <w:bCs/>
                <w:color w:val="000080"/>
                <w:kern w:val="0"/>
                <w:sz w:val="20"/>
                <w:szCs w:val="20"/>
              </w:rPr>
              <w:t>&lt;-</w:t>
            </w:r>
            <w:r w:rsidRPr="00495C1D">
              <w:rPr>
                <w:rFonts w:ascii="Courier New" w:eastAsia="宋体" w:hAnsi="Courier New" w:cs="Courier New"/>
                <w:color w:val="8000FF"/>
                <w:kern w:val="0"/>
                <w:sz w:val="20"/>
                <w:szCs w:val="20"/>
              </w:rPr>
              <w:t>lm</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8000FF"/>
                <w:kern w:val="0"/>
                <w:sz w:val="20"/>
                <w:szCs w:val="20"/>
              </w:rPr>
              <w:t>log</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Age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KM</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Quarterly_Tax</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Weight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Tow_Bar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CC</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Doors</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Fuel_Type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HP</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Mfr_Guarantee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ABS</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Airbag_2</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Airco</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Boardcomputer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CD_Player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Central_Lock</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Powered_Windows</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Sport_Model</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Backseat_Divider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Met_Color,</w:t>
            </w:r>
            <w:r w:rsidRPr="00495C1D">
              <w:rPr>
                <w:rFonts w:ascii="Courier New" w:eastAsia="宋体" w:hAnsi="Courier New" w:cs="Courier New"/>
                <w:color w:val="8000FF"/>
                <w:kern w:val="0"/>
                <w:sz w:val="20"/>
                <w:szCs w:val="20"/>
              </w:rPr>
              <w:t>data</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p>
          <w:p w14:paraId="263DE62C"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summary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lm_car2</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8000"/>
                <w:kern w:val="0"/>
                <w:sz w:val="20"/>
                <w:szCs w:val="20"/>
              </w:rPr>
              <w:t>#p=0.863</w:t>
            </w:r>
          </w:p>
          <w:p w14:paraId="2FB3F75C"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round</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vif</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lm_car2</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FF8000"/>
                <w:kern w:val="0"/>
                <w:sz w:val="20"/>
                <w:szCs w:val="20"/>
              </w:rPr>
              <w:t>2</w:t>
            </w:r>
            <w:r w:rsidRPr="00495C1D">
              <w:rPr>
                <w:rFonts w:ascii="Courier New" w:eastAsia="宋体" w:hAnsi="Courier New" w:cs="Courier New"/>
                <w:b/>
                <w:bCs/>
                <w:color w:val="000080"/>
                <w:kern w:val="0"/>
                <w:sz w:val="20"/>
                <w:szCs w:val="20"/>
              </w:rPr>
              <w:t>)</w:t>
            </w:r>
          </w:p>
          <w:p w14:paraId="262541F1"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par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mfrow</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8000FF"/>
                <w:kern w:val="0"/>
                <w:sz w:val="20"/>
                <w:szCs w:val="20"/>
              </w:rPr>
              <w:t>c</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FF8000"/>
                <w:kern w:val="0"/>
                <w:sz w:val="20"/>
                <w:szCs w:val="20"/>
              </w:rPr>
              <w:t>2</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FF8000"/>
                <w:kern w:val="0"/>
                <w:sz w:val="20"/>
                <w:szCs w:val="20"/>
              </w:rPr>
              <w:t>2</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,mai</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8000FF"/>
                <w:kern w:val="0"/>
                <w:sz w:val="20"/>
                <w:szCs w:val="20"/>
              </w:rPr>
              <w:t>c</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FF8000"/>
                <w:kern w:val="0"/>
                <w:sz w:val="20"/>
                <w:szCs w:val="20"/>
              </w:rPr>
              <w:t>0.75</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FF8000"/>
                <w:kern w:val="0"/>
                <w:sz w:val="20"/>
                <w:szCs w:val="20"/>
              </w:rPr>
              <w:t>0.8</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FF8000"/>
                <w:kern w:val="0"/>
                <w:sz w:val="20"/>
                <w:szCs w:val="20"/>
              </w:rPr>
              <w:t>0.25</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FF8000"/>
                <w:kern w:val="0"/>
                <w:sz w:val="20"/>
                <w:szCs w:val="20"/>
              </w:rPr>
              <w:t>0.2</w:t>
            </w:r>
            <w:r w:rsidRPr="00495C1D">
              <w:rPr>
                <w:rFonts w:ascii="Courier New" w:eastAsia="宋体" w:hAnsi="Courier New" w:cs="Courier New"/>
                <w:b/>
                <w:bCs/>
                <w:color w:val="000080"/>
                <w:kern w:val="0"/>
                <w:sz w:val="20"/>
                <w:szCs w:val="20"/>
              </w:rPr>
              <w:t>))</w:t>
            </w:r>
          </w:p>
          <w:p w14:paraId="7E5F72E5"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plot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lm_car2,</w:t>
            </w:r>
            <w:r w:rsidRPr="00495C1D">
              <w:rPr>
                <w:rFonts w:ascii="Courier New" w:eastAsia="宋体" w:hAnsi="Courier New" w:cs="Courier New"/>
                <w:color w:val="8000FF"/>
                <w:kern w:val="0"/>
                <w:sz w:val="20"/>
                <w:szCs w:val="20"/>
              </w:rPr>
              <w:t>which</w:t>
            </w:r>
            <w:r w:rsidRPr="00495C1D">
              <w:rPr>
                <w:rFonts w:ascii="Courier New" w:eastAsia="宋体" w:hAnsi="Courier New" w:cs="Courier New"/>
                <w:color w:val="000000"/>
                <w:kern w:val="0"/>
                <w:sz w:val="20"/>
                <w:szCs w:val="20"/>
              </w:rPr>
              <w:t xml:space="preserve"> </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 xml:space="preserve"> </w:t>
            </w:r>
            <w:r w:rsidRPr="00495C1D">
              <w:rPr>
                <w:rFonts w:ascii="Courier New" w:eastAsia="宋体" w:hAnsi="Courier New" w:cs="Courier New"/>
                <w:color w:val="8000FF"/>
                <w:kern w:val="0"/>
                <w:sz w:val="20"/>
                <w:szCs w:val="20"/>
              </w:rPr>
              <w:t>c</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FF8000"/>
                <w:kern w:val="0"/>
                <w:sz w:val="20"/>
                <w:szCs w:val="20"/>
              </w:rPr>
              <w:t>1</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FF8000"/>
                <w:kern w:val="0"/>
                <w:sz w:val="20"/>
                <w:szCs w:val="20"/>
              </w:rPr>
              <w:t>2</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FF8000"/>
                <w:kern w:val="0"/>
                <w:sz w:val="20"/>
                <w:szCs w:val="20"/>
              </w:rPr>
              <w:t>3</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FF8000"/>
                <w:kern w:val="0"/>
                <w:sz w:val="20"/>
                <w:szCs w:val="20"/>
              </w:rPr>
              <w:t>4</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 xml:space="preserve"> </w:t>
            </w:r>
            <w:r w:rsidRPr="00495C1D">
              <w:rPr>
                <w:rFonts w:ascii="Courier New" w:eastAsia="宋体" w:hAnsi="Courier New" w:cs="Courier New"/>
                <w:color w:val="008000"/>
                <w:kern w:val="0"/>
                <w:sz w:val="20"/>
                <w:szCs w:val="20"/>
              </w:rPr>
              <w:t>#</w:t>
            </w:r>
            <w:r w:rsidRPr="00495C1D">
              <w:rPr>
                <w:rFonts w:ascii="Courier New" w:eastAsia="宋体" w:hAnsi="Courier New" w:cs="Courier New"/>
                <w:color w:val="008000"/>
                <w:kern w:val="0"/>
                <w:sz w:val="20"/>
                <w:szCs w:val="20"/>
              </w:rPr>
              <w:t>残差图可见明显的喇叭状，说明存在异方差；</w:t>
            </w:r>
            <w:r w:rsidRPr="00495C1D">
              <w:rPr>
                <w:rFonts w:ascii="Courier New" w:eastAsia="宋体" w:hAnsi="Courier New" w:cs="Courier New"/>
                <w:color w:val="008000"/>
                <w:kern w:val="0"/>
                <w:sz w:val="20"/>
                <w:szCs w:val="20"/>
              </w:rPr>
              <w:t>QQ</w:t>
            </w:r>
            <w:r w:rsidRPr="00495C1D">
              <w:rPr>
                <w:rFonts w:ascii="Courier New" w:eastAsia="宋体" w:hAnsi="Courier New" w:cs="Courier New"/>
                <w:color w:val="008000"/>
                <w:kern w:val="0"/>
                <w:sz w:val="20"/>
                <w:szCs w:val="20"/>
              </w:rPr>
              <w:t>图说明因变量仍然不服从真该分布</w:t>
            </w:r>
          </w:p>
          <w:p w14:paraId="2EC7ABCF"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p>
          <w:p w14:paraId="3D16FE57"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8000"/>
                <w:kern w:val="0"/>
                <w:sz w:val="20"/>
                <w:szCs w:val="20"/>
              </w:rPr>
              <w:t>#AIC(</w:t>
            </w:r>
            <w:r w:rsidRPr="00495C1D">
              <w:rPr>
                <w:rFonts w:ascii="Courier New" w:eastAsia="宋体" w:hAnsi="Courier New" w:cs="Courier New"/>
                <w:color w:val="008000"/>
                <w:kern w:val="0"/>
                <w:sz w:val="20"/>
                <w:szCs w:val="20"/>
              </w:rPr>
              <w:t>用的是</w:t>
            </w:r>
            <w:r w:rsidRPr="00495C1D">
              <w:rPr>
                <w:rFonts w:ascii="Courier New" w:eastAsia="宋体" w:hAnsi="Courier New" w:cs="Courier New"/>
                <w:color w:val="008000"/>
                <w:kern w:val="0"/>
                <w:sz w:val="20"/>
                <w:szCs w:val="20"/>
              </w:rPr>
              <w:t>log(price))</w:t>
            </w:r>
          </w:p>
          <w:p w14:paraId="362816CA"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lm_car3</w:t>
            </w:r>
            <w:r w:rsidRPr="00495C1D">
              <w:rPr>
                <w:rFonts w:ascii="Courier New" w:eastAsia="宋体" w:hAnsi="Courier New" w:cs="Courier New"/>
                <w:b/>
                <w:bCs/>
                <w:color w:val="000080"/>
                <w:kern w:val="0"/>
                <w:sz w:val="20"/>
                <w:szCs w:val="20"/>
              </w:rPr>
              <w:t>&lt;-</w:t>
            </w:r>
            <w:r w:rsidRPr="00495C1D">
              <w:rPr>
                <w:rFonts w:ascii="Courier New" w:eastAsia="宋体" w:hAnsi="Courier New" w:cs="Courier New"/>
                <w:color w:val="8000FF"/>
                <w:kern w:val="0"/>
                <w:sz w:val="20"/>
                <w:szCs w:val="20"/>
              </w:rPr>
              <w:t>step</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lm_car2</w:t>
            </w:r>
            <w:r w:rsidRPr="00495C1D">
              <w:rPr>
                <w:rFonts w:ascii="Courier New" w:eastAsia="宋体" w:hAnsi="Courier New" w:cs="Courier New"/>
                <w:b/>
                <w:bCs/>
                <w:color w:val="000080"/>
                <w:kern w:val="0"/>
                <w:sz w:val="20"/>
                <w:szCs w:val="20"/>
              </w:rPr>
              <w:t>)</w:t>
            </w:r>
          </w:p>
          <w:p w14:paraId="3AFF0C4A"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summary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lm_car3</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8000"/>
                <w:kern w:val="0"/>
                <w:sz w:val="20"/>
                <w:szCs w:val="20"/>
              </w:rPr>
              <w:t>#p=0.8632</w:t>
            </w:r>
          </w:p>
          <w:p w14:paraId="6587429B"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round</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vif</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lm_car3</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FF8000"/>
                <w:kern w:val="0"/>
                <w:sz w:val="20"/>
                <w:szCs w:val="20"/>
              </w:rPr>
              <w:t>2</w:t>
            </w:r>
            <w:r w:rsidRPr="00495C1D">
              <w:rPr>
                <w:rFonts w:ascii="Courier New" w:eastAsia="宋体" w:hAnsi="Courier New" w:cs="Courier New"/>
                <w:b/>
                <w:bCs/>
                <w:color w:val="000080"/>
                <w:kern w:val="0"/>
                <w:sz w:val="20"/>
                <w:szCs w:val="20"/>
              </w:rPr>
              <w:t>)</w:t>
            </w:r>
          </w:p>
          <w:p w14:paraId="11131857"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drop1</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lm_car3</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 xml:space="preserve"> </w:t>
            </w:r>
            <w:r w:rsidRPr="00495C1D">
              <w:rPr>
                <w:rFonts w:ascii="Courier New" w:eastAsia="宋体" w:hAnsi="Courier New" w:cs="Courier New"/>
                <w:color w:val="008000"/>
                <w:kern w:val="0"/>
                <w:sz w:val="20"/>
                <w:szCs w:val="20"/>
              </w:rPr>
              <w:t>#</w:t>
            </w:r>
            <w:r w:rsidRPr="00495C1D">
              <w:rPr>
                <w:rFonts w:ascii="Courier New" w:eastAsia="宋体" w:hAnsi="Courier New" w:cs="Courier New"/>
                <w:color w:val="008000"/>
                <w:kern w:val="0"/>
                <w:sz w:val="20"/>
                <w:szCs w:val="20"/>
              </w:rPr>
              <w:t>发现</w:t>
            </w:r>
            <w:r w:rsidRPr="00495C1D">
              <w:rPr>
                <w:rFonts w:ascii="Courier New" w:eastAsia="宋体" w:hAnsi="Courier New" w:cs="Courier New"/>
                <w:color w:val="008000"/>
                <w:kern w:val="0"/>
                <w:sz w:val="20"/>
                <w:szCs w:val="20"/>
              </w:rPr>
              <w:t>drop</w:t>
            </w:r>
            <w:r w:rsidRPr="00495C1D">
              <w:rPr>
                <w:rFonts w:ascii="Courier New" w:eastAsia="宋体" w:hAnsi="Courier New" w:cs="Courier New"/>
                <w:color w:val="008000"/>
                <w:kern w:val="0"/>
                <w:sz w:val="20"/>
                <w:szCs w:val="20"/>
              </w:rPr>
              <w:t>掉</w:t>
            </w:r>
            <w:r w:rsidRPr="00495C1D">
              <w:rPr>
                <w:rFonts w:ascii="Courier New" w:eastAsia="宋体" w:hAnsi="Courier New" w:cs="Courier New"/>
                <w:color w:val="008000"/>
                <w:kern w:val="0"/>
                <w:sz w:val="20"/>
                <w:szCs w:val="20"/>
              </w:rPr>
              <w:t>doors</w:t>
            </w:r>
            <w:r w:rsidRPr="00495C1D">
              <w:rPr>
                <w:rFonts w:ascii="Courier New" w:eastAsia="宋体" w:hAnsi="Courier New" w:cs="Courier New"/>
                <w:color w:val="008000"/>
                <w:kern w:val="0"/>
                <w:sz w:val="20"/>
                <w:szCs w:val="20"/>
              </w:rPr>
              <w:t>之后</w:t>
            </w:r>
            <w:r w:rsidRPr="00495C1D">
              <w:rPr>
                <w:rFonts w:ascii="Courier New" w:eastAsia="宋体" w:hAnsi="Courier New" w:cs="Courier New"/>
                <w:color w:val="008000"/>
                <w:kern w:val="0"/>
                <w:sz w:val="20"/>
                <w:szCs w:val="20"/>
              </w:rPr>
              <w:t>AIC</w:t>
            </w:r>
            <w:r w:rsidRPr="00495C1D">
              <w:rPr>
                <w:rFonts w:ascii="Courier New" w:eastAsia="宋体" w:hAnsi="Courier New" w:cs="Courier New"/>
                <w:color w:val="008000"/>
                <w:kern w:val="0"/>
                <w:sz w:val="20"/>
                <w:szCs w:val="20"/>
              </w:rPr>
              <w:t>增加的最少（增加</w:t>
            </w:r>
            <w:r w:rsidRPr="00495C1D">
              <w:rPr>
                <w:rFonts w:ascii="Courier New" w:eastAsia="宋体" w:hAnsi="Courier New" w:cs="Courier New"/>
                <w:color w:val="008000"/>
                <w:kern w:val="0"/>
                <w:sz w:val="20"/>
                <w:szCs w:val="20"/>
              </w:rPr>
              <w:t>0</w:t>
            </w:r>
            <w:r w:rsidRPr="00495C1D">
              <w:rPr>
                <w:rFonts w:ascii="Courier New" w:eastAsia="宋体" w:hAnsi="Courier New" w:cs="Courier New"/>
                <w:color w:val="008000"/>
                <w:kern w:val="0"/>
                <w:sz w:val="20"/>
                <w:szCs w:val="20"/>
              </w:rPr>
              <w:t>）</w:t>
            </w:r>
          </w:p>
          <w:p w14:paraId="249987E4"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8000"/>
                <w:kern w:val="0"/>
                <w:sz w:val="20"/>
                <w:szCs w:val="20"/>
              </w:rPr>
              <w:t>#</w:t>
            </w:r>
            <w:r w:rsidRPr="00495C1D">
              <w:rPr>
                <w:rFonts w:ascii="Courier New" w:eastAsia="宋体" w:hAnsi="Courier New" w:cs="Courier New"/>
                <w:color w:val="008000"/>
                <w:kern w:val="0"/>
                <w:sz w:val="20"/>
                <w:szCs w:val="20"/>
              </w:rPr>
              <w:t>去掉</w:t>
            </w:r>
            <w:r w:rsidRPr="00495C1D">
              <w:rPr>
                <w:rFonts w:ascii="Courier New" w:eastAsia="宋体" w:hAnsi="Courier New" w:cs="Courier New"/>
                <w:color w:val="008000"/>
                <w:kern w:val="0"/>
                <w:sz w:val="20"/>
                <w:szCs w:val="20"/>
              </w:rPr>
              <w:t>doors</w:t>
            </w:r>
            <w:r w:rsidRPr="00495C1D">
              <w:rPr>
                <w:rFonts w:ascii="Courier New" w:eastAsia="宋体" w:hAnsi="Courier New" w:cs="Courier New"/>
                <w:color w:val="008000"/>
                <w:kern w:val="0"/>
                <w:sz w:val="20"/>
                <w:szCs w:val="20"/>
              </w:rPr>
              <w:t>之后重新回归</w:t>
            </w:r>
          </w:p>
          <w:p w14:paraId="30FEF7D7"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lm_car4</w:t>
            </w:r>
            <w:r w:rsidRPr="00495C1D">
              <w:rPr>
                <w:rFonts w:ascii="Courier New" w:eastAsia="宋体" w:hAnsi="Courier New" w:cs="Courier New"/>
                <w:b/>
                <w:bCs/>
                <w:color w:val="000080"/>
                <w:kern w:val="0"/>
                <w:sz w:val="20"/>
                <w:szCs w:val="20"/>
              </w:rPr>
              <w:t>&lt;-</w:t>
            </w:r>
            <w:r w:rsidRPr="00495C1D">
              <w:rPr>
                <w:rFonts w:ascii="Courier New" w:eastAsia="宋体" w:hAnsi="Courier New" w:cs="Courier New"/>
                <w:color w:val="8000FF"/>
                <w:kern w:val="0"/>
                <w:sz w:val="20"/>
                <w:szCs w:val="20"/>
              </w:rPr>
              <w:t>lm</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8000FF"/>
                <w:kern w:val="0"/>
                <w:sz w:val="20"/>
                <w:szCs w:val="20"/>
              </w:rPr>
              <w:t>log</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Age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KM</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Quarterly_Tax</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Weight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Tow_Bar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Automatic</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Fuel_Type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HP</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Mfr_Guarantee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Airbag_2</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Airco</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CD_Player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Powered_Windows</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Sport_Model</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Backseat_Divider,</w:t>
            </w:r>
            <w:r w:rsidRPr="00495C1D">
              <w:rPr>
                <w:rFonts w:ascii="Courier New" w:eastAsia="宋体" w:hAnsi="Courier New" w:cs="Courier New"/>
                <w:color w:val="8000FF"/>
                <w:kern w:val="0"/>
                <w:sz w:val="20"/>
                <w:szCs w:val="20"/>
              </w:rPr>
              <w:t>data</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p>
          <w:p w14:paraId="4076CDEB"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summary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lm_car4</w:t>
            </w:r>
            <w:r w:rsidRPr="00495C1D">
              <w:rPr>
                <w:rFonts w:ascii="Courier New" w:eastAsia="宋体" w:hAnsi="Courier New" w:cs="Courier New"/>
                <w:b/>
                <w:bCs/>
                <w:color w:val="000080"/>
                <w:kern w:val="0"/>
                <w:sz w:val="20"/>
                <w:szCs w:val="20"/>
              </w:rPr>
              <w:t>)</w:t>
            </w:r>
          </w:p>
          <w:p w14:paraId="28C68FE8"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drop1</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lm_car4</w:t>
            </w:r>
            <w:r w:rsidRPr="00495C1D">
              <w:rPr>
                <w:rFonts w:ascii="Courier New" w:eastAsia="宋体" w:hAnsi="Courier New" w:cs="Courier New"/>
                <w:b/>
                <w:bCs/>
                <w:color w:val="000080"/>
                <w:kern w:val="0"/>
                <w:sz w:val="20"/>
                <w:szCs w:val="20"/>
              </w:rPr>
              <w:t>)</w:t>
            </w:r>
          </w:p>
          <w:p w14:paraId="648B8175"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8000"/>
                <w:kern w:val="0"/>
                <w:sz w:val="20"/>
                <w:szCs w:val="20"/>
              </w:rPr>
              <w:lastRenderedPageBreak/>
              <w:t>#</w:t>
            </w:r>
            <w:r w:rsidRPr="00495C1D">
              <w:rPr>
                <w:rFonts w:ascii="Courier New" w:eastAsia="宋体" w:hAnsi="Courier New" w:cs="Courier New"/>
                <w:color w:val="008000"/>
                <w:kern w:val="0"/>
                <w:sz w:val="20"/>
                <w:szCs w:val="20"/>
              </w:rPr>
              <w:t>去掉</w:t>
            </w:r>
            <w:r w:rsidRPr="00495C1D">
              <w:rPr>
                <w:rFonts w:ascii="Courier New" w:eastAsia="宋体" w:hAnsi="Courier New" w:cs="Courier New"/>
                <w:color w:val="008000"/>
                <w:kern w:val="0"/>
                <w:sz w:val="20"/>
                <w:szCs w:val="20"/>
              </w:rPr>
              <w:t>sport_model</w:t>
            </w:r>
            <w:r w:rsidRPr="00495C1D">
              <w:rPr>
                <w:rFonts w:ascii="Courier New" w:eastAsia="宋体" w:hAnsi="Courier New" w:cs="Courier New"/>
                <w:color w:val="008000"/>
                <w:kern w:val="0"/>
                <w:sz w:val="20"/>
                <w:szCs w:val="20"/>
              </w:rPr>
              <w:t>，</w:t>
            </w:r>
            <w:r w:rsidRPr="00495C1D">
              <w:rPr>
                <w:rFonts w:ascii="Courier New" w:eastAsia="宋体" w:hAnsi="Courier New" w:cs="Courier New"/>
                <w:color w:val="008000"/>
                <w:kern w:val="0"/>
                <w:sz w:val="20"/>
                <w:szCs w:val="20"/>
              </w:rPr>
              <w:t>airbag_2</w:t>
            </w:r>
            <w:r w:rsidRPr="00495C1D">
              <w:rPr>
                <w:rFonts w:ascii="Courier New" w:eastAsia="宋体" w:hAnsi="Courier New" w:cs="Courier New"/>
                <w:color w:val="008000"/>
                <w:kern w:val="0"/>
                <w:sz w:val="20"/>
                <w:szCs w:val="20"/>
              </w:rPr>
              <w:t>之后重新回归</w:t>
            </w:r>
          </w:p>
          <w:p w14:paraId="56F25EF6"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lm_car5</w:t>
            </w:r>
            <w:r w:rsidRPr="00495C1D">
              <w:rPr>
                <w:rFonts w:ascii="Courier New" w:eastAsia="宋体" w:hAnsi="Courier New" w:cs="Courier New"/>
                <w:b/>
                <w:bCs/>
                <w:color w:val="000080"/>
                <w:kern w:val="0"/>
                <w:sz w:val="20"/>
                <w:szCs w:val="20"/>
              </w:rPr>
              <w:t>&lt;-</w:t>
            </w:r>
            <w:r w:rsidRPr="00495C1D">
              <w:rPr>
                <w:rFonts w:ascii="Courier New" w:eastAsia="宋体" w:hAnsi="Courier New" w:cs="Courier New"/>
                <w:color w:val="8000FF"/>
                <w:kern w:val="0"/>
                <w:sz w:val="20"/>
                <w:szCs w:val="20"/>
              </w:rPr>
              <w:t>lm</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8000FF"/>
                <w:kern w:val="0"/>
                <w:sz w:val="20"/>
                <w:szCs w:val="20"/>
              </w:rPr>
              <w:t>log</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Age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KM</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Quarterly_Tax</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Weight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Tow_Bar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Automatic</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Fuel_Type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HP</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Mfr_Guarantee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Airco</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CD_Player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Powered_Windows</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Backseat_Divider,</w:t>
            </w:r>
            <w:r w:rsidRPr="00495C1D">
              <w:rPr>
                <w:rFonts w:ascii="Courier New" w:eastAsia="宋体" w:hAnsi="Courier New" w:cs="Courier New"/>
                <w:color w:val="8000FF"/>
                <w:kern w:val="0"/>
                <w:sz w:val="20"/>
                <w:szCs w:val="20"/>
              </w:rPr>
              <w:t>data</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p>
          <w:p w14:paraId="2B31EE11"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summary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lm_car5</w:t>
            </w:r>
            <w:r w:rsidRPr="00495C1D">
              <w:rPr>
                <w:rFonts w:ascii="Courier New" w:eastAsia="宋体" w:hAnsi="Courier New" w:cs="Courier New"/>
                <w:b/>
                <w:bCs/>
                <w:color w:val="000080"/>
                <w:kern w:val="0"/>
                <w:sz w:val="20"/>
                <w:szCs w:val="20"/>
              </w:rPr>
              <w:t>)</w:t>
            </w:r>
          </w:p>
          <w:p w14:paraId="3586CED4"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p>
          <w:p w14:paraId="0FB96DE4"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par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mfrow</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8000FF"/>
                <w:kern w:val="0"/>
                <w:sz w:val="20"/>
                <w:szCs w:val="20"/>
              </w:rPr>
              <w:t>c</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FF8000"/>
                <w:kern w:val="0"/>
                <w:sz w:val="20"/>
                <w:szCs w:val="20"/>
              </w:rPr>
              <w:t>2</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FF8000"/>
                <w:kern w:val="0"/>
                <w:sz w:val="20"/>
                <w:szCs w:val="20"/>
              </w:rPr>
              <w:t>2</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,mai</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8000FF"/>
                <w:kern w:val="0"/>
                <w:sz w:val="20"/>
                <w:szCs w:val="20"/>
              </w:rPr>
              <w:t>c</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FF8000"/>
                <w:kern w:val="0"/>
                <w:sz w:val="20"/>
                <w:szCs w:val="20"/>
              </w:rPr>
              <w:t>0.75</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FF8000"/>
                <w:kern w:val="0"/>
                <w:sz w:val="20"/>
                <w:szCs w:val="20"/>
              </w:rPr>
              <w:t>0.8</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FF8000"/>
                <w:kern w:val="0"/>
                <w:sz w:val="20"/>
                <w:szCs w:val="20"/>
              </w:rPr>
              <w:t>0.25</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FF8000"/>
                <w:kern w:val="0"/>
                <w:sz w:val="20"/>
                <w:szCs w:val="20"/>
              </w:rPr>
              <w:t>0.2</w:t>
            </w:r>
            <w:r w:rsidRPr="00495C1D">
              <w:rPr>
                <w:rFonts w:ascii="Courier New" w:eastAsia="宋体" w:hAnsi="Courier New" w:cs="Courier New"/>
                <w:b/>
                <w:bCs/>
                <w:color w:val="000080"/>
                <w:kern w:val="0"/>
                <w:sz w:val="20"/>
                <w:szCs w:val="20"/>
              </w:rPr>
              <w:t>))</w:t>
            </w:r>
          </w:p>
          <w:p w14:paraId="57B97342"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plot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lm_car2,</w:t>
            </w:r>
            <w:r w:rsidRPr="00495C1D">
              <w:rPr>
                <w:rFonts w:ascii="Courier New" w:eastAsia="宋体" w:hAnsi="Courier New" w:cs="Courier New"/>
                <w:color w:val="8000FF"/>
                <w:kern w:val="0"/>
                <w:sz w:val="20"/>
                <w:szCs w:val="20"/>
              </w:rPr>
              <w:t>which</w:t>
            </w:r>
            <w:r w:rsidRPr="00495C1D">
              <w:rPr>
                <w:rFonts w:ascii="Courier New" w:eastAsia="宋体" w:hAnsi="Courier New" w:cs="Courier New"/>
                <w:color w:val="000000"/>
                <w:kern w:val="0"/>
                <w:sz w:val="20"/>
                <w:szCs w:val="20"/>
              </w:rPr>
              <w:t xml:space="preserve"> </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 xml:space="preserve"> </w:t>
            </w:r>
            <w:r w:rsidRPr="00495C1D">
              <w:rPr>
                <w:rFonts w:ascii="Courier New" w:eastAsia="宋体" w:hAnsi="Courier New" w:cs="Courier New"/>
                <w:color w:val="8000FF"/>
                <w:kern w:val="0"/>
                <w:sz w:val="20"/>
                <w:szCs w:val="20"/>
              </w:rPr>
              <w:t>c</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FF8000"/>
                <w:kern w:val="0"/>
                <w:sz w:val="20"/>
                <w:szCs w:val="20"/>
              </w:rPr>
              <w:t>1</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FF8000"/>
                <w:kern w:val="0"/>
                <w:sz w:val="20"/>
                <w:szCs w:val="20"/>
              </w:rPr>
              <w:t>2</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FF8000"/>
                <w:kern w:val="0"/>
                <w:sz w:val="20"/>
                <w:szCs w:val="20"/>
              </w:rPr>
              <w:t>3</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FF8000"/>
                <w:kern w:val="0"/>
                <w:sz w:val="20"/>
                <w:szCs w:val="20"/>
              </w:rPr>
              <w:t>4</w:t>
            </w:r>
            <w:r w:rsidRPr="00495C1D">
              <w:rPr>
                <w:rFonts w:ascii="Courier New" w:eastAsia="宋体" w:hAnsi="Courier New" w:cs="Courier New"/>
                <w:b/>
                <w:bCs/>
                <w:color w:val="000080"/>
                <w:kern w:val="0"/>
                <w:sz w:val="20"/>
                <w:szCs w:val="20"/>
              </w:rPr>
              <w:t>))</w:t>
            </w:r>
          </w:p>
          <w:p w14:paraId="008783FF"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p>
          <w:p w14:paraId="69DF7905"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8000"/>
                <w:kern w:val="0"/>
                <w:sz w:val="20"/>
                <w:szCs w:val="20"/>
              </w:rPr>
              <w:t>#AIC(not log(price))</w:t>
            </w:r>
          </w:p>
          <w:p w14:paraId="3D32952D"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lm_car6</w:t>
            </w:r>
            <w:r w:rsidRPr="00495C1D">
              <w:rPr>
                <w:rFonts w:ascii="Courier New" w:eastAsia="宋体" w:hAnsi="Courier New" w:cs="Courier New"/>
                <w:b/>
                <w:bCs/>
                <w:color w:val="000080"/>
                <w:kern w:val="0"/>
                <w:sz w:val="20"/>
                <w:szCs w:val="20"/>
              </w:rPr>
              <w:t>&lt;-</w:t>
            </w:r>
            <w:r w:rsidRPr="00495C1D">
              <w:rPr>
                <w:rFonts w:ascii="Courier New" w:eastAsia="宋体" w:hAnsi="Courier New" w:cs="Courier New"/>
                <w:color w:val="8000FF"/>
                <w:kern w:val="0"/>
                <w:sz w:val="20"/>
                <w:szCs w:val="20"/>
              </w:rPr>
              <w:t>step</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lm_car1</w:t>
            </w:r>
            <w:r w:rsidRPr="00495C1D">
              <w:rPr>
                <w:rFonts w:ascii="Courier New" w:eastAsia="宋体" w:hAnsi="Courier New" w:cs="Courier New"/>
                <w:b/>
                <w:bCs/>
                <w:color w:val="000080"/>
                <w:kern w:val="0"/>
                <w:sz w:val="20"/>
                <w:szCs w:val="20"/>
              </w:rPr>
              <w:t>)</w:t>
            </w:r>
          </w:p>
          <w:p w14:paraId="5891B4EA"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summary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lm_car6</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 xml:space="preserve"> </w:t>
            </w:r>
            <w:r w:rsidRPr="00495C1D">
              <w:rPr>
                <w:rFonts w:ascii="Courier New" w:eastAsia="宋体" w:hAnsi="Courier New" w:cs="Courier New"/>
                <w:color w:val="008000"/>
                <w:kern w:val="0"/>
                <w:sz w:val="20"/>
                <w:szCs w:val="20"/>
              </w:rPr>
              <w:t>#ar=0.8848</w:t>
            </w:r>
          </w:p>
          <w:p w14:paraId="68D65F7B"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round</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vif</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lm_car6</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FF8000"/>
                <w:kern w:val="0"/>
                <w:sz w:val="20"/>
                <w:szCs w:val="20"/>
              </w:rPr>
              <w:t>2</w:t>
            </w:r>
            <w:r w:rsidRPr="00495C1D">
              <w:rPr>
                <w:rFonts w:ascii="Courier New" w:eastAsia="宋体" w:hAnsi="Courier New" w:cs="Courier New"/>
                <w:b/>
                <w:bCs/>
                <w:color w:val="000080"/>
                <w:kern w:val="0"/>
                <w:sz w:val="20"/>
                <w:szCs w:val="20"/>
              </w:rPr>
              <w:t>)</w:t>
            </w:r>
          </w:p>
          <w:p w14:paraId="0319CFCC"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par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mfrow</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8000FF"/>
                <w:kern w:val="0"/>
                <w:sz w:val="20"/>
                <w:szCs w:val="20"/>
              </w:rPr>
              <w:t>c</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FF8000"/>
                <w:kern w:val="0"/>
                <w:sz w:val="20"/>
                <w:szCs w:val="20"/>
              </w:rPr>
              <w:t>2</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FF8000"/>
                <w:kern w:val="0"/>
                <w:sz w:val="20"/>
                <w:szCs w:val="20"/>
              </w:rPr>
              <w:t>2</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,mai</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8000FF"/>
                <w:kern w:val="0"/>
                <w:sz w:val="20"/>
                <w:szCs w:val="20"/>
              </w:rPr>
              <w:t>c</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FF8000"/>
                <w:kern w:val="0"/>
                <w:sz w:val="20"/>
                <w:szCs w:val="20"/>
              </w:rPr>
              <w:t>0.75</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FF8000"/>
                <w:kern w:val="0"/>
                <w:sz w:val="20"/>
                <w:szCs w:val="20"/>
              </w:rPr>
              <w:t>0.8</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FF8000"/>
                <w:kern w:val="0"/>
                <w:sz w:val="20"/>
                <w:szCs w:val="20"/>
              </w:rPr>
              <w:t>0.25</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FF8000"/>
                <w:kern w:val="0"/>
                <w:sz w:val="20"/>
                <w:szCs w:val="20"/>
              </w:rPr>
              <w:t>0.2</w:t>
            </w:r>
            <w:r w:rsidRPr="00495C1D">
              <w:rPr>
                <w:rFonts w:ascii="Courier New" w:eastAsia="宋体" w:hAnsi="Courier New" w:cs="Courier New"/>
                <w:b/>
                <w:bCs/>
                <w:color w:val="000080"/>
                <w:kern w:val="0"/>
                <w:sz w:val="20"/>
                <w:szCs w:val="20"/>
              </w:rPr>
              <w:t>))</w:t>
            </w:r>
          </w:p>
          <w:p w14:paraId="10457DFC"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plot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lm_car6,</w:t>
            </w:r>
            <w:r w:rsidRPr="00495C1D">
              <w:rPr>
                <w:rFonts w:ascii="Courier New" w:eastAsia="宋体" w:hAnsi="Courier New" w:cs="Courier New"/>
                <w:color w:val="8000FF"/>
                <w:kern w:val="0"/>
                <w:sz w:val="20"/>
                <w:szCs w:val="20"/>
              </w:rPr>
              <w:t>which</w:t>
            </w:r>
            <w:r w:rsidRPr="00495C1D">
              <w:rPr>
                <w:rFonts w:ascii="Courier New" w:eastAsia="宋体" w:hAnsi="Courier New" w:cs="Courier New"/>
                <w:color w:val="000000"/>
                <w:kern w:val="0"/>
                <w:sz w:val="20"/>
                <w:szCs w:val="20"/>
              </w:rPr>
              <w:t xml:space="preserve"> </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 xml:space="preserve"> </w:t>
            </w:r>
            <w:r w:rsidRPr="00495C1D">
              <w:rPr>
                <w:rFonts w:ascii="Courier New" w:eastAsia="宋体" w:hAnsi="Courier New" w:cs="Courier New"/>
                <w:color w:val="8000FF"/>
                <w:kern w:val="0"/>
                <w:sz w:val="20"/>
                <w:szCs w:val="20"/>
              </w:rPr>
              <w:t>c</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FF8000"/>
                <w:kern w:val="0"/>
                <w:sz w:val="20"/>
                <w:szCs w:val="20"/>
              </w:rPr>
              <w:t>1</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FF8000"/>
                <w:kern w:val="0"/>
                <w:sz w:val="20"/>
                <w:szCs w:val="20"/>
              </w:rPr>
              <w:t>2</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FF8000"/>
                <w:kern w:val="0"/>
                <w:sz w:val="20"/>
                <w:szCs w:val="20"/>
              </w:rPr>
              <w:t>3</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FF8000"/>
                <w:kern w:val="0"/>
                <w:sz w:val="20"/>
                <w:szCs w:val="20"/>
              </w:rPr>
              <w:t>4</w:t>
            </w:r>
            <w:r w:rsidRPr="00495C1D">
              <w:rPr>
                <w:rFonts w:ascii="Courier New" w:eastAsia="宋体" w:hAnsi="Courier New" w:cs="Courier New"/>
                <w:b/>
                <w:bCs/>
                <w:color w:val="000080"/>
                <w:kern w:val="0"/>
                <w:sz w:val="20"/>
                <w:szCs w:val="20"/>
              </w:rPr>
              <w:t>))</w:t>
            </w:r>
          </w:p>
          <w:p w14:paraId="54FEDADB"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p>
          <w:p w14:paraId="501ED7C7"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lm_car7</w:t>
            </w:r>
            <w:r w:rsidRPr="00495C1D">
              <w:rPr>
                <w:rFonts w:ascii="Courier New" w:eastAsia="宋体" w:hAnsi="Courier New" w:cs="Courier New"/>
                <w:b/>
                <w:bCs/>
                <w:color w:val="000080"/>
                <w:kern w:val="0"/>
                <w:sz w:val="20"/>
                <w:szCs w:val="20"/>
              </w:rPr>
              <w:t>&lt;-</w:t>
            </w:r>
            <w:r w:rsidRPr="00495C1D">
              <w:rPr>
                <w:rFonts w:ascii="Courier New" w:eastAsia="宋体" w:hAnsi="Courier New" w:cs="Courier New"/>
                <w:color w:val="8000FF"/>
                <w:kern w:val="0"/>
                <w:sz w:val="20"/>
                <w:szCs w:val="20"/>
              </w:rPr>
              <w:t>lm</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Airco</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CD_Player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Mfr_Guarantee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Powered_Windows</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Sport_Model</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HP</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Quarterly_Tax</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Weight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KM</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Age,</w:t>
            </w:r>
            <w:r w:rsidRPr="00495C1D">
              <w:rPr>
                <w:rFonts w:ascii="Courier New" w:eastAsia="宋体" w:hAnsi="Courier New" w:cs="Courier New"/>
                <w:color w:val="8000FF"/>
                <w:kern w:val="0"/>
                <w:sz w:val="20"/>
                <w:szCs w:val="20"/>
              </w:rPr>
              <w:t>data</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p>
          <w:p w14:paraId="4A48CD6D"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round</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vif</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lm_car7</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FF8000"/>
                <w:kern w:val="0"/>
                <w:sz w:val="20"/>
                <w:szCs w:val="20"/>
              </w:rPr>
              <w:t>2</w:t>
            </w:r>
            <w:r w:rsidRPr="00495C1D">
              <w:rPr>
                <w:rFonts w:ascii="Courier New" w:eastAsia="宋体" w:hAnsi="Courier New" w:cs="Courier New"/>
                <w:b/>
                <w:bCs/>
                <w:color w:val="000080"/>
                <w:kern w:val="0"/>
                <w:sz w:val="20"/>
                <w:szCs w:val="20"/>
              </w:rPr>
              <w:t>)</w:t>
            </w:r>
          </w:p>
          <w:p w14:paraId="65FDAA28"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000000"/>
                <w:kern w:val="0"/>
                <w:sz w:val="20"/>
                <w:szCs w:val="20"/>
              </w:rPr>
              <w:t>lm_car8</w:t>
            </w:r>
            <w:r w:rsidRPr="00495C1D">
              <w:rPr>
                <w:rFonts w:ascii="Courier New" w:eastAsia="宋体" w:hAnsi="Courier New" w:cs="Courier New"/>
                <w:b/>
                <w:bCs/>
                <w:color w:val="000080"/>
                <w:kern w:val="0"/>
                <w:sz w:val="20"/>
                <w:szCs w:val="20"/>
              </w:rPr>
              <w:t>&lt;-</w:t>
            </w:r>
            <w:r w:rsidRPr="00495C1D">
              <w:rPr>
                <w:rFonts w:ascii="Courier New" w:eastAsia="宋体" w:hAnsi="Courier New" w:cs="Courier New"/>
                <w:color w:val="8000FF"/>
                <w:kern w:val="0"/>
                <w:sz w:val="20"/>
                <w:szCs w:val="20"/>
              </w:rPr>
              <w:t>lm</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Price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Age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KM</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Quarterly_Tax</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Weight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Tow_Bar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Automatic</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Fuel_Type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HP</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Mfr_Guarantee</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Airco</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CD_Player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Powered_Windows</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Sport_Model</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Backseat_Divider,</w:t>
            </w:r>
            <w:r w:rsidRPr="00495C1D">
              <w:rPr>
                <w:rFonts w:ascii="Courier New" w:eastAsia="宋体" w:hAnsi="Courier New" w:cs="Courier New"/>
                <w:color w:val="8000FF"/>
                <w:kern w:val="0"/>
                <w:sz w:val="20"/>
                <w:szCs w:val="20"/>
              </w:rPr>
              <w:t>data</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car</w:t>
            </w:r>
            <w:r w:rsidRPr="00495C1D">
              <w:rPr>
                <w:rFonts w:ascii="Courier New" w:eastAsia="宋体" w:hAnsi="Courier New" w:cs="Courier New"/>
                <w:b/>
                <w:bCs/>
                <w:color w:val="000080"/>
                <w:kern w:val="0"/>
                <w:sz w:val="20"/>
                <w:szCs w:val="20"/>
              </w:rPr>
              <w:t>)</w:t>
            </w:r>
          </w:p>
          <w:p w14:paraId="4F75BF62"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summary</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lm_car7</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 xml:space="preserve"> </w:t>
            </w:r>
            <w:r w:rsidRPr="00495C1D">
              <w:rPr>
                <w:rFonts w:ascii="Courier New" w:eastAsia="宋体" w:hAnsi="Courier New" w:cs="Courier New"/>
                <w:color w:val="008000"/>
                <w:kern w:val="0"/>
                <w:sz w:val="20"/>
                <w:szCs w:val="20"/>
              </w:rPr>
              <w:t>#AR=0.8766</w:t>
            </w:r>
          </w:p>
          <w:p w14:paraId="733C004B"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par</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mfrow</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8000FF"/>
                <w:kern w:val="0"/>
                <w:sz w:val="20"/>
                <w:szCs w:val="20"/>
              </w:rPr>
              <w:t>c</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FF8000"/>
                <w:kern w:val="0"/>
                <w:sz w:val="20"/>
                <w:szCs w:val="20"/>
              </w:rPr>
              <w:t>2</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FF8000"/>
                <w:kern w:val="0"/>
                <w:sz w:val="20"/>
                <w:szCs w:val="20"/>
              </w:rPr>
              <w:t>2</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,mai</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8000FF"/>
                <w:kern w:val="0"/>
                <w:sz w:val="20"/>
                <w:szCs w:val="20"/>
              </w:rPr>
              <w:t>c</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FF8000"/>
                <w:kern w:val="0"/>
                <w:sz w:val="20"/>
                <w:szCs w:val="20"/>
              </w:rPr>
              <w:t>0.75</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FF8000"/>
                <w:kern w:val="0"/>
                <w:sz w:val="20"/>
                <w:szCs w:val="20"/>
              </w:rPr>
              <w:t>0.8</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FF8000"/>
                <w:kern w:val="0"/>
                <w:sz w:val="20"/>
                <w:szCs w:val="20"/>
              </w:rPr>
              <w:t>0.25</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FF8000"/>
                <w:kern w:val="0"/>
                <w:sz w:val="20"/>
                <w:szCs w:val="20"/>
              </w:rPr>
              <w:t>0.2</w:t>
            </w:r>
            <w:r w:rsidRPr="00495C1D">
              <w:rPr>
                <w:rFonts w:ascii="Courier New" w:eastAsia="宋体" w:hAnsi="Courier New" w:cs="Courier New"/>
                <w:b/>
                <w:bCs/>
                <w:color w:val="000080"/>
                <w:kern w:val="0"/>
                <w:sz w:val="20"/>
                <w:szCs w:val="20"/>
              </w:rPr>
              <w:t>))</w:t>
            </w:r>
          </w:p>
          <w:p w14:paraId="5FE43A73" w14:textId="77777777" w:rsidR="00495C1D" w:rsidRPr="00495C1D" w:rsidRDefault="00495C1D" w:rsidP="00495C1D">
            <w:pPr>
              <w:widowControl/>
              <w:shd w:val="clear" w:color="auto" w:fill="FFFFFF"/>
              <w:jc w:val="left"/>
              <w:rPr>
                <w:rFonts w:ascii="Courier New" w:eastAsia="宋体" w:hAnsi="Courier New" w:cs="Courier New"/>
                <w:color w:val="000000"/>
                <w:kern w:val="0"/>
                <w:sz w:val="20"/>
                <w:szCs w:val="20"/>
              </w:rPr>
            </w:pPr>
            <w:r w:rsidRPr="00495C1D">
              <w:rPr>
                <w:rFonts w:ascii="Courier New" w:eastAsia="宋体" w:hAnsi="Courier New" w:cs="Courier New"/>
                <w:color w:val="8000FF"/>
                <w:kern w:val="0"/>
                <w:sz w:val="20"/>
                <w:szCs w:val="20"/>
              </w:rPr>
              <w:t>plot</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lm_car7,</w:t>
            </w:r>
            <w:r w:rsidRPr="00495C1D">
              <w:rPr>
                <w:rFonts w:ascii="Courier New" w:eastAsia="宋体" w:hAnsi="Courier New" w:cs="Courier New"/>
                <w:color w:val="8000FF"/>
                <w:kern w:val="0"/>
                <w:sz w:val="20"/>
                <w:szCs w:val="20"/>
              </w:rPr>
              <w:t>which</w:t>
            </w:r>
            <w:r w:rsidRPr="00495C1D">
              <w:rPr>
                <w:rFonts w:ascii="Courier New" w:eastAsia="宋体" w:hAnsi="Courier New" w:cs="Courier New"/>
                <w:color w:val="000000"/>
                <w:kern w:val="0"/>
                <w:sz w:val="20"/>
                <w:szCs w:val="20"/>
              </w:rPr>
              <w:t xml:space="preserve"> </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000000"/>
                <w:kern w:val="0"/>
                <w:sz w:val="20"/>
                <w:szCs w:val="20"/>
              </w:rPr>
              <w:t xml:space="preserve"> </w:t>
            </w:r>
            <w:r w:rsidRPr="00495C1D">
              <w:rPr>
                <w:rFonts w:ascii="Courier New" w:eastAsia="宋体" w:hAnsi="Courier New" w:cs="Courier New"/>
                <w:color w:val="8000FF"/>
                <w:kern w:val="0"/>
                <w:sz w:val="20"/>
                <w:szCs w:val="20"/>
              </w:rPr>
              <w:t>c</w:t>
            </w:r>
            <w:r w:rsidRPr="00495C1D">
              <w:rPr>
                <w:rFonts w:ascii="Courier New" w:eastAsia="宋体" w:hAnsi="Courier New" w:cs="Courier New"/>
                <w:b/>
                <w:bCs/>
                <w:color w:val="000080"/>
                <w:kern w:val="0"/>
                <w:sz w:val="20"/>
                <w:szCs w:val="20"/>
              </w:rPr>
              <w:t>(</w:t>
            </w:r>
            <w:r w:rsidRPr="00495C1D">
              <w:rPr>
                <w:rFonts w:ascii="Courier New" w:eastAsia="宋体" w:hAnsi="Courier New" w:cs="Courier New"/>
                <w:color w:val="FF8000"/>
                <w:kern w:val="0"/>
                <w:sz w:val="20"/>
                <w:szCs w:val="20"/>
              </w:rPr>
              <w:t>1</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FF8000"/>
                <w:kern w:val="0"/>
                <w:sz w:val="20"/>
                <w:szCs w:val="20"/>
              </w:rPr>
              <w:t>2</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FF8000"/>
                <w:kern w:val="0"/>
                <w:sz w:val="20"/>
                <w:szCs w:val="20"/>
              </w:rPr>
              <w:t>3</w:t>
            </w:r>
            <w:r w:rsidRPr="00495C1D">
              <w:rPr>
                <w:rFonts w:ascii="Courier New" w:eastAsia="宋体" w:hAnsi="Courier New" w:cs="Courier New"/>
                <w:color w:val="000000"/>
                <w:kern w:val="0"/>
                <w:sz w:val="20"/>
                <w:szCs w:val="20"/>
              </w:rPr>
              <w:t>,</w:t>
            </w:r>
            <w:r w:rsidRPr="00495C1D">
              <w:rPr>
                <w:rFonts w:ascii="Courier New" w:eastAsia="宋体" w:hAnsi="Courier New" w:cs="Courier New"/>
                <w:color w:val="FF8000"/>
                <w:kern w:val="0"/>
                <w:sz w:val="20"/>
                <w:szCs w:val="20"/>
              </w:rPr>
              <w:t>4</w:t>
            </w:r>
            <w:r w:rsidRPr="00495C1D">
              <w:rPr>
                <w:rFonts w:ascii="Courier New" w:eastAsia="宋体" w:hAnsi="Courier New" w:cs="Courier New"/>
                <w:b/>
                <w:bCs/>
                <w:color w:val="000080"/>
                <w:kern w:val="0"/>
                <w:sz w:val="20"/>
                <w:szCs w:val="20"/>
              </w:rPr>
              <w:t>))</w:t>
            </w:r>
          </w:p>
          <w:p w14:paraId="3079FD53" w14:textId="77777777" w:rsidR="00495C1D" w:rsidRPr="00495C1D" w:rsidRDefault="00495C1D" w:rsidP="00B12C18">
            <w:pPr>
              <w:rPr>
                <w:rFonts w:ascii="宋体" w:eastAsia="宋体" w:hAnsi="宋体"/>
              </w:rPr>
            </w:pPr>
          </w:p>
        </w:tc>
      </w:tr>
    </w:tbl>
    <w:p w14:paraId="398E416C" w14:textId="77777777" w:rsidR="00495C1D" w:rsidRPr="00315480" w:rsidRDefault="00495C1D" w:rsidP="00B12C18">
      <w:pPr>
        <w:rPr>
          <w:rFonts w:ascii="宋体" w:eastAsia="宋体" w:hAnsi="宋体"/>
        </w:rPr>
      </w:pPr>
    </w:p>
    <w:sectPr w:rsidR="00495C1D" w:rsidRPr="0031548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茜 _" w:date="2020-11-04T10:35:00Z" w:initials="茜">
    <w:p w14:paraId="242146A7" w14:textId="17164572" w:rsidR="00975B48" w:rsidRDefault="00975B48">
      <w:pPr>
        <w:pStyle w:val="ad"/>
        <w:rPr>
          <w:rFonts w:hint="eastAsia"/>
        </w:rPr>
      </w:pPr>
      <w:r>
        <w:rPr>
          <w:rStyle w:val="ac"/>
        </w:rPr>
        <w:annotationRef/>
      </w:r>
      <w:r>
        <w:rPr>
          <w:rFonts w:hint="eastAsia"/>
        </w:rPr>
        <w:t>方差分析是对定量和定性变量做的，表示的是定量变量在不同定性水平下的比较。不能用在两个定量变量之间（可以进行分箱）</w:t>
      </w:r>
    </w:p>
  </w:comment>
  <w:comment w:id="1" w:author="茜 _" w:date="2020-11-04T10:32:00Z" w:initials="茜">
    <w:p w14:paraId="3ABF9AF5" w14:textId="5F99A379" w:rsidR="00975B48" w:rsidRDefault="00975B48">
      <w:pPr>
        <w:pStyle w:val="ad"/>
        <w:rPr>
          <w:rFonts w:hint="eastAsia"/>
        </w:rPr>
      </w:pPr>
      <w:r>
        <w:rPr>
          <w:rStyle w:val="ac"/>
        </w:rPr>
        <w:annotationRef/>
      </w:r>
      <w:r>
        <w:rPr>
          <w:rFonts w:hint="eastAsia"/>
        </w:rPr>
        <w:t>分箱之后的p</w:t>
      </w:r>
      <w:r>
        <w:t>ercentage</w:t>
      </w:r>
      <w:r>
        <w:rPr>
          <w:rFonts w:hint="eastAsia"/>
        </w:rPr>
        <w:t>要给出来，不然不知道每一部分占了多少百分比。图要自己写x轴名和y轴名。</w:t>
      </w:r>
    </w:p>
  </w:comment>
  <w:comment w:id="2" w:author="茜 _" w:date="2020-11-04T11:10:00Z" w:initials="茜">
    <w:p w14:paraId="7C034EEB" w14:textId="5FBCD420" w:rsidR="00975B48" w:rsidRDefault="00975B48">
      <w:pPr>
        <w:pStyle w:val="ad"/>
        <w:rPr>
          <w:rFonts w:hint="eastAsia"/>
        </w:rPr>
      </w:pPr>
      <w:r>
        <w:rPr>
          <w:rStyle w:val="ac"/>
        </w:rPr>
        <w:annotationRef/>
      </w:r>
      <w:r>
        <w:rPr>
          <w:rFonts w:hint="eastAsia"/>
        </w:rPr>
        <w:t>分类变量不能只看这个的p值，要做A</w:t>
      </w:r>
      <w:r>
        <w:t>NOVA TEST</w:t>
      </w:r>
      <w:r>
        <w:rPr>
          <w:rFonts w:hint="eastAsia"/>
        </w:rPr>
        <w:t>。如果只要选择是否保留燃料类型的话，可以剔除这个变量再做一次回归，去看显著与否。o</w:t>
      </w:r>
      <w:r>
        <w:t>r</w:t>
      </w:r>
      <w:r>
        <w:rPr>
          <w:rFonts w:hint="eastAsia"/>
        </w:rPr>
        <w:t>似然比检验</w:t>
      </w:r>
    </w:p>
  </w:comment>
  <w:comment w:id="3" w:author="茜 _" w:date="2020-11-04T11:35:00Z" w:initials="茜">
    <w:p w14:paraId="406EAA94" w14:textId="74C3DD61" w:rsidR="001D385B" w:rsidRDefault="001D385B">
      <w:pPr>
        <w:pStyle w:val="ad"/>
        <w:rPr>
          <w:rFonts w:hint="eastAsia"/>
        </w:rPr>
      </w:pPr>
      <w:r>
        <w:rPr>
          <w:rStyle w:val="ac"/>
        </w:rPr>
        <w:annotationRef/>
      </w:r>
      <w:r>
        <w:rPr>
          <w:rFonts w:hint="eastAsia"/>
        </w:rPr>
        <w:t>分类变量不要用皮尔森系数，皮尔森系数常用于连续变量</w:t>
      </w:r>
    </w:p>
  </w:comment>
  <w:comment w:id="4" w:author="茜 _" w:date="2020-11-04T10:37:00Z" w:initials="茜">
    <w:p w14:paraId="74CC9998" w14:textId="4754E19F" w:rsidR="00975B48" w:rsidRDefault="00975B48">
      <w:pPr>
        <w:pStyle w:val="ad"/>
      </w:pPr>
      <w:r>
        <w:rPr>
          <w:rStyle w:val="ac"/>
        </w:rPr>
        <w:annotationRef/>
      </w:r>
      <w:r>
        <w:rPr>
          <w:rFonts w:hint="eastAsia"/>
        </w:rPr>
        <w:t>需要看是它和哪个变量之间存在线性关系导致的v</w:t>
      </w:r>
      <w:r>
        <w:t>if</w:t>
      </w:r>
      <w:r>
        <w:rPr>
          <w:rFonts w:hint="eastAsia"/>
        </w:rPr>
        <w:t>这么大，以及如果想剔除这个变量的话要看这个变量是不是一个会对模型造成显著影响的变量</w:t>
      </w:r>
    </w:p>
  </w:comment>
  <w:comment w:id="5" w:author="茜 _" w:date="2020-11-04T11:05:00Z" w:initials="茜">
    <w:p w14:paraId="6AC8D924" w14:textId="65C2C4C3" w:rsidR="00975B48" w:rsidRDefault="00975B48">
      <w:pPr>
        <w:pStyle w:val="ad"/>
        <w:rPr>
          <w:rFonts w:hint="eastAsia"/>
        </w:rPr>
      </w:pPr>
      <w:r>
        <w:rPr>
          <w:rStyle w:val="ac"/>
        </w:rPr>
        <w:annotationRef/>
      </w:r>
      <w:r>
        <w:rPr>
          <w:rFonts w:hint="eastAsia"/>
        </w:rPr>
        <w:t>在报告最后加入模型仍然存在的问题以及展望</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42146A7" w15:done="0"/>
  <w15:commentEx w15:paraId="3ABF9AF5" w15:done="0"/>
  <w15:commentEx w15:paraId="7C034EEB" w15:done="0"/>
  <w15:commentEx w15:paraId="406EAA94" w15:done="0"/>
  <w15:commentEx w15:paraId="74CC9998" w15:done="0"/>
  <w15:commentEx w15:paraId="6AC8D9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D0261" w16cex:dateUtc="2020-11-04T02:35:00Z"/>
  <w16cex:commentExtensible w16cex:durableId="234D01A7" w16cex:dateUtc="2020-11-04T02:32:00Z"/>
  <w16cex:commentExtensible w16cex:durableId="234D0AA4" w16cex:dateUtc="2020-11-04T03:10:00Z"/>
  <w16cex:commentExtensible w16cex:durableId="234D107D" w16cex:dateUtc="2020-11-04T03:35:00Z"/>
  <w16cex:commentExtensible w16cex:durableId="234D02D1" w16cex:dateUtc="2020-11-04T02:37:00Z"/>
  <w16cex:commentExtensible w16cex:durableId="234D0975" w16cex:dateUtc="2020-11-04T0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2146A7" w16cid:durableId="234D0261"/>
  <w16cid:commentId w16cid:paraId="3ABF9AF5" w16cid:durableId="234D01A7"/>
  <w16cid:commentId w16cid:paraId="7C034EEB" w16cid:durableId="234D0AA4"/>
  <w16cid:commentId w16cid:paraId="406EAA94" w16cid:durableId="234D107D"/>
  <w16cid:commentId w16cid:paraId="74CC9998" w16cid:durableId="234D02D1"/>
  <w16cid:commentId w16cid:paraId="6AC8D924" w16cid:durableId="234D09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739233" w14:textId="77777777" w:rsidR="00BC7399" w:rsidRDefault="00BC7399" w:rsidP="00973080">
      <w:r>
        <w:separator/>
      </w:r>
    </w:p>
  </w:endnote>
  <w:endnote w:type="continuationSeparator" w:id="0">
    <w:p w14:paraId="7C649965" w14:textId="77777777" w:rsidR="00BC7399" w:rsidRDefault="00BC7399" w:rsidP="00973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20239" w14:textId="77777777" w:rsidR="00BC7399" w:rsidRDefault="00BC7399" w:rsidP="00973080">
      <w:r>
        <w:separator/>
      </w:r>
    </w:p>
  </w:footnote>
  <w:footnote w:type="continuationSeparator" w:id="0">
    <w:p w14:paraId="211D7121" w14:textId="77777777" w:rsidR="00BC7399" w:rsidRDefault="00BC7399" w:rsidP="00973080">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茜 _">
    <w15:presenceInfo w15:providerId="Windows Live" w15:userId="b1940e8eeb17c8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836"/>
    <w:rsid w:val="00092481"/>
    <w:rsid w:val="000F650F"/>
    <w:rsid w:val="00103DDB"/>
    <w:rsid w:val="001571C3"/>
    <w:rsid w:val="0018551A"/>
    <w:rsid w:val="001D385B"/>
    <w:rsid w:val="0021496F"/>
    <w:rsid w:val="00254A43"/>
    <w:rsid w:val="00301B3E"/>
    <w:rsid w:val="00303948"/>
    <w:rsid w:val="003136C8"/>
    <w:rsid w:val="00315480"/>
    <w:rsid w:val="00316613"/>
    <w:rsid w:val="003E110A"/>
    <w:rsid w:val="004165E5"/>
    <w:rsid w:val="00427C7A"/>
    <w:rsid w:val="004338C7"/>
    <w:rsid w:val="00495C1D"/>
    <w:rsid w:val="004E6A84"/>
    <w:rsid w:val="005660F5"/>
    <w:rsid w:val="00570A6D"/>
    <w:rsid w:val="005B752D"/>
    <w:rsid w:val="005C0D0B"/>
    <w:rsid w:val="00611E8C"/>
    <w:rsid w:val="006744E6"/>
    <w:rsid w:val="006D51E4"/>
    <w:rsid w:val="006E4B67"/>
    <w:rsid w:val="007A7A6E"/>
    <w:rsid w:val="007E27C2"/>
    <w:rsid w:val="008274CA"/>
    <w:rsid w:val="00861C63"/>
    <w:rsid w:val="009037E7"/>
    <w:rsid w:val="00973080"/>
    <w:rsid w:val="00975B48"/>
    <w:rsid w:val="00B06CF0"/>
    <w:rsid w:val="00B12C18"/>
    <w:rsid w:val="00B46604"/>
    <w:rsid w:val="00BA3E09"/>
    <w:rsid w:val="00BC7399"/>
    <w:rsid w:val="00C832F3"/>
    <w:rsid w:val="00CA0487"/>
    <w:rsid w:val="00CE7074"/>
    <w:rsid w:val="00D73C9F"/>
    <w:rsid w:val="00DB565F"/>
    <w:rsid w:val="00DD3921"/>
    <w:rsid w:val="00E21836"/>
    <w:rsid w:val="00E22C94"/>
    <w:rsid w:val="00E80653"/>
    <w:rsid w:val="00EA7642"/>
    <w:rsid w:val="00EB68F4"/>
    <w:rsid w:val="00F7425A"/>
    <w:rsid w:val="00FE6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0D3D1"/>
  <w15:chartTrackingRefBased/>
  <w15:docId w15:val="{9C312CE4-BE7B-487E-9670-7994CC940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110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E7074"/>
    <w:rPr>
      <w:color w:val="0563C1" w:themeColor="hyperlink"/>
      <w:u w:val="single"/>
    </w:rPr>
  </w:style>
  <w:style w:type="character" w:styleId="a4">
    <w:name w:val="Unresolved Mention"/>
    <w:basedOn w:val="a0"/>
    <w:uiPriority w:val="99"/>
    <w:semiHidden/>
    <w:unhideWhenUsed/>
    <w:rsid w:val="00CE7074"/>
    <w:rPr>
      <w:color w:val="605E5C"/>
      <w:shd w:val="clear" w:color="auto" w:fill="E1DFDD"/>
    </w:rPr>
  </w:style>
  <w:style w:type="table" w:styleId="a5">
    <w:name w:val="Table Grid"/>
    <w:basedOn w:val="a1"/>
    <w:uiPriority w:val="39"/>
    <w:rsid w:val="00FE6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FE63D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F7425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6">
    <w:name w:val="Placeholder Text"/>
    <w:basedOn w:val="a0"/>
    <w:uiPriority w:val="99"/>
    <w:semiHidden/>
    <w:rsid w:val="00D73C9F"/>
    <w:rPr>
      <w:color w:val="808080"/>
    </w:rPr>
  </w:style>
  <w:style w:type="paragraph" w:styleId="a7">
    <w:name w:val="caption"/>
    <w:basedOn w:val="a"/>
    <w:next w:val="a"/>
    <w:uiPriority w:val="35"/>
    <w:unhideWhenUsed/>
    <w:qFormat/>
    <w:rsid w:val="00570A6D"/>
    <w:rPr>
      <w:rFonts w:asciiTheme="majorHAnsi" w:eastAsia="黑体" w:hAnsiTheme="majorHAnsi" w:cstheme="majorBidi"/>
      <w:sz w:val="20"/>
      <w:szCs w:val="20"/>
    </w:rPr>
  </w:style>
  <w:style w:type="numbering" w:customStyle="1" w:styleId="1">
    <w:name w:val="无列表1"/>
    <w:next w:val="a2"/>
    <w:uiPriority w:val="99"/>
    <w:semiHidden/>
    <w:unhideWhenUsed/>
    <w:rsid w:val="00495C1D"/>
  </w:style>
  <w:style w:type="paragraph" w:customStyle="1" w:styleId="msonormal0">
    <w:name w:val="msonormal"/>
    <w:basedOn w:val="a"/>
    <w:rsid w:val="00495C1D"/>
    <w:pPr>
      <w:widowControl/>
      <w:spacing w:before="100" w:beforeAutospacing="1" w:after="100" w:afterAutospacing="1"/>
      <w:jc w:val="left"/>
    </w:pPr>
    <w:rPr>
      <w:rFonts w:ascii="宋体" w:eastAsia="宋体" w:hAnsi="宋体" w:cs="宋体"/>
      <w:kern w:val="0"/>
      <w:sz w:val="24"/>
      <w:szCs w:val="24"/>
    </w:rPr>
  </w:style>
  <w:style w:type="paragraph" w:customStyle="1" w:styleId="sc1">
    <w:name w:val="sc1"/>
    <w:basedOn w:val="a"/>
    <w:rsid w:val="00495C1D"/>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sc2">
    <w:name w:val="sc2"/>
    <w:basedOn w:val="a"/>
    <w:rsid w:val="00495C1D"/>
    <w:pPr>
      <w:widowControl/>
      <w:spacing w:before="100" w:beforeAutospacing="1" w:after="100" w:afterAutospacing="1"/>
      <w:jc w:val="left"/>
    </w:pPr>
    <w:rPr>
      <w:rFonts w:ascii="宋体" w:eastAsia="宋体" w:hAnsi="宋体" w:cs="宋体"/>
      <w:b/>
      <w:bCs/>
      <w:color w:val="0000FF"/>
      <w:kern w:val="0"/>
      <w:sz w:val="24"/>
      <w:szCs w:val="24"/>
    </w:rPr>
  </w:style>
  <w:style w:type="paragraph" w:customStyle="1" w:styleId="sc3">
    <w:name w:val="sc3"/>
    <w:basedOn w:val="a"/>
    <w:rsid w:val="00495C1D"/>
    <w:pPr>
      <w:widowControl/>
      <w:spacing w:before="100" w:beforeAutospacing="1" w:after="100" w:afterAutospacing="1"/>
      <w:jc w:val="left"/>
    </w:pPr>
    <w:rPr>
      <w:rFonts w:ascii="宋体" w:eastAsia="宋体" w:hAnsi="宋体" w:cs="宋体"/>
      <w:color w:val="8000FF"/>
      <w:kern w:val="0"/>
      <w:sz w:val="24"/>
      <w:szCs w:val="24"/>
    </w:rPr>
  </w:style>
  <w:style w:type="paragraph" w:customStyle="1" w:styleId="sc5">
    <w:name w:val="sc5"/>
    <w:basedOn w:val="a"/>
    <w:rsid w:val="00495C1D"/>
    <w:pPr>
      <w:widowControl/>
      <w:spacing w:before="100" w:beforeAutospacing="1" w:after="100" w:afterAutospacing="1"/>
      <w:jc w:val="left"/>
    </w:pPr>
    <w:rPr>
      <w:rFonts w:ascii="宋体" w:eastAsia="宋体" w:hAnsi="宋体" w:cs="宋体"/>
      <w:color w:val="FF8000"/>
      <w:kern w:val="0"/>
      <w:sz w:val="24"/>
      <w:szCs w:val="24"/>
    </w:rPr>
  </w:style>
  <w:style w:type="paragraph" w:customStyle="1" w:styleId="sc6">
    <w:name w:val="sc6"/>
    <w:basedOn w:val="a"/>
    <w:rsid w:val="00495C1D"/>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sc7">
    <w:name w:val="sc7"/>
    <w:basedOn w:val="a"/>
    <w:rsid w:val="00495C1D"/>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sc8">
    <w:name w:val="sc8"/>
    <w:basedOn w:val="a"/>
    <w:rsid w:val="00495C1D"/>
    <w:pPr>
      <w:widowControl/>
      <w:spacing w:before="100" w:beforeAutospacing="1" w:after="100" w:afterAutospacing="1"/>
      <w:jc w:val="left"/>
    </w:pPr>
    <w:rPr>
      <w:rFonts w:ascii="宋体" w:eastAsia="宋体" w:hAnsi="宋体" w:cs="宋体"/>
      <w:b/>
      <w:bCs/>
      <w:color w:val="000080"/>
      <w:kern w:val="0"/>
      <w:sz w:val="24"/>
      <w:szCs w:val="24"/>
    </w:rPr>
  </w:style>
  <w:style w:type="character" w:customStyle="1" w:styleId="sc31">
    <w:name w:val="sc31"/>
    <w:basedOn w:val="a0"/>
    <w:rsid w:val="00495C1D"/>
    <w:rPr>
      <w:rFonts w:ascii="Courier New" w:hAnsi="Courier New" w:cs="Courier New" w:hint="default"/>
      <w:color w:val="8000FF"/>
      <w:sz w:val="20"/>
      <w:szCs w:val="20"/>
    </w:rPr>
  </w:style>
  <w:style w:type="character" w:customStyle="1" w:styleId="sc81">
    <w:name w:val="sc81"/>
    <w:basedOn w:val="a0"/>
    <w:rsid w:val="00495C1D"/>
    <w:rPr>
      <w:rFonts w:ascii="Courier New" w:hAnsi="Courier New" w:cs="Courier New" w:hint="default"/>
      <w:b/>
      <w:bCs/>
      <w:color w:val="000080"/>
      <w:sz w:val="20"/>
      <w:szCs w:val="20"/>
    </w:rPr>
  </w:style>
  <w:style w:type="character" w:customStyle="1" w:styleId="sc9">
    <w:name w:val="sc9"/>
    <w:basedOn w:val="a0"/>
    <w:rsid w:val="00495C1D"/>
    <w:rPr>
      <w:rFonts w:ascii="Courier New" w:hAnsi="Courier New" w:cs="Courier New" w:hint="default"/>
      <w:color w:val="000000"/>
      <w:sz w:val="20"/>
      <w:szCs w:val="20"/>
    </w:rPr>
  </w:style>
  <w:style w:type="character" w:customStyle="1" w:styleId="sc0">
    <w:name w:val="sc0"/>
    <w:basedOn w:val="a0"/>
    <w:rsid w:val="00495C1D"/>
    <w:rPr>
      <w:rFonts w:ascii="Courier New" w:hAnsi="Courier New" w:cs="Courier New" w:hint="default"/>
      <w:color w:val="000000"/>
      <w:sz w:val="20"/>
      <w:szCs w:val="20"/>
    </w:rPr>
  </w:style>
  <w:style w:type="character" w:customStyle="1" w:styleId="sc11">
    <w:name w:val="sc11"/>
    <w:basedOn w:val="a0"/>
    <w:rsid w:val="00495C1D"/>
    <w:rPr>
      <w:rFonts w:ascii="Courier New" w:hAnsi="Courier New" w:cs="Courier New" w:hint="default"/>
      <w:color w:val="008000"/>
      <w:sz w:val="20"/>
      <w:szCs w:val="20"/>
    </w:rPr>
  </w:style>
  <w:style w:type="character" w:customStyle="1" w:styleId="sc71">
    <w:name w:val="sc71"/>
    <w:basedOn w:val="a0"/>
    <w:rsid w:val="00495C1D"/>
    <w:rPr>
      <w:rFonts w:ascii="Courier New" w:hAnsi="Courier New" w:cs="Courier New" w:hint="default"/>
      <w:color w:val="808080"/>
      <w:sz w:val="20"/>
      <w:szCs w:val="20"/>
    </w:rPr>
  </w:style>
  <w:style w:type="character" w:customStyle="1" w:styleId="sc21">
    <w:name w:val="sc21"/>
    <w:basedOn w:val="a0"/>
    <w:rsid w:val="00495C1D"/>
    <w:rPr>
      <w:rFonts w:ascii="Courier New" w:hAnsi="Courier New" w:cs="Courier New" w:hint="default"/>
      <w:b/>
      <w:bCs/>
      <w:color w:val="0000FF"/>
      <w:sz w:val="20"/>
      <w:szCs w:val="20"/>
    </w:rPr>
  </w:style>
  <w:style w:type="character" w:customStyle="1" w:styleId="sc51">
    <w:name w:val="sc51"/>
    <w:basedOn w:val="a0"/>
    <w:rsid w:val="00495C1D"/>
    <w:rPr>
      <w:rFonts w:ascii="Courier New" w:hAnsi="Courier New" w:cs="Courier New" w:hint="default"/>
      <w:color w:val="FF8000"/>
      <w:sz w:val="20"/>
      <w:szCs w:val="20"/>
    </w:rPr>
  </w:style>
  <w:style w:type="character" w:customStyle="1" w:styleId="sc61">
    <w:name w:val="sc61"/>
    <w:basedOn w:val="a0"/>
    <w:rsid w:val="00495C1D"/>
    <w:rPr>
      <w:rFonts w:ascii="Courier New" w:hAnsi="Courier New" w:cs="Courier New" w:hint="default"/>
      <w:color w:val="808080"/>
      <w:sz w:val="20"/>
      <w:szCs w:val="20"/>
    </w:rPr>
  </w:style>
  <w:style w:type="paragraph" w:styleId="a8">
    <w:name w:val="header"/>
    <w:basedOn w:val="a"/>
    <w:link w:val="a9"/>
    <w:uiPriority w:val="99"/>
    <w:unhideWhenUsed/>
    <w:rsid w:val="0097308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73080"/>
    <w:rPr>
      <w:sz w:val="18"/>
      <w:szCs w:val="18"/>
    </w:rPr>
  </w:style>
  <w:style w:type="paragraph" w:styleId="aa">
    <w:name w:val="footer"/>
    <w:basedOn w:val="a"/>
    <w:link w:val="ab"/>
    <w:uiPriority w:val="99"/>
    <w:unhideWhenUsed/>
    <w:rsid w:val="00973080"/>
    <w:pPr>
      <w:tabs>
        <w:tab w:val="center" w:pos="4153"/>
        <w:tab w:val="right" w:pos="8306"/>
      </w:tabs>
      <w:snapToGrid w:val="0"/>
      <w:jc w:val="left"/>
    </w:pPr>
    <w:rPr>
      <w:sz w:val="18"/>
      <w:szCs w:val="18"/>
    </w:rPr>
  </w:style>
  <w:style w:type="character" w:customStyle="1" w:styleId="ab">
    <w:name w:val="页脚 字符"/>
    <w:basedOn w:val="a0"/>
    <w:link w:val="aa"/>
    <w:uiPriority w:val="99"/>
    <w:rsid w:val="00973080"/>
    <w:rPr>
      <w:sz w:val="18"/>
      <w:szCs w:val="18"/>
    </w:rPr>
  </w:style>
  <w:style w:type="character" w:styleId="ac">
    <w:name w:val="annotation reference"/>
    <w:basedOn w:val="a0"/>
    <w:uiPriority w:val="99"/>
    <w:semiHidden/>
    <w:unhideWhenUsed/>
    <w:rsid w:val="00973080"/>
    <w:rPr>
      <w:sz w:val="21"/>
      <w:szCs w:val="21"/>
    </w:rPr>
  </w:style>
  <w:style w:type="paragraph" w:styleId="ad">
    <w:name w:val="annotation text"/>
    <w:basedOn w:val="a"/>
    <w:link w:val="ae"/>
    <w:uiPriority w:val="99"/>
    <w:semiHidden/>
    <w:unhideWhenUsed/>
    <w:rsid w:val="00973080"/>
    <w:pPr>
      <w:jc w:val="left"/>
    </w:pPr>
  </w:style>
  <w:style w:type="character" w:customStyle="1" w:styleId="ae">
    <w:name w:val="批注文字 字符"/>
    <w:basedOn w:val="a0"/>
    <w:link w:val="ad"/>
    <w:uiPriority w:val="99"/>
    <w:semiHidden/>
    <w:rsid w:val="00973080"/>
  </w:style>
  <w:style w:type="paragraph" w:styleId="af">
    <w:name w:val="annotation subject"/>
    <w:basedOn w:val="ad"/>
    <w:next w:val="ad"/>
    <w:link w:val="af0"/>
    <w:uiPriority w:val="99"/>
    <w:semiHidden/>
    <w:unhideWhenUsed/>
    <w:rsid w:val="00973080"/>
    <w:rPr>
      <w:b/>
      <w:bCs/>
    </w:rPr>
  </w:style>
  <w:style w:type="character" w:customStyle="1" w:styleId="af0">
    <w:name w:val="批注主题 字符"/>
    <w:basedOn w:val="ae"/>
    <w:link w:val="af"/>
    <w:uiPriority w:val="99"/>
    <w:semiHidden/>
    <w:rsid w:val="00973080"/>
    <w:rPr>
      <w:b/>
      <w:bCs/>
    </w:rPr>
  </w:style>
  <w:style w:type="paragraph" w:styleId="af1">
    <w:name w:val="Balloon Text"/>
    <w:basedOn w:val="a"/>
    <w:link w:val="af2"/>
    <w:uiPriority w:val="99"/>
    <w:semiHidden/>
    <w:unhideWhenUsed/>
    <w:rsid w:val="00973080"/>
    <w:rPr>
      <w:sz w:val="18"/>
      <w:szCs w:val="18"/>
    </w:rPr>
  </w:style>
  <w:style w:type="character" w:customStyle="1" w:styleId="af2">
    <w:name w:val="批注框文本 字符"/>
    <w:basedOn w:val="a0"/>
    <w:link w:val="af1"/>
    <w:uiPriority w:val="99"/>
    <w:semiHidden/>
    <w:rsid w:val="009730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133421">
      <w:bodyDiv w:val="1"/>
      <w:marLeft w:val="0"/>
      <w:marRight w:val="0"/>
      <w:marTop w:val="0"/>
      <w:marBottom w:val="0"/>
      <w:divBdr>
        <w:top w:val="none" w:sz="0" w:space="0" w:color="auto"/>
        <w:left w:val="none" w:sz="0" w:space="0" w:color="auto"/>
        <w:bottom w:val="none" w:sz="0" w:space="0" w:color="auto"/>
        <w:right w:val="none" w:sz="0" w:space="0" w:color="auto"/>
      </w:divBdr>
    </w:div>
    <w:div w:id="143394231">
      <w:bodyDiv w:val="1"/>
      <w:marLeft w:val="0"/>
      <w:marRight w:val="0"/>
      <w:marTop w:val="0"/>
      <w:marBottom w:val="0"/>
      <w:divBdr>
        <w:top w:val="none" w:sz="0" w:space="0" w:color="auto"/>
        <w:left w:val="none" w:sz="0" w:space="0" w:color="auto"/>
        <w:bottom w:val="none" w:sz="0" w:space="0" w:color="auto"/>
        <w:right w:val="none" w:sz="0" w:space="0" w:color="auto"/>
      </w:divBdr>
    </w:div>
    <w:div w:id="164563424">
      <w:bodyDiv w:val="1"/>
      <w:marLeft w:val="0"/>
      <w:marRight w:val="0"/>
      <w:marTop w:val="0"/>
      <w:marBottom w:val="0"/>
      <w:divBdr>
        <w:top w:val="none" w:sz="0" w:space="0" w:color="auto"/>
        <w:left w:val="none" w:sz="0" w:space="0" w:color="auto"/>
        <w:bottom w:val="none" w:sz="0" w:space="0" w:color="auto"/>
        <w:right w:val="none" w:sz="0" w:space="0" w:color="auto"/>
      </w:divBdr>
    </w:div>
    <w:div w:id="257566875">
      <w:bodyDiv w:val="1"/>
      <w:marLeft w:val="0"/>
      <w:marRight w:val="0"/>
      <w:marTop w:val="0"/>
      <w:marBottom w:val="0"/>
      <w:divBdr>
        <w:top w:val="none" w:sz="0" w:space="0" w:color="auto"/>
        <w:left w:val="none" w:sz="0" w:space="0" w:color="auto"/>
        <w:bottom w:val="none" w:sz="0" w:space="0" w:color="auto"/>
        <w:right w:val="none" w:sz="0" w:space="0" w:color="auto"/>
      </w:divBdr>
    </w:div>
    <w:div w:id="302733007">
      <w:bodyDiv w:val="1"/>
      <w:marLeft w:val="0"/>
      <w:marRight w:val="0"/>
      <w:marTop w:val="0"/>
      <w:marBottom w:val="0"/>
      <w:divBdr>
        <w:top w:val="none" w:sz="0" w:space="0" w:color="auto"/>
        <w:left w:val="none" w:sz="0" w:space="0" w:color="auto"/>
        <w:bottom w:val="none" w:sz="0" w:space="0" w:color="auto"/>
        <w:right w:val="none" w:sz="0" w:space="0" w:color="auto"/>
      </w:divBdr>
    </w:div>
    <w:div w:id="619721870">
      <w:bodyDiv w:val="1"/>
      <w:marLeft w:val="0"/>
      <w:marRight w:val="0"/>
      <w:marTop w:val="0"/>
      <w:marBottom w:val="0"/>
      <w:divBdr>
        <w:top w:val="none" w:sz="0" w:space="0" w:color="auto"/>
        <w:left w:val="none" w:sz="0" w:space="0" w:color="auto"/>
        <w:bottom w:val="none" w:sz="0" w:space="0" w:color="auto"/>
        <w:right w:val="none" w:sz="0" w:space="0" w:color="auto"/>
      </w:divBdr>
    </w:div>
    <w:div w:id="667708732">
      <w:bodyDiv w:val="1"/>
      <w:marLeft w:val="0"/>
      <w:marRight w:val="0"/>
      <w:marTop w:val="0"/>
      <w:marBottom w:val="0"/>
      <w:divBdr>
        <w:top w:val="none" w:sz="0" w:space="0" w:color="auto"/>
        <w:left w:val="none" w:sz="0" w:space="0" w:color="auto"/>
        <w:bottom w:val="none" w:sz="0" w:space="0" w:color="auto"/>
        <w:right w:val="none" w:sz="0" w:space="0" w:color="auto"/>
      </w:divBdr>
    </w:div>
    <w:div w:id="797264870">
      <w:bodyDiv w:val="1"/>
      <w:marLeft w:val="0"/>
      <w:marRight w:val="0"/>
      <w:marTop w:val="0"/>
      <w:marBottom w:val="0"/>
      <w:divBdr>
        <w:top w:val="none" w:sz="0" w:space="0" w:color="auto"/>
        <w:left w:val="none" w:sz="0" w:space="0" w:color="auto"/>
        <w:bottom w:val="none" w:sz="0" w:space="0" w:color="auto"/>
        <w:right w:val="none" w:sz="0" w:space="0" w:color="auto"/>
      </w:divBdr>
    </w:div>
    <w:div w:id="966009160">
      <w:bodyDiv w:val="1"/>
      <w:marLeft w:val="0"/>
      <w:marRight w:val="0"/>
      <w:marTop w:val="0"/>
      <w:marBottom w:val="0"/>
      <w:divBdr>
        <w:top w:val="none" w:sz="0" w:space="0" w:color="auto"/>
        <w:left w:val="none" w:sz="0" w:space="0" w:color="auto"/>
        <w:bottom w:val="none" w:sz="0" w:space="0" w:color="auto"/>
        <w:right w:val="none" w:sz="0" w:space="0" w:color="auto"/>
      </w:divBdr>
    </w:div>
    <w:div w:id="1008366595">
      <w:bodyDiv w:val="1"/>
      <w:marLeft w:val="0"/>
      <w:marRight w:val="0"/>
      <w:marTop w:val="0"/>
      <w:marBottom w:val="0"/>
      <w:divBdr>
        <w:top w:val="none" w:sz="0" w:space="0" w:color="auto"/>
        <w:left w:val="none" w:sz="0" w:space="0" w:color="auto"/>
        <w:bottom w:val="none" w:sz="0" w:space="0" w:color="auto"/>
        <w:right w:val="none" w:sz="0" w:space="0" w:color="auto"/>
      </w:divBdr>
    </w:div>
    <w:div w:id="1063141616">
      <w:bodyDiv w:val="1"/>
      <w:marLeft w:val="0"/>
      <w:marRight w:val="0"/>
      <w:marTop w:val="0"/>
      <w:marBottom w:val="0"/>
      <w:divBdr>
        <w:top w:val="none" w:sz="0" w:space="0" w:color="auto"/>
        <w:left w:val="none" w:sz="0" w:space="0" w:color="auto"/>
        <w:bottom w:val="none" w:sz="0" w:space="0" w:color="auto"/>
        <w:right w:val="none" w:sz="0" w:space="0" w:color="auto"/>
      </w:divBdr>
      <w:divsChild>
        <w:div w:id="1340543809">
          <w:marLeft w:val="0"/>
          <w:marRight w:val="0"/>
          <w:marTop w:val="0"/>
          <w:marBottom w:val="0"/>
          <w:divBdr>
            <w:top w:val="none" w:sz="0" w:space="0" w:color="auto"/>
            <w:left w:val="none" w:sz="0" w:space="0" w:color="auto"/>
            <w:bottom w:val="none" w:sz="0" w:space="0" w:color="auto"/>
            <w:right w:val="none" w:sz="0" w:space="0" w:color="auto"/>
          </w:divBdr>
        </w:div>
      </w:divsChild>
    </w:div>
    <w:div w:id="1114906576">
      <w:bodyDiv w:val="1"/>
      <w:marLeft w:val="0"/>
      <w:marRight w:val="0"/>
      <w:marTop w:val="0"/>
      <w:marBottom w:val="0"/>
      <w:divBdr>
        <w:top w:val="none" w:sz="0" w:space="0" w:color="auto"/>
        <w:left w:val="none" w:sz="0" w:space="0" w:color="auto"/>
        <w:bottom w:val="none" w:sz="0" w:space="0" w:color="auto"/>
        <w:right w:val="none" w:sz="0" w:space="0" w:color="auto"/>
      </w:divBdr>
    </w:div>
    <w:div w:id="1119183138">
      <w:bodyDiv w:val="1"/>
      <w:marLeft w:val="0"/>
      <w:marRight w:val="0"/>
      <w:marTop w:val="0"/>
      <w:marBottom w:val="0"/>
      <w:divBdr>
        <w:top w:val="none" w:sz="0" w:space="0" w:color="auto"/>
        <w:left w:val="none" w:sz="0" w:space="0" w:color="auto"/>
        <w:bottom w:val="none" w:sz="0" w:space="0" w:color="auto"/>
        <w:right w:val="none" w:sz="0" w:space="0" w:color="auto"/>
      </w:divBdr>
    </w:div>
    <w:div w:id="1282877163">
      <w:bodyDiv w:val="1"/>
      <w:marLeft w:val="0"/>
      <w:marRight w:val="0"/>
      <w:marTop w:val="0"/>
      <w:marBottom w:val="0"/>
      <w:divBdr>
        <w:top w:val="none" w:sz="0" w:space="0" w:color="auto"/>
        <w:left w:val="none" w:sz="0" w:space="0" w:color="auto"/>
        <w:bottom w:val="none" w:sz="0" w:space="0" w:color="auto"/>
        <w:right w:val="none" w:sz="0" w:space="0" w:color="auto"/>
      </w:divBdr>
    </w:div>
    <w:div w:id="1298678060">
      <w:bodyDiv w:val="1"/>
      <w:marLeft w:val="0"/>
      <w:marRight w:val="0"/>
      <w:marTop w:val="0"/>
      <w:marBottom w:val="0"/>
      <w:divBdr>
        <w:top w:val="none" w:sz="0" w:space="0" w:color="auto"/>
        <w:left w:val="none" w:sz="0" w:space="0" w:color="auto"/>
        <w:bottom w:val="none" w:sz="0" w:space="0" w:color="auto"/>
        <w:right w:val="none" w:sz="0" w:space="0" w:color="auto"/>
      </w:divBdr>
    </w:div>
    <w:div w:id="1313023314">
      <w:bodyDiv w:val="1"/>
      <w:marLeft w:val="0"/>
      <w:marRight w:val="0"/>
      <w:marTop w:val="0"/>
      <w:marBottom w:val="0"/>
      <w:divBdr>
        <w:top w:val="none" w:sz="0" w:space="0" w:color="auto"/>
        <w:left w:val="none" w:sz="0" w:space="0" w:color="auto"/>
        <w:bottom w:val="none" w:sz="0" w:space="0" w:color="auto"/>
        <w:right w:val="none" w:sz="0" w:space="0" w:color="auto"/>
      </w:divBdr>
      <w:divsChild>
        <w:div w:id="1080758388">
          <w:marLeft w:val="0"/>
          <w:marRight w:val="0"/>
          <w:marTop w:val="0"/>
          <w:marBottom w:val="0"/>
          <w:divBdr>
            <w:top w:val="none" w:sz="0" w:space="0" w:color="auto"/>
            <w:left w:val="none" w:sz="0" w:space="0" w:color="auto"/>
            <w:bottom w:val="none" w:sz="0" w:space="0" w:color="auto"/>
            <w:right w:val="none" w:sz="0" w:space="0" w:color="auto"/>
          </w:divBdr>
        </w:div>
      </w:divsChild>
    </w:div>
    <w:div w:id="1804695252">
      <w:bodyDiv w:val="1"/>
      <w:marLeft w:val="0"/>
      <w:marRight w:val="0"/>
      <w:marTop w:val="0"/>
      <w:marBottom w:val="0"/>
      <w:divBdr>
        <w:top w:val="none" w:sz="0" w:space="0" w:color="auto"/>
        <w:left w:val="none" w:sz="0" w:space="0" w:color="auto"/>
        <w:bottom w:val="none" w:sz="0" w:space="0" w:color="auto"/>
        <w:right w:val="none" w:sz="0" w:space="0" w:color="auto"/>
      </w:divBdr>
      <w:divsChild>
        <w:div w:id="399598688">
          <w:marLeft w:val="0"/>
          <w:marRight w:val="0"/>
          <w:marTop w:val="0"/>
          <w:marBottom w:val="0"/>
          <w:divBdr>
            <w:top w:val="none" w:sz="0" w:space="0" w:color="auto"/>
            <w:left w:val="none" w:sz="0" w:space="0" w:color="auto"/>
            <w:bottom w:val="none" w:sz="0" w:space="0" w:color="auto"/>
            <w:right w:val="none" w:sz="0" w:space="0" w:color="auto"/>
          </w:divBdr>
        </w:div>
      </w:divsChild>
    </w:div>
    <w:div w:id="209848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8/08/relationships/commentsExtensible" Target="commentsExtensible.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comments" Target="comment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BE298-D43C-411C-B4DF-41E9DE1B2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1961</Words>
  <Characters>11180</Characters>
  <Application>Microsoft Office Word</Application>
  <DocSecurity>0</DocSecurity>
  <Lines>93</Lines>
  <Paragraphs>26</Paragraphs>
  <ScaleCrop>false</ScaleCrop>
  <Company/>
  <LinksUpToDate>false</LinksUpToDate>
  <CharactersWithSpaces>13115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Chenxi</dc:creator>
  <cp:keywords/>
  <dc:description/>
  <cp:lastModifiedBy>茜 _</cp:lastModifiedBy>
  <cp:revision>21</cp:revision>
  <cp:lastPrinted>2020-10-31T13:55:00Z</cp:lastPrinted>
  <dcterms:created xsi:type="dcterms:W3CDTF">2020-10-29T04:20:00Z</dcterms:created>
  <dcterms:modified xsi:type="dcterms:W3CDTF">2020-11-04T03:36:00Z</dcterms:modified>
</cp:coreProperties>
</file>