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00FBC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Default: 0 (no) and 1 (yes)</w:t>
      </w:r>
    </w:p>
    <w:p w14:paraId="71D8898B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1B218937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1: (qualitative) Status of existing checking account</w:t>
      </w:r>
    </w:p>
    <w:p w14:paraId="7099D63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0 </w:t>
      </w:r>
      <w:r w:rsidRPr="00226406">
        <w:rPr>
          <w:rFonts w:ascii="Courier New" w:hAnsi="Courier New" w:cs="Courier New"/>
          <w:sz w:val="20"/>
          <w:szCs w:val="20"/>
        </w:rPr>
        <w:t>DM</w:t>
      </w:r>
    </w:p>
    <w:p w14:paraId="58BC415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0 &lt;= ... &lt; 200 DM</w:t>
      </w:r>
    </w:p>
    <w:p w14:paraId="4923918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&gt;= 200 DM / salary assignments for at least 1 year</w:t>
      </w:r>
    </w:p>
    <w:p w14:paraId="7492C99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checking account</w:t>
      </w:r>
    </w:p>
    <w:p w14:paraId="3E4CDF74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6253C2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2: (numerical)</w:t>
      </w:r>
      <w:r w:rsidRPr="007B0C19">
        <w:rPr>
          <w:rFonts w:ascii="Courier New" w:hAnsi="Courier New" w:cs="Courier New"/>
          <w:sz w:val="20"/>
          <w:szCs w:val="20"/>
        </w:rPr>
        <w:tab/>
        <w:t>Duration in month</w:t>
      </w:r>
    </w:p>
    <w:p w14:paraId="7D80B9C4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4E63971A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 xml:space="preserve">Attribute 3: (qualitative) </w:t>
      </w:r>
      <w:r w:rsidRPr="007B0C19">
        <w:rPr>
          <w:rFonts w:ascii="Courier New" w:hAnsi="Courier New" w:cs="Courier New"/>
          <w:sz w:val="20"/>
          <w:szCs w:val="20"/>
        </w:rPr>
        <w:tab/>
        <w:t>Credit history</w:t>
      </w:r>
    </w:p>
    <w:p w14:paraId="5DA8A6D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 credits taken/ all credits paid back duly</w:t>
      </w:r>
    </w:p>
    <w:p w14:paraId="2A169E7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all credits at this bank paid back duly</w:t>
      </w:r>
    </w:p>
    <w:p w14:paraId="40CA12D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existing credits paid back duly till now</w:t>
      </w:r>
    </w:p>
    <w:p w14:paraId="2340E918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delay in paying off in the past</w:t>
      </w:r>
    </w:p>
    <w:p w14:paraId="0C3AF94A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34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critical account/ other credits existing (not at this bank)</w:t>
      </w:r>
    </w:p>
    <w:p w14:paraId="4D7A4EDE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6830835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4: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Purpose</w:t>
      </w:r>
    </w:p>
    <w:p w14:paraId="282AD77A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(new)</w:t>
      </w:r>
    </w:p>
    <w:p w14:paraId="0E99325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car (used)</w:t>
      </w:r>
    </w:p>
    <w:p w14:paraId="262E3231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furniture/equipment</w:t>
      </w:r>
    </w:p>
    <w:p w14:paraId="554846C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radio/television</w:t>
      </w:r>
    </w:p>
    <w:p w14:paraId="50D15834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domestic appliances</w:t>
      </w:r>
    </w:p>
    <w:p w14:paraId="0A31970A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repairs</w:t>
      </w:r>
    </w:p>
    <w:p w14:paraId="2B7C0D70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46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education</w:t>
      </w:r>
    </w:p>
    <w:p w14:paraId="511C3B0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47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(vacation - does not exist?)</w:t>
      </w:r>
    </w:p>
    <w:p w14:paraId="431093D8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48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retraining</w:t>
      </w:r>
    </w:p>
    <w:p w14:paraId="6E04905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49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business</w:t>
      </w:r>
    </w:p>
    <w:p w14:paraId="4021853D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410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others</w:t>
      </w:r>
    </w:p>
    <w:p w14:paraId="61013AEB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073E2756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5: (numerical)</w:t>
      </w:r>
      <w:r w:rsidRPr="007B0C19">
        <w:rPr>
          <w:rFonts w:ascii="Courier New" w:hAnsi="Courier New" w:cs="Courier New"/>
          <w:sz w:val="20"/>
          <w:szCs w:val="20"/>
        </w:rPr>
        <w:tab/>
        <w:t>Credit amount</w:t>
      </w:r>
    </w:p>
    <w:p w14:paraId="7677B92C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6A07D04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7B0C19">
        <w:rPr>
          <w:rFonts w:ascii="Courier New" w:hAnsi="Courier New" w:cs="Courier New"/>
          <w:sz w:val="20"/>
          <w:szCs w:val="20"/>
        </w:rPr>
        <w:t>Attibute</w:t>
      </w:r>
      <w:proofErr w:type="spellEnd"/>
      <w:r w:rsidRPr="007B0C19">
        <w:rPr>
          <w:rFonts w:ascii="Courier New" w:hAnsi="Courier New" w:cs="Courier New"/>
          <w:sz w:val="20"/>
          <w:szCs w:val="20"/>
        </w:rPr>
        <w:t xml:space="preserve"> 6: (qualitative)</w:t>
      </w:r>
      <w:r w:rsidRPr="007B0C19">
        <w:rPr>
          <w:rFonts w:ascii="Courier New" w:hAnsi="Courier New" w:cs="Courier New"/>
          <w:sz w:val="20"/>
          <w:szCs w:val="20"/>
        </w:rPr>
        <w:tab/>
        <w:t>Savings account/bonds</w:t>
      </w:r>
    </w:p>
    <w:p w14:paraId="48CD56C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100 DM</w:t>
      </w:r>
    </w:p>
    <w:p w14:paraId="08880D1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100 &lt;= ... &lt; 500 DM</w:t>
      </w:r>
    </w:p>
    <w:p w14:paraId="666A95D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500 &lt;= ... &lt; 1000 DM</w:t>
      </w:r>
    </w:p>
    <w:p w14:paraId="2203A104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1000 DM</w:t>
      </w:r>
    </w:p>
    <w:p w14:paraId="0044E19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65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unknown/ no savings account</w:t>
      </w:r>
    </w:p>
    <w:p w14:paraId="6D8FD843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42688431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7: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Present employment since</w:t>
      </w:r>
    </w:p>
    <w:p w14:paraId="3EA42BC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</w:t>
      </w:r>
    </w:p>
    <w:p w14:paraId="3B308BA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... &lt; 1 year</w:t>
      </w:r>
    </w:p>
    <w:p w14:paraId="506A19A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1 &lt;= ... &lt; 4 years</w:t>
      </w:r>
    </w:p>
    <w:p w14:paraId="1167C86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4 &lt;= ... &lt; 7 years</w:t>
      </w:r>
    </w:p>
    <w:p w14:paraId="558101D8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75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.. &gt;= 7 years</w:t>
      </w:r>
    </w:p>
    <w:p w14:paraId="5130AC29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534981ED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8: (numerical)</w:t>
      </w:r>
      <w:r w:rsidRPr="007B0C19">
        <w:rPr>
          <w:rFonts w:ascii="Courier New" w:hAnsi="Courier New" w:cs="Courier New"/>
          <w:sz w:val="20"/>
          <w:szCs w:val="20"/>
        </w:rPr>
        <w:tab/>
        <w:t>Installment rate in percentage of disposable income</w:t>
      </w:r>
    </w:p>
    <w:p w14:paraId="460A438E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12CE6BFD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9: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Personal status and sex</w:t>
      </w:r>
    </w:p>
    <w:p w14:paraId="141194B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divorced/separated</w:t>
      </w:r>
    </w:p>
    <w:p w14:paraId="0183E99C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divorced/separated/married</w:t>
      </w:r>
    </w:p>
    <w:p w14:paraId="3CA5BC1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single</w:t>
      </w:r>
    </w:p>
    <w:p w14:paraId="3D2CD36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male : married/widowed</w:t>
      </w:r>
    </w:p>
    <w:p w14:paraId="7BB826E8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95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female : single</w:t>
      </w:r>
    </w:p>
    <w:p w14:paraId="62B98D76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0374D963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10: (qualitative)</w:t>
      </w:r>
      <w:r w:rsidRPr="007B0C19">
        <w:rPr>
          <w:rFonts w:ascii="Courier New" w:hAnsi="Courier New" w:cs="Courier New"/>
          <w:sz w:val="20"/>
          <w:szCs w:val="20"/>
        </w:rPr>
        <w:tab/>
        <w:t>Other debtors / guarantors</w:t>
      </w:r>
    </w:p>
    <w:p w14:paraId="34C4658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lastRenderedPageBreak/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14:paraId="6D78FA6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co-applicant</w:t>
      </w:r>
    </w:p>
    <w:p w14:paraId="552C6C3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103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guarantor</w:t>
      </w:r>
    </w:p>
    <w:p w14:paraId="24401F1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4AF4CC0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11: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226406">
        <w:rPr>
          <w:rFonts w:ascii="Courier New" w:hAnsi="Courier New" w:cs="Courier New"/>
          <w:sz w:val="20"/>
          <w:szCs w:val="20"/>
        </w:rPr>
        <w:t>Present residence since</w:t>
      </w:r>
    </w:p>
    <w:p w14:paraId="2C4333BB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9245FF5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12: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226406">
        <w:rPr>
          <w:rFonts w:ascii="Courier New" w:hAnsi="Courier New" w:cs="Courier New"/>
          <w:sz w:val="20"/>
          <w:szCs w:val="20"/>
        </w:rPr>
        <w:t>Property</w:t>
      </w:r>
    </w:p>
    <w:p w14:paraId="7381F75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real estate</w:t>
      </w:r>
    </w:p>
    <w:p w14:paraId="5BFBC848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 : building society savings agreement/ life insurance</w:t>
      </w:r>
    </w:p>
    <w:p w14:paraId="653F6B2A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if not A121/A122 : car or other, </w:t>
      </w:r>
      <w:r w:rsidRPr="00226406">
        <w:rPr>
          <w:rFonts w:ascii="Courier New" w:hAnsi="Courier New" w:cs="Courier New"/>
          <w:sz w:val="20"/>
          <w:szCs w:val="20"/>
        </w:rPr>
        <w:t>not in attribute 6</w:t>
      </w:r>
    </w:p>
    <w:p w14:paraId="4CFF118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124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unknown / no property</w:t>
      </w:r>
    </w:p>
    <w:p w14:paraId="704F8D9A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36F843EF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13: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Age in years</w:t>
      </w:r>
    </w:p>
    <w:p w14:paraId="6D52EC6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1434D29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14: (qualitative)</w:t>
      </w:r>
      <w:r w:rsidRPr="007B0C19">
        <w:rPr>
          <w:rFonts w:ascii="Courier New" w:hAnsi="Courier New" w:cs="Courier New"/>
          <w:sz w:val="20"/>
          <w:szCs w:val="20"/>
        </w:rPr>
        <w:tab/>
        <w:t>Other installment plans</w:t>
      </w:r>
    </w:p>
    <w:p w14:paraId="2DF3E48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bank</w:t>
      </w:r>
    </w:p>
    <w:p w14:paraId="0093DA15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stores</w:t>
      </w:r>
    </w:p>
    <w:p w14:paraId="4321F77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143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14:paraId="091FBE5E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1D6E02F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15: (qualitative)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226406">
        <w:rPr>
          <w:rFonts w:ascii="Courier New" w:hAnsi="Courier New" w:cs="Courier New"/>
          <w:sz w:val="20"/>
          <w:szCs w:val="20"/>
        </w:rPr>
        <w:t>Housing</w:t>
      </w:r>
    </w:p>
    <w:p w14:paraId="4B634237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151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rent</w:t>
      </w:r>
    </w:p>
    <w:p w14:paraId="39F01B56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152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own</w:t>
      </w:r>
    </w:p>
    <w:p w14:paraId="4B558689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153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</w:t>
      </w:r>
      <w:r w:rsidRPr="00226406">
        <w:rPr>
          <w:rFonts w:ascii="Courier New" w:hAnsi="Courier New" w:cs="Courier New"/>
          <w:sz w:val="20"/>
          <w:szCs w:val="20"/>
        </w:rPr>
        <w:t>for free</w:t>
      </w:r>
    </w:p>
    <w:p w14:paraId="2B171CDF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30BB6E74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16: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7B0C19">
        <w:rPr>
          <w:rFonts w:ascii="Courier New" w:hAnsi="Courier New" w:cs="Courier New"/>
          <w:sz w:val="20"/>
          <w:szCs w:val="20"/>
        </w:rPr>
        <w:tab/>
        <w:t>Number of existing credits at this bank</w:t>
      </w:r>
    </w:p>
    <w:p w14:paraId="21893102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2729DD8A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17: (qualitative)</w:t>
      </w:r>
      <w:r w:rsidRPr="007B0C19">
        <w:rPr>
          <w:rFonts w:ascii="Courier New" w:hAnsi="Courier New" w:cs="Courier New"/>
          <w:sz w:val="20"/>
          <w:szCs w:val="20"/>
        </w:rPr>
        <w:tab/>
        <w:t>Job</w:t>
      </w:r>
    </w:p>
    <w:p w14:paraId="0C24B95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unemployed/ unskilled - non-resident</w:t>
      </w:r>
    </w:p>
    <w:p w14:paraId="77E83ADD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unskilled - resident</w:t>
      </w:r>
    </w:p>
    <w:p w14:paraId="232729D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173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skilled employee / official</w:t>
      </w:r>
    </w:p>
    <w:p w14:paraId="307C28B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174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management/ self-employed/</w:t>
      </w:r>
    </w:p>
    <w:p w14:paraId="2633D77E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highly qualified employee/ officer</w:t>
      </w:r>
    </w:p>
    <w:p w14:paraId="2DDEC7C7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56A2F050" w14:textId="77777777" w:rsidR="00502262" w:rsidRPr="007B0C19" w:rsidRDefault="00502262" w:rsidP="00502262">
      <w:pPr>
        <w:ind w:left="360"/>
        <w:rPr>
          <w:rFonts w:ascii="Courier New" w:hAnsi="Courier New" w:cs="Courier New" w:hint="eastAsia"/>
          <w:sz w:val="20"/>
          <w:szCs w:val="20"/>
          <w:lang w:eastAsia="zh-CN"/>
        </w:rPr>
      </w:pPr>
      <w:r w:rsidRPr="007B0C19">
        <w:rPr>
          <w:rFonts w:ascii="Courier New" w:hAnsi="Courier New" w:cs="Courier New"/>
          <w:sz w:val="20"/>
          <w:szCs w:val="20"/>
        </w:rPr>
        <w:t>Attribute 18: (numerical)</w:t>
      </w:r>
      <w:r w:rsidRPr="007B0C19">
        <w:rPr>
          <w:rFonts w:ascii="Courier New" w:hAnsi="Courier New" w:cs="Courier New"/>
          <w:sz w:val="20"/>
          <w:szCs w:val="20"/>
        </w:rPr>
        <w:tab/>
      </w:r>
      <w:r w:rsidRPr="00226406">
        <w:rPr>
          <w:rFonts w:ascii="Courier New" w:hAnsi="Courier New" w:cs="Courier New"/>
          <w:sz w:val="20"/>
          <w:szCs w:val="20"/>
        </w:rPr>
        <w:t>Number of people being liable to provide maintenance for</w:t>
      </w:r>
    </w:p>
    <w:p w14:paraId="43EA10CB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05930C86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19: (qualitative)</w:t>
      </w:r>
      <w:r w:rsidRPr="007B0C19">
        <w:rPr>
          <w:rFonts w:ascii="Courier New" w:hAnsi="Courier New" w:cs="Courier New"/>
          <w:sz w:val="20"/>
          <w:szCs w:val="20"/>
        </w:rPr>
        <w:tab/>
        <w:t>Telephone</w:t>
      </w:r>
    </w:p>
    <w:p w14:paraId="75541CCF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191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none</w:t>
      </w:r>
    </w:p>
    <w:p w14:paraId="36E230E1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A192 : yes, registered under the customer name</w:t>
      </w:r>
    </w:p>
    <w:p w14:paraId="1E79EEFF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</w:p>
    <w:p w14:paraId="46D27C83" w14:textId="77777777" w:rsidR="00502262" w:rsidRPr="007B0C19" w:rsidRDefault="00502262" w:rsidP="00502262">
      <w:pPr>
        <w:ind w:left="36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Attribute 20: (qualitative)</w:t>
      </w:r>
      <w:r w:rsidRPr="007B0C19">
        <w:rPr>
          <w:rFonts w:ascii="Courier New" w:hAnsi="Courier New" w:cs="Courier New"/>
          <w:sz w:val="20"/>
          <w:szCs w:val="20"/>
        </w:rPr>
        <w:tab/>
        <w:t>foreign worker</w:t>
      </w:r>
    </w:p>
    <w:p w14:paraId="13FF7932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201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yes</w:t>
      </w:r>
    </w:p>
    <w:p w14:paraId="4AD93134" w14:textId="77777777" w:rsidR="00502262" w:rsidRPr="007B0C19" w:rsidRDefault="00502262" w:rsidP="00502262">
      <w:pPr>
        <w:ind w:left="720"/>
        <w:rPr>
          <w:rFonts w:ascii="Courier New" w:hAnsi="Courier New" w:cs="Courier New"/>
          <w:sz w:val="20"/>
          <w:szCs w:val="20"/>
        </w:rPr>
      </w:pPr>
      <w:r w:rsidRPr="007B0C19">
        <w:rPr>
          <w:rFonts w:ascii="Courier New" w:hAnsi="Courier New" w:cs="Courier New"/>
          <w:sz w:val="20"/>
          <w:szCs w:val="20"/>
        </w:rPr>
        <w:t>A</w:t>
      </w:r>
      <w:proofErr w:type="gramStart"/>
      <w:r w:rsidRPr="007B0C19">
        <w:rPr>
          <w:rFonts w:ascii="Courier New" w:hAnsi="Courier New" w:cs="Courier New"/>
          <w:sz w:val="20"/>
          <w:szCs w:val="20"/>
        </w:rPr>
        <w:t>202 :</w:t>
      </w:r>
      <w:proofErr w:type="gramEnd"/>
      <w:r w:rsidRPr="007B0C19">
        <w:rPr>
          <w:rFonts w:ascii="Courier New" w:hAnsi="Courier New" w:cs="Courier New"/>
          <w:sz w:val="20"/>
          <w:szCs w:val="20"/>
        </w:rPr>
        <w:t xml:space="preserve"> no</w:t>
      </w:r>
    </w:p>
    <w:p w14:paraId="09418105" w14:textId="77777777" w:rsidR="00502262" w:rsidRPr="007B0C19" w:rsidRDefault="00502262" w:rsidP="00502262">
      <w:pPr>
        <w:rPr>
          <w:rFonts w:ascii="Courier New" w:hAnsi="Courier New" w:cs="Courier New"/>
          <w:sz w:val="20"/>
          <w:szCs w:val="20"/>
        </w:rPr>
      </w:pPr>
    </w:p>
    <w:p w14:paraId="30FF4A39" w14:textId="77777777" w:rsidR="00675826" w:rsidRPr="007B0C19" w:rsidRDefault="00675826">
      <w:pPr>
        <w:rPr>
          <w:sz w:val="20"/>
          <w:szCs w:val="20"/>
        </w:rPr>
      </w:pPr>
    </w:p>
    <w:sectPr w:rsidR="00675826" w:rsidRPr="007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85FCC" w14:textId="77777777" w:rsidR="00F24406" w:rsidRDefault="00F24406" w:rsidP="006021B9">
      <w:r>
        <w:separator/>
      </w:r>
    </w:p>
  </w:endnote>
  <w:endnote w:type="continuationSeparator" w:id="0">
    <w:p w14:paraId="348AA98F" w14:textId="77777777" w:rsidR="00F24406" w:rsidRDefault="00F24406" w:rsidP="0060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3B779" w14:textId="77777777" w:rsidR="00F24406" w:rsidRDefault="00F24406" w:rsidP="006021B9">
      <w:r>
        <w:separator/>
      </w:r>
    </w:p>
  </w:footnote>
  <w:footnote w:type="continuationSeparator" w:id="0">
    <w:p w14:paraId="64F601A2" w14:textId="77777777" w:rsidR="00F24406" w:rsidRDefault="00F24406" w:rsidP="0060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62"/>
    <w:rsid w:val="00226406"/>
    <w:rsid w:val="00502262"/>
    <w:rsid w:val="006021B9"/>
    <w:rsid w:val="00675826"/>
    <w:rsid w:val="007B0C19"/>
    <w:rsid w:val="00AB663A"/>
    <w:rsid w:val="00F10BE8"/>
    <w:rsid w:val="00F2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0BEF9"/>
  <w15:docId w15:val="{448C120A-DC58-DC46-A163-442EBADD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6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1B9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21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1B9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tcob</dc:creator>
  <cp:lastModifiedBy>Zhong Yujie</cp:lastModifiedBy>
  <cp:revision>3</cp:revision>
  <dcterms:created xsi:type="dcterms:W3CDTF">2020-11-10T15:20:00Z</dcterms:created>
  <dcterms:modified xsi:type="dcterms:W3CDTF">2020-11-11T05:44:00Z</dcterms:modified>
</cp:coreProperties>
</file>