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BFDF86" w14:textId="4CEED9B1" w:rsidR="0085427E" w:rsidRPr="0085427E" w:rsidRDefault="0085427E" w:rsidP="00292B83">
      <w:pPr>
        <w:rPr>
          <w:rFonts w:ascii="Arial" w:hAnsi="Arial" w:cs="Arial"/>
          <w:b/>
          <w:color w:val="AA2733"/>
          <w:sz w:val="40"/>
          <w:szCs w:val="40"/>
          <w:lang w:val="en-US"/>
        </w:rPr>
      </w:pPr>
      <w:bookmarkStart w:id="0" w:name="_GoBack"/>
      <w:bookmarkEnd w:id="0"/>
      <w:r w:rsidRPr="0085427E">
        <w:rPr>
          <w:rFonts w:ascii="Arial" w:hAnsi="Arial" w:cs="Arial"/>
          <w:b/>
          <w:color w:val="AA2733"/>
          <w:sz w:val="40"/>
          <w:szCs w:val="40"/>
          <w:lang w:val="en-US"/>
        </w:rPr>
        <w:t>Student report format</w:t>
      </w:r>
    </w:p>
    <w:p w14:paraId="2D6728F7" w14:textId="26B52CE4" w:rsidR="00292B83" w:rsidRPr="00062702" w:rsidRDefault="007A2EB3" w:rsidP="00292B83">
      <w:pPr>
        <w:rPr>
          <w:sz w:val="24"/>
        </w:rPr>
      </w:pPr>
      <w:r w:rsidRPr="00062702">
        <w:rPr>
          <w:sz w:val="24"/>
        </w:rPr>
        <w:t>The following sample layout is intended as a guide and is not a prescribed student report format.  School</w:t>
      </w:r>
      <w:r w:rsidR="00A13B3B" w:rsidRPr="00062702">
        <w:rPr>
          <w:sz w:val="24"/>
        </w:rPr>
        <w:t>s</w:t>
      </w:r>
      <w:r w:rsidRPr="00062702">
        <w:rPr>
          <w:sz w:val="24"/>
        </w:rPr>
        <w:t xml:space="preserve"> </w:t>
      </w:r>
      <w:r w:rsidR="00A13B3B" w:rsidRPr="00062702">
        <w:rPr>
          <w:sz w:val="24"/>
        </w:rPr>
        <w:t>may determine the format of student reporting in partnership with students, parents, carers and the school community.</w:t>
      </w:r>
    </w:p>
    <w:p w14:paraId="2DC7ADEE" w14:textId="7C1FDE82" w:rsidR="00350C7F" w:rsidRPr="00062702" w:rsidRDefault="00745D9A" w:rsidP="00292B83">
      <w:pPr>
        <w:pStyle w:val="Heading2"/>
        <w:rPr>
          <w:rFonts w:asciiTheme="minorHAnsi" w:hAnsiTheme="minorHAnsi" w:cstheme="minorHAnsi"/>
          <w:sz w:val="24"/>
          <w:szCs w:val="22"/>
        </w:rPr>
      </w:pPr>
      <w:r w:rsidRPr="00062702">
        <w:rPr>
          <w:rFonts w:asciiTheme="minorHAnsi" w:hAnsiTheme="minorHAnsi" w:cstheme="minorHAnsi"/>
          <w:color w:val="0070C0"/>
          <w:sz w:val="24"/>
          <w:szCs w:val="22"/>
        </w:rPr>
        <w:t>COVER</w:t>
      </w:r>
      <w:r w:rsidR="00350C7F" w:rsidRPr="00062702">
        <w:rPr>
          <w:rFonts w:asciiTheme="minorHAnsi" w:hAnsiTheme="minorHAnsi" w:cstheme="minorHAnsi"/>
          <w:sz w:val="24"/>
          <w:szCs w:val="22"/>
        </w:rPr>
        <w:t xml:space="preserve"> PAGE</w:t>
      </w:r>
    </w:p>
    <w:p w14:paraId="60683C8E" w14:textId="17EA2FCB" w:rsidR="001C31E8" w:rsidRPr="00062702" w:rsidRDefault="00350C7F" w:rsidP="007D5669">
      <w:pPr>
        <w:spacing w:after="0"/>
        <w:jc w:val="both"/>
        <w:rPr>
          <w:rFonts w:cstheme="minorHAnsi"/>
          <w:color w:val="000000" w:themeColor="text1"/>
          <w:sz w:val="24"/>
        </w:rPr>
      </w:pPr>
      <w:r w:rsidRPr="00062702">
        <w:rPr>
          <w:rFonts w:cstheme="minorHAnsi"/>
          <w:color w:val="000000" w:themeColor="text1"/>
          <w:sz w:val="24"/>
        </w:rPr>
        <w:t xml:space="preserve">A </w:t>
      </w:r>
      <w:r w:rsidR="00745D9A" w:rsidRPr="00062702">
        <w:rPr>
          <w:rFonts w:cstheme="minorHAnsi"/>
          <w:color w:val="000000" w:themeColor="text1"/>
          <w:sz w:val="24"/>
        </w:rPr>
        <w:t>cover</w:t>
      </w:r>
      <w:r w:rsidRPr="00062702">
        <w:rPr>
          <w:rFonts w:cstheme="minorHAnsi"/>
          <w:color w:val="000000" w:themeColor="text1"/>
          <w:sz w:val="24"/>
        </w:rPr>
        <w:t xml:space="preserve"> page can be used to display</w:t>
      </w:r>
      <w:r w:rsidR="001C31E8" w:rsidRPr="00062702">
        <w:rPr>
          <w:rFonts w:cstheme="minorHAnsi"/>
          <w:color w:val="000000" w:themeColor="text1"/>
          <w:sz w:val="24"/>
        </w:rPr>
        <w:t xml:space="preserve"> the following information:</w:t>
      </w:r>
    </w:p>
    <w:p w14:paraId="19E7FD2A" w14:textId="77777777" w:rsidR="001C31E8" w:rsidRPr="00062702" w:rsidRDefault="00350C7F" w:rsidP="007D5669">
      <w:pPr>
        <w:pStyle w:val="ListParagraph"/>
        <w:numPr>
          <w:ilvl w:val="0"/>
          <w:numId w:val="4"/>
        </w:numPr>
        <w:spacing w:after="0"/>
        <w:jc w:val="both"/>
        <w:rPr>
          <w:rFonts w:cstheme="minorHAnsi"/>
          <w:color w:val="000000" w:themeColor="text1"/>
          <w:sz w:val="24"/>
        </w:rPr>
      </w:pPr>
      <w:r w:rsidRPr="00062702">
        <w:rPr>
          <w:rFonts w:cstheme="minorHAnsi"/>
          <w:color w:val="000000" w:themeColor="text1"/>
          <w:sz w:val="24"/>
        </w:rPr>
        <w:t>school name</w:t>
      </w:r>
    </w:p>
    <w:p w14:paraId="73E7E51C" w14:textId="77777777" w:rsidR="001C31E8" w:rsidRPr="00062702" w:rsidRDefault="001C31E8" w:rsidP="007D5669">
      <w:pPr>
        <w:pStyle w:val="ListParagraph"/>
        <w:numPr>
          <w:ilvl w:val="0"/>
          <w:numId w:val="4"/>
        </w:numPr>
        <w:spacing w:after="0"/>
        <w:jc w:val="both"/>
        <w:rPr>
          <w:rFonts w:cstheme="minorHAnsi"/>
          <w:color w:val="000000" w:themeColor="text1"/>
          <w:sz w:val="24"/>
        </w:rPr>
      </w:pPr>
      <w:r w:rsidRPr="00062702">
        <w:rPr>
          <w:rFonts w:cstheme="minorHAnsi"/>
          <w:color w:val="000000" w:themeColor="text1"/>
          <w:sz w:val="24"/>
        </w:rPr>
        <w:t>school</w:t>
      </w:r>
      <w:r w:rsidR="00350C7F" w:rsidRPr="00062702">
        <w:rPr>
          <w:rFonts w:cstheme="minorHAnsi"/>
          <w:color w:val="000000" w:themeColor="text1"/>
          <w:sz w:val="24"/>
        </w:rPr>
        <w:t xml:space="preserve"> logo</w:t>
      </w:r>
    </w:p>
    <w:p w14:paraId="224D4D7F" w14:textId="77777777" w:rsidR="001C31E8" w:rsidRPr="00062702" w:rsidRDefault="00350C7F" w:rsidP="007D5669">
      <w:pPr>
        <w:pStyle w:val="ListParagraph"/>
        <w:numPr>
          <w:ilvl w:val="0"/>
          <w:numId w:val="4"/>
        </w:numPr>
        <w:spacing w:after="0"/>
        <w:jc w:val="both"/>
        <w:rPr>
          <w:rFonts w:cstheme="minorHAnsi"/>
          <w:color w:val="000000" w:themeColor="text1"/>
          <w:sz w:val="24"/>
        </w:rPr>
      </w:pPr>
      <w:r w:rsidRPr="00062702">
        <w:rPr>
          <w:rFonts w:cstheme="minorHAnsi"/>
          <w:color w:val="000000" w:themeColor="text1"/>
          <w:sz w:val="24"/>
        </w:rPr>
        <w:t>student name</w:t>
      </w:r>
    </w:p>
    <w:p w14:paraId="0AA2D163" w14:textId="77777777" w:rsidR="001C31E8" w:rsidRPr="00062702" w:rsidRDefault="001C31E8" w:rsidP="007D5669">
      <w:pPr>
        <w:pStyle w:val="ListParagraph"/>
        <w:numPr>
          <w:ilvl w:val="0"/>
          <w:numId w:val="4"/>
        </w:numPr>
        <w:spacing w:after="0"/>
        <w:jc w:val="both"/>
        <w:rPr>
          <w:rFonts w:cstheme="minorHAnsi"/>
          <w:color w:val="000000" w:themeColor="text1"/>
          <w:sz w:val="24"/>
        </w:rPr>
      </w:pPr>
      <w:r w:rsidRPr="00062702">
        <w:rPr>
          <w:rFonts w:cstheme="minorHAnsi"/>
          <w:color w:val="000000" w:themeColor="text1"/>
          <w:sz w:val="24"/>
        </w:rPr>
        <w:t>student</w:t>
      </w:r>
      <w:r w:rsidR="00350C7F" w:rsidRPr="00062702">
        <w:rPr>
          <w:rFonts w:cstheme="minorHAnsi"/>
          <w:color w:val="000000" w:themeColor="text1"/>
          <w:sz w:val="24"/>
        </w:rPr>
        <w:t xml:space="preserve"> photo</w:t>
      </w:r>
    </w:p>
    <w:p w14:paraId="23478B0C" w14:textId="77777777" w:rsidR="007D5669" w:rsidRPr="00062702" w:rsidRDefault="007D5669" w:rsidP="007D5669">
      <w:pPr>
        <w:pStyle w:val="ListParagraph"/>
        <w:numPr>
          <w:ilvl w:val="0"/>
          <w:numId w:val="4"/>
        </w:numPr>
        <w:spacing w:after="0"/>
        <w:jc w:val="both"/>
        <w:rPr>
          <w:rFonts w:cstheme="minorHAnsi"/>
          <w:color w:val="000000" w:themeColor="text1"/>
          <w:sz w:val="24"/>
        </w:rPr>
      </w:pPr>
      <w:r w:rsidRPr="00062702">
        <w:rPr>
          <w:rFonts w:cstheme="minorHAnsi"/>
          <w:color w:val="000000" w:themeColor="text1"/>
          <w:sz w:val="24"/>
        </w:rPr>
        <w:t xml:space="preserve">student class name </w:t>
      </w:r>
    </w:p>
    <w:p w14:paraId="0AAE1B29" w14:textId="77777777" w:rsidR="001C31E8" w:rsidRPr="00062702" w:rsidRDefault="001C31E8" w:rsidP="007D5669">
      <w:pPr>
        <w:pStyle w:val="ListParagraph"/>
        <w:numPr>
          <w:ilvl w:val="0"/>
          <w:numId w:val="4"/>
        </w:numPr>
        <w:spacing w:after="0"/>
        <w:jc w:val="both"/>
        <w:rPr>
          <w:rFonts w:cstheme="minorHAnsi"/>
          <w:color w:val="000000" w:themeColor="text1"/>
          <w:sz w:val="24"/>
        </w:rPr>
      </w:pPr>
      <w:r w:rsidRPr="00062702">
        <w:rPr>
          <w:rFonts w:cstheme="minorHAnsi"/>
          <w:color w:val="000000" w:themeColor="text1"/>
          <w:sz w:val="24"/>
        </w:rPr>
        <w:t xml:space="preserve">title </w:t>
      </w:r>
      <w:r w:rsidR="007D5669" w:rsidRPr="00062702">
        <w:rPr>
          <w:rFonts w:cstheme="minorHAnsi"/>
          <w:color w:val="000000" w:themeColor="text1"/>
          <w:sz w:val="24"/>
        </w:rPr>
        <w:t xml:space="preserve">of document </w:t>
      </w:r>
      <w:r w:rsidRPr="00062702">
        <w:rPr>
          <w:rFonts w:cstheme="minorHAnsi"/>
          <w:color w:val="000000" w:themeColor="text1"/>
          <w:sz w:val="24"/>
        </w:rPr>
        <w:t xml:space="preserve">and date e.g. </w:t>
      </w:r>
      <w:r w:rsidRPr="00062702">
        <w:rPr>
          <w:rFonts w:cstheme="minorHAnsi"/>
          <w:i/>
          <w:color w:val="000000" w:themeColor="text1"/>
          <w:sz w:val="24"/>
        </w:rPr>
        <w:t>Student Report Semester 1 2019</w:t>
      </w:r>
      <w:r w:rsidRPr="00062702">
        <w:rPr>
          <w:rFonts w:cstheme="minorHAnsi"/>
          <w:color w:val="000000" w:themeColor="text1"/>
          <w:sz w:val="24"/>
        </w:rPr>
        <w:t xml:space="preserve"> </w:t>
      </w:r>
    </w:p>
    <w:p w14:paraId="5454B887" w14:textId="77777777" w:rsidR="001C31E8" w:rsidRPr="00062702" w:rsidRDefault="00350C7F" w:rsidP="007D5669">
      <w:pPr>
        <w:pStyle w:val="ListParagraph"/>
        <w:numPr>
          <w:ilvl w:val="0"/>
          <w:numId w:val="4"/>
        </w:numPr>
        <w:spacing w:after="0"/>
        <w:jc w:val="both"/>
        <w:rPr>
          <w:rFonts w:cstheme="minorHAnsi"/>
          <w:color w:val="000000" w:themeColor="text1"/>
          <w:sz w:val="24"/>
        </w:rPr>
      </w:pPr>
      <w:r w:rsidRPr="00062702">
        <w:rPr>
          <w:rFonts w:cstheme="minorHAnsi"/>
          <w:color w:val="000000" w:themeColor="text1"/>
          <w:sz w:val="24"/>
        </w:rPr>
        <w:t>teacher name</w:t>
      </w:r>
      <w:r w:rsidR="007D5669" w:rsidRPr="00062702">
        <w:rPr>
          <w:rFonts w:cstheme="minorHAnsi"/>
          <w:color w:val="000000" w:themeColor="text1"/>
          <w:sz w:val="24"/>
        </w:rPr>
        <w:t xml:space="preserve"> (generalist or homeroom)</w:t>
      </w:r>
      <w:r w:rsidRPr="00062702">
        <w:rPr>
          <w:rFonts w:cstheme="minorHAnsi"/>
          <w:color w:val="000000" w:themeColor="text1"/>
          <w:sz w:val="24"/>
        </w:rPr>
        <w:t xml:space="preserve"> and signature</w:t>
      </w:r>
    </w:p>
    <w:p w14:paraId="5137FB91" w14:textId="54E0D9BF" w:rsidR="00350C7F" w:rsidRPr="00062702" w:rsidRDefault="007D5669" w:rsidP="007D5669">
      <w:pPr>
        <w:pStyle w:val="ListParagraph"/>
        <w:numPr>
          <w:ilvl w:val="0"/>
          <w:numId w:val="4"/>
        </w:numPr>
        <w:spacing w:after="0"/>
        <w:jc w:val="both"/>
        <w:rPr>
          <w:rFonts w:cstheme="minorHAnsi"/>
          <w:color w:val="000000" w:themeColor="text1"/>
          <w:sz w:val="24"/>
        </w:rPr>
      </w:pPr>
      <w:r w:rsidRPr="00062702">
        <w:rPr>
          <w:rFonts w:cstheme="minorHAnsi"/>
          <w:color w:val="000000" w:themeColor="text1"/>
          <w:sz w:val="24"/>
        </w:rPr>
        <w:t xml:space="preserve">member of </w:t>
      </w:r>
      <w:r w:rsidR="00350C7F" w:rsidRPr="00062702">
        <w:rPr>
          <w:rFonts w:cstheme="minorHAnsi"/>
          <w:color w:val="000000" w:themeColor="text1"/>
          <w:sz w:val="24"/>
        </w:rPr>
        <w:t>prin</w:t>
      </w:r>
      <w:r w:rsidR="00B147D2">
        <w:rPr>
          <w:rFonts w:cstheme="minorHAnsi"/>
          <w:color w:val="000000" w:themeColor="text1"/>
          <w:sz w:val="24"/>
        </w:rPr>
        <w:t>cipal class name and signature</w:t>
      </w:r>
    </w:p>
    <w:p w14:paraId="6BBAD26C" w14:textId="77777777" w:rsidR="001C31E8" w:rsidRPr="001714C4" w:rsidRDefault="001C31E8" w:rsidP="007D5669">
      <w:pPr>
        <w:spacing w:after="0"/>
        <w:jc w:val="both"/>
        <w:rPr>
          <w:rFonts w:cstheme="minorHAnsi"/>
          <w:color w:val="000000" w:themeColor="text1"/>
          <w:sz w:val="16"/>
          <w:szCs w:val="16"/>
        </w:rPr>
      </w:pPr>
    </w:p>
    <w:p w14:paraId="792776E3" w14:textId="1D9EA546" w:rsidR="001C31E8" w:rsidRPr="00062702" w:rsidRDefault="00745D9A" w:rsidP="00292B83">
      <w:pPr>
        <w:pStyle w:val="Heading2"/>
        <w:rPr>
          <w:rFonts w:asciiTheme="minorHAnsi" w:hAnsiTheme="minorHAnsi" w:cstheme="minorHAnsi"/>
          <w:sz w:val="24"/>
          <w:szCs w:val="22"/>
        </w:rPr>
      </w:pPr>
      <w:r w:rsidRPr="00062702">
        <w:rPr>
          <w:rFonts w:asciiTheme="minorHAnsi" w:hAnsiTheme="minorHAnsi" w:cstheme="minorHAnsi"/>
          <w:sz w:val="24"/>
          <w:szCs w:val="22"/>
        </w:rPr>
        <w:t xml:space="preserve">INSIDE </w:t>
      </w:r>
      <w:r w:rsidR="001C31E8" w:rsidRPr="00062702">
        <w:rPr>
          <w:rFonts w:asciiTheme="minorHAnsi" w:hAnsiTheme="minorHAnsi" w:cstheme="minorHAnsi"/>
          <w:sz w:val="24"/>
          <w:szCs w:val="22"/>
        </w:rPr>
        <w:t>COVER PAGE</w:t>
      </w:r>
    </w:p>
    <w:p w14:paraId="7A08D3D4" w14:textId="3EB7CF41" w:rsidR="001C31E8" w:rsidRPr="00062702" w:rsidRDefault="001C31E8" w:rsidP="007D5669">
      <w:pPr>
        <w:spacing w:after="0"/>
        <w:jc w:val="both"/>
        <w:rPr>
          <w:rFonts w:cstheme="minorHAnsi"/>
          <w:color w:val="000000" w:themeColor="text1"/>
          <w:sz w:val="24"/>
        </w:rPr>
      </w:pPr>
      <w:r w:rsidRPr="00062702">
        <w:rPr>
          <w:rFonts w:cstheme="minorHAnsi"/>
          <w:color w:val="000000" w:themeColor="text1"/>
          <w:sz w:val="24"/>
        </w:rPr>
        <w:t xml:space="preserve">A page may be </w:t>
      </w:r>
      <w:r w:rsidR="00A13B3B" w:rsidRPr="00062702">
        <w:rPr>
          <w:rFonts w:cstheme="minorHAnsi"/>
          <w:color w:val="000000" w:themeColor="text1"/>
          <w:sz w:val="24"/>
        </w:rPr>
        <w:t>used</w:t>
      </w:r>
      <w:r w:rsidRPr="00062702">
        <w:rPr>
          <w:rFonts w:cstheme="minorHAnsi"/>
          <w:color w:val="000000" w:themeColor="text1"/>
          <w:sz w:val="24"/>
        </w:rPr>
        <w:t xml:space="preserve"> to explain the format of reports </w:t>
      </w:r>
      <w:r w:rsidR="00AB6908" w:rsidRPr="00062702">
        <w:rPr>
          <w:rFonts w:cstheme="minorHAnsi"/>
          <w:color w:val="000000" w:themeColor="text1"/>
          <w:sz w:val="24"/>
        </w:rPr>
        <w:t xml:space="preserve">to parents/carers </w:t>
      </w:r>
      <w:r w:rsidRPr="00062702">
        <w:rPr>
          <w:rFonts w:cstheme="minorHAnsi"/>
          <w:color w:val="000000" w:themeColor="text1"/>
          <w:sz w:val="24"/>
        </w:rPr>
        <w:t>including:</w:t>
      </w:r>
    </w:p>
    <w:p w14:paraId="3FB3657A" w14:textId="0E8DC783" w:rsidR="001C31E8" w:rsidRPr="00062702" w:rsidRDefault="001C31E8" w:rsidP="007D5669">
      <w:pPr>
        <w:pStyle w:val="ListParagraph"/>
        <w:numPr>
          <w:ilvl w:val="0"/>
          <w:numId w:val="5"/>
        </w:numPr>
        <w:spacing w:after="0"/>
        <w:jc w:val="both"/>
        <w:rPr>
          <w:rFonts w:cstheme="minorHAnsi"/>
          <w:color w:val="000000" w:themeColor="text1"/>
          <w:sz w:val="24"/>
        </w:rPr>
      </w:pPr>
      <w:r w:rsidRPr="00062702">
        <w:rPr>
          <w:rFonts w:cstheme="minorHAnsi"/>
          <w:color w:val="000000" w:themeColor="text1"/>
          <w:sz w:val="24"/>
        </w:rPr>
        <w:t>the purpose of the report</w:t>
      </w:r>
    </w:p>
    <w:p w14:paraId="6048BDBA" w14:textId="2AFDC9E0" w:rsidR="001C31E8" w:rsidRPr="00062702" w:rsidRDefault="00206401" w:rsidP="007D5669">
      <w:pPr>
        <w:pStyle w:val="ListParagraph"/>
        <w:numPr>
          <w:ilvl w:val="0"/>
          <w:numId w:val="5"/>
        </w:numPr>
        <w:spacing w:after="0"/>
        <w:jc w:val="both"/>
        <w:rPr>
          <w:rFonts w:cstheme="minorHAnsi"/>
          <w:color w:val="000000" w:themeColor="text1"/>
          <w:sz w:val="24"/>
        </w:rPr>
      </w:pPr>
      <w:r w:rsidRPr="00062702">
        <w:rPr>
          <w:rFonts w:cstheme="minorHAnsi"/>
          <w:color w:val="000000" w:themeColor="text1"/>
          <w:sz w:val="24"/>
        </w:rPr>
        <w:t>contents of the report</w:t>
      </w:r>
    </w:p>
    <w:p w14:paraId="61A3828D" w14:textId="607377D7" w:rsidR="001C31E8" w:rsidRPr="00062702" w:rsidRDefault="00206401" w:rsidP="007D5669">
      <w:pPr>
        <w:pStyle w:val="ListParagraph"/>
        <w:numPr>
          <w:ilvl w:val="0"/>
          <w:numId w:val="5"/>
        </w:numPr>
        <w:spacing w:after="0"/>
        <w:jc w:val="both"/>
        <w:rPr>
          <w:rFonts w:cstheme="minorHAnsi"/>
          <w:color w:val="000000" w:themeColor="text1"/>
          <w:sz w:val="24"/>
        </w:rPr>
      </w:pPr>
      <w:r w:rsidRPr="00062702">
        <w:rPr>
          <w:rFonts w:cstheme="minorHAnsi"/>
          <w:color w:val="000000" w:themeColor="text1"/>
          <w:sz w:val="24"/>
        </w:rPr>
        <w:t>definitions of</w:t>
      </w:r>
      <w:r w:rsidR="004D6394" w:rsidRPr="00062702">
        <w:rPr>
          <w:rFonts w:cstheme="minorHAnsi"/>
          <w:color w:val="000000" w:themeColor="text1"/>
          <w:sz w:val="24"/>
        </w:rPr>
        <w:t xml:space="preserve"> </w:t>
      </w:r>
      <w:r w:rsidR="001C31E8" w:rsidRPr="00062702">
        <w:rPr>
          <w:rFonts w:cstheme="minorHAnsi"/>
          <w:color w:val="000000" w:themeColor="text1"/>
          <w:sz w:val="24"/>
        </w:rPr>
        <w:t>achievement and progress</w:t>
      </w:r>
    </w:p>
    <w:p w14:paraId="58D45056" w14:textId="2362C21E" w:rsidR="001C31E8" w:rsidRPr="00062702" w:rsidRDefault="001C31E8" w:rsidP="007D5669">
      <w:pPr>
        <w:pStyle w:val="ListParagraph"/>
        <w:numPr>
          <w:ilvl w:val="0"/>
          <w:numId w:val="5"/>
        </w:numPr>
        <w:spacing w:after="0"/>
        <w:jc w:val="both"/>
        <w:rPr>
          <w:rFonts w:cstheme="minorHAnsi"/>
          <w:color w:val="000000" w:themeColor="text1"/>
          <w:sz w:val="24"/>
        </w:rPr>
      </w:pPr>
      <w:r w:rsidRPr="00062702">
        <w:rPr>
          <w:rFonts w:cstheme="minorHAnsi"/>
          <w:color w:val="000000" w:themeColor="text1"/>
          <w:sz w:val="24"/>
        </w:rPr>
        <w:t>how to read the ratings and scales</w:t>
      </w:r>
    </w:p>
    <w:p w14:paraId="641AC968" w14:textId="77777777" w:rsidR="001C31E8" w:rsidRPr="00062702" w:rsidRDefault="001C31E8" w:rsidP="007D5669">
      <w:pPr>
        <w:pStyle w:val="ListParagraph"/>
        <w:numPr>
          <w:ilvl w:val="0"/>
          <w:numId w:val="5"/>
        </w:numPr>
        <w:spacing w:after="0"/>
        <w:jc w:val="both"/>
        <w:rPr>
          <w:rFonts w:cstheme="minorHAnsi"/>
          <w:color w:val="000000" w:themeColor="text1"/>
          <w:sz w:val="24"/>
        </w:rPr>
      </w:pPr>
      <w:r w:rsidRPr="00062702">
        <w:rPr>
          <w:rFonts w:cstheme="minorHAnsi"/>
          <w:color w:val="000000" w:themeColor="text1"/>
          <w:sz w:val="24"/>
        </w:rPr>
        <w:t>how to interpret any tables</w:t>
      </w:r>
    </w:p>
    <w:p w14:paraId="72AD96A3" w14:textId="6254CBC6" w:rsidR="007D5669" w:rsidRPr="00062702" w:rsidRDefault="007D5669" w:rsidP="007D5669">
      <w:pPr>
        <w:pStyle w:val="ListParagraph"/>
        <w:numPr>
          <w:ilvl w:val="0"/>
          <w:numId w:val="5"/>
        </w:numPr>
        <w:spacing w:after="0"/>
        <w:jc w:val="both"/>
        <w:rPr>
          <w:rFonts w:cstheme="minorHAnsi"/>
          <w:color w:val="000000" w:themeColor="text1"/>
          <w:sz w:val="24"/>
        </w:rPr>
      </w:pPr>
      <w:r w:rsidRPr="00062702">
        <w:rPr>
          <w:rFonts w:cstheme="minorHAnsi"/>
          <w:color w:val="000000" w:themeColor="text1"/>
          <w:sz w:val="24"/>
        </w:rPr>
        <w:t>the importance of parent</w:t>
      </w:r>
      <w:r w:rsidR="00860FE8" w:rsidRPr="00062702">
        <w:rPr>
          <w:rFonts w:cstheme="minorHAnsi"/>
          <w:color w:val="000000" w:themeColor="text1"/>
          <w:sz w:val="24"/>
        </w:rPr>
        <w:t>/carer</w:t>
      </w:r>
      <w:r w:rsidRPr="00062702">
        <w:rPr>
          <w:rFonts w:cstheme="minorHAnsi"/>
          <w:color w:val="000000" w:themeColor="text1"/>
          <w:sz w:val="24"/>
        </w:rPr>
        <w:t xml:space="preserve">-student-teacher conferences to discuss the report </w:t>
      </w:r>
    </w:p>
    <w:p w14:paraId="0878CEB9" w14:textId="77777777" w:rsidR="001C31E8" w:rsidRPr="001714C4" w:rsidRDefault="001C31E8" w:rsidP="007D5669">
      <w:pPr>
        <w:spacing w:after="0"/>
        <w:jc w:val="both"/>
        <w:rPr>
          <w:rFonts w:cstheme="minorHAnsi"/>
          <w:color w:val="000000" w:themeColor="text1"/>
          <w:sz w:val="16"/>
          <w:szCs w:val="16"/>
        </w:rPr>
      </w:pPr>
    </w:p>
    <w:p w14:paraId="1D9F4B14" w14:textId="77777777" w:rsidR="001C31E8" w:rsidRPr="00062702" w:rsidRDefault="001C31E8" w:rsidP="00292B83">
      <w:pPr>
        <w:pStyle w:val="Heading2"/>
        <w:rPr>
          <w:rFonts w:asciiTheme="minorHAnsi" w:hAnsiTheme="minorHAnsi" w:cstheme="minorHAnsi"/>
          <w:sz w:val="24"/>
          <w:szCs w:val="22"/>
        </w:rPr>
      </w:pPr>
      <w:r w:rsidRPr="00062702">
        <w:rPr>
          <w:rFonts w:asciiTheme="minorHAnsi" w:hAnsiTheme="minorHAnsi" w:cstheme="minorHAnsi"/>
          <w:sz w:val="24"/>
          <w:szCs w:val="22"/>
        </w:rPr>
        <w:t xml:space="preserve">INITIAL PAGE </w:t>
      </w:r>
    </w:p>
    <w:p w14:paraId="030FF6C4" w14:textId="77777777" w:rsidR="007D5669" w:rsidRPr="00062702" w:rsidRDefault="001C31E8" w:rsidP="007D5669">
      <w:pPr>
        <w:spacing w:after="0"/>
        <w:jc w:val="both"/>
        <w:rPr>
          <w:rFonts w:cstheme="minorHAnsi"/>
          <w:color w:val="000000" w:themeColor="text1"/>
          <w:sz w:val="24"/>
        </w:rPr>
      </w:pPr>
      <w:r w:rsidRPr="00062702">
        <w:rPr>
          <w:rFonts w:cstheme="minorHAnsi"/>
          <w:color w:val="000000" w:themeColor="text1"/>
          <w:sz w:val="24"/>
        </w:rPr>
        <w:t>Schools may want to include a page with student personal information including</w:t>
      </w:r>
      <w:r w:rsidR="007D5669" w:rsidRPr="00062702">
        <w:rPr>
          <w:rFonts w:cstheme="minorHAnsi"/>
          <w:color w:val="000000" w:themeColor="text1"/>
          <w:sz w:val="24"/>
        </w:rPr>
        <w:t>:</w:t>
      </w:r>
    </w:p>
    <w:p w14:paraId="167A6F09" w14:textId="3BEB63B3" w:rsidR="007D5669" w:rsidRPr="00062702" w:rsidRDefault="007D5669" w:rsidP="007D5669">
      <w:pPr>
        <w:pStyle w:val="ListParagraph"/>
        <w:numPr>
          <w:ilvl w:val="0"/>
          <w:numId w:val="6"/>
        </w:numPr>
        <w:spacing w:after="0"/>
        <w:jc w:val="both"/>
        <w:rPr>
          <w:rFonts w:cstheme="minorHAnsi"/>
          <w:sz w:val="24"/>
        </w:rPr>
      </w:pPr>
      <w:r w:rsidRPr="00062702">
        <w:rPr>
          <w:rFonts w:cstheme="minorHAnsi"/>
          <w:color w:val="000000" w:themeColor="text1"/>
          <w:sz w:val="24"/>
        </w:rPr>
        <w:t>personal comment from the student’s ma</w:t>
      </w:r>
      <w:r w:rsidR="005F29ED" w:rsidRPr="00062702">
        <w:rPr>
          <w:rFonts w:cstheme="minorHAnsi"/>
          <w:color w:val="000000" w:themeColor="text1"/>
          <w:sz w:val="24"/>
        </w:rPr>
        <w:t>in teacher or homeroom teacher; this</w:t>
      </w:r>
      <w:r w:rsidR="00860FE8" w:rsidRPr="00062702">
        <w:rPr>
          <w:rFonts w:cstheme="minorHAnsi"/>
          <w:color w:val="000000" w:themeColor="text1"/>
          <w:sz w:val="24"/>
        </w:rPr>
        <w:t xml:space="preserve"> </w:t>
      </w:r>
      <w:r w:rsidRPr="00062702">
        <w:rPr>
          <w:rFonts w:cstheme="minorHAnsi"/>
          <w:color w:val="000000" w:themeColor="text1"/>
          <w:sz w:val="24"/>
        </w:rPr>
        <w:t>may relate to capabilities, work habits, behav</w:t>
      </w:r>
      <w:r w:rsidR="00DC7261" w:rsidRPr="00062702">
        <w:rPr>
          <w:rFonts w:cstheme="minorHAnsi"/>
          <w:color w:val="000000" w:themeColor="text1"/>
          <w:sz w:val="24"/>
        </w:rPr>
        <w:t>iours, effort</w:t>
      </w:r>
      <w:r w:rsidR="00742711" w:rsidRPr="00062702">
        <w:rPr>
          <w:rFonts w:cstheme="minorHAnsi"/>
          <w:color w:val="000000" w:themeColor="text1"/>
          <w:sz w:val="24"/>
        </w:rPr>
        <w:t xml:space="preserve"> and</w:t>
      </w:r>
      <w:r w:rsidR="00DC7261" w:rsidRPr="00062702">
        <w:rPr>
          <w:rFonts w:cstheme="minorHAnsi"/>
          <w:color w:val="000000" w:themeColor="text1"/>
          <w:sz w:val="24"/>
        </w:rPr>
        <w:t xml:space="preserve"> extra-curricular</w:t>
      </w:r>
      <w:r w:rsidR="00742711" w:rsidRPr="00062702">
        <w:rPr>
          <w:rFonts w:cstheme="minorHAnsi"/>
          <w:color w:val="000000" w:themeColor="text1"/>
          <w:sz w:val="24"/>
        </w:rPr>
        <w:t xml:space="preserve"> activities</w:t>
      </w:r>
      <w:r w:rsidR="00DC7261" w:rsidRPr="00062702">
        <w:rPr>
          <w:rFonts w:cstheme="minorHAnsi"/>
          <w:color w:val="000000" w:themeColor="text1"/>
          <w:sz w:val="24"/>
        </w:rPr>
        <w:t xml:space="preserve"> and </w:t>
      </w:r>
      <w:r w:rsidR="00860FE8" w:rsidRPr="00062702">
        <w:rPr>
          <w:rFonts w:cstheme="minorHAnsi"/>
          <w:color w:val="000000" w:themeColor="text1"/>
          <w:sz w:val="24"/>
        </w:rPr>
        <w:t>is</w:t>
      </w:r>
      <w:r w:rsidRPr="00062702">
        <w:rPr>
          <w:rFonts w:cstheme="minorHAnsi"/>
          <w:color w:val="000000" w:themeColor="text1"/>
          <w:sz w:val="24"/>
        </w:rPr>
        <w:t xml:space="preserve"> evidence-based rather than subjective</w:t>
      </w:r>
      <w:r w:rsidR="00860FE8" w:rsidRPr="00062702">
        <w:rPr>
          <w:rFonts w:cstheme="minorHAnsi"/>
          <w:color w:val="000000" w:themeColor="text1"/>
          <w:sz w:val="24"/>
        </w:rPr>
        <w:t xml:space="preserve">  </w:t>
      </w:r>
    </w:p>
    <w:p w14:paraId="5EEC78E6" w14:textId="23C66B7B" w:rsidR="007D5669" w:rsidRPr="001D1185" w:rsidRDefault="007D5669" w:rsidP="002B2055">
      <w:pPr>
        <w:pStyle w:val="ListParagraph"/>
        <w:numPr>
          <w:ilvl w:val="0"/>
          <w:numId w:val="6"/>
        </w:numPr>
        <w:spacing w:after="0"/>
        <w:jc w:val="both"/>
        <w:rPr>
          <w:rFonts w:cstheme="minorHAnsi"/>
          <w:sz w:val="24"/>
        </w:rPr>
      </w:pPr>
      <w:r w:rsidRPr="00062702">
        <w:rPr>
          <w:rFonts w:cstheme="minorHAnsi"/>
          <w:color w:val="000000" w:themeColor="text1"/>
          <w:sz w:val="24"/>
        </w:rPr>
        <w:t>personal and social c</w:t>
      </w:r>
      <w:r w:rsidR="001C31E8" w:rsidRPr="00062702">
        <w:rPr>
          <w:rFonts w:cstheme="minorHAnsi"/>
          <w:color w:val="000000" w:themeColor="text1"/>
          <w:sz w:val="24"/>
        </w:rPr>
        <w:t>apability</w:t>
      </w:r>
      <w:r w:rsidRPr="00062702">
        <w:rPr>
          <w:rFonts w:cstheme="minorHAnsi"/>
          <w:color w:val="000000" w:themeColor="text1"/>
          <w:sz w:val="24"/>
        </w:rPr>
        <w:t xml:space="preserve"> (or all capabilities) rating </w:t>
      </w:r>
      <w:r w:rsidR="00206401" w:rsidRPr="00062702">
        <w:rPr>
          <w:rFonts w:cstheme="minorHAnsi"/>
          <w:color w:val="000000" w:themeColor="text1"/>
          <w:sz w:val="24"/>
        </w:rPr>
        <w:t>and comments on student achievement and growth</w:t>
      </w:r>
    </w:p>
    <w:p w14:paraId="30E6F2FC" w14:textId="35925591" w:rsidR="001C31E8" w:rsidRPr="00062702" w:rsidRDefault="001C31E8" w:rsidP="00887353">
      <w:pPr>
        <w:pStyle w:val="ListParagraph"/>
        <w:numPr>
          <w:ilvl w:val="0"/>
          <w:numId w:val="6"/>
        </w:numPr>
        <w:spacing w:after="0"/>
        <w:jc w:val="both"/>
        <w:rPr>
          <w:rFonts w:cstheme="minorHAnsi"/>
          <w:color w:val="000000" w:themeColor="text1"/>
          <w:sz w:val="24"/>
        </w:rPr>
      </w:pPr>
      <w:r w:rsidRPr="00062702">
        <w:rPr>
          <w:rFonts w:cstheme="minorHAnsi"/>
          <w:color w:val="000000" w:themeColor="text1"/>
          <w:sz w:val="24"/>
        </w:rPr>
        <w:t>attendance</w:t>
      </w:r>
      <w:r w:rsidR="007D5669" w:rsidRPr="00062702">
        <w:rPr>
          <w:rFonts w:cstheme="minorHAnsi"/>
          <w:color w:val="000000" w:themeColor="text1"/>
          <w:sz w:val="24"/>
        </w:rPr>
        <w:t xml:space="preserve"> </w:t>
      </w:r>
      <w:r w:rsidR="00206401" w:rsidRPr="00062702">
        <w:rPr>
          <w:rFonts w:cstheme="minorHAnsi"/>
          <w:color w:val="000000" w:themeColor="text1"/>
          <w:sz w:val="24"/>
        </w:rPr>
        <w:t>information and data including</w:t>
      </w:r>
      <w:r w:rsidR="007D5669" w:rsidRPr="00062702">
        <w:rPr>
          <w:rFonts w:cstheme="minorHAnsi"/>
          <w:color w:val="000000" w:themeColor="text1"/>
          <w:sz w:val="24"/>
        </w:rPr>
        <w:t xml:space="preserve"> days absent and days late</w:t>
      </w:r>
    </w:p>
    <w:p w14:paraId="270488D0" w14:textId="77777777" w:rsidR="007D5669" w:rsidRPr="001714C4" w:rsidRDefault="007D5669" w:rsidP="007D5669">
      <w:pPr>
        <w:spacing w:after="0"/>
        <w:jc w:val="both"/>
        <w:rPr>
          <w:rFonts w:cstheme="minorHAnsi"/>
          <w:color w:val="000000" w:themeColor="text1"/>
          <w:sz w:val="16"/>
          <w:szCs w:val="16"/>
        </w:rPr>
      </w:pPr>
    </w:p>
    <w:p w14:paraId="7401502D" w14:textId="1B5CB2E5" w:rsidR="007D5669" w:rsidRPr="00062702" w:rsidRDefault="007D5669" w:rsidP="00292B83">
      <w:pPr>
        <w:pStyle w:val="Heading2"/>
        <w:rPr>
          <w:rFonts w:asciiTheme="minorHAnsi" w:hAnsiTheme="minorHAnsi" w:cstheme="minorHAnsi"/>
          <w:sz w:val="24"/>
          <w:szCs w:val="22"/>
        </w:rPr>
      </w:pPr>
      <w:r w:rsidRPr="00062702">
        <w:rPr>
          <w:rFonts w:asciiTheme="minorHAnsi" w:hAnsiTheme="minorHAnsi" w:cstheme="minorHAnsi"/>
          <w:sz w:val="24"/>
          <w:szCs w:val="22"/>
        </w:rPr>
        <w:t>SUBJECT PAGE</w:t>
      </w:r>
      <w:r w:rsidR="00F601B1" w:rsidRPr="00062702">
        <w:rPr>
          <w:rFonts w:asciiTheme="minorHAnsi" w:hAnsiTheme="minorHAnsi" w:cstheme="minorHAnsi"/>
          <w:sz w:val="24"/>
          <w:szCs w:val="22"/>
        </w:rPr>
        <w:t>S</w:t>
      </w:r>
    </w:p>
    <w:p w14:paraId="2B43EE40" w14:textId="2548BBCA" w:rsidR="00A13B3B" w:rsidRPr="00062702" w:rsidRDefault="00DC7261" w:rsidP="00A13B3B">
      <w:pPr>
        <w:spacing w:after="0"/>
        <w:jc w:val="both"/>
        <w:rPr>
          <w:rFonts w:cstheme="minorHAnsi"/>
          <w:color w:val="000000" w:themeColor="text1"/>
          <w:sz w:val="24"/>
        </w:rPr>
      </w:pPr>
      <w:r w:rsidRPr="00062702">
        <w:rPr>
          <w:rFonts w:cstheme="minorHAnsi"/>
          <w:color w:val="000000" w:themeColor="text1"/>
          <w:sz w:val="24"/>
        </w:rPr>
        <w:t>T</w:t>
      </w:r>
      <w:r w:rsidR="00FB5E1A" w:rsidRPr="00062702">
        <w:rPr>
          <w:rFonts w:cstheme="minorHAnsi"/>
          <w:color w:val="000000" w:themeColor="text1"/>
          <w:sz w:val="24"/>
        </w:rPr>
        <w:t xml:space="preserve">he </w:t>
      </w:r>
      <w:r w:rsidR="00860FE8" w:rsidRPr="00062702">
        <w:rPr>
          <w:rFonts w:cstheme="minorHAnsi"/>
          <w:color w:val="000000" w:themeColor="text1"/>
          <w:sz w:val="24"/>
        </w:rPr>
        <w:t>subject page</w:t>
      </w:r>
      <w:r w:rsidR="00F601B1" w:rsidRPr="00062702">
        <w:rPr>
          <w:rFonts w:cstheme="minorHAnsi"/>
          <w:color w:val="000000" w:themeColor="text1"/>
          <w:sz w:val="24"/>
        </w:rPr>
        <w:t>s</w:t>
      </w:r>
      <w:r w:rsidR="00FB5E1A" w:rsidRPr="00062702">
        <w:rPr>
          <w:rFonts w:cstheme="minorHAnsi"/>
          <w:color w:val="000000" w:themeColor="text1"/>
          <w:sz w:val="24"/>
        </w:rPr>
        <w:t xml:space="preserve"> </w:t>
      </w:r>
      <w:r w:rsidR="00F601B1" w:rsidRPr="00062702">
        <w:rPr>
          <w:rFonts w:cstheme="minorHAnsi"/>
          <w:color w:val="000000" w:themeColor="text1"/>
          <w:sz w:val="24"/>
        </w:rPr>
        <w:t>provide</w:t>
      </w:r>
      <w:r w:rsidRPr="00062702">
        <w:rPr>
          <w:rFonts w:cstheme="minorHAnsi"/>
          <w:color w:val="000000" w:themeColor="text1"/>
          <w:sz w:val="24"/>
        </w:rPr>
        <w:t xml:space="preserve"> an opportunity for teachers to report </w:t>
      </w:r>
      <w:r w:rsidR="005F29ED" w:rsidRPr="00062702">
        <w:rPr>
          <w:rFonts w:cstheme="minorHAnsi"/>
          <w:color w:val="000000" w:themeColor="text1"/>
          <w:sz w:val="24"/>
        </w:rPr>
        <w:t xml:space="preserve">their judgements made based on quality evidence of what each student </w:t>
      </w:r>
      <w:r w:rsidR="00A13B3B" w:rsidRPr="00062702">
        <w:rPr>
          <w:rFonts w:cstheme="minorHAnsi"/>
          <w:color w:val="000000" w:themeColor="text1"/>
          <w:sz w:val="24"/>
        </w:rPr>
        <w:t>achieve</w:t>
      </w:r>
      <w:r w:rsidR="005F29ED" w:rsidRPr="00062702">
        <w:rPr>
          <w:rFonts w:cstheme="minorHAnsi"/>
          <w:color w:val="000000" w:themeColor="text1"/>
          <w:sz w:val="24"/>
        </w:rPr>
        <w:t>d against the achievement standards, this may include:</w:t>
      </w:r>
      <w:r w:rsidR="00A13B3B" w:rsidRPr="00062702">
        <w:rPr>
          <w:rFonts w:cstheme="minorHAnsi"/>
          <w:color w:val="000000" w:themeColor="text1"/>
          <w:sz w:val="24"/>
        </w:rPr>
        <w:t xml:space="preserve">  </w:t>
      </w:r>
    </w:p>
    <w:p w14:paraId="1C4C2C64" w14:textId="57AAFA18" w:rsidR="007D5669" w:rsidRPr="00062702" w:rsidRDefault="00CD4F33" w:rsidP="007D5669">
      <w:pPr>
        <w:pStyle w:val="ListParagraph"/>
        <w:numPr>
          <w:ilvl w:val="0"/>
          <w:numId w:val="7"/>
        </w:numPr>
        <w:spacing w:after="0"/>
        <w:jc w:val="both"/>
        <w:rPr>
          <w:rFonts w:cstheme="minorHAnsi"/>
          <w:color w:val="000000" w:themeColor="text1"/>
          <w:sz w:val="24"/>
        </w:rPr>
      </w:pPr>
      <w:r w:rsidRPr="00062702">
        <w:rPr>
          <w:rFonts w:cstheme="minorHAnsi"/>
          <w:color w:val="000000" w:themeColor="text1"/>
          <w:sz w:val="24"/>
        </w:rPr>
        <w:t>c</w:t>
      </w:r>
      <w:r w:rsidR="007D5669" w:rsidRPr="00062702">
        <w:rPr>
          <w:rFonts w:cstheme="minorHAnsi"/>
          <w:color w:val="000000" w:themeColor="text1"/>
          <w:sz w:val="24"/>
        </w:rPr>
        <w:t xml:space="preserve">urriculum area overview </w:t>
      </w:r>
    </w:p>
    <w:p w14:paraId="55495976" w14:textId="31F3B7BB" w:rsidR="00A13B3B" w:rsidRPr="00062702" w:rsidRDefault="005F29ED" w:rsidP="007D5669">
      <w:pPr>
        <w:pStyle w:val="ListParagraph"/>
        <w:numPr>
          <w:ilvl w:val="0"/>
          <w:numId w:val="7"/>
        </w:numPr>
        <w:spacing w:after="0"/>
        <w:jc w:val="both"/>
        <w:rPr>
          <w:rFonts w:cstheme="minorHAnsi"/>
          <w:color w:val="000000" w:themeColor="text1"/>
          <w:sz w:val="24"/>
        </w:rPr>
      </w:pPr>
      <w:r w:rsidRPr="00062702">
        <w:rPr>
          <w:rFonts w:cstheme="minorHAnsi"/>
          <w:color w:val="000000" w:themeColor="text1"/>
          <w:sz w:val="24"/>
        </w:rPr>
        <w:t xml:space="preserve">level of </w:t>
      </w:r>
      <w:r w:rsidR="00A13B3B" w:rsidRPr="00062702">
        <w:rPr>
          <w:rFonts w:cstheme="minorHAnsi"/>
          <w:color w:val="000000" w:themeColor="text1"/>
          <w:sz w:val="24"/>
        </w:rPr>
        <w:t xml:space="preserve">achievement and progress displayed along a continuum </w:t>
      </w:r>
    </w:p>
    <w:p w14:paraId="74845DBC" w14:textId="03217A4E" w:rsidR="00BE1008" w:rsidRPr="00062702" w:rsidRDefault="005F29ED" w:rsidP="007D5669">
      <w:pPr>
        <w:pStyle w:val="ListParagraph"/>
        <w:numPr>
          <w:ilvl w:val="0"/>
          <w:numId w:val="7"/>
        </w:numPr>
        <w:spacing w:after="0"/>
        <w:jc w:val="both"/>
        <w:rPr>
          <w:rFonts w:cstheme="minorHAnsi"/>
          <w:color w:val="000000" w:themeColor="text1"/>
          <w:sz w:val="24"/>
        </w:rPr>
      </w:pPr>
      <w:r w:rsidRPr="00062702">
        <w:rPr>
          <w:rFonts w:cstheme="minorHAnsi"/>
          <w:color w:val="000000" w:themeColor="text1"/>
          <w:sz w:val="24"/>
        </w:rPr>
        <w:t xml:space="preserve">teacher comments on student </w:t>
      </w:r>
      <w:r w:rsidR="00A13B3B" w:rsidRPr="00062702">
        <w:rPr>
          <w:rFonts w:cstheme="minorHAnsi"/>
          <w:color w:val="000000" w:themeColor="text1"/>
          <w:sz w:val="24"/>
        </w:rPr>
        <w:t>achievement and progress</w:t>
      </w:r>
      <w:r w:rsidRPr="00062702">
        <w:rPr>
          <w:rFonts w:cstheme="minorHAnsi"/>
          <w:color w:val="000000" w:themeColor="text1"/>
          <w:sz w:val="24"/>
        </w:rPr>
        <w:t xml:space="preserve"> </w:t>
      </w:r>
    </w:p>
    <w:p w14:paraId="7BA9AFB8" w14:textId="67B18B76" w:rsidR="005F29ED" w:rsidRPr="00062702" w:rsidRDefault="005F29ED" w:rsidP="007D5669">
      <w:pPr>
        <w:pStyle w:val="ListParagraph"/>
        <w:numPr>
          <w:ilvl w:val="0"/>
          <w:numId w:val="7"/>
        </w:numPr>
        <w:spacing w:after="0"/>
        <w:jc w:val="both"/>
        <w:rPr>
          <w:rFonts w:cstheme="minorHAnsi"/>
          <w:color w:val="000000" w:themeColor="text1"/>
          <w:sz w:val="24"/>
        </w:rPr>
      </w:pPr>
      <w:r w:rsidRPr="00062702">
        <w:rPr>
          <w:rFonts w:cstheme="minorHAnsi"/>
          <w:color w:val="000000" w:themeColor="text1"/>
          <w:sz w:val="24"/>
        </w:rPr>
        <w:t xml:space="preserve">areas of strength and areas of improvement </w:t>
      </w:r>
    </w:p>
    <w:p w14:paraId="21401186" w14:textId="7137A28D" w:rsidR="005F29ED" w:rsidRPr="00062702" w:rsidRDefault="005F29ED" w:rsidP="007D5669">
      <w:pPr>
        <w:pStyle w:val="ListParagraph"/>
        <w:numPr>
          <w:ilvl w:val="0"/>
          <w:numId w:val="7"/>
        </w:numPr>
        <w:spacing w:after="0"/>
        <w:jc w:val="both"/>
        <w:rPr>
          <w:rFonts w:cstheme="minorHAnsi"/>
          <w:color w:val="000000" w:themeColor="text1"/>
          <w:sz w:val="24"/>
        </w:rPr>
      </w:pPr>
      <w:r w:rsidRPr="00062702">
        <w:rPr>
          <w:rFonts w:cstheme="minorHAnsi"/>
          <w:color w:val="000000" w:themeColor="text1"/>
          <w:sz w:val="24"/>
        </w:rPr>
        <w:t>ways to help the student continue to learn and develop</w:t>
      </w:r>
    </w:p>
    <w:p w14:paraId="5DC350C7" w14:textId="0C84827B" w:rsidR="005F29ED" w:rsidRPr="00062702" w:rsidRDefault="005F29ED" w:rsidP="007D5669">
      <w:pPr>
        <w:pStyle w:val="ListParagraph"/>
        <w:numPr>
          <w:ilvl w:val="0"/>
          <w:numId w:val="7"/>
        </w:numPr>
        <w:spacing w:after="0"/>
        <w:jc w:val="both"/>
        <w:rPr>
          <w:rFonts w:cstheme="minorHAnsi"/>
          <w:color w:val="000000" w:themeColor="text1"/>
          <w:sz w:val="24"/>
        </w:rPr>
      </w:pPr>
      <w:r w:rsidRPr="00062702">
        <w:rPr>
          <w:rFonts w:cstheme="minorHAnsi"/>
          <w:color w:val="000000" w:themeColor="text1"/>
          <w:sz w:val="24"/>
        </w:rPr>
        <w:t xml:space="preserve">ways for parents to assist their child’s learning </w:t>
      </w:r>
    </w:p>
    <w:p w14:paraId="63A61FFB" w14:textId="7D446B03" w:rsidR="00650C89" w:rsidRPr="00062702" w:rsidRDefault="00650C89" w:rsidP="00650C89">
      <w:pPr>
        <w:pStyle w:val="ListParagraph"/>
        <w:numPr>
          <w:ilvl w:val="0"/>
          <w:numId w:val="7"/>
        </w:numPr>
        <w:spacing w:after="0"/>
        <w:jc w:val="both"/>
        <w:rPr>
          <w:rFonts w:cstheme="minorHAnsi"/>
          <w:color w:val="000000" w:themeColor="text1"/>
          <w:sz w:val="24"/>
        </w:rPr>
      </w:pPr>
      <w:r w:rsidRPr="00062702">
        <w:rPr>
          <w:rFonts w:cstheme="minorHAnsi"/>
          <w:color w:val="000000" w:themeColor="text1"/>
          <w:sz w:val="24"/>
        </w:rPr>
        <w:t>age-related rating for English, mathematics and science</w:t>
      </w:r>
    </w:p>
    <w:p w14:paraId="2E105737" w14:textId="08676F32" w:rsidR="00FB5E1A" w:rsidRPr="00062702" w:rsidRDefault="00CD4F33" w:rsidP="007D5669">
      <w:pPr>
        <w:pStyle w:val="ListParagraph"/>
        <w:numPr>
          <w:ilvl w:val="0"/>
          <w:numId w:val="7"/>
        </w:numPr>
        <w:spacing w:after="0"/>
        <w:jc w:val="both"/>
        <w:rPr>
          <w:rFonts w:cstheme="minorHAnsi"/>
          <w:color w:val="000000" w:themeColor="text1"/>
          <w:sz w:val="24"/>
        </w:rPr>
      </w:pPr>
      <w:r w:rsidRPr="00062702">
        <w:rPr>
          <w:rFonts w:cstheme="minorHAnsi"/>
          <w:color w:val="000000" w:themeColor="text1"/>
          <w:sz w:val="24"/>
        </w:rPr>
        <w:t>f</w:t>
      </w:r>
      <w:r w:rsidR="00FB5E1A" w:rsidRPr="00062702">
        <w:rPr>
          <w:rFonts w:cstheme="minorHAnsi"/>
          <w:color w:val="000000" w:themeColor="text1"/>
          <w:sz w:val="24"/>
        </w:rPr>
        <w:t xml:space="preserve">ive-point scale </w:t>
      </w:r>
      <w:r w:rsidR="0012707C" w:rsidRPr="00062702">
        <w:rPr>
          <w:rFonts w:cstheme="minorHAnsi"/>
          <w:color w:val="000000" w:themeColor="text1"/>
          <w:sz w:val="24"/>
        </w:rPr>
        <w:t xml:space="preserve">rating the quality of </w:t>
      </w:r>
      <w:r w:rsidR="00650C89" w:rsidRPr="00062702">
        <w:rPr>
          <w:rFonts w:cstheme="minorHAnsi"/>
          <w:color w:val="000000" w:themeColor="text1"/>
          <w:sz w:val="24"/>
        </w:rPr>
        <w:t xml:space="preserve">achievement </w:t>
      </w:r>
      <w:r w:rsidR="0012707C" w:rsidRPr="00062702">
        <w:rPr>
          <w:rFonts w:cstheme="minorHAnsi"/>
          <w:color w:val="000000" w:themeColor="text1"/>
          <w:sz w:val="24"/>
        </w:rPr>
        <w:t>and</w:t>
      </w:r>
      <w:r w:rsidR="00650C89" w:rsidRPr="00062702">
        <w:rPr>
          <w:rFonts w:cstheme="minorHAnsi"/>
          <w:color w:val="000000" w:themeColor="text1"/>
          <w:sz w:val="24"/>
        </w:rPr>
        <w:t xml:space="preserve"> progress </w:t>
      </w:r>
    </w:p>
    <w:p w14:paraId="5F430A4D" w14:textId="77777777" w:rsidR="001714C4" w:rsidRDefault="001714C4" w:rsidP="00292B83">
      <w:pPr>
        <w:pStyle w:val="Heading2"/>
        <w:rPr>
          <w:rFonts w:asciiTheme="minorHAnsi" w:hAnsiTheme="minorHAnsi" w:cstheme="minorHAnsi"/>
          <w:sz w:val="24"/>
          <w:szCs w:val="22"/>
        </w:rPr>
      </w:pPr>
    </w:p>
    <w:p w14:paraId="360CC940" w14:textId="6EBCE250" w:rsidR="00350C7F" w:rsidRPr="00062702" w:rsidRDefault="00350C7F" w:rsidP="00292B83">
      <w:pPr>
        <w:pStyle w:val="Heading2"/>
        <w:rPr>
          <w:rFonts w:asciiTheme="minorHAnsi" w:hAnsiTheme="minorHAnsi" w:cstheme="minorHAnsi"/>
          <w:sz w:val="24"/>
          <w:szCs w:val="22"/>
        </w:rPr>
      </w:pPr>
      <w:r w:rsidRPr="00062702">
        <w:rPr>
          <w:rFonts w:asciiTheme="minorHAnsi" w:hAnsiTheme="minorHAnsi" w:cstheme="minorHAnsi"/>
          <w:sz w:val="24"/>
          <w:szCs w:val="22"/>
        </w:rPr>
        <w:t>PARENT</w:t>
      </w:r>
      <w:r w:rsidR="00682A86" w:rsidRPr="00062702">
        <w:rPr>
          <w:rFonts w:asciiTheme="minorHAnsi" w:hAnsiTheme="minorHAnsi" w:cstheme="minorHAnsi"/>
          <w:sz w:val="24"/>
          <w:szCs w:val="22"/>
        </w:rPr>
        <w:t>/CARER</w:t>
      </w:r>
      <w:r w:rsidRPr="00062702">
        <w:rPr>
          <w:rFonts w:asciiTheme="minorHAnsi" w:hAnsiTheme="minorHAnsi" w:cstheme="minorHAnsi"/>
          <w:sz w:val="24"/>
          <w:szCs w:val="22"/>
        </w:rPr>
        <w:t xml:space="preserve"> COMMENT</w:t>
      </w:r>
    </w:p>
    <w:p w14:paraId="23917D49" w14:textId="77777777" w:rsidR="00350C7F" w:rsidRPr="00062702" w:rsidRDefault="00350C7F" w:rsidP="007D5669">
      <w:pPr>
        <w:spacing w:after="0"/>
        <w:jc w:val="both"/>
        <w:rPr>
          <w:rFonts w:cstheme="minorHAnsi"/>
          <w:color w:val="000000" w:themeColor="text1"/>
          <w:sz w:val="24"/>
        </w:rPr>
      </w:pPr>
      <w:r w:rsidRPr="00062702">
        <w:rPr>
          <w:rFonts w:cstheme="minorHAnsi"/>
          <w:color w:val="000000" w:themeColor="text1"/>
          <w:sz w:val="24"/>
        </w:rPr>
        <w:t xml:space="preserve">Schools have the option of having a separate page inviting parent feedback or comments on their child’s report. </w:t>
      </w:r>
    </w:p>
    <w:p w14:paraId="1F80159D" w14:textId="77777777" w:rsidR="007D5669" w:rsidRPr="00062702" w:rsidRDefault="007D5669" w:rsidP="007D5669">
      <w:pPr>
        <w:spacing w:after="0"/>
        <w:jc w:val="both"/>
        <w:rPr>
          <w:rFonts w:cstheme="minorHAnsi"/>
          <w:color w:val="000000" w:themeColor="text1"/>
          <w:sz w:val="24"/>
        </w:rPr>
      </w:pPr>
    </w:p>
    <w:p w14:paraId="0FC9F570" w14:textId="77777777" w:rsidR="00350C7F" w:rsidRPr="00062702" w:rsidRDefault="00350C7F" w:rsidP="00292B83">
      <w:pPr>
        <w:pStyle w:val="Heading2"/>
        <w:rPr>
          <w:rFonts w:asciiTheme="minorHAnsi" w:hAnsiTheme="minorHAnsi" w:cstheme="minorHAnsi"/>
          <w:sz w:val="24"/>
          <w:szCs w:val="22"/>
        </w:rPr>
      </w:pPr>
      <w:r w:rsidRPr="00062702">
        <w:rPr>
          <w:rFonts w:asciiTheme="minorHAnsi" w:hAnsiTheme="minorHAnsi" w:cstheme="minorHAnsi"/>
          <w:sz w:val="24"/>
          <w:szCs w:val="22"/>
        </w:rPr>
        <w:t>STUDENT COMMENT</w:t>
      </w:r>
    </w:p>
    <w:p w14:paraId="51D99584" w14:textId="63F35003" w:rsidR="00350C7F" w:rsidRPr="00062702" w:rsidRDefault="00350C7F" w:rsidP="007D5669">
      <w:pPr>
        <w:spacing w:after="0"/>
        <w:jc w:val="both"/>
        <w:rPr>
          <w:rFonts w:cstheme="minorHAnsi"/>
          <w:color w:val="000000" w:themeColor="text1"/>
          <w:sz w:val="24"/>
        </w:rPr>
      </w:pPr>
      <w:r w:rsidRPr="00062702">
        <w:rPr>
          <w:rFonts w:cstheme="minorHAnsi"/>
          <w:color w:val="000000" w:themeColor="text1"/>
          <w:sz w:val="24"/>
        </w:rPr>
        <w:t xml:space="preserve">Schools have the option of having a separate page </w:t>
      </w:r>
      <w:r w:rsidR="00216D27" w:rsidRPr="00062702">
        <w:rPr>
          <w:rFonts w:cstheme="minorHAnsi"/>
          <w:color w:val="000000" w:themeColor="text1"/>
          <w:sz w:val="24"/>
        </w:rPr>
        <w:t>to provide an opportunity for</w:t>
      </w:r>
      <w:r w:rsidRPr="00062702">
        <w:rPr>
          <w:rFonts w:cstheme="minorHAnsi"/>
          <w:color w:val="000000" w:themeColor="text1"/>
          <w:sz w:val="24"/>
        </w:rPr>
        <w:t xml:space="preserve"> students to comment on their achievements, progress, </w:t>
      </w:r>
      <w:r w:rsidR="00DC7261" w:rsidRPr="00062702">
        <w:rPr>
          <w:rFonts w:cstheme="minorHAnsi"/>
          <w:color w:val="000000" w:themeColor="text1"/>
          <w:sz w:val="24"/>
        </w:rPr>
        <w:t>school highlights</w:t>
      </w:r>
      <w:r w:rsidRPr="00062702">
        <w:rPr>
          <w:rFonts w:cstheme="minorHAnsi"/>
          <w:color w:val="000000" w:themeColor="text1"/>
          <w:sz w:val="24"/>
        </w:rPr>
        <w:t xml:space="preserve"> and learning goals. </w:t>
      </w:r>
    </w:p>
    <w:p w14:paraId="0851610E" w14:textId="70FF1D1A" w:rsidR="005F29ED" w:rsidRDefault="005F29ED" w:rsidP="007D5669">
      <w:pPr>
        <w:spacing w:after="0"/>
        <w:jc w:val="both"/>
        <w:rPr>
          <w:rFonts w:cstheme="minorHAnsi"/>
          <w:color w:val="000000" w:themeColor="text1"/>
          <w:sz w:val="24"/>
        </w:rPr>
      </w:pPr>
    </w:p>
    <w:p w14:paraId="060C570D" w14:textId="77777777" w:rsidR="00D943EF" w:rsidRPr="00062702" w:rsidRDefault="00D943EF" w:rsidP="007D5669">
      <w:pPr>
        <w:spacing w:after="0"/>
        <w:jc w:val="both"/>
        <w:rPr>
          <w:rFonts w:cstheme="minorHAnsi"/>
          <w:color w:val="000000" w:themeColor="text1"/>
          <w:sz w:val="24"/>
        </w:rPr>
      </w:pPr>
    </w:p>
    <w:p w14:paraId="1C04F9BB" w14:textId="31122D93" w:rsidR="005F29ED" w:rsidRPr="00062702" w:rsidRDefault="005F29ED" w:rsidP="007D5669">
      <w:pPr>
        <w:spacing w:after="0"/>
        <w:jc w:val="both"/>
        <w:rPr>
          <w:rFonts w:asciiTheme="majorHAnsi" w:hAnsiTheme="majorHAnsi" w:cstheme="majorHAnsi"/>
          <w:color w:val="000000" w:themeColor="text1"/>
          <w:sz w:val="24"/>
        </w:rPr>
      </w:pPr>
      <w:r w:rsidRPr="00062702">
        <w:rPr>
          <w:rFonts w:cstheme="minorHAnsi"/>
          <w:color w:val="000000" w:themeColor="text1"/>
          <w:sz w:val="24"/>
        </w:rPr>
        <w:t xml:space="preserve">For more information, please visit: </w:t>
      </w:r>
      <w:hyperlink r:id="rId11" w:history="1">
        <w:r w:rsidRPr="00062702">
          <w:rPr>
            <w:rStyle w:val="Hyperlink"/>
            <w:rFonts w:cstheme="minorHAnsi"/>
            <w:sz w:val="24"/>
          </w:rPr>
          <w:t>Student reporting advice</w:t>
        </w:r>
      </w:hyperlink>
      <w:r w:rsidRPr="00062702">
        <w:rPr>
          <w:rFonts w:asciiTheme="majorHAnsi" w:hAnsiTheme="majorHAnsi" w:cstheme="majorHAnsi"/>
          <w:color w:val="0070C0"/>
          <w:sz w:val="24"/>
        </w:rPr>
        <w:t xml:space="preserve"> </w:t>
      </w:r>
    </w:p>
    <w:sectPr w:rsidR="005F29ED" w:rsidRPr="00062702" w:rsidSect="007D5669">
      <w:head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E8DEB1" w14:textId="77777777" w:rsidR="00EC5391" w:rsidRDefault="00EC5391" w:rsidP="001714C4">
      <w:pPr>
        <w:spacing w:after="0" w:line="240" w:lineRule="auto"/>
      </w:pPr>
      <w:r>
        <w:separator/>
      </w:r>
    </w:p>
  </w:endnote>
  <w:endnote w:type="continuationSeparator" w:id="0">
    <w:p w14:paraId="7AA20FAF" w14:textId="77777777" w:rsidR="00EC5391" w:rsidRDefault="00EC5391" w:rsidP="00171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2E79CF" w14:textId="77777777" w:rsidR="00EC5391" w:rsidRDefault="00EC5391" w:rsidP="001714C4">
      <w:pPr>
        <w:spacing w:after="0" w:line="240" w:lineRule="auto"/>
      </w:pPr>
      <w:r>
        <w:separator/>
      </w:r>
    </w:p>
  </w:footnote>
  <w:footnote w:type="continuationSeparator" w:id="0">
    <w:p w14:paraId="1A6C890A" w14:textId="77777777" w:rsidR="00EC5391" w:rsidRDefault="00EC5391" w:rsidP="001714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0C88E" w14:textId="1DE4062E" w:rsidR="001714C4" w:rsidRPr="001714C4" w:rsidRDefault="001714C4" w:rsidP="001714C4">
    <w:pPr>
      <w:pStyle w:val="Heading1"/>
      <w:spacing w:before="0" w:after="0"/>
      <w:rPr>
        <w:rFonts w:ascii="Arial" w:eastAsiaTheme="minorHAnsi" w:hAnsi="Arial" w:cs="Arial"/>
        <w:caps w:val="0"/>
        <w:color w:val="AA2733"/>
        <w:szCs w:val="35"/>
        <w:lang w:val="en-US"/>
      </w:rPr>
    </w:pPr>
    <w:r>
      <w:rPr>
        <w:noProof/>
        <w:lang w:val="en-AU" w:eastAsia="en-AU"/>
      </w:rPr>
      <w:drawing>
        <wp:anchor distT="0" distB="0" distL="114300" distR="114300" simplePos="0" relativeHeight="251658240" behindDoc="0" locked="0" layoutInCell="1" allowOverlap="1" wp14:anchorId="05A6082D" wp14:editId="107077E0">
          <wp:simplePos x="0" y="0"/>
          <wp:positionH relativeFrom="column">
            <wp:posOffset>4219575</wp:posOffset>
          </wp:positionH>
          <wp:positionV relativeFrom="paragraph">
            <wp:posOffset>-143580</wp:posOffset>
          </wp:positionV>
          <wp:extent cx="2743200" cy="619125"/>
          <wp:effectExtent l="0" t="0" r="0" b="9525"/>
          <wp:wrapSquare wrapText="bothSides"/>
          <wp:docPr id="2" name="Picture 2" descr="The Education Sta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 Education State logo.png"/>
                  <pic:cNvPicPr/>
                </pic:nvPicPr>
                <pic:blipFill rotWithShape="1">
                  <a:blip r:embed="rId1">
                    <a:extLst>
                      <a:ext uri="{28A0092B-C50C-407E-A947-70E740481C1C}">
                        <a14:useLocalDpi xmlns:a14="http://schemas.microsoft.com/office/drawing/2010/main" val="0"/>
                      </a:ext>
                    </a:extLst>
                  </a:blip>
                  <a:srcRect/>
                  <a:stretch/>
                </pic:blipFill>
                <pic:spPr bwMode="auto">
                  <a:xfrm>
                    <a:off x="0" y="0"/>
                    <a:ext cx="2743200" cy="619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714C4">
      <w:rPr>
        <w:rFonts w:ascii="Arial" w:eastAsiaTheme="minorHAnsi" w:hAnsi="Arial" w:cs="Arial"/>
        <w:caps w:val="0"/>
        <w:color w:val="AA2733"/>
        <w:szCs w:val="35"/>
        <w:lang w:val="en-US"/>
      </w:rPr>
      <w:t xml:space="preserve"> </w:t>
    </w:r>
  </w:p>
  <w:p w14:paraId="7478C719" w14:textId="6ECB3A16" w:rsidR="001714C4" w:rsidRDefault="001714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649B6"/>
    <w:multiLevelType w:val="multilevel"/>
    <w:tmpl w:val="0F1E3EF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2D32126B"/>
    <w:multiLevelType w:val="hybridMultilevel"/>
    <w:tmpl w:val="8B189FD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38D75407"/>
    <w:multiLevelType w:val="hybridMultilevel"/>
    <w:tmpl w:val="CF60147C"/>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 w15:restartNumberingAfterBreak="0">
    <w:nsid w:val="3EC84D43"/>
    <w:multiLevelType w:val="hybridMultilevel"/>
    <w:tmpl w:val="375C2D64"/>
    <w:lvl w:ilvl="0" w:tplc="0C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92673AD"/>
    <w:multiLevelType w:val="hybridMultilevel"/>
    <w:tmpl w:val="E480A08A"/>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5" w15:restartNumberingAfterBreak="0">
    <w:nsid w:val="4FC50D37"/>
    <w:multiLevelType w:val="multilevel"/>
    <w:tmpl w:val="5706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2B15F3"/>
    <w:multiLevelType w:val="multilevel"/>
    <w:tmpl w:val="9A0C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7954EB"/>
    <w:multiLevelType w:val="multilevel"/>
    <w:tmpl w:val="EC8E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F13021"/>
    <w:multiLevelType w:val="multilevel"/>
    <w:tmpl w:val="5620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D24549"/>
    <w:multiLevelType w:val="hybridMultilevel"/>
    <w:tmpl w:val="A3E8676A"/>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0" w15:restartNumberingAfterBreak="0">
    <w:nsid w:val="796B496C"/>
    <w:multiLevelType w:val="hybridMultilevel"/>
    <w:tmpl w:val="04CECA8E"/>
    <w:lvl w:ilvl="0" w:tplc="66DC672A">
      <w:start w:val="1"/>
      <w:numFmt w:val="bullet"/>
      <w:lvlText w:val="•"/>
      <w:lvlJc w:val="left"/>
      <w:pPr>
        <w:tabs>
          <w:tab w:val="num" w:pos="720"/>
        </w:tabs>
        <w:ind w:left="720" w:hanging="360"/>
      </w:pPr>
      <w:rPr>
        <w:rFonts w:ascii="Arial" w:hAnsi="Arial" w:hint="default"/>
      </w:rPr>
    </w:lvl>
    <w:lvl w:ilvl="1" w:tplc="50F4F5B6">
      <w:start w:val="302"/>
      <w:numFmt w:val="bullet"/>
      <w:lvlText w:val="–"/>
      <w:lvlJc w:val="left"/>
      <w:pPr>
        <w:tabs>
          <w:tab w:val="num" w:pos="1440"/>
        </w:tabs>
        <w:ind w:left="1440" w:hanging="360"/>
      </w:pPr>
      <w:rPr>
        <w:rFonts w:ascii="Arial" w:hAnsi="Arial" w:hint="default"/>
      </w:rPr>
    </w:lvl>
    <w:lvl w:ilvl="2" w:tplc="F9E8F2C0" w:tentative="1">
      <w:start w:val="1"/>
      <w:numFmt w:val="bullet"/>
      <w:lvlText w:val="•"/>
      <w:lvlJc w:val="left"/>
      <w:pPr>
        <w:tabs>
          <w:tab w:val="num" w:pos="2160"/>
        </w:tabs>
        <w:ind w:left="2160" w:hanging="360"/>
      </w:pPr>
      <w:rPr>
        <w:rFonts w:ascii="Arial" w:hAnsi="Arial" w:hint="default"/>
      </w:rPr>
    </w:lvl>
    <w:lvl w:ilvl="3" w:tplc="3DE01880" w:tentative="1">
      <w:start w:val="1"/>
      <w:numFmt w:val="bullet"/>
      <w:lvlText w:val="•"/>
      <w:lvlJc w:val="left"/>
      <w:pPr>
        <w:tabs>
          <w:tab w:val="num" w:pos="2880"/>
        </w:tabs>
        <w:ind w:left="2880" w:hanging="360"/>
      </w:pPr>
      <w:rPr>
        <w:rFonts w:ascii="Arial" w:hAnsi="Arial" w:hint="default"/>
      </w:rPr>
    </w:lvl>
    <w:lvl w:ilvl="4" w:tplc="6372A208" w:tentative="1">
      <w:start w:val="1"/>
      <w:numFmt w:val="bullet"/>
      <w:lvlText w:val="•"/>
      <w:lvlJc w:val="left"/>
      <w:pPr>
        <w:tabs>
          <w:tab w:val="num" w:pos="3600"/>
        </w:tabs>
        <w:ind w:left="3600" w:hanging="360"/>
      </w:pPr>
      <w:rPr>
        <w:rFonts w:ascii="Arial" w:hAnsi="Arial" w:hint="default"/>
      </w:rPr>
    </w:lvl>
    <w:lvl w:ilvl="5" w:tplc="A3F2E3E8" w:tentative="1">
      <w:start w:val="1"/>
      <w:numFmt w:val="bullet"/>
      <w:lvlText w:val="•"/>
      <w:lvlJc w:val="left"/>
      <w:pPr>
        <w:tabs>
          <w:tab w:val="num" w:pos="4320"/>
        </w:tabs>
        <w:ind w:left="4320" w:hanging="360"/>
      </w:pPr>
      <w:rPr>
        <w:rFonts w:ascii="Arial" w:hAnsi="Arial" w:hint="default"/>
      </w:rPr>
    </w:lvl>
    <w:lvl w:ilvl="6" w:tplc="CCE8835A" w:tentative="1">
      <w:start w:val="1"/>
      <w:numFmt w:val="bullet"/>
      <w:lvlText w:val="•"/>
      <w:lvlJc w:val="left"/>
      <w:pPr>
        <w:tabs>
          <w:tab w:val="num" w:pos="5040"/>
        </w:tabs>
        <w:ind w:left="5040" w:hanging="360"/>
      </w:pPr>
      <w:rPr>
        <w:rFonts w:ascii="Arial" w:hAnsi="Arial" w:hint="default"/>
      </w:rPr>
    </w:lvl>
    <w:lvl w:ilvl="7" w:tplc="837C92AA" w:tentative="1">
      <w:start w:val="1"/>
      <w:numFmt w:val="bullet"/>
      <w:lvlText w:val="•"/>
      <w:lvlJc w:val="left"/>
      <w:pPr>
        <w:tabs>
          <w:tab w:val="num" w:pos="5760"/>
        </w:tabs>
        <w:ind w:left="5760" w:hanging="360"/>
      </w:pPr>
      <w:rPr>
        <w:rFonts w:ascii="Arial" w:hAnsi="Arial" w:hint="default"/>
      </w:rPr>
    </w:lvl>
    <w:lvl w:ilvl="8" w:tplc="FEAA866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C6B6D4F"/>
    <w:multiLevelType w:val="multilevel"/>
    <w:tmpl w:val="5E26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DD93F82"/>
    <w:multiLevelType w:val="hybridMultilevel"/>
    <w:tmpl w:val="EE20C7C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2"/>
  </w:num>
  <w:num w:numId="2">
    <w:abstractNumId w:val="10"/>
  </w:num>
  <w:num w:numId="3">
    <w:abstractNumId w:val="3"/>
  </w:num>
  <w:num w:numId="4">
    <w:abstractNumId w:val="4"/>
  </w:num>
  <w:num w:numId="5">
    <w:abstractNumId w:val="9"/>
  </w:num>
  <w:num w:numId="6">
    <w:abstractNumId w:val="2"/>
  </w:num>
  <w:num w:numId="7">
    <w:abstractNumId w:val="1"/>
  </w:num>
  <w:num w:numId="8">
    <w:abstractNumId w:val="0"/>
  </w:num>
  <w:num w:numId="9">
    <w:abstractNumId w:val="11"/>
  </w:num>
  <w:num w:numId="10">
    <w:abstractNumId w:val="6"/>
  </w:num>
  <w:num w:numId="11">
    <w:abstractNumId w:val="8"/>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B21"/>
    <w:rsid w:val="00062702"/>
    <w:rsid w:val="000D6C7F"/>
    <w:rsid w:val="0012707C"/>
    <w:rsid w:val="001714C4"/>
    <w:rsid w:val="001C31E8"/>
    <w:rsid w:val="001D1185"/>
    <w:rsid w:val="001D7FA5"/>
    <w:rsid w:val="001F63B3"/>
    <w:rsid w:val="00206401"/>
    <w:rsid w:val="00216D27"/>
    <w:rsid w:val="00292B83"/>
    <w:rsid w:val="002B2055"/>
    <w:rsid w:val="00340AA4"/>
    <w:rsid w:val="00350C7F"/>
    <w:rsid w:val="003667E3"/>
    <w:rsid w:val="004043B2"/>
    <w:rsid w:val="004D6394"/>
    <w:rsid w:val="0053773B"/>
    <w:rsid w:val="005A62EB"/>
    <w:rsid w:val="005F29ED"/>
    <w:rsid w:val="00626B21"/>
    <w:rsid w:val="00650C89"/>
    <w:rsid w:val="0067500C"/>
    <w:rsid w:val="006761AD"/>
    <w:rsid w:val="00682A86"/>
    <w:rsid w:val="006F262E"/>
    <w:rsid w:val="00742711"/>
    <w:rsid w:val="00745D9A"/>
    <w:rsid w:val="007A2EB3"/>
    <w:rsid w:val="007D5669"/>
    <w:rsid w:val="007E42A2"/>
    <w:rsid w:val="00816D6A"/>
    <w:rsid w:val="00830156"/>
    <w:rsid w:val="0085427E"/>
    <w:rsid w:val="00860FE8"/>
    <w:rsid w:val="0089536F"/>
    <w:rsid w:val="008F25EA"/>
    <w:rsid w:val="00A13B3B"/>
    <w:rsid w:val="00AB6908"/>
    <w:rsid w:val="00AE50CC"/>
    <w:rsid w:val="00B147D2"/>
    <w:rsid w:val="00B15E70"/>
    <w:rsid w:val="00BE1008"/>
    <w:rsid w:val="00BF1A78"/>
    <w:rsid w:val="00CA4A7C"/>
    <w:rsid w:val="00CD15F1"/>
    <w:rsid w:val="00CD4F33"/>
    <w:rsid w:val="00D87DF3"/>
    <w:rsid w:val="00D943EF"/>
    <w:rsid w:val="00DC7261"/>
    <w:rsid w:val="00EC2661"/>
    <w:rsid w:val="00EC5391"/>
    <w:rsid w:val="00F601B1"/>
    <w:rsid w:val="00F80FB8"/>
    <w:rsid w:val="00FB5E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92A51"/>
  <w15:chartTrackingRefBased/>
  <w15:docId w15:val="{3B82749F-9379-40F0-A8C4-A8B6CB8AD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B21"/>
  </w:style>
  <w:style w:type="paragraph" w:styleId="Heading1">
    <w:name w:val="heading 1"/>
    <w:basedOn w:val="Normal"/>
    <w:next w:val="Normal"/>
    <w:link w:val="Heading1Char"/>
    <w:uiPriority w:val="9"/>
    <w:qFormat/>
    <w:rsid w:val="00626B21"/>
    <w:pPr>
      <w:keepNext/>
      <w:keepLines/>
      <w:spacing w:before="240" w:after="120" w:line="240" w:lineRule="auto"/>
      <w:outlineLvl w:val="0"/>
    </w:pPr>
    <w:rPr>
      <w:rFonts w:asciiTheme="majorHAnsi" w:eastAsiaTheme="majorEastAsia" w:hAnsiTheme="majorHAnsi" w:cstheme="majorBidi"/>
      <w:b/>
      <w:caps/>
      <w:color w:val="5B9BD5" w:themeColor="accent1"/>
      <w:sz w:val="44"/>
      <w:szCs w:val="32"/>
      <w:lang w:val="en-GB"/>
    </w:rPr>
  </w:style>
  <w:style w:type="paragraph" w:styleId="Heading2">
    <w:name w:val="heading 2"/>
    <w:basedOn w:val="Normal"/>
    <w:next w:val="Normal"/>
    <w:link w:val="Heading2Char"/>
    <w:uiPriority w:val="9"/>
    <w:unhideWhenUsed/>
    <w:qFormat/>
    <w:rsid w:val="00340A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2B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B21"/>
    <w:rPr>
      <w:rFonts w:asciiTheme="majorHAnsi" w:eastAsiaTheme="majorEastAsia" w:hAnsiTheme="majorHAnsi" w:cstheme="majorBidi"/>
      <w:b/>
      <w:caps/>
      <w:color w:val="5B9BD5" w:themeColor="accent1"/>
      <w:sz w:val="44"/>
      <w:szCs w:val="32"/>
      <w:lang w:val="en-GB"/>
    </w:rPr>
  </w:style>
  <w:style w:type="paragraph" w:styleId="ListParagraph">
    <w:name w:val="List Paragraph"/>
    <w:basedOn w:val="Normal"/>
    <w:uiPriority w:val="34"/>
    <w:qFormat/>
    <w:rsid w:val="000D6C7F"/>
    <w:pPr>
      <w:ind w:left="720"/>
      <w:contextualSpacing/>
    </w:pPr>
  </w:style>
  <w:style w:type="character" w:styleId="CommentReference">
    <w:name w:val="annotation reference"/>
    <w:basedOn w:val="DefaultParagraphFont"/>
    <w:uiPriority w:val="99"/>
    <w:semiHidden/>
    <w:unhideWhenUsed/>
    <w:rsid w:val="00BF1A78"/>
    <w:rPr>
      <w:sz w:val="16"/>
      <w:szCs w:val="16"/>
    </w:rPr>
  </w:style>
  <w:style w:type="paragraph" w:styleId="CommentText">
    <w:name w:val="annotation text"/>
    <w:basedOn w:val="Normal"/>
    <w:link w:val="CommentTextChar"/>
    <w:uiPriority w:val="99"/>
    <w:semiHidden/>
    <w:unhideWhenUsed/>
    <w:rsid w:val="00BF1A78"/>
    <w:pPr>
      <w:spacing w:line="240" w:lineRule="auto"/>
    </w:pPr>
    <w:rPr>
      <w:sz w:val="20"/>
      <w:szCs w:val="20"/>
    </w:rPr>
  </w:style>
  <w:style w:type="character" w:customStyle="1" w:styleId="CommentTextChar">
    <w:name w:val="Comment Text Char"/>
    <w:basedOn w:val="DefaultParagraphFont"/>
    <w:link w:val="CommentText"/>
    <w:uiPriority w:val="99"/>
    <w:semiHidden/>
    <w:rsid w:val="00BF1A78"/>
    <w:rPr>
      <w:sz w:val="20"/>
      <w:szCs w:val="20"/>
    </w:rPr>
  </w:style>
  <w:style w:type="paragraph" w:styleId="CommentSubject">
    <w:name w:val="annotation subject"/>
    <w:basedOn w:val="CommentText"/>
    <w:next w:val="CommentText"/>
    <w:link w:val="CommentSubjectChar"/>
    <w:uiPriority w:val="99"/>
    <w:semiHidden/>
    <w:unhideWhenUsed/>
    <w:rsid w:val="00BF1A78"/>
    <w:rPr>
      <w:b/>
      <w:bCs/>
    </w:rPr>
  </w:style>
  <w:style w:type="character" w:customStyle="1" w:styleId="CommentSubjectChar">
    <w:name w:val="Comment Subject Char"/>
    <w:basedOn w:val="CommentTextChar"/>
    <w:link w:val="CommentSubject"/>
    <w:uiPriority w:val="99"/>
    <w:semiHidden/>
    <w:rsid w:val="00BF1A78"/>
    <w:rPr>
      <w:b/>
      <w:bCs/>
      <w:sz w:val="20"/>
      <w:szCs w:val="20"/>
    </w:rPr>
  </w:style>
  <w:style w:type="paragraph" w:styleId="BalloonText">
    <w:name w:val="Balloon Text"/>
    <w:basedOn w:val="Normal"/>
    <w:link w:val="BalloonTextChar"/>
    <w:uiPriority w:val="99"/>
    <w:semiHidden/>
    <w:unhideWhenUsed/>
    <w:rsid w:val="00BF1A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1A78"/>
    <w:rPr>
      <w:rFonts w:ascii="Segoe UI" w:hAnsi="Segoe UI" w:cs="Segoe UI"/>
      <w:sz w:val="18"/>
      <w:szCs w:val="18"/>
    </w:rPr>
  </w:style>
  <w:style w:type="paragraph" w:styleId="NormalWeb">
    <w:name w:val="Normal (Web)"/>
    <w:basedOn w:val="Normal"/>
    <w:uiPriority w:val="99"/>
    <w:semiHidden/>
    <w:unhideWhenUsed/>
    <w:rsid w:val="00340AA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rsid w:val="00340AA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667E3"/>
    <w:rPr>
      <w:color w:val="0563C1" w:themeColor="hyperlink"/>
      <w:u w:val="single"/>
    </w:rPr>
  </w:style>
  <w:style w:type="character" w:styleId="FollowedHyperlink">
    <w:name w:val="FollowedHyperlink"/>
    <w:basedOn w:val="DefaultParagraphFont"/>
    <w:uiPriority w:val="99"/>
    <w:semiHidden/>
    <w:unhideWhenUsed/>
    <w:rsid w:val="003667E3"/>
    <w:rPr>
      <w:color w:val="954F72" w:themeColor="followedHyperlink"/>
      <w:u w:val="single"/>
    </w:rPr>
  </w:style>
  <w:style w:type="paragraph" w:styleId="NoSpacing">
    <w:name w:val="No Spacing"/>
    <w:uiPriority w:val="1"/>
    <w:qFormat/>
    <w:rsid w:val="00292B83"/>
    <w:pPr>
      <w:spacing w:after="0" w:line="240" w:lineRule="auto"/>
    </w:pPr>
  </w:style>
  <w:style w:type="character" w:customStyle="1" w:styleId="Heading3Char">
    <w:name w:val="Heading 3 Char"/>
    <w:basedOn w:val="DefaultParagraphFont"/>
    <w:link w:val="Heading3"/>
    <w:uiPriority w:val="9"/>
    <w:rsid w:val="00292B8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714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4C4"/>
  </w:style>
  <w:style w:type="paragraph" w:styleId="Footer">
    <w:name w:val="footer"/>
    <w:basedOn w:val="Normal"/>
    <w:link w:val="FooterChar"/>
    <w:uiPriority w:val="99"/>
    <w:unhideWhenUsed/>
    <w:rsid w:val="001714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4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931465">
      <w:bodyDiv w:val="1"/>
      <w:marLeft w:val="0"/>
      <w:marRight w:val="0"/>
      <w:marTop w:val="0"/>
      <w:marBottom w:val="0"/>
      <w:divBdr>
        <w:top w:val="none" w:sz="0" w:space="0" w:color="auto"/>
        <w:left w:val="none" w:sz="0" w:space="0" w:color="auto"/>
        <w:bottom w:val="none" w:sz="0" w:space="0" w:color="auto"/>
        <w:right w:val="none" w:sz="0" w:space="0" w:color="auto"/>
      </w:divBdr>
    </w:div>
    <w:div w:id="1093092304">
      <w:bodyDiv w:val="1"/>
      <w:marLeft w:val="0"/>
      <w:marRight w:val="0"/>
      <w:marTop w:val="0"/>
      <w:marBottom w:val="0"/>
      <w:divBdr>
        <w:top w:val="none" w:sz="0" w:space="0" w:color="auto"/>
        <w:left w:val="none" w:sz="0" w:space="0" w:color="auto"/>
        <w:bottom w:val="none" w:sz="0" w:space="0" w:color="auto"/>
        <w:right w:val="none" w:sz="0" w:space="0" w:color="auto"/>
      </w:divBdr>
      <w:divsChild>
        <w:div w:id="403262744">
          <w:marLeft w:val="0"/>
          <w:marRight w:val="0"/>
          <w:marTop w:val="0"/>
          <w:marBottom w:val="0"/>
          <w:divBdr>
            <w:top w:val="none" w:sz="0" w:space="0" w:color="auto"/>
            <w:left w:val="none" w:sz="0" w:space="0" w:color="auto"/>
            <w:bottom w:val="none" w:sz="0" w:space="0" w:color="auto"/>
            <w:right w:val="none" w:sz="0" w:space="0" w:color="auto"/>
          </w:divBdr>
          <w:divsChild>
            <w:div w:id="1035615750">
              <w:marLeft w:val="0"/>
              <w:marRight w:val="0"/>
              <w:marTop w:val="0"/>
              <w:marBottom w:val="0"/>
              <w:divBdr>
                <w:top w:val="none" w:sz="0" w:space="0" w:color="auto"/>
                <w:left w:val="none" w:sz="0" w:space="0" w:color="auto"/>
                <w:bottom w:val="none" w:sz="0" w:space="0" w:color="auto"/>
                <w:right w:val="none" w:sz="0" w:space="0" w:color="auto"/>
              </w:divBdr>
              <w:divsChild>
                <w:div w:id="1016691645">
                  <w:marLeft w:val="0"/>
                  <w:marRight w:val="0"/>
                  <w:marTop w:val="0"/>
                  <w:marBottom w:val="0"/>
                  <w:divBdr>
                    <w:top w:val="none" w:sz="0" w:space="0" w:color="auto"/>
                    <w:left w:val="none" w:sz="0" w:space="0" w:color="auto"/>
                    <w:bottom w:val="none" w:sz="0" w:space="0" w:color="auto"/>
                    <w:right w:val="none" w:sz="0" w:space="0" w:color="auto"/>
                  </w:divBdr>
                  <w:divsChild>
                    <w:div w:id="1708793276">
                      <w:marLeft w:val="0"/>
                      <w:marRight w:val="0"/>
                      <w:marTop w:val="0"/>
                      <w:marBottom w:val="0"/>
                      <w:divBdr>
                        <w:top w:val="none" w:sz="0" w:space="0" w:color="auto"/>
                        <w:left w:val="none" w:sz="0" w:space="0" w:color="auto"/>
                        <w:bottom w:val="none" w:sz="0" w:space="0" w:color="auto"/>
                        <w:right w:val="none" w:sz="0" w:space="0" w:color="auto"/>
                      </w:divBdr>
                      <w:divsChild>
                        <w:div w:id="961961339">
                          <w:marLeft w:val="0"/>
                          <w:marRight w:val="0"/>
                          <w:marTop w:val="0"/>
                          <w:marBottom w:val="0"/>
                          <w:divBdr>
                            <w:top w:val="none" w:sz="0" w:space="0" w:color="auto"/>
                            <w:left w:val="none" w:sz="0" w:space="0" w:color="auto"/>
                            <w:bottom w:val="none" w:sz="0" w:space="0" w:color="auto"/>
                            <w:right w:val="none" w:sz="0" w:space="0" w:color="auto"/>
                          </w:divBdr>
                          <w:divsChild>
                            <w:div w:id="213153198">
                              <w:marLeft w:val="0"/>
                              <w:marRight w:val="0"/>
                              <w:marTop w:val="0"/>
                              <w:marBottom w:val="0"/>
                              <w:divBdr>
                                <w:top w:val="none" w:sz="0" w:space="0" w:color="auto"/>
                                <w:left w:val="none" w:sz="0" w:space="0" w:color="auto"/>
                                <w:bottom w:val="none" w:sz="0" w:space="0" w:color="auto"/>
                                <w:right w:val="none" w:sz="0" w:space="0" w:color="auto"/>
                              </w:divBdr>
                              <w:divsChild>
                                <w:div w:id="1313946308">
                                  <w:marLeft w:val="0"/>
                                  <w:marRight w:val="0"/>
                                  <w:marTop w:val="0"/>
                                  <w:marBottom w:val="0"/>
                                  <w:divBdr>
                                    <w:top w:val="none" w:sz="0" w:space="0" w:color="auto"/>
                                    <w:left w:val="none" w:sz="0" w:space="0" w:color="auto"/>
                                    <w:bottom w:val="none" w:sz="0" w:space="0" w:color="auto"/>
                                    <w:right w:val="none" w:sz="0" w:space="0" w:color="auto"/>
                                  </w:divBdr>
                                  <w:divsChild>
                                    <w:div w:id="1484346819">
                                      <w:marLeft w:val="0"/>
                                      <w:marRight w:val="0"/>
                                      <w:marTop w:val="0"/>
                                      <w:marBottom w:val="0"/>
                                      <w:divBdr>
                                        <w:top w:val="none" w:sz="0" w:space="0" w:color="auto"/>
                                        <w:left w:val="none" w:sz="0" w:space="0" w:color="auto"/>
                                        <w:bottom w:val="none" w:sz="0" w:space="0" w:color="auto"/>
                                        <w:right w:val="none" w:sz="0" w:space="0" w:color="auto"/>
                                      </w:divBdr>
                                      <w:divsChild>
                                        <w:div w:id="2231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1745826">
      <w:bodyDiv w:val="1"/>
      <w:marLeft w:val="0"/>
      <w:marRight w:val="0"/>
      <w:marTop w:val="0"/>
      <w:marBottom w:val="0"/>
      <w:divBdr>
        <w:top w:val="none" w:sz="0" w:space="0" w:color="auto"/>
        <w:left w:val="none" w:sz="0" w:space="0" w:color="auto"/>
        <w:bottom w:val="none" w:sz="0" w:space="0" w:color="auto"/>
        <w:right w:val="none" w:sz="0" w:space="0" w:color="auto"/>
      </w:divBdr>
    </w:div>
    <w:div w:id="186810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ducation.vic.gov.au/school/teachers/teachingresources/practice/Pages/reportsparents.aspx" TargetMode="External"/><Relationship Id="rId5" Type="http://schemas.openxmlformats.org/officeDocument/2006/relationships/numbering" Target="numbering.xml"/><Relationship Id="rId10" Type="http://schemas.openxmlformats.org/officeDocument/2006/relationships/endnotes" Target="endnotes.xml"/><Relationship Id="rId14" Type="http://schemas.openxmlformats.org/officeDocument/2006/relationships/theme" Target="theme/theme1.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WebCM Documents" ma:contentTypeID="0x0101008840106FE30D4F50BC61A726A7CA6E380037CA523DCDE6BA41AF3EEAC1EEC21293" ma:contentTypeVersion="7" ma:contentTypeDescription="WebCM Documents Content Type" ma:contentTypeScope="" ma:versionID="1e7286097b19be1489ae4d767bdd2c85">
  <xsd:schema xmlns:xsd="http://www.w3.org/2001/XMLSchema" xmlns:xs="http://www.w3.org/2001/XMLSchema" xmlns:p="http://schemas.microsoft.com/office/2006/metadata/properties" xmlns:ns1="http://schemas.microsoft.com/sharepoint/v3" xmlns:ns2="cb9114c1-daad-44dd-acad-30f4246641f2" xmlns:ns3="4837f0d3-c35a-4bee-87fc-0044a8984b38" targetNamespace="http://schemas.microsoft.com/office/2006/metadata/properties" ma:root="true" ma:fieldsID="7af5a445d527aedbe8aa66e01b86ed86" ns1:_="" ns2:_="" ns3:_="">
    <xsd:import namespace="http://schemas.microsoft.com/sharepoint/v3"/>
    <xsd:import namespace="cb9114c1-daad-44dd-acad-30f4246641f2"/>
    <xsd:import namespace="4837f0d3-c35a-4bee-87fc-0044a8984b38"/>
    <xsd:element name="properties">
      <xsd:complexType>
        <xsd:sequence>
          <xsd:element name="documentManagement">
            <xsd:complexType>
              <xsd:all>
                <xsd:element ref="ns1:DEECD_Description"/>
                <xsd:element ref="ns1:DEECD_Publisher" minOccurs="0"/>
                <xsd:element ref="ns1:DEECD_Keywords" minOccurs="0"/>
                <xsd:element ref="ns1:DEECD_Expired" minOccurs="0"/>
                <xsd:element ref="ns1:PublishingStartDate" minOccurs="0"/>
                <xsd:element ref="ns1:PublishingExpirationDate" minOccurs="0"/>
                <xsd:element ref="ns2:TaxCatchAll" minOccurs="0"/>
                <xsd:element ref="ns3:a319977fc8504e09982f090ae1d7c602" minOccurs="0"/>
                <xsd:element ref="ns3:ofbb8b9a280a423a91cf717fb81349cd" minOccurs="0"/>
                <xsd:element ref="ns3:b1688cb4a3a940449dc8286705012a42" minOccurs="0"/>
                <xsd:element ref="ns3:pfad5814e62747ed9f131defefc62d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EECD_Description" ma:index="2" ma:displayName="Description" ma:internalName="DEECD_Description">
      <xsd:simpleType>
        <xsd:restriction base="dms:Note">
          <xsd:maxLength value="255"/>
        </xsd:restriction>
      </xsd:simpleType>
    </xsd:element>
    <xsd:element name="DEECD_Publisher" ma:index="3" nillable="true" ma:displayName="Publisher" ma:default="Department of Education and early Childhood Development" ma:internalName="DEECD_Publisher">
      <xsd:simpleType>
        <xsd:restriction base="dms:Text"/>
      </xsd:simpleType>
    </xsd:element>
    <xsd:element name="DEECD_Keywords" ma:index="7" nillable="true" ma:displayName="Keywords" ma:internalName="DEECD_Keywords">
      <xsd:simpleType>
        <xsd:restriction base="dms:Note">
          <xsd:maxLength value="255"/>
        </xsd:restriction>
      </xsd:simpleType>
    </xsd:element>
    <xsd:element name="DEECD_Expired" ma:index="8" nillable="true" ma:displayName="Expired" ma:default="0" ma:internalName="DEECD_Expired">
      <xsd:simpleType>
        <xsd:restriction base="dms:Boolean"/>
      </xsd:simpleType>
    </xsd:element>
    <xsd:element name="PublishingStartDate" ma:index="9"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0"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b9114c1-daad-44dd-acad-30f4246641f2" elementFormDefault="qualified">
    <xsd:import namespace="http://schemas.microsoft.com/office/2006/documentManagement/types"/>
    <xsd:import namespace="http://schemas.microsoft.com/office/infopath/2007/PartnerControls"/>
    <xsd:element name="TaxCatchAll" ma:index="18" nillable="true" ma:displayName="Taxonomy Catch All Column" ma:description="" ma:hidden="true" ma:list="{d7017a8d-dd8f-40f0-bbcf-d0d7f718f6eb}" ma:internalName="TaxCatchAll" ma:showField="CatchAllData" ma:web="cb9114c1-daad-44dd-acad-30f4246641f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837f0d3-c35a-4bee-87fc-0044a8984b38" elementFormDefault="qualified">
    <xsd:import namespace="http://schemas.microsoft.com/office/2006/documentManagement/types"/>
    <xsd:import namespace="http://schemas.microsoft.com/office/infopath/2007/PartnerControls"/>
    <xsd:element name="a319977fc8504e09982f090ae1d7c602" ma:index="19" nillable="true" ma:taxonomy="true" ma:internalName="a319977fc8504e09982f090ae1d7c602" ma:taxonomyFieldName="DEECD_ItemType" ma:displayName="Item Type" ma:default="-1;#Page|eb523acf-a821-456c-a76b-7607578309d7" ma:fieldId="{a319977f-c850-4e09-982f-090ae1d7c602}" ma:sspId="272df97b-2740-40bb-9c0d-572a441144cd" ma:termSetId="87a54e1a-a086-4056-9430-e3def70b5bc0" ma:anchorId="00000000-0000-0000-0000-000000000000" ma:open="false" ma:isKeyword="false">
      <xsd:complexType>
        <xsd:sequence>
          <xsd:element ref="pc:Terms" minOccurs="0" maxOccurs="1"/>
        </xsd:sequence>
      </xsd:complexType>
    </xsd:element>
    <xsd:element name="ofbb8b9a280a423a91cf717fb81349cd" ma:index="20" nillable="true" ma:taxonomy="true" ma:internalName="ofbb8b9a280a423a91cf717fb81349cd" ma:taxonomyFieldName="DEECD_Author" ma:displayName="Author" ma:default="-1;#Education|5232e41c-5101-41fe-b638-7d41d1371531" ma:fieldId="{8fbb8b9a-280a-423a-91cf-717fb81349cd}" ma:sspId="272df97b-2740-40bb-9c0d-572a441144cd" ma:termSetId="f9681774-4169-418a-ae49-9bc331f72a4f" ma:anchorId="00000000-0000-0000-0000-000000000000" ma:open="false" ma:isKeyword="false">
      <xsd:complexType>
        <xsd:sequence>
          <xsd:element ref="pc:Terms" minOccurs="0" maxOccurs="1"/>
        </xsd:sequence>
      </xsd:complexType>
    </xsd:element>
    <xsd:element name="b1688cb4a3a940449dc8286705012a42" ma:index="21" nillable="true" ma:taxonomy="true" ma:internalName="b1688cb4a3a940449dc8286705012a42" ma:taxonomyFieldName="DEECD_Audience" ma:displayName="Audience" ma:fieldId="{b1688cb4-a3a9-4044-9dc8-286705012a42}" ma:taxonomyMulti="true" ma:sspId="272df97b-2740-40bb-9c0d-572a441144cd" ma:termSetId="af0be819-ce00-4865-904d-8408c82c2300" ma:anchorId="00000000-0000-0000-0000-000000000000" ma:open="false" ma:isKeyword="false">
      <xsd:complexType>
        <xsd:sequence>
          <xsd:element ref="pc:Terms" minOccurs="0" maxOccurs="1"/>
        </xsd:sequence>
      </xsd:complexType>
    </xsd:element>
    <xsd:element name="pfad5814e62747ed9f131defefc62dac" ma:index="22" nillable="true" ma:taxonomy="true" ma:internalName="pfad5814e62747ed9f131defefc62dac" ma:taxonomyFieldName="DEECD_SubjectCategory" ma:displayName="Subject Category" ma:readOnly="false" ma:default="" ma:fieldId="{9fad5814-e627-47ed-9f13-1defefc62dac}" ma:sspId="272df97b-2740-40bb-9c0d-572a441144cd" ma:termSetId="cc6468fc-15c3-4209-9517-a733b6c80435"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9114c1-daad-44dd-acad-30f4246641f2">
      <Value>34</Value>
    </TaxCatchAll>
    <DEECD_Publisher xmlns="http://schemas.microsoft.com/sharepoint/v3">Department of Education and early Childhood Development</DEECD_Publisher>
    <a319977fc8504e09982f090ae1d7c602 xmlns="4837f0d3-c35a-4bee-87fc-0044a8984b38">
      <Terms xmlns="http://schemas.microsoft.com/office/infopath/2007/PartnerControls">
        <TermInfo xmlns="http://schemas.microsoft.com/office/infopath/2007/PartnerControls">
          <TermName xmlns="http://schemas.microsoft.com/office/infopath/2007/PartnerControls">Page</TermName>
          <TermId xmlns="http://schemas.microsoft.com/office/infopath/2007/PartnerControls">eb523acf-a821-456c-a76b-7607578309d7</TermId>
        </TermInfo>
      </Terms>
    </a319977fc8504e09982f090ae1d7c602>
    <pfad5814e62747ed9f131defefc62dac xmlns="4837f0d3-c35a-4bee-87fc-0044a8984b38">
      <Terms xmlns="http://schemas.microsoft.com/office/infopath/2007/PartnerControls"/>
    </pfad5814e62747ed9f131defefc62dac>
    <DEECD_Expired xmlns="http://schemas.microsoft.com/sharepoint/v3">false</DEECD_Expired>
    <DEECD_Keywords xmlns="http://schemas.microsoft.com/sharepoint/v3" xsi:nil="true"/>
    <PublishingExpirationDate xmlns="http://schemas.microsoft.com/sharepoint/v3" xsi:nil="true"/>
    <ofbb8b9a280a423a91cf717fb81349cd xmlns="4837f0d3-c35a-4bee-87fc-0044a8984b38">
      <Terms xmlns="http://schemas.microsoft.com/office/infopath/2007/PartnerControls">
        <TermInfo xmlns="http://schemas.microsoft.com/office/infopath/2007/PartnerControls">
          <TermName xmlns="http://schemas.microsoft.com/office/infopath/2007/PartnerControls">Education</TermName>
          <TermId xmlns="http://schemas.microsoft.com/office/infopath/2007/PartnerControls">5232e41c-5101-41fe-b638-7d41d1371531</TermId>
        </TermInfo>
      </Terms>
    </ofbb8b9a280a423a91cf717fb81349cd>
    <DEECD_Description xmlns="http://schemas.microsoft.com/sharepoint/v3"/>
    <PublishingStartDate xmlns="http://schemas.microsoft.com/sharepoint/v3" xsi:nil="true"/>
    <b1688cb4a3a940449dc8286705012a42 xmlns="4837f0d3-c35a-4bee-87fc-0044a8984b38">
      <Terms xmlns="http://schemas.microsoft.com/office/infopath/2007/PartnerControls"/>
    </b1688cb4a3a940449dc8286705012a42>
  </documentManagement>
</p:properties>
</file>

<file path=customXml/item4.xml><?xml version="1.0" encoding="utf-8"?>
<ct:contentTypeSchema xmlns:ct="http://schemas.microsoft.com/office/2006/metadata/contentType" xmlns:ma="http://schemas.microsoft.com/office/2006/metadata/properties/metaAttributes" ct:_="" ma:_="" ma:contentTypeName="Microsoft Word Document" ma:contentTypeID="0x010100C1A95F885C0B4A62AE4D0515D220750C007AD1DCF56DB86141830ECF92545AC56A" ma:contentTypeVersion="17" ma:contentTypeDescription="Microsoft Word Document" ma:contentTypeScope="" ma:versionID="d296849cd11f0f711afea0b70c065f68">
  <xsd:schema xmlns:xsd="http://www.w3.org/2001/XMLSchema" xmlns:xs="http://www.w3.org/2001/XMLSchema" xmlns:p="http://schemas.microsoft.com/office/2006/metadata/properties" xmlns:ns1="http://schemas.microsoft.com/sharepoint/v3" xmlns:ns2="http://schemas.microsoft.com/Sharepoint/v3" xmlns:ns3="1966e606-8b69-4075-9ef8-a409e80aaa70" xmlns:ns4="e382ed96-0bfa-4bc5-ac87-a82648892fbc" xmlns:ns5="http://schemas.microsoft.com/sharepoint/v4" targetNamespace="http://schemas.microsoft.com/office/2006/metadata/properties" ma:root="true" ma:fieldsID="60815b3779ab7eeddca40d21f75124b4" ns1:_="" ns2:_="" ns3:_="" ns4:_="" ns5:_="">
    <xsd:import namespace="http://schemas.microsoft.com/sharepoint/v3"/>
    <xsd:import namespace="http://schemas.microsoft.com/Sharepoint/v3"/>
    <xsd:import namespace="1966e606-8b69-4075-9ef8-a409e80aaa70"/>
    <xsd:import namespace="e382ed96-0bfa-4bc5-ac87-a82648892fbc"/>
    <xsd:import namespace="http://schemas.microsoft.com/sharepoint/v4"/>
    <xsd:element name="properties">
      <xsd:complexType>
        <xsd:sequence>
          <xsd:element name="documentManagement">
            <xsd:complexType>
              <xsd:all>
                <xsd:element ref="ns2:DET_EDRMS_Date" minOccurs="0"/>
                <xsd:element ref="ns2:DET_EDRMS_Author" minOccurs="0"/>
                <xsd:element ref="ns2:DET_EDRMS_Category" minOccurs="0"/>
                <xsd:element ref="ns3:TaxCatchAll" minOccurs="0"/>
                <xsd:element ref="ns3:TaxCatchAllLabel" minOccurs="0"/>
                <xsd:element ref="ns2:DET_EDRMS_RCSTaxHTField0" minOccurs="0"/>
                <xsd:element ref="ns2:DET_EDRMS_BusUnitTaxHTField0" minOccurs="0"/>
                <xsd:element ref="ns2:DET_EDRMS_SecClassTaxHTField0" minOccurs="0"/>
                <xsd:element ref="ns2:DET_EDRMS_Description" minOccurs="0"/>
                <xsd:element ref="ns1:PublishingContactName" minOccurs="0"/>
                <xsd:element ref="ns4:Folder"/>
                <xsd:element ref="ns4:Document_x0020_Type" minOccurs="0"/>
                <xsd:element ref="ns5: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ContactName" ma:index="20" nillable="true" ma:displayName="Contact Name" ma:description="Contact Name is a site column created by the Publishing feature. It is used on the Page Content Type as the name of the person or group who is the contact person for the page." ma:hidden="true" ma:internalName="PublishingContactName"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ET_EDRMS_Date" ma:index="8" nillable="true" ma:displayName="Date" ma:default="" ma:format="DateOnly" ma:internalName="DET_EDRMS_Date" ma:readOnly="false">
      <xsd:simpleType>
        <xsd:restriction base="dms:DateTime"/>
      </xsd:simpleType>
    </xsd:element>
    <xsd:element name="DET_EDRMS_Author" ma:index="9" nillable="true" ma:displayName="Author" ma:default="" ma:internalName="DET_EDRMS_Author" ma:readOnly="false">
      <xsd:simpleType>
        <xsd:restriction base="dms:Text">
          <xsd:maxLength value="255"/>
        </xsd:restriction>
      </xsd:simpleType>
    </xsd:element>
    <xsd:element name="DET_EDRMS_Category" ma:index="10" nillable="true" ma:displayName="Category" ma:default="" ma:internalName="DET_EDRMS_Category" ma:readOnly="false">
      <xsd:simpleType>
        <xsd:restriction base="dms:Text">
          <xsd:maxLength value="255"/>
        </xsd:restriction>
      </xsd:simpleType>
    </xsd:element>
    <xsd:element name="DET_EDRMS_RCSTaxHTField0" ma:index="13" nillable="true" ma:taxonomy="true" ma:internalName="DET_EDRMS_RCSTaxHTField0" ma:taxonomyFieldName="DET_EDRMS_RCS" ma:displayName="RCS" ma:readOnly="true" ma:default="" ma:fieldId="{b94599ac-76d7-4d0a-81e2-e0d597ad60b0}" ma:sspId="272df97b-2740-40bb-9c0d-572a441144cd" ma:termSetId="759985f7-f856-45a6-bc29-a99c164acfb5" ma:anchorId="00000000-0000-0000-0000-000000000000" ma:open="false" ma:isKeyword="false">
      <xsd:complexType>
        <xsd:sequence>
          <xsd:element ref="pc:Terms" minOccurs="0" maxOccurs="1"/>
        </xsd:sequence>
      </xsd:complexType>
    </xsd:element>
    <xsd:element name="DET_EDRMS_BusUnitTaxHTField0" ma:index="15" nillable="true" ma:taxonomy="true" ma:internalName="DET_EDRMS_BusUnitTaxHTField0" ma:taxonomyFieldName="DET_EDRMS_BusUnit" ma:displayName="Business Unit" ma:readOnly="false" ma:default="" ma:fieldId="{6a09474b-ef6b-487d-9343-1ac28330710e}" ma:sspId="272df97b-2740-40bb-9c0d-572a441144cd" ma:termSetId="46e496f0-ccd4-43cf-a51f-50fd2b955286" ma:anchorId="00000000-0000-0000-0000-000000000000" ma:open="false" ma:isKeyword="false">
      <xsd:complexType>
        <xsd:sequence>
          <xsd:element ref="pc:Terms" minOccurs="0" maxOccurs="1"/>
        </xsd:sequence>
      </xsd:complexType>
    </xsd:element>
    <xsd:element name="DET_EDRMS_SecClassTaxHTField0" ma:index="17" nillable="true" ma:taxonomy="true" ma:internalName="DET_EDRMS_SecClassTaxHTField0" ma:taxonomyFieldName="DET_EDRMS_SecClass" ma:displayName="Security Classification" ma:readOnly="false" ma:default="" ma:fieldId="{5f325da7-47e2-4289-8db0-23622dd7f876}" ma:sspId="272df97b-2740-40bb-9c0d-572a441144cd" ma:termSetId="824106a0-5d61-4c80-a0b7-f264a0cc5794" ma:anchorId="00000000-0000-0000-0000-000000000000" ma:open="false" ma:isKeyword="false">
      <xsd:complexType>
        <xsd:sequence>
          <xsd:element ref="pc:Terms" minOccurs="0" maxOccurs="1"/>
        </xsd:sequence>
      </xsd:complexType>
    </xsd:element>
    <xsd:element name="DET_EDRMS_Description" ma:index="19" nillable="true" ma:displayName="Document Description" ma:default="" ma:description="" ma:internalName="DET_EDRMS_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966e606-8b69-4075-9ef8-a409e80aaa70"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5fd28c8f-cdde-492d-987e-a406b347cb4f}" ma:internalName="TaxCatchAll" ma:readOnly="false" ma:showField="CatchAllData" ma:web="1966e606-8b69-4075-9ef8-a409e80aaa70">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5fd28c8f-cdde-492d-987e-a406b347cb4f}" ma:internalName="TaxCatchAllLabel" ma:readOnly="true" ma:showField="CatchAllDataLabel" ma:web="1966e606-8b69-4075-9ef8-a409e80aaa7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382ed96-0bfa-4bc5-ac87-a82648892fbc" elementFormDefault="qualified">
    <xsd:import namespace="http://schemas.microsoft.com/office/2006/documentManagement/types"/>
    <xsd:import namespace="http://schemas.microsoft.com/office/infopath/2007/PartnerControls"/>
    <xsd:element name="Folder" ma:index="21" ma:displayName="Folder" ma:description="Folder" ma:format="Dropdown" ma:internalName="Folder">
      <xsd:simpleType>
        <xsd:union memberTypes="dms:Text">
          <xsd:simpleType>
            <xsd:restriction base="dms:Choice">
              <xsd:enumeration value="CASES21"/>
              <xsd:enumeration value="Communications"/>
              <xsd:enumeration value="Mandatory Requirements"/>
              <xsd:enumeration value="Meetings"/>
              <xsd:enumeration value="Professional Learning Program"/>
              <xsd:enumeration value="Specifications"/>
              <xsd:enumeration value="Student Report Samples"/>
              <xsd:enumeration value="Website"/>
            </xsd:restriction>
          </xsd:simpleType>
        </xsd:union>
      </xsd:simpleType>
    </xsd:element>
    <xsd:element name="Document_x0020_Type" ma:index="22" nillable="true" ma:displayName="Subfolder" ma:description="Subfolder" ma:internalName="Document_x0020_Typ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6269D3-FD25-4A1A-9B03-A7992853FA73}"/>
</file>

<file path=customXml/itemProps2.xml><?xml version="1.0" encoding="utf-8"?>
<ds:datastoreItem xmlns:ds="http://schemas.openxmlformats.org/officeDocument/2006/customXml" ds:itemID="{DA588411-EBEA-4AB4-87C0-915E458A5BF7}"/>
</file>

<file path=customXml/itemProps3.xml><?xml version="1.0" encoding="utf-8"?>
<ds:datastoreItem xmlns:ds="http://schemas.openxmlformats.org/officeDocument/2006/customXml" ds:itemID="{078839DC-3EF6-4DE5-8554-88D396166AB3}"/>
</file>

<file path=customXml/itemProps4.xml><?xml version="1.0" encoding="utf-8"?>
<ds:datastoreItem xmlns:ds="http://schemas.openxmlformats.org/officeDocument/2006/customXml" ds:itemID="{CA57ACBA-885E-4118-8C73-0F9BE861BF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
    <ds:schemaRef ds:uri="1966e606-8b69-4075-9ef8-a409e80aaa70"/>
    <ds:schemaRef ds:uri="e382ed96-0bfa-4bc5-ac87-a82648892fbc"/>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Department of Education and Training</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Tropea, Christina C</dc:creator>
  <cp:keywords/>
  <dc:description/>
  <cp:lastModifiedBy>Beck, Luke L</cp:lastModifiedBy>
  <cp:revision>5</cp:revision>
  <dcterms:created xsi:type="dcterms:W3CDTF">2018-08-16T23:25:00Z</dcterms:created>
  <dcterms:modified xsi:type="dcterms:W3CDTF">2018-08-21T04:58:00Z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0x0101008840106FE30D4F50BC61A726A7CA6E380037CA523DCDE6BA41AF3EEAC1EEC21293</vt:lpwstr>
  </property>
  <property fmtid="{D5CDD505-2E9C-101B-9397-08002B2CF9AE}" pid="3" name="DET_EDRMS_RCS">
    <vt:lpwstr>34;#13.1.1 Outward Facing Policy|c167ca3e-8c60-41a9-853e-4dd20761c000</vt:lpwstr>
  </property>
  <property fmtid="{D5CDD505-2E9C-101B-9397-08002B2CF9AE}" pid="4" name="DET_EDRMS_BusUnit">
    <vt:lpwstr/>
  </property>
  <property fmtid="{D5CDD505-2E9C-101B-9397-08002B2CF9AE}" pid="5" name="DET_EDRMS_SecClass">
    <vt:lpwstr/>
  </property>
  <property fmtid="{D5CDD505-2E9C-101B-9397-08002B2CF9AE}" pid="6" name="RecordPoint_WorkflowType">
    <vt:lpwstr>ActiveSubmitStub</vt:lpwstr>
  </property>
  <property fmtid="{D5CDD505-2E9C-101B-9397-08002B2CF9AE}" pid="7" name="RecordPoint_ActiveItemListId">
    <vt:lpwstr>{e382ed96-0bfa-4bc5-ac87-a82648892fbc}</vt:lpwstr>
  </property>
  <property fmtid="{D5CDD505-2E9C-101B-9397-08002B2CF9AE}" pid="8" name="RecordPoint_ActiveItemUniqueId">
    <vt:lpwstr>{ded79467-7785-4465-a80d-e880c32fe636}</vt:lpwstr>
  </property>
  <property fmtid="{D5CDD505-2E9C-101B-9397-08002B2CF9AE}" pid="9" name="RecordPoint_ActiveItemWebId">
    <vt:lpwstr>{de116572-ebc2-42de-a5e6-3f7ae519199d}</vt:lpwstr>
  </property>
  <property fmtid="{D5CDD505-2E9C-101B-9397-08002B2CF9AE}" pid="10" name="RecordPoint_ActiveItemSiteId">
    <vt:lpwstr>{03dc8113-b288-4f44-a289-6e7ea0196235}</vt:lpwstr>
  </property>
  <property fmtid="{D5CDD505-2E9C-101B-9397-08002B2CF9AE}" pid="11" name="RecordPoint_RecordNumberSubmitted">
    <vt:lpwstr>R2018/0468162</vt:lpwstr>
  </property>
  <property fmtid="{D5CDD505-2E9C-101B-9397-08002B2CF9AE}" pid="12" name="RecordPoint_SubmissionCompleted">
    <vt:lpwstr>2018-07-30T17:41:27.2853003+10:00</vt:lpwstr>
  </property>
  <property fmtid="{D5CDD505-2E9C-101B-9397-08002B2CF9AE}" pid="13" name="DEECD_Author">
    <vt:lpwstr>94;#Education|5232e41c-5101-41fe-b638-7d41d1371531</vt:lpwstr>
  </property>
  <property fmtid="{D5CDD505-2E9C-101B-9397-08002B2CF9AE}" pid="14" name="DEECD_SubjectCategory">
    <vt:lpwstr/>
  </property>
  <property fmtid="{D5CDD505-2E9C-101B-9397-08002B2CF9AE}" pid="15" name="DEECD_ItemType">
    <vt:lpwstr>101;#Page|eb523acf-a821-456c-a76b-7607578309d7</vt:lpwstr>
  </property>
  <property fmtid="{D5CDD505-2E9C-101B-9397-08002B2CF9AE}" pid="16" name="DEECD_Audience">
    <vt:lpwstr/>
  </property>
</Properties>
</file>