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BAEE9" w14:textId="6E50F9B6" w:rsidR="0085531F" w:rsidRPr="0085531F" w:rsidRDefault="00895125" w:rsidP="0085531F">
      <w:pPr>
        <w:jc w:val="center"/>
        <w:rPr>
          <w:rFonts w:ascii="Times New Roman" w:hAnsi="Times New Roman" w:cs="Times New Roman"/>
          <w:sz w:val="28"/>
          <w:szCs w:val="28"/>
        </w:rPr>
      </w:pPr>
      <w:r>
        <w:rPr>
          <w:rFonts w:ascii="Times New Roman" w:hAnsi="Times New Roman" w:cs="Times New Roman"/>
          <w:sz w:val="28"/>
          <w:szCs w:val="28"/>
        </w:rPr>
        <w:t>Par</w:t>
      </w:r>
      <w:r w:rsidR="0085531F" w:rsidRPr="0085531F">
        <w:rPr>
          <w:rFonts w:ascii="Times New Roman" w:hAnsi="Times New Roman" w:cs="Times New Roman"/>
          <w:sz w:val="28"/>
          <w:szCs w:val="28"/>
        </w:rPr>
        <w:t>tition and Schedule Algorithms for Neural Network Accelerators</w:t>
      </w:r>
    </w:p>
    <w:p w14:paraId="3AADC4E3" w14:textId="27D0CA08" w:rsidR="00B60D38" w:rsidRDefault="00681D62" w:rsidP="00961F62">
      <w:pPr>
        <w:pStyle w:val="3"/>
        <w:rPr>
          <w:rFonts w:ascii="Times New Roman" w:hAnsi="Times New Roman" w:cs="Times New Roman"/>
        </w:rPr>
      </w:pPr>
      <w:r>
        <w:rPr>
          <w:rFonts w:ascii="Times New Roman" w:hAnsi="Times New Roman" w:cs="Times New Roman"/>
        </w:rPr>
        <w:t>Abst</w:t>
      </w:r>
      <w:r w:rsidR="00B75A94">
        <w:rPr>
          <w:rFonts w:ascii="Times New Roman" w:hAnsi="Times New Roman" w:cs="Times New Roman"/>
        </w:rPr>
        <w:t>r</w:t>
      </w:r>
      <w:r>
        <w:rPr>
          <w:rFonts w:ascii="Times New Roman" w:hAnsi="Times New Roman" w:cs="Times New Roman"/>
        </w:rPr>
        <w:t>act-TBD</w:t>
      </w:r>
    </w:p>
    <w:p w14:paraId="3E5C3829" w14:textId="27CBB0BE" w:rsidR="00677A46" w:rsidRPr="00B03ABD" w:rsidRDefault="00677A46" w:rsidP="00677A46">
      <w:pPr>
        <w:pStyle w:val="3"/>
        <w:rPr>
          <w:rFonts w:ascii="Times New Roman" w:hAnsi="Times New Roman" w:cs="Times New Roman"/>
        </w:rPr>
      </w:pPr>
      <w:r w:rsidRPr="00B03ABD">
        <w:rPr>
          <w:rFonts w:ascii="Times New Roman" w:hAnsi="Times New Roman" w:cs="Times New Roman"/>
        </w:rPr>
        <w:t>Introduction-TBD</w:t>
      </w:r>
    </w:p>
    <w:p w14:paraId="248A007D" w14:textId="5F116DCA" w:rsidR="00AD105E" w:rsidRPr="00F73A85" w:rsidRDefault="00515A81" w:rsidP="00961F62">
      <w:pPr>
        <w:pStyle w:val="3"/>
        <w:rPr>
          <w:rFonts w:ascii="Times New Roman" w:hAnsi="Times New Roman" w:cs="Times New Roman"/>
        </w:rPr>
      </w:pPr>
      <w:r w:rsidRPr="00F73A85">
        <w:rPr>
          <w:rFonts w:ascii="Times New Roman" w:hAnsi="Times New Roman" w:cs="Times New Roman"/>
        </w:rPr>
        <w:t>System Model and</w:t>
      </w:r>
      <w:r w:rsidR="00BC34A6" w:rsidRPr="00F73A85">
        <w:rPr>
          <w:rFonts w:ascii="Times New Roman" w:hAnsi="Times New Roman" w:cs="Times New Roman"/>
        </w:rPr>
        <w:t xml:space="preserve"> Problem Definition</w:t>
      </w:r>
    </w:p>
    <w:p w14:paraId="5D417CF9" w14:textId="77777777" w:rsidR="000F7E6E" w:rsidRPr="00F73A85" w:rsidRDefault="00CC6F2E" w:rsidP="00961F62">
      <w:pPr>
        <w:pStyle w:val="4"/>
        <w:rPr>
          <w:rFonts w:ascii="Times New Roman" w:hAnsi="Times New Roman" w:cs="Times New Roman"/>
        </w:rPr>
      </w:pPr>
      <w:r w:rsidRPr="00F73A85">
        <w:rPr>
          <w:rFonts w:ascii="Times New Roman" w:hAnsi="Times New Roman" w:cs="Times New Roman"/>
        </w:rPr>
        <w:t xml:space="preserve">The </w:t>
      </w:r>
      <w:r w:rsidR="00951F29" w:rsidRPr="00F73A85">
        <w:rPr>
          <w:rFonts w:ascii="Times New Roman" w:hAnsi="Times New Roman" w:cs="Times New Roman"/>
        </w:rPr>
        <w:t>Configurable Neural Network Accelerators</w:t>
      </w:r>
      <w:r w:rsidR="00864E6A" w:rsidRPr="00F73A85">
        <w:rPr>
          <w:rFonts w:ascii="Times New Roman" w:hAnsi="Times New Roman" w:cs="Times New Roman"/>
        </w:rPr>
        <w:t xml:space="preserve"> Model</w:t>
      </w:r>
    </w:p>
    <w:p w14:paraId="346433D3" w14:textId="77777777" w:rsidR="00367FCC" w:rsidRDefault="003E6F85" w:rsidP="0054284C">
      <w:pPr>
        <w:rPr>
          <w:rFonts w:ascii="Times New Roman" w:hAnsi="Times New Roman" w:cs="Times New Roman"/>
          <w:strike/>
        </w:rPr>
      </w:pPr>
      <w:r w:rsidRPr="00F73A85">
        <w:rPr>
          <w:rFonts w:ascii="Times New Roman" w:hAnsi="Times New Roman" w:cs="Times New Roman"/>
        </w:rPr>
        <w:t xml:space="preserve">Neural network accelerators use </w:t>
      </w:r>
      <w:r w:rsidR="00E3752C" w:rsidRPr="00E3752C">
        <w:rPr>
          <w:rFonts w:ascii="Times New Roman" w:hAnsi="Times New Roman" w:cs="Times New Roman"/>
        </w:rPr>
        <w:t xml:space="preserve">exquisitely </w:t>
      </w:r>
      <w:r w:rsidRPr="00F73A85">
        <w:rPr>
          <w:rFonts w:ascii="Times New Roman" w:hAnsi="Times New Roman" w:cs="Times New Roman"/>
        </w:rPr>
        <w:t>designed function unit</w:t>
      </w:r>
      <w:r w:rsidR="005125FE" w:rsidRPr="00F73A85">
        <w:rPr>
          <w:rFonts w:ascii="Times New Roman" w:hAnsi="Times New Roman" w:cs="Times New Roman"/>
        </w:rPr>
        <w:t>s</w:t>
      </w:r>
      <w:r w:rsidRPr="00F73A85">
        <w:rPr>
          <w:rFonts w:ascii="Times New Roman" w:hAnsi="Times New Roman" w:cs="Times New Roman"/>
        </w:rPr>
        <w:t xml:space="preserve"> to</w:t>
      </w:r>
      <w:r w:rsidR="00905FB2" w:rsidRPr="00F73A85">
        <w:rPr>
          <w:rFonts w:ascii="Times New Roman" w:hAnsi="Times New Roman" w:cs="Times New Roman"/>
        </w:rPr>
        <w:t xml:space="preserve"> leverage </w:t>
      </w:r>
      <w:r w:rsidR="00E3752C">
        <w:rPr>
          <w:rFonts w:ascii="Times New Roman" w:hAnsi="Times New Roman" w:cs="Times New Roman" w:hint="eastAsia"/>
        </w:rPr>
        <w:t>neu</w:t>
      </w:r>
      <w:r w:rsidR="00E3752C">
        <w:rPr>
          <w:rFonts w:ascii="Times New Roman" w:hAnsi="Times New Roman" w:cs="Times New Roman"/>
        </w:rPr>
        <w:t>ral network</w:t>
      </w:r>
      <w:r w:rsidR="00905FB2" w:rsidRPr="00F73A85">
        <w:rPr>
          <w:rFonts w:ascii="Times New Roman" w:hAnsi="Times New Roman" w:cs="Times New Roman"/>
        </w:rPr>
        <w:t xml:space="preserve"> </w:t>
      </w:r>
      <w:r w:rsidR="002056AC">
        <w:rPr>
          <w:rFonts w:ascii="Times New Roman" w:hAnsi="Times New Roman" w:cs="Times New Roman"/>
        </w:rPr>
        <w:t>features</w:t>
      </w:r>
      <w:r w:rsidR="00905FB2" w:rsidRPr="00F73A85">
        <w:rPr>
          <w:rFonts w:ascii="Times New Roman" w:hAnsi="Times New Roman" w:cs="Times New Roman"/>
        </w:rPr>
        <w:t>. According to operational character</w:t>
      </w:r>
      <w:r w:rsidR="004B2426">
        <w:rPr>
          <w:rFonts w:ascii="Times New Roman" w:hAnsi="Times New Roman" w:cs="Times New Roman"/>
        </w:rPr>
        <w:t>istic</w:t>
      </w:r>
      <w:r w:rsidR="00905FB2" w:rsidRPr="00F73A85">
        <w:rPr>
          <w:rFonts w:ascii="Times New Roman" w:hAnsi="Times New Roman" w:cs="Times New Roman"/>
        </w:rPr>
        <w:t>s, n</w:t>
      </w:r>
      <w:r w:rsidR="00441ABD" w:rsidRPr="00F73A85">
        <w:rPr>
          <w:rFonts w:ascii="Times New Roman" w:hAnsi="Times New Roman" w:cs="Times New Roman"/>
        </w:rPr>
        <w:t xml:space="preserve">eural </w:t>
      </w:r>
      <w:r w:rsidR="00905FB2" w:rsidRPr="00F73A85">
        <w:rPr>
          <w:rFonts w:ascii="Times New Roman" w:hAnsi="Times New Roman" w:cs="Times New Roman"/>
        </w:rPr>
        <w:t>network operations can be divided into several types. For instance, Convolution and Full Connection Operations can be accomplished by matrix</w:t>
      </w:r>
      <w:r w:rsidR="00E7730F">
        <w:rPr>
          <w:rFonts w:ascii="Times New Roman" w:hAnsi="Times New Roman" w:cs="Times New Roman"/>
        </w:rPr>
        <w:t>-matrix multiplication and reduce sum operation</w:t>
      </w:r>
      <w:r w:rsidR="00964A80">
        <w:rPr>
          <w:rFonts w:ascii="Times New Roman" w:hAnsi="Times New Roman" w:cs="Times New Roman"/>
        </w:rPr>
        <w:t xml:space="preserve">, </w:t>
      </w:r>
      <w:r w:rsidR="007B158C">
        <w:rPr>
          <w:rFonts w:ascii="Times New Roman" w:hAnsi="Times New Roman" w:cs="Times New Roman"/>
        </w:rPr>
        <w:t>A</w:t>
      </w:r>
      <w:r w:rsidR="00964A80">
        <w:rPr>
          <w:rFonts w:ascii="Times New Roman" w:hAnsi="Times New Roman" w:cs="Times New Roman"/>
        </w:rPr>
        <w:t>ctiv</w:t>
      </w:r>
      <w:r w:rsidR="00DF19C1">
        <w:rPr>
          <w:rFonts w:ascii="Times New Roman" w:hAnsi="Times New Roman" w:cs="Times New Roman"/>
        </w:rPr>
        <w:t>ation</w:t>
      </w:r>
      <w:r w:rsidR="007B158C">
        <w:rPr>
          <w:rFonts w:ascii="Times New Roman" w:hAnsi="Times New Roman" w:cs="Times New Roman"/>
        </w:rPr>
        <w:t xml:space="preserve"> O</w:t>
      </w:r>
      <w:r w:rsidR="00964A80">
        <w:rPr>
          <w:rFonts w:ascii="Times New Roman" w:hAnsi="Times New Roman" w:cs="Times New Roman"/>
        </w:rPr>
        <w:t>perations</w:t>
      </w:r>
      <w:r w:rsidR="00905FB2" w:rsidRPr="00F73A85">
        <w:rPr>
          <w:rFonts w:ascii="Times New Roman" w:hAnsi="Times New Roman" w:cs="Times New Roman"/>
        </w:rPr>
        <w:t xml:space="preserve"> can </w:t>
      </w:r>
      <w:r w:rsidR="005163B1" w:rsidRPr="00F73A85">
        <w:rPr>
          <w:rFonts w:ascii="Times New Roman" w:hAnsi="Times New Roman" w:cs="Times New Roman"/>
        </w:rPr>
        <w:t xml:space="preserve">be accomplished by lookup table, and </w:t>
      </w:r>
      <w:r w:rsidR="00680E8E">
        <w:rPr>
          <w:rFonts w:ascii="Times New Roman" w:hAnsi="Times New Roman" w:cs="Times New Roman"/>
        </w:rPr>
        <w:t>Binary/Unary O</w:t>
      </w:r>
      <w:r w:rsidR="002F2222">
        <w:rPr>
          <w:rFonts w:ascii="Times New Roman" w:hAnsi="Times New Roman" w:cs="Times New Roman"/>
        </w:rPr>
        <w:t>perations like Scale</w:t>
      </w:r>
      <w:r w:rsidR="00121CB4" w:rsidRPr="00F73A85">
        <w:rPr>
          <w:rFonts w:ascii="Times New Roman" w:hAnsi="Times New Roman" w:cs="Times New Roman"/>
        </w:rPr>
        <w:t>/batch normalization can be accomplis</w:t>
      </w:r>
      <w:r w:rsidR="008D7AF9" w:rsidRPr="00F73A85">
        <w:rPr>
          <w:rFonts w:ascii="Times New Roman" w:hAnsi="Times New Roman" w:cs="Times New Roman"/>
        </w:rPr>
        <w:t>hed by vector-vector operation</w:t>
      </w:r>
      <w:r w:rsidR="00DC1210">
        <w:rPr>
          <w:rFonts w:ascii="Times New Roman" w:hAnsi="Times New Roman" w:cs="Times New Roman"/>
        </w:rPr>
        <w:t>s</w:t>
      </w:r>
      <w:r w:rsidR="008D7AF9" w:rsidRPr="00F73A85">
        <w:rPr>
          <w:rFonts w:ascii="Times New Roman" w:hAnsi="Times New Roman" w:cs="Times New Roman"/>
        </w:rPr>
        <w:t>.</w:t>
      </w:r>
      <w:r w:rsidR="00831DA8">
        <w:rPr>
          <w:rFonts w:ascii="Times New Roman" w:hAnsi="Times New Roman" w:cs="Times New Roman"/>
        </w:rPr>
        <w:t xml:space="preserve"> By implementing corresponding</w:t>
      </w:r>
      <w:r w:rsidR="00010DD9" w:rsidRPr="00F73A85">
        <w:rPr>
          <w:rFonts w:ascii="Times New Roman" w:hAnsi="Times New Roman" w:cs="Times New Roman"/>
        </w:rPr>
        <w:t xml:space="preserve"> types of operations, </w:t>
      </w:r>
      <w:r w:rsidR="009D3900" w:rsidRPr="00F73A85">
        <w:rPr>
          <w:rFonts w:ascii="Times New Roman" w:hAnsi="Times New Roman" w:cs="Times New Roman"/>
        </w:rPr>
        <w:t>Neural network c</w:t>
      </w:r>
      <w:r w:rsidR="00B10206">
        <w:rPr>
          <w:rFonts w:ascii="Times New Roman" w:hAnsi="Times New Roman" w:cs="Times New Roman"/>
        </w:rPr>
        <w:t>an</w:t>
      </w:r>
      <w:r w:rsidR="009D3900" w:rsidRPr="00F73A85">
        <w:rPr>
          <w:rFonts w:ascii="Times New Roman" w:hAnsi="Times New Roman" w:cs="Times New Roman"/>
        </w:rPr>
        <w:t xml:space="preserve"> </w:t>
      </w:r>
      <w:r w:rsidR="00792252" w:rsidRPr="00F73A85">
        <w:rPr>
          <w:rFonts w:ascii="Times New Roman" w:hAnsi="Times New Roman" w:cs="Times New Roman"/>
        </w:rPr>
        <w:t>accelerate neural network computation.</w:t>
      </w:r>
      <w:r w:rsidR="00F727C5" w:rsidRPr="00F73A85">
        <w:rPr>
          <w:rFonts w:ascii="Times New Roman" w:hAnsi="Times New Roman" w:cs="Times New Roman"/>
        </w:rPr>
        <w:t xml:space="preserve"> </w:t>
      </w:r>
    </w:p>
    <w:p w14:paraId="0324F78E" w14:textId="77777777" w:rsidR="00F347D7" w:rsidRDefault="00F347D7" w:rsidP="0054284C">
      <w:pPr>
        <w:rPr>
          <w:rFonts w:ascii="Times New Roman" w:hAnsi="Times New Roman" w:cs="Times New Roman"/>
        </w:rPr>
      </w:pPr>
    </w:p>
    <w:p w14:paraId="3C39A428" w14:textId="77777777" w:rsidR="007967D5" w:rsidRDefault="00B974F2" w:rsidP="0054284C">
      <w:pPr>
        <w:rPr>
          <w:rFonts w:ascii="Times New Roman" w:hAnsi="Times New Roman" w:cs="Times New Roman"/>
        </w:rPr>
      </w:pPr>
      <w:r>
        <w:rPr>
          <w:rFonts w:ascii="Times New Roman" w:hAnsi="Times New Roman" w:cs="Times New Roman"/>
        </w:rPr>
        <w:t xml:space="preserve">Heterogeneous systems often use NUMA or UMA to </w:t>
      </w:r>
      <w:r w:rsidR="00904A1E">
        <w:rPr>
          <w:rFonts w:ascii="Times New Roman" w:hAnsi="Times New Roman" w:cs="Times New Roman"/>
        </w:rPr>
        <w:t>pass messages. D</w:t>
      </w:r>
      <w:r w:rsidR="00247619">
        <w:rPr>
          <w:rFonts w:ascii="Times New Roman" w:hAnsi="Times New Roman" w:cs="Times New Roman"/>
        </w:rPr>
        <w:t>ifferent to</w:t>
      </w:r>
      <w:r w:rsidR="00A96052" w:rsidRPr="00F73A85">
        <w:rPr>
          <w:rFonts w:ascii="Times New Roman" w:hAnsi="Times New Roman" w:cs="Times New Roman"/>
        </w:rPr>
        <w:t xml:space="preserve"> heterogeneous systems,</w:t>
      </w:r>
      <w:r w:rsidR="00A96052">
        <w:rPr>
          <w:rFonts w:ascii="Times New Roman" w:hAnsi="Times New Roman" w:cs="Times New Roman"/>
        </w:rPr>
        <w:t xml:space="preserve"> </w:t>
      </w:r>
      <w:r w:rsidR="00A96052" w:rsidRPr="00F73A85">
        <w:rPr>
          <w:rFonts w:ascii="Times New Roman" w:hAnsi="Times New Roman" w:cs="Times New Roman"/>
        </w:rPr>
        <w:t xml:space="preserve">function units </w:t>
      </w:r>
      <w:r w:rsidR="00AC384D">
        <w:rPr>
          <w:rFonts w:ascii="Times New Roman" w:hAnsi="Times New Roman" w:cs="Times New Roman" w:hint="eastAsia"/>
        </w:rPr>
        <w:t>can</w:t>
      </w:r>
      <w:r w:rsidR="00AC384D">
        <w:rPr>
          <w:rFonts w:ascii="Times New Roman" w:hAnsi="Times New Roman" w:cs="Times New Roman"/>
        </w:rPr>
        <w:t xml:space="preserve"> </w:t>
      </w:r>
      <w:r w:rsidR="00A96052" w:rsidRPr="00F73A85">
        <w:rPr>
          <w:rFonts w:ascii="Times New Roman" w:hAnsi="Times New Roman" w:cs="Times New Roman"/>
        </w:rPr>
        <w:t>communicate with other function unit</w:t>
      </w:r>
      <w:r w:rsidR="00C96978">
        <w:rPr>
          <w:rFonts w:ascii="Times New Roman" w:hAnsi="Times New Roman" w:cs="Times New Roman"/>
        </w:rPr>
        <w:t>s</w:t>
      </w:r>
      <w:r w:rsidR="00A96052" w:rsidRPr="00F73A85">
        <w:rPr>
          <w:rFonts w:ascii="Times New Roman" w:hAnsi="Times New Roman" w:cs="Times New Roman"/>
        </w:rPr>
        <w:t xml:space="preserve"> </w:t>
      </w:r>
      <w:r w:rsidR="00904A1E">
        <w:rPr>
          <w:rFonts w:ascii="Times New Roman" w:hAnsi="Times New Roman" w:cs="Times New Roman"/>
        </w:rPr>
        <w:t>directly with</w:t>
      </w:r>
      <w:r w:rsidR="00DC6814">
        <w:rPr>
          <w:rFonts w:ascii="Times New Roman" w:hAnsi="Times New Roman" w:cs="Times New Roman"/>
        </w:rPr>
        <w:t>out</w:t>
      </w:r>
      <w:r w:rsidR="00904A1E">
        <w:rPr>
          <w:rFonts w:ascii="Times New Roman" w:hAnsi="Times New Roman" w:cs="Times New Roman"/>
        </w:rPr>
        <w:t xml:space="preserve"> the interpretation of DRA</w:t>
      </w:r>
      <w:r w:rsidR="00E25458">
        <w:rPr>
          <w:rFonts w:ascii="Times New Roman" w:hAnsi="Times New Roman" w:cs="Times New Roman"/>
        </w:rPr>
        <w:t>M</w:t>
      </w:r>
      <w:r w:rsidR="00A96052">
        <w:rPr>
          <w:rFonts w:ascii="Times New Roman" w:hAnsi="Times New Roman" w:cs="Times New Roman" w:hint="eastAsia"/>
        </w:rPr>
        <w:t xml:space="preserve">. </w:t>
      </w:r>
      <w:r w:rsidR="00D35F50">
        <w:rPr>
          <w:rFonts w:ascii="Times New Roman" w:hAnsi="Times New Roman" w:cs="Times New Roman"/>
        </w:rPr>
        <w:t xml:space="preserve">With regard to </w:t>
      </w:r>
      <w:r w:rsidR="006F25C4">
        <w:rPr>
          <w:rFonts w:ascii="Times New Roman" w:hAnsi="Times New Roman" w:cs="Times New Roman"/>
        </w:rPr>
        <w:t xml:space="preserve">neural network applications, </w:t>
      </w:r>
      <w:r w:rsidR="001D6F2F">
        <w:rPr>
          <w:rFonts w:ascii="Times New Roman" w:hAnsi="Times New Roman" w:cs="Times New Roman"/>
        </w:rPr>
        <w:t xml:space="preserve">dataflow </w:t>
      </w:r>
      <w:r w:rsidR="0066167B">
        <w:rPr>
          <w:rFonts w:ascii="Times New Roman" w:hAnsi="Times New Roman" w:cs="Times New Roman"/>
        </w:rPr>
        <w:t>for each neural network layer can be consumed directly by the other layers, which don’t need to be buffered</w:t>
      </w:r>
      <w:r w:rsidR="00324092">
        <w:rPr>
          <w:rFonts w:ascii="Times New Roman" w:hAnsi="Times New Roman" w:cs="Times New Roman"/>
        </w:rPr>
        <w:t>.</w:t>
      </w:r>
    </w:p>
    <w:p w14:paraId="0A5B5466" w14:textId="77777777" w:rsidR="00324092" w:rsidRPr="007967D5" w:rsidRDefault="00324092" w:rsidP="0054284C">
      <w:pPr>
        <w:rPr>
          <w:rFonts w:ascii="Times New Roman" w:hAnsi="Times New Roman" w:cs="Times New Roman"/>
        </w:rPr>
      </w:pPr>
    </w:p>
    <w:p w14:paraId="6CC18A92" w14:textId="77777777" w:rsidR="007A2ABD" w:rsidRDefault="007A2ABD" w:rsidP="0054284C">
      <w:pPr>
        <w:rPr>
          <w:rFonts w:ascii="Times New Roman" w:hAnsi="Times New Roman" w:cs="Times New Roman"/>
        </w:rPr>
      </w:pPr>
      <w:r>
        <w:rPr>
          <w:rFonts w:ascii="Times New Roman" w:hAnsi="Times New Roman" w:cs="Times New Roman"/>
        </w:rPr>
        <w:t>With different application scen</w:t>
      </w:r>
      <w:r w:rsidR="00A15E42">
        <w:rPr>
          <w:rFonts w:ascii="Times New Roman" w:hAnsi="Times New Roman" w:cs="Times New Roman"/>
        </w:rPr>
        <w:t>a</w:t>
      </w:r>
      <w:r>
        <w:rPr>
          <w:rFonts w:ascii="Times New Roman" w:hAnsi="Times New Roman" w:cs="Times New Roman"/>
        </w:rPr>
        <w:t xml:space="preserve">rios, </w:t>
      </w:r>
      <w:r w:rsidR="006346EF">
        <w:rPr>
          <w:rFonts w:ascii="Times New Roman" w:hAnsi="Times New Roman" w:cs="Times New Roman" w:hint="eastAsia"/>
        </w:rPr>
        <w:t>there</w:t>
      </w:r>
      <w:r w:rsidR="006346EF">
        <w:rPr>
          <w:rFonts w:ascii="Times New Roman" w:hAnsi="Times New Roman" w:cs="Times New Roman"/>
        </w:rPr>
        <w:t xml:space="preserve"> are different demands for </w:t>
      </w:r>
      <w:r>
        <w:rPr>
          <w:rFonts w:ascii="Times New Roman" w:hAnsi="Times New Roman" w:cs="Times New Roman" w:hint="eastAsia"/>
        </w:rPr>
        <w:t>Neural Network Accelerators</w:t>
      </w:r>
      <w:r w:rsidR="00F23BA7">
        <w:rPr>
          <w:rFonts w:ascii="Times New Roman" w:hAnsi="Times New Roman" w:cs="Times New Roman"/>
        </w:rPr>
        <w:t xml:space="preserve">. For edge computing fields, </w:t>
      </w:r>
      <w:r w:rsidR="00BA5962">
        <w:rPr>
          <w:rFonts w:ascii="Times New Roman" w:hAnsi="Times New Roman" w:cs="Times New Roman"/>
        </w:rPr>
        <w:t>power consumption and</w:t>
      </w:r>
      <w:r w:rsidR="0045098F">
        <w:rPr>
          <w:rFonts w:ascii="Times New Roman" w:hAnsi="Times New Roman" w:cs="Times New Roman"/>
        </w:rPr>
        <w:t xml:space="preserve"> </w:t>
      </w:r>
      <w:r w:rsidR="00162A8E">
        <w:rPr>
          <w:rFonts w:ascii="Times New Roman" w:hAnsi="Times New Roman" w:cs="Times New Roman"/>
        </w:rPr>
        <w:t xml:space="preserve">time delay are </w:t>
      </w:r>
      <w:r w:rsidR="007A3413">
        <w:rPr>
          <w:rFonts w:ascii="Times New Roman" w:hAnsi="Times New Roman" w:cs="Times New Roman"/>
        </w:rPr>
        <w:t xml:space="preserve">main </w:t>
      </w:r>
      <w:r w:rsidR="00162A8E">
        <w:rPr>
          <w:rFonts w:ascii="Times New Roman" w:hAnsi="Times New Roman" w:cs="Times New Roman"/>
        </w:rPr>
        <w:t xml:space="preserve">focuses. While throughput and </w:t>
      </w:r>
      <w:r w:rsidR="008F0C69">
        <w:rPr>
          <w:rFonts w:ascii="Times New Roman" w:hAnsi="Times New Roman" w:cs="Times New Roman"/>
        </w:rPr>
        <w:t xml:space="preserve">parallelism are the main ones for </w:t>
      </w:r>
      <w:r w:rsidR="00CA7097">
        <w:rPr>
          <w:rFonts w:ascii="Times New Roman" w:hAnsi="Times New Roman" w:cs="Times New Roman"/>
        </w:rPr>
        <w:t>cloud servers.</w:t>
      </w:r>
      <w:r w:rsidR="006E224E">
        <w:rPr>
          <w:rFonts w:ascii="Times New Roman" w:hAnsi="Times New Roman" w:cs="Times New Roman"/>
        </w:rPr>
        <w:t xml:space="preserve"> In our models,</w:t>
      </w:r>
      <w:r w:rsidR="009841B9">
        <w:rPr>
          <w:rFonts w:ascii="Times New Roman" w:hAnsi="Times New Roman" w:cs="Times New Roman"/>
        </w:rPr>
        <w:t xml:space="preserve"> the number of function units, computationa</w:t>
      </w:r>
      <w:r w:rsidR="001E36E4">
        <w:rPr>
          <w:rFonts w:ascii="Times New Roman" w:hAnsi="Times New Roman" w:cs="Times New Roman"/>
        </w:rPr>
        <w:t xml:space="preserve">l speed for each function unit, </w:t>
      </w:r>
      <w:r w:rsidR="00900179">
        <w:rPr>
          <w:rFonts w:ascii="Times New Roman" w:hAnsi="Times New Roman" w:cs="Times New Roman"/>
        </w:rPr>
        <w:t xml:space="preserve">the connectivity for each function unit pair and the corresponding bandwidth are all configurable </w:t>
      </w:r>
      <w:r w:rsidR="00B629FC">
        <w:rPr>
          <w:rFonts w:ascii="Times New Roman" w:hAnsi="Times New Roman" w:cs="Times New Roman"/>
        </w:rPr>
        <w:t>param</w:t>
      </w:r>
      <w:r w:rsidR="00DF1FAD">
        <w:rPr>
          <w:rFonts w:ascii="Times New Roman" w:hAnsi="Times New Roman" w:cs="Times New Roman"/>
        </w:rPr>
        <w:t>e</w:t>
      </w:r>
      <w:r w:rsidR="00B629FC">
        <w:rPr>
          <w:rFonts w:ascii="Times New Roman" w:hAnsi="Times New Roman" w:cs="Times New Roman"/>
        </w:rPr>
        <w:t>ters.</w:t>
      </w:r>
      <w:r w:rsidR="009841B9">
        <w:rPr>
          <w:rFonts w:ascii="Times New Roman" w:hAnsi="Times New Roman" w:cs="Times New Roman"/>
        </w:rPr>
        <w:t xml:space="preserve"> </w:t>
      </w:r>
    </w:p>
    <w:p w14:paraId="57EDE1BF" w14:textId="77777777" w:rsidR="001E36E4" w:rsidRPr="001E36E4" w:rsidRDefault="001D1BC5" w:rsidP="0054284C">
      <w:pPr>
        <w:rPr>
          <w:rFonts w:ascii="Times New Roman" w:hAnsi="Times New Roman" w:cs="Times New Roman"/>
          <w:b/>
          <w:color w:val="C00000"/>
        </w:rPr>
      </w:pPr>
      <w:r>
        <w:rPr>
          <w:rFonts w:ascii="Times New Roman" w:hAnsi="Times New Roman" w:cs="Times New Roman"/>
          <w:b/>
          <w:color w:val="C00000"/>
        </w:rPr>
        <w:t xml:space="preserve">A </w:t>
      </w:r>
      <w:r w:rsidR="001E36E4" w:rsidRPr="001E36E4">
        <w:rPr>
          <w:rFonts w:ascii="Times New Roman" w:hAnsi="Times New Roman" w:cs="Times New Roman"/>
          <w:b/>
          <w:color w:val="C00000"/>
        </w:rPr>
        <w:t xml:space="preserve">Figure to show a </w:t>
      </w:r>
      <w:r w:rsidR="00AF67A1">
        <w:rPr>
          <w:rFonts w:ascii="Times New Roman" w:hAnsi="Times New Roman" w:cs="Times New Roman"/>
          <w:b/>
          <w:color w:val="C00000"/>
        </w:rPr>
        <w:t>NNA</w:t>
      </w:r>
      <w:r w:rsidR="001E36E4" w:rsidRPr="001E36E4">
        <w:rPr>
          <w:rFonts w:ascii="Times New Roman" w:hAnsi="Times New Roman" w:cs="Times New Roman"/>
          <w:b/>
          <w:color w:val="C00000"/>
        </w:rPr>
        <w:t xml:space="preserve"> is needed here!</w:t>
      </w:r>
    </w:p>
    <w:p w14:paraId="5BFA4D01" w14:textId="77777777" w:rsidR="00905FB2" w:rsidRPr="00F73A85" w:rsidRDefault="00905FB2" w:rsidP="0054284C">
      <w:pPr>
        <w:rPr>
          <w:rFonts w:ascii="Times New Roman" w:hAnsi="Times New Roman" w:cs="Times New Roman"/>
        </w:rPr>
      </w:pPr>
    </w:p>
    <w:p w14:paraId="2C68F96E" w14:textId="77777777" w:rsidR="0054284C" w:rsidRPr="00F73A85" w:rsidRDefault="005065D2" w:rsidP="0054284C">
      <w:pPr>
        <w:rPr>
          <w:rFonts w:ascii="Times New Roman" w:hAnsi="Times New Roman" w:cs="Times New Roman"/>
        </w:rPr>
      </w:pPr>
      <w:r w:rsidRPr="00F73A85">
        <w:rPr>
          <w:rFonts w:ascii="Times New Roman" w:hAnsi="Times New Roman" w:cs="Times New Roman"/>
        </w:rPr>
        <w:t>Basically, a</w:t>
      </w:r>
      <w:r w:rsidR="00CC6F2E" w:rsidRPr="00F73A85">
        <w:rPr>
          <w:rFonts w:ascii="Times New Roman" w:hAnsi="Times New Roman" w:cs="Times New Roman"/>
        </w:rPr>
        <w:t xml:space="preserve"> Neural Network Accelerators Model consists of series of function units and </w:t>
      </w:r>
      <w:r w:rsidR="00EC34D1" w:rsidRPr="00F73A85">
        <w:rPr>
          <w:rFonts w:ascii="Times New Roman" w:hAnsi="Times New Roman" w:cs="Times New Roman"/>
        </w:rPr>
        <w:t>inter-connected data transfer paths.</w:t>
      </w:r>
      <w:r w:rsidR="002F2A89" w:rsidRPr="00F73A85">
        <w:rPr>
          <w:rFonts w:ascii="Times New Roman" w:hAnsi="Times New Roman" w:cs="Times New Roman"/>
        </w:rPr>
        <w:t xml:space="preserve"> </w:t>
      </w:r>
      <w:r w:rsidR="00E60CD7" w:rsidRPr="00F73A85">
        <w:rPr>
          <w:rFonts w:ascii="Times New Roman" w:hAnsi="Times New Roman" w:cs="Times New Roman"/>
        </w:rPr>
        <w:t xml:space="preserve">Each function unit could </w:t>
      </w:r>
      <w:r w:rsidR="000B38DE" w:rsidRPr="00F73A85">
        <w:rPr>
          <w:rFonts w:ascii="Times New Roman" w:hAnsi="Times New Roman" w:cs="Times New Roman"/>
        </w:rPr>
        <w:t xml:space="preserve">accomplish </w:t>
      </w:r>
      <w:r w:rsidR="00B52EFF">
        <w:rPr>
          <w:rFonts w:ascii="Times New Roman" w:hAnsi="Times New Roman" w:cs="Times New Roman"/>
        </w:rPr>
        <w:t xml:space="preserve">several types of neural network </w:t>
      </w:r>
      <w:r w:rsidR="002E20E8" w:rsidRPr="00F73A85">
        <w:rPr>
          <w:rFonts w:ascii="Times New Roman" w:hAnsi="Times New Roman" w:cs="Times New Roman"/>
        </w:rPr>
        <w:t>operations. For example, since</w:t>
      </w:r>
      <w:r w:rsidR="005D1DE0" w:rsidRPr="00F73A85">
        <w:rPr>
          <w:rFonts w:ascii="Times New Roman" w:hAnsi="Times New Roman" w:cs="Times New Roman"/>
        </w:rPr>
        <w:t xml:space="preserve"> convolu</w:t>
      </w:r>
      <w:r w:rsidR="002E20E8" w:rsidRPr="00F73A85">
        <w:rPr>
          <w:rFonts w:ascii="Times New Roman" w:hAnsi="Times New Roman" w:cs="Times New Roman"/>
        </w:rPr>
        <w:t xml:space="preserve">tion and full connection are </w:t>
      </w:r>
      <w:r w:rsidR="00C04DAD">
        <w:rPr>
          <w:rFonts w:ascii="Times New Roman" w:hAnsi="Times New Roman" w:cs="Times New Roman"/>
        </w:rPr>
        <w:t>matrix-</w:t>
      </w:r>
      <w:r w:rsidR="002E20E8" w:rsidRPr="00F73A85">
        <w:rPr>
          <w:rFonts w:ascii="Times New Roman" w:hAnsi="Times New Roman" w:cs="Times New Roman"/>
        </w:rPr>
        <w:t xml:space="preserve">matrix multiplication </w:t>
      </w:r>
      <w:r w:rsidR="00C04DAD">
        <w:rPr>
          <w:rFonts w:ascii="Times New Roman" w:hAnsi="Times New Roman" w:cs="Times New Roman"/>
        </w:rPr>
        <w:t xml:space="preserve">and reduce sum </w:t>
      </w:r>
      <w:r w:rsidR="002E20E8" w:rsidRPr="00F73A85">
        <w:rPr>
          <w:rFonts w:ascii="Times New Roman" w:hAnsi="Times New Roman" w:cs="Times New Roman"/>
        </w:rPr>
        <w:t xml:space="preserve">operation, they could be </w:t>
      </w:r>
      <w:r w:rsidR="00F02E8A" w:rsidRPr="00F73A85">
        <w:rPr>
          <w:rFonts w:ascii="Times New Roman" w:hAnsi="Times New Roman" w:cs="Times New Roman"/>
        </w:rPr>
        <w:t>accomplished by a class of function unit</w:t>
      </w:r>
      <w:r w:rsidR="000B7DDE">
        <w:rPr>
          <w:rFonts w:ascii="Times New Roman" w:hAnsi="Times New Roman" w:cs="Times New Roman"/>
        </w:rPr>
        <w:t>s</w:t>
      </w:r>
      <w:r w:rsidR="00F02E8A" w:rsidRPr="00F73A85">
        <w:rPr>
          <w:rFonts w:ascii="Times New Roman" w:hAnsi="Times New Roman" w:cs="Times New Roman"/>
        </w:rPr>
        <w:t>, which depends on the design of function unit.</w:t>
      </w:r>
      <w:r w:rsidR="0045660B" w:rsidRPr="00F73A85">
        <w:rPr>
          <w:rFonts w:ascii="Times New Roman" w:hAnsi="Times New Roman" w:cs="Times New Roman"/>
        </w:rPr>
        <w:t xml:space="preserve"> </w:t>
      </w:r>
      <w:r w:rsidR="004C0B70" w:rsidRPr="00F73A85">
        <w:rPr>
          <w:rFonts w:ascii="Times New Roman" w:hAnsi="Times New Roman" w:cs="Times New Roman"/>
        </w:rPr>
        <w:t xml:space="preserve">The interconnected data transfer paths between every two </w:t>
      </w:r>
      <w:r w:rsidR="008E7587" w:rsidRPr="00F73A85">
        <w:rPr>
          <w:rFonts w:ascii="Times New Roman" w:hAnsi="Times New Roman" w:cs="Times New Roman"/>
        </w:rPr>
        <w:t>function units could exist or not.</w:t>
      </w:r>
      <w:r w:rsidR="00CA5138" w:rsidRPr="00F73A85">
        <w:rPr>
          <w:rFonts w:ascii="Times New Roman" w:hAnsi="Times New Roman" w:cs="Times New Roman"/>
        </w:rPr>
        <w:t xml:space="preserve"> The </w:t>
      </w:r>
      <w:r w:rsidR="007507AC" w:rsidRPr="00F73A85">
        <w:rPr>
          <w:rFonts w:ascii="Times New Roman" w:hAnsi="Times New Roman" w:cs="Times New Roman"/>
        </w:rPr>
        <w:t xml:space="preserve">separation of NN operations, computational speed for each </w:t>
      </w:r>
      <w:r w:rsidR="00F2463D" w:rsidRPr="00F73A85">
        <w:rPr>
          <w:rFonts w:ascii="Times New Roman" w:hAnsi="Times New Roman" w:cs="Times New Roman"/>
        </w:rPr>
        <w:t>operation on each computation unit and the IO bandwidth between computation units are all configurable parameters.</w:t>
      </w:r>
    </w:p>
    <w:p w14:paraId="5235B12C" w14:textId="77777777" w:rsidR="00AC0C07" w:rsidRPr="00F73A85" w:rsidRDefault="00AC0C07" w:rsidP="0054284C">
      <w:pPr>
        <w:rPr>
          <w:rFonts w:ascii="Times New Roman" w:hAnsi="Times New Roman" w:cs="Times New Roman"/>
        </w:rPr>
      </w:pPr>
    </w:p>
    <w:p w14:paraId="70DAD85F" w14:textId="77777777" w:rsidR="00CB5A56" w:rsidRDefault="00FA6C84" w:rsidP="0054284C">
      <w:pPr>
        <w:rPr>
          <w:rFonts w:ascii="Times New Roman" w:hAnsi="Times New Roman" w:cs="Times New Roman"/>
        </w:rPr>
      </w:pPr>
      <w:r w:rsidRPr="00F73A85">
        <w:rPr>
          <w:rFonts w:ascii="Times New Roman" w:hAnsi="Times New Roman" w:cs="Times New Roman"/>
        </w:rPr>
        <w:t>Assume</w:t>
      </w:r>
      <w:r w:rsidR="00A71EBC" w:rsidRPr="00F73A85">
        <w:rPr>
          <w:rFonts w:ascii="Times New Roman" w:hAnsi="Times New Roman" w:cs="Times New Roman"/>
        </w:rPr>
        <w:t xml:space="preserve"> </w:t>
      </w:r>
      <w:r w:rsidR="004D6BE7">
        <w:rPr>
          <w:rFonts w:ascii="Times New Roman" w:hAnsi="Times New Roman" w:cs="Times New Roman"/>
        </w:rPr>
        <w:t>neural network</w:t>
      </w:r>
      <w:r w:rsidR="002B37A0" w:rsidRPr="00F73A85">
        <w:rPr>
          <w:rFonts w:ascii="Times New Roman" w:hAnsi="Times New Roman" w:cs="Times New Roman"/>
        </w:rPr>
        <w:t xml:space="preserve"> operati</w:t>
      </w:r>
      <w:r w:rsidR="005F294C" w:rsidRPr="00F73A85">
        <w:rPr>
          <w:rFonts w:ascii="Times New Roman" w:hAnsi="Times New Roman" w:cs="Times New Roman"/>
        </w:rPr>
        <w:t>ons are divided into m</w:t>
      </w:r>
      <w:r w:rsidR="002B37A0" w:rsidRPr="00F73A85">
        <w:rPr>
          <w:rFonts w:ascii="Times New Roman" w:hAnsi="Times New Roman" w:cs="Times New Roman"/>
        </w:rPr>
        <w:t xml:space="preserve"> sets,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1</m:t>
            </m:r>
          </m:sub>
        </m:sSub>
      </m:oMath>
      <w:r w:rsidR="002D1AA5" w:rsidRPr="00F73A8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2</m:t>
            </m:r>
          </m:sub>
        </m:sSub>
      </m:oMath>
      <w:r w:rsidR="002B37A0" w:rsidRPr="00F73A85">
        <w:rPr>
          <w:rFonts w:ascii="Times New Roman" w:hAnsi="Times New Roman" w:cs="Times New Roman"/>
        </w:rPr>
        <w:t>, …</w:t>
      </w:r>
      <w:r w:rsidR="002D1AA5" w:rsidRPr="00F73A8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m</m:t>
            </m:r>
          </m:sub>
        </m:sSub>
      </m:oMath>
      <w:r w:rsidR="005E02CF" w:rsidRPr="00F73A85">
        <w:rPr>
          <w:rFonts w:ascii="Times New Roman" w:hAnsi="Times New Roman" w:cs="Times New Roman"/>
        </w:rPr>
        <w:t>.</w:t>
      </w:r>
      <w:r w:rsidR="002D1AA5" w:rsidRPr="00F73A85">
        <w:rPr>
          <w:rFonts w:ascii="Times New Roman" w:hAnsi="Times New Roman" w:cs="Times New Roman"/>
        </w:rPr>
        <w:t xml:space="preserve"> </w:t>
      </w:r>
      <w:r w:rsidR="00690E9D">
        <w:rPr>
          <w:rFonts w:ascii="Times New Roman" w:hAnsi="Times New Roman" w:cs="Times New Roman"/>
        </w:rPr>
        <w:t>Suppose</w:t>
      </w:r>
      <w:r w:rsidR="007C0711">
        <w:rPr>
          <w:rFonts w:ascii="Times New Roman" w:hAnsi="Times New Roman" w:cs="Times New Roman"/>
        </w:rPr>
        <w:t xml:space="preserve"> a</w:t>
      </w:r>
      <w:r w:rsidR="005D1DE0" w:rsidRPr="00F73A85">
        <w:rPr>
          <w:rFonts w:ascii="Times New Roman" w:hAnsi="Times New Roman" w:cs="Times New Roman"/>
        </w:rPr>
        <w:t xml:space="preserve"> configured accelerator </w:t>
      </w:r>
      <w:r w:rsidR="001B747A">
        <w:rPr>
          <w:rFonts w:ascii="Times New Roman" w:hAnsi="Times New Roman" w:cs="Times New Roman"/>
        </w:rPr>
        <w:t>consists</w:t>
      </w:r>
      <w:r w:rsidR="005D1DE0" w:rsidRPr="00F73A85">
        <w:rPr>
          <w:rFonts w:ascii="Times New Roman" w:hAnsi="Times New Roman" w:cs="Times New Roman"/>
        </w:rPr>
        <w:t xml:space="preserve"> of</w:t>
      </w:r>
      <m:oMath>
        <m:r>
          <w:rPr>
            <w:rFonts w:ascii="Cambria Math" w:hAnsi="Cambria Math" w:cs="Times New Roman"/>
          </w:rPr>
          <m:t xml:space="preserve"> n</m:t>
        </m:r>
      </m:oMath>
      <w:r w:rsidR="00BB5CC1" w:rsidRPr="00F73A85">
        <w:rPr>
          <w:rFonts w:ascii="Times New Roman" w:hAnsi="Times New Roman" w:cs="Times New Roman"/>
        </w:rPr>
        <w:t xml:space="preserve"> function units, </w:t>
      </w:r>
      <m:oMath>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1</m:t>
            </m:r>
          </m:sub>
        </m:sSub>
      </m:oMath>
      <w:r w:rsidR="00BB5CC1" w:rsidRPr="00F73A85">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2</m:t>
            </m:r>
          </m:sub>
        </m:sSub>
      </m:oMath>
      <w:r w:rsidR="00BB5CC1" w:rsidRPr="00F73A85">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n</m:t>
            </m:r>
          </m:sub>
        </m:sSub>
      </m:oMath>
      <w:r w:rsidR="00BB5CC1" w:rsidRPr="00F73A85">
        <w:rPr>
          <w:rFonts w:ascii="Times New Roman" w:hAnsi="Times New Roman" w:cs="Times New Roman"/>
        </w:rPr>
        <w:t>.</w:t>
      </w:r>
      <w:r w:rsidR="0000170C" w:rsidRPr="00F73A85">
        <w:rPr>
          <w:rFonts w:ascii="Times New Roman" w:hAnsi="Times New Roman" w:cs="Times New Roman"/>
        </w:rPr>
        <w:t xml:space="preserve"> </w:t>
      </w:r>
      <w:r w:rsidR="00CB5A56">
        <w:rPr>
          <w:rFonts w:ascii="Times New Roman" w:hAnsi="Times New Roman" w:cs="Times New Roman"/>
        </w:rPr>
        <w:t xml:space="preserve">For function unit </w:t>
      </w:r>
      <m:oMath>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oMath>
      <w:r w:rsidR="00CB5A56">
        <w:rPr>
          <w:rFonts w:ascii="Times New Roman" w:hAnsi="Times New Roman" w:cs="Times New Roman" w:hint="eastAsia"/>
        </w:rPr>
        <w:t xml:space="preserve">, </w:t>
      </w:r>
      <w:r w:rsidR="00CB5A56">
        <w:rPr>
          <w:rFonts w:ascii="Times New Roman" w:hAnsi="Times New Roman" w:cs="Times New Roman"/>
        </w:rPr>
        <w:t xml:space="preserve">we </w:t>
      </w:r>
      <w:r w:rsidR="00CB5A56">
        <w:rPr>
          <w:rFonts w:ascii="Times New Roman" w:hAnsi="Times New Roman" w:cs="Times New Roman"/>
        </w:rPr>
        <w:lastRenderedPageBreak/>
        <w:t xml:space="preserve">use the function </w:t>
      </w:r>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r>
          <w:rPr>
            <w:rFonts w:ascii="Cambria Math" w:hAnsi="Cambria Math" w:cs="Times New Roman"/>
          </w:rPr>
          <m:t>)</m:t>
        </m:r>
      </m:oMath>
      <w:r w:rsidR="00CB5A56">
        <w:rPr>
          <w:rFonts w:ascii="Times New Roman" w:hAnsi="Times New Roman" w:cs="Times New Roman"/>
        </w:rPr>
        <w:t xml:space="preserve"> to </w:t>
      </w:r>
      <w:r w:rsidR="00A26986" w:rsidRPr="00F73A85">
        <w:rPr>
          <w:rFonts w:ascii="Times New Roman" w:hAnsi="Times New Roman" w:cs="Times New Roman"/>
        </w:rPr>
        <w:t xml:space="preserve">represent the computation speed for function unit </w:t>
      </w:r>
      <m:oMath>
        <m:r>
          <w:rPr>
            <w:rFonts w:ascii="Cambria Math" w:hAnsi="Cambria Math" w:cs="Times New Roman"/>
          </w:rPr>
          <m:t>i</m:t>
        </m:r>
      </m:oMath>
      <w:r w:rsidR="00A26986">
        <w:rPr>
          <w:rFonts w:ascii="Times New Roman" w:hAnsi="Times New Roman" w:cs="Times New Roman" w:hint="eastAsia"/>
        </w:rPr>
        <w:t>.</w:t>
      </w:r>
    </w:p>
    <w:p w14:paraId="72A14792" w14:textId="77777777" w:rsidR="00FF7A99" w:rsidRPr="00FE4CB4" w:rsidRDefault="00FE4CB4" w:rsidP="005E239D">
      <w:pPr>
        <w:jc w:val="center"/>
        <w:rPr>
          <w:rFonts w:ascii="Times New Roman" w:hAnsi="Times New Roman" w:cs="Times New Roman"/>
        </w:rPr>
      </w:pPr>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if the computationspeed for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r>
          <w:rPr>
            <w:rFonts w:ascii="Cambria Math" w:hAnsi="Cambria Math" w:cs="Times New Roman"/>
          </w:rPr>
          <m:t xml:space="preserve">  equals to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361EB6">
        <w:rPr>
          <w:rFonts w:ascii="Times New Roman" w:hAnsi="Times New Roman" w:cs="Times New Roman" w:hint="eastAsia"/>
        </w:rPr>
        <w:t>.</w:t>
      </w:r>
    </w:p>
    <w:p w14:paraId="49F42476" w14:textId="77777777" w:rsidR="004A4B5C" w:rsidRPr="00F73A85" w:rsidRDefault="004A4B5C" w:rsidP="0054284C">
      <w:pPr>
        <w:rPr>
          <w:rFonts w:ascii="Times New Roman" w:hAnsi="Times New Roman" w:cs="Times New Roman"/>
        </w:rPr>
      </w:pPr>
      <w:r w:rsidRPr="00F73A85">
        <w:rPr>
          <w:rFonts w:ascii="Times New Roman" w:hAnsi="Times New Roman" w:cs="Times New Roman"/>
        </w:rPr>
        <w:t>Also, a bandwidth</w:t>
      </w:r>
      <w:r w:rsidR="00A26986">
        <w:rPr>
          <w:rFonts w:ascii="Times New Roman" w:hAnsi="Times New Roman" w:cs="Times New Roman"/>
        </w:rPr>
        <w:t xml:space="preserve"> function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j</m:t>
            </m:r>
          </m:sub>
        </m:sSub>
        <m:r>
          <w:rPr>
            <w:rFonts w:ascii="Cambria Math" w:hAnsi="Cambria Math" w:cs="Times New Roman"/>
          </w:rPr>
          <m:t>)</m:t>
        </m:r>
      </m:oMath>
      <w:r w:rsidRPr="00F73A85">
        <w:rPr>
          <w:rFonts w:ascii="Times New Roman" w:hAnsi="Times New Roman" w:cs="Times New Roman"/>
        </w:rPr>
        <w:t xml:space="preserve"> is used to represent the bandwidth between </w:t>
      </w:r>
      <m:oMath>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oMath>
      <w:r w:rsidRPr="00F73A8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j</m:t>
            </m:r>
          </m:sub>
        </m:sSub>
      </m:oMath>
      <w:r w:rsidRPr="00F73A85">
        <w:rPr>
          <w:rFonts w:ascii="Times New Roman" w:hAnsi="Times New Roman" w:cs="Times New Roman"/>
        </w:rPr>
        <w:t>.</w:t>
      </w:r>
    </w:p>
    <w:p w14:paraId="167E5A93" w14:textId="77777777" w:rsidR="00297CCE" w:rsidRPr="00F73A85" w:rsidRDefault="00034B86" w:rsidP="0054284C">
      <w:pPr>
        <w:rPr>
          <w:rFonts w:ascii="Times New Roman" w:hAnsi="Times New Roman" w:cs="Times New Roman"/>
        </w:rPr>
      </w:pPr>
      <m:oMathPara>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 xml:space="preserve">  if the bandwidth between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fu</m:t>
                      </m:r>
                    </m:e>
                    <m:sub>
                      <m:r>
                        <w:rPr>
                          <w:rFonts w:ascii="Cambria Math" w:hAnsi="Cambria Math" w:cs="Times New Roman"/>
                        </w:rPr>
                        <m:t>j.</m:t>
                      </m:r>
                    </m:sub>
                  </m:sSub>
                  <m:r>
                    <w:rPr>
                      <w:rFonts w:ascii="Cambria Math" w:hAnsi="Cambria Math" w:cs="Times New Roman"/>
                    </w:rPr>
                    <m:t xml:space="preserve"> equals to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e>
                <m:e>
                  <m:r>
                    <w:rPr>
                      <w:rFonts w:ascii="Cambria Math" w:hAnsi="Cambria Math" w:cs="Times New Roman"/>
                    </w:rPr>
                    <m:t xml:space="preserve">∞   if i=j,                                            </m:t>
                  </m:r>
                </m:e>
                <m:e>
                  <m:r>
                    <w:rPr>
                      <w:rFonts w:ascii="Cambria Math" w:hAnsi="Cambria Math" w:cs="Times New Roman"/>
                    </w:rPr>
                    <m:t xml:space="preserve">0   otherwise.                                          </m:t>
                  </m:r>
                </m:e>
              </m:eqArr>
            </m:e>
          </m:d>
        </m:oMath>
      </m:oMathPara>
    </w:p>
    <w:p w14:paraId="543C2186" w14:textId="77777777" w:rsidR="00961F62" w:rsidRPr="00F73A85" w:rsidRDefault="00864E6A" w:rsidP="00864E6A">
      <w:pPr>
        <w:pStyle w:val="4"/>
        <w:rPr>
          <w:rFonts w:ascii="Times New Roman" w:hAnsi="Times New Roman" w:cs="Times New Roman"/>
        </w:rPr>
      </w:pPr>
      <w:r w:rsidRPr="00F73A85">
        <w:rPr>
          <w:rFonts w:ascii="Times New Roman" w:hAnsi="Times New Roman" w:cs="Times New Roman"/>
        </w:rPr>
        <w:t xml:space="preserve">Formulation of the </w:t>
      </w:r>
      <w:r w:rsidR="00CE3245">
        <w:rPr>
          <w:rFonts w:ascii="Times New Roman" w:hAnsi="Times New Roman" w:cs="Times New Roman"/>
        </w:rPr>
        <w:t>Scheduling</w:t>
      </w:r>
      <w:r w:rsidRPr="00F73A85">
        <w:rPr>
          <w:rFonts w:ascii="Times New Roman" w:hAnsi="Times New Roman" w:cs="Times New Roman"/>
        </w:rPr>
        <w:t xml:space="preserve"> Problem</w:t>
      </w:r>
    </w:p>
    <w:p w14:paraId="21DEFF9A" w14:textId="77777777" w:rsidR="000A6522" w:rsidRDefault="00F73A85" w:rsidP="000A6522">
      <w:pPr>
        <w:rPr>
          <w:rFonts w:ascii="Times New Roman" w:hAnsi="Times New Roman" w:cs="Times New Roman"/>
        </w:rPr>
      </w:pPr>
      <w:r w:rsidRPr="00F73A85">
        <w:rPr>
          <w:rFonts w:ascii="Times New Roman" w:hAnsi="Times New Roman" w:cs="Times New Roman"/>
        </w:rPr>
        <w:t xml:space="preserve">The neural network application could be </w:t>
      </w:r>
      <w:r>
        <w:rPr>
          <w:rFonts w:ascii="Times New Roman" w:hAnsi="Times New Roman" w:cs="Times New Roman"/>
        </w:rPr>
        <w:t>represented by a directed acyc</w:t>
      </w:r>
      <w:r w:rsidR="00CA582C">
        <w:rPr>
          <w:rFonts w:ascii="Times New Roman" w:hAnsi="Times New Roman" w:cs="Times New Roman"/>
        </w:rPr>
        <w:t>lic graph(DAG)</w:t>
      </w:r>
      <w:r w:rsidR="00E3736A">
        <w:rPr>
          <w:rFonts w:ascii="Times New Roman" w:hAnsi="Times New Roman" w:cs="Times New Roman"/>
        </w:rPr>
        <w:t xml:space="preserve">, </w:t>
      </w:r>
      <m:oMath>
        <m:r>
          <w:rPr>
            <w:rFonts w:ascii="Cambria Math" w:hAnsi="Cambria Math" w:cs="Times New Roman"/>
          </w:rPr>
          <m:t>G=(V, E)</m:t>
        </m:r>
      </m:oMath>
      <w:r w:rsidR="001802C3">
        <w:rPr>
          <w:rFonts w:ascii="Times New Roman" w:hAnsi="Times New Roman" w:cs="Times New Roman"/>
        </w:rPr>
        <w:t>. Each node</w:t>
      </w:r>
      <w:r w:rsidR="00FD75F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∈V</m:t>
        </m:r>
      </m:oMath>
      <w:r w:rsidR="001802C3">
        <w:rPr>
          <w:rFonts w:ascii="Times New Roman" w:hAnsi="Times New Roman" w:cs="Times New Roman"/>
        </w:rPr>
        <w:t xml:space="preserve"> represents an operation and an edge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 xml:space="preserve">∈E </m:t>
        </m:r>
      </m:oMath>
      <w:r w:rsidR="001802C3">
        <w:rPr>
          <w:rFonts w:ascii="Times New Roman" w:hAnsi="Times New Roman" w:cs="Times New Roman"/>
        </w:rPr>
        <w:t>represents the d</w:t>
      </w:r>
      <w:r w:rsidR="00623790">
        <w:rPr>
          <w:rFonts w:ascii="Times New Roman" w:hAnsi="Times New Roman" w:cs="Times New Roman"/>
        </w:rPr>
        <w:t>ata dependence between two operations.</w:t>
      </w:r>
    </w:p>
    <w:p w14:paraId="5D43470B" w14:textId="77777777" w:rsidR="00967788" w:rsidRDefault="00672828" w:rsidP="00614EF2">
      <w:pPr>
        <w:rPr>
          <w:rFonts w:ascii="Times New Roman" w:hAnsi="Times New Roman" w:cs="Times New Roman"/>
        </w:rPr>
      </w:pPr>
      <w:r>
        <w:rPr>
          <w:rFonts w:ascii="Times New Roman" w:hAnsi="Times New Roman" w:cs="Times New Roman"/>
        </w:rPr>
        <w:t xml:space="preserve">Suppose a </w:t>
      </w:r>
      <w:r w:rsidR="00E3736A">
        <w:rPr>
          <w:rFonts w:ascii="Times New Roman" w:hAnsi="Times New Roman" w:cs="Times New Roman"/>
        </w:rPr>
        <w:t>DAG</w:t>
      </w:r>
      <w:r w:rsidR="00967788">
        <w:rPr>
          <w:rFonts w:ascii="Times New Roman" w:hAnsi="Times New Roman" w:cs="Times New Roman"/>
        </w:rPr>
        <w:t xml:space="preserve"> application</w:t>
      </w:r>
      <w:r w:rsidR="00614EF2">
        <w:rPr>
          <w:rFonts w:ascii="Times New Roman" w:hAnsi="Times New Roman" w:cs="Times New Roman"/>
        </w:rPr>
        <w:t xml:space="preserve"> with </w:t>
      </w:r>
      <m:oMath>
        <m:r>
          <w:rPr>
            <w:rFonts w:ascii="Cambria Math" w:hAnsi="Cambria Math" w:cs="Times New Roman"/>
          </w:rPr>
          <m:t>p</m:t>
        </m:r>
      </m:oMath>
      <w:r w:rsidR="00614EF2">
        <w:rPr>
          <w:rFonts w:ascii="Times New Roman" w:hAnsi="Times New Roman" w:cs="Times New Roman"/>
        </w:rPr>
        <w:t xml:space="preserve"> layers</w:t>
      </w:r>
      <w:r w:rsidR="00967788">
        <w:rPr>
          <w:rFonts w:ascii="Times New Roman" w:hAnsi="Times New Roman" w:cs="Times New Roman"/>
        </w:rPr>
        <w:t>, we have the following formulation:</w:t>
      </w:r>
    </w:p>
    <w:p w14:paraId="79094643" w14:textId="77777777" w:rsidR="00FD720F" w:rsidRPr="00FD720F" w:rsidRDefault="00DF10A7" w:rsidP="000A652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∈V </m:t>
          </m:r>
          <m:d>
            <m:dPr>
              <m:ctrlPr>
                <w:rPr>
                  <w:rFonts w:ascii="Cambria Math" w:hAnsi="Cambria Math" w:cs="Times New Roman"/>
                  <w:i/>
                </w:rPr>
              </m:ctrlPr>
            </m:dPr>
            <m:e>
              <m:r>
                <w:rPr>
                  <w:rFonts w:ascii="Cambria Math" w:hAnsi="Cambria Math" w:cs="Times New Roman"/>
                </w:rPr>
                <m:t>i=1,2,…,p</m:t>
              </m:r>
            </m:e>
          </m:d>
        </m:oMath>
      </m:oMathPara>
    </w:p>
    <w:p w14:paraId="4E667DC6" w14:textId="77777777" w:rsidR="00CB5F0A" w:rsidRPr="000200AA" w:rsidRDefault="00DF10A7" w:rsidP="000A652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i,j=1,2,…,p, i≠j</m:t>
              </m:r>
            </m:e>
          </m:d>
        </m:oMath>
      </m:oMathPara>
    </w:p>
    <w:p w14:paraId="2816E069" w14:textId="77777777" w:rsidR="00933D47" w:rsidRDefault="00167D7C" w:rsidP="000A6522">
      <w:pPr>
        <w:rPr>
          <w:rFonts w:ascii="Times New Roman" w:hAnsi="Times New Roman" w:cs="Times New Roman"/>
        </w:rPr>
      </w:pPr>
      <w:r>
        <w:rPr>
          <w:rFonts w:ascii="Times New Roman" w:hAnsi="Times New Roman" w:cs="Times New Roman"/>
        </w:rPr>
        <w:t xml:space="preserve">Assume </w:t>
      </w:r>
      <w:r>
        <w:rPr>
          <w:rFonts w:ascii="Times New Roman" w:hAnsi="Times New Roman" w:cs="Times New Roman" w:hint="eastAsia"/>
        </w:rPr>
        <w:t xml:space="preserve">the </w:t>
      </w:r>
      <w:r w:rsidR="00E858DC">
        <w:rPr>
          <w:rFonts w:ascii="Times New Roman" w:hAnsi="Times New Roman" w:cs="Times New Roman"/>
        </w:rPr>
        <w:t xml:space="preserve">operation type for </w:t>
      </w:r>
      <w:r w:rsidR="000200AA">
        <w:rPr>
          <w:rFonts w:ascii="Times New Roman" w:hAnsi="Times New Roman" w:cs="Times New Roman" w:hint="eastAsia"/>
        </w:rPr>
        <w:t xml:space="preserve">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oMath>
      <w:r w:rsidR="00282E9E">
        <w:rPr>
          <w:rFonts w:ascii="Times New Roman" w:hAnsi="Times New Roman" w:cs="Times New Roman"/>
        </w:rPr>
        <w:t>is</w:t>
      </w:r>
      <m:oMath>
        <m:r>
          <w:rPr>
            <w:rFonts w:ascii="Cambria Math" w:hAnsi="Cambria Math" w:cs="Times New Roman"/>
          </w:rPr>
          <m:t xml:space="preserve"> op(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1B124F">
        <w:rPr>
          <w:rFonts w:ascii="Times New Roman" w:hAnsi="Times New Roman" w:cs="Times New Roman" w:hint="eastAsia"/>
        </w:rPr>
        <w:t>,</w:t>
      </w:r>
      <w:r w:rsidR="001B124F">
        <w:rPr>
          <w:rFonts w:ascii="Times New Roman" w:hAnsi="Times New Roman" w:cs="Times New Roman"/>
        </w:rPr>
        <w:t xml:space="preserve"> </w:t>
      </w:r>
      <w:r w:rsidR="00160773">
        <w:rPr>
          <w:rFonts w:ascii="Times New Roman" w:hAnsi="Times New Roman" w:cs="Times New Roman"/>
        </w:rPr>
        <w:t>computation size</w:t>
      </w:r>
      <w:r w:rsidR="0069410D">
        <w:rPr>
          <w:rFonts w:ascii="Times New Roman" w:hAnsi="Times New Roman" w:cs="Times New Roman"/>
        </w:rPr>
        <w:t xml:space="preserve"> </w:t>
      </w:r>
      <w:r w:rsidR="009F24C4">
        <w:rPr>
          <w:rFonts w:ascii="Times New Roman" w:hAnsi="Times New Roman" w:cs="Times New Roman" w:hint="eastAsia"/>
        </w:rPr>
        <w:t xml:space="preserve">for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oMath>
      <w:r w:rsidR="009F24C4">
        <w:rPr>
          <w:rFonts w:ascii="Times New Roman" w:hAnsi="Times New Roman" w:cs="Times New Roman"/>
        </w:rPr>
        <w:t>is</w:t>
      </w:r>
      <m:oMath>
        <m:r>
          <w:rPr>
            <w:rFonts w:ascii="Cambria Math" w:hAnsi="Cambria Math" w:cs="Times New Roman"/>
          </w:rPr>
          <m:t xml:space="preserve"> cp(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9F24C4">
        <w:rPr>
          <w:rFonts w:ascii="Times New Roman" w:hAnsi="Times New Roman" w:cs="Times New Roman" w:hint="eastAsia"/>
        </w:rPr>
        <w:t xml:space="preserve">, </w:t>
      </w:r>
      <w:r w:rsidR="00074AC4">
        <w:rPr>
          <w:rFonts w:ascii="Times New Roman" w:hAnsi="Times New Roman" w:cs="Times New Roman"/>
        </w:rPr>
        <w:t xml:space="preserve">and the selected function unit for </w:t>
      </w:r>
      <w:r w:rsidR="0011491E">
        <w:rPr>
          <w:rFonts w:ascii="Times New Roman" w:hAnsi="Times New Roman" w:cs="Times New Roman"/>
        </w:rPr>
        <w:t>.</w:t>
      </w:r>
      <w:r w:rsidR="00EE30B7">
        <w:rPr>
          <w:rFonts w:ascii="Times New Roman" w:hAnsi="Times New Roman" w:cs="Times New Roman"/>
        </w:rPr>
        <w:t xml:space="preserve"> </w:t>
      </w:r>
      <w:r w:rsidR="00933D47">
        <w:rPr>
          <w:rFonts w:ascii="Times New Roman" w:hAnsi="Times New Roman" w:cs="Times New Roman"/>
        </w:rPr>
        <w:t xml:space="preserve">Then the computational time </w:t>
      </w:r>
      <m:oMath>
        <m:r>
          <w:rPr>
            <w:rFonts w:ascii="Cambria Math" w:hAnsi="Cambria Math" w:cs="Times New Roman"/>
          </w:rPr>
          <m:t>cpt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oMath>
      <w:r w:rsidR="00933D47">
        <w:rPr>
          <w:rFonts w:ascii="Times New Roman" w:hAnsi="Times New Roman" w:cs="Times New Roman" w:hint="eastAsia"/>
        </w:rPr>
        <w:t xml:space="preserve"> for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933D47">
        <w:rPr>
          <w:rFonts w:ascii="Times New Roman" w:hAnsi="Times New Roman" w:cs="Times New Roman" w:hint="eastAsia"/>
        </w:rPr>
        <w:t xml:space="preserve"> </w:t>
      </w:r>
      <w:r w:rsidR="00F429DF">
        <w:rPr>
          <w:rFonts w:ascii="Times New Roman" w:hAnsi="Times New Roman" w:cs="Times New Roman"/>
        </w:rPr>
        <w:t xml:space="preserve">which </w:t>
      </w:r>
      <w:r w:rsidR="00933D47">
        <w:rPr>
          <w:rFonts w:ascii="Times New Roman" w:hAnsi="Times New Roman" w:cs="Times New Roman"/>
        </w:rPr>
        <w:t xml:space="preserve">could be reckoned </w:t>
      </w:r>
      <w:r w:rsidR="004C457C">
        <w:rPr>
          <w:rFonts w:ascii="Times New Roman" w:hAnsi="Times New Roman" w:cs="Times New Roman"/>
        </w:rPr>
        <w:t xml:space="preserve">out </w:t>
      </w:r>
      <w:r w:rsidR="00933D47">
        <w:rPr>
          <w:rFonts w:ascii="Times New Roman" w:hAnsi="Times New Roman" w:cs="Times New Roman"/>
        </w:rPr>
        <w:t>as follows:</w:t>
      </w:r>
    </w:p>
    <w:p w14:paraId="66DF6F07" w14:textId="77777777" w:rsidR="00933D47" w:rsidRPr="004D5D28" w:rsidRDefault="0062361F" w:rsidP="000A6522">
      <w:pPr>
        <w:rPr>
          <w:rFonts w:ascii="Times New Roman" w:hAnsi="Times New Roman" w:cs="Times New Roman"/>
        </w:rPr>
      </w:pPr>
      <m:oMathPara>
        <m:oMath>
          <m:r>
            <w:rPr>
              <w:rFonts w:ascii="Cambria Math" w:hAnsi="Cambria Math" w:cs="Times New Roman"/>
            </w:rPr>
            <m:t>cpt(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 cp(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 g(f(</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m:oMathPara>
    </w:p>
    <w:p w14:paraId="2A2A4700" w14:textId="77777777" w:rsidR="004D5D28" w:rsidRDefault="00B16F66" w:rsidP="000A6522">
      <w:pPr>
        <w:rPr>
          <w:rFonts w:ascii="Times New Roman" w:hAnsi="Times New Roman" w:cs="Times New Roman"/>
        </w:rPr>
      </w:pPr>
      <w:r>
        <w:rPr>
          <w:rFonts w:ascii="Times New Roman" w:hAnsi="Times New Roman" w:cs="Times New Roman"/>
        </w:rPr>
        <w:t xml:space="preserve">Assume the data transmission size </w:t>
      </w:r>
      <w:r w:rsidR="002B12AB">
        <w:rPr>
          <w:rFonts w:ascii="Times New Roman" w:hAnsi="Times New Roman" w:cs="Times New Roman"/>
        </w:rPr>
        <w:t>for node</w:t>
      </w:r>
      <w:r w:rsidR="002B12AB">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w:t>
      </w:r>
      <w:r w:rsidR="002B12AB">
        <w:rPr>
          <w:rFonts w:ascii="Times New Roman" w:hAnsi="Times New Roman" w:cs="Times New Roman"/>
        </w:rPr>
        <w:t xml:space="preserve">to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Pr>
          <w:rFonts w:ascii="Times New Roman" w:hAnsi="Times New Roman" w:cs="Times New Roman"/>
        </w:rPr>
        <w:t xml:space="preserve"> is </w:t>
      </w:r>
      <m:oMath>
        <m:r>
          <w:rPr>
            <w:rFonts w:ascii="Cambria Math" w:hAnsi="Cambria Math" w:cs="Times New Roman"/>
          </w:rPr>
          <m:t>io(</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Pr>
          <w:rFonts w:ascii="Times New Roman" w:hAnsi="Times New Roman" w:cs="Times New Roman"/>
        </w:rPr>
        <w:t xml:space="preserve">, </w:t>
      </w:r>
      <w:r w:rsidR="002B12AB">
        <w:rPr>
          <w:rFonts w:ascii="Times New Roman" w:hAnsi="Times New Roman" w:cs="Times New Roman"/>
        </w:rPr>
        <w:t xml:space="preserve"> </w:t>
      </w:r>
      <w:r w:rsidR="00123C1C">
        <w:rPr>
          <w:rFonts w:ascii="Times New Roman" w:hAnsi="Times New Roman" w:cs="Times New Roman"/>
        </w:rPr>
        <w:t xml:space="preserve">and the corresponding transmission time </w:t>
      </w:r>
      <w:r w:rsidR="002B12AB">
        <w:rPr>
          <w:rFonts w:ascii="Times New Roman" w:hAnsi="Times New Roman" w:cs="Times New Roman"/>
        </w:rPr>
        <w:t>can be defined by</w:t>
      </w:r>
    </w:p>
    <w:p w14:paraId="15FF3B4D" w14:textId="77777777" w:rsidR="002B12AB" w:rsidRDefault="00A2182F" w:rsidP="000A6522">
      <w:pPr>
        <w:rPr>
          <w:rFonts w:ascii="Times New Roman" w:hAnsi="Times New Roman" w:cs="Times New Roman"/>
        </w:rPr>
      </w:pPr>
      <m:oMathPara>
        <m:oMath>
          <m:r>
            <w:rPr>
              <w:rFonts w:ascii="Cambria Math" w:hAnsi="Cambria Math" w:cs="Times New Roman"/>
            </w:rPr>
            <m:t>iot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=iot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/h(f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 f(</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m:oMathPara>
    </w:p>
    <w:p w14:paraId="1646FDB4" w14:textId="77777777" w:rsidR="00530BE6" w:rsidRDefault="00B20568" w:rsidP="007E4AD5">
      <w:pPr>
        <w:rPr>
          <w:rFonts w:ascii="Times New Roman" w:hAnsi="Times New Roman" w:cs="Times New Roman"/>
        </w:rPr>
      </w:pPr>
      <w:r>
        <w:rPr>
          <w:rFonts w:ascii="Times New Roman" w:hAnsi="Times New Roman" w:cs="Times New Roman"/>
        </w:rPr>
        <w:t xml:space="preserve">we introduce the conception of priority, nodes in </w:t>
      </w:r>
      <w:r w:rsidR="003B2EB6">
        <w:rPr>
          <w:rFonts w:ascii="Times New Roman" w:hAnsi="Times New Roman" w:cs="Times New Roman"/>
        </w:rPr>
        <w:t>each function unit</w:t>
      </w:r>
      <w:r w:rsidR="007E4AD5">
        <w:rPr>
          <w:rFonts w:ascii="Times New Roman" w:hAnsi="Times New Roman" w:cs="Times New Roman"/>
        </w:rPr>
        <w:t xml:space="preserve">. The priority of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4AD5">
        <w:rPr>
          <w:rFonts w:ascii="Times New Roman" w:hAnsi="Times New Roman" w:cs="Times New Roman"/>
        </w:rPr>
        <w:t xml:space="preserve"> is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905E9">
        <w:rPr>
          <w:rFonts w:ascii="Times New Roman" w:hAnsi="Times New Roman" w:cs="Times New Roman" w:hint="eastAsia"/>
        </w:rPr>
        <w:t xml:space="preserve">. </w:t>
      </w:r>
      <w:r w:rsidR="006905E9">
        <w:rPr>
          <w:rFonts w:ascii="Times New Roman" w:hAnsi="Times New Roman" w:cs="Times New Roman"/>
        </w:rPr>
        <w:t>Nodes on the same function unit should be executed orderly by their priorities.</w:t>
      </w:r>
    </w:p>
    <w:p w14:paraId="130467BA" w14:textId="77777777" w:rsidR="007B6020" w:rsidRDefault="007B6020" w:rsidP="007E4AD5">
      <w:pPr>
        <w:rPr>
          <w:rFonts w:ascii="Times New Roman" w:hAnsi="Times New Roman" w:cs="Times New Roman"/>
        </w:rPr>
      </w:pPr>
      <w:r>
        <w:rPr>
          <w:rFonts w:ascii="Times New Roman" w:hAnsi="Times New Roman" w:cs="Times New Roman"/>
        </w:rPr>
        <w:t xml:space="preserve">We assume </w:t>
      </w:r>
      <w:r w:rsidR="002110D8">
        <w:rPr>
          <w:rFonts w:ascii="Times New Roman" w:hAnsi="Times New Roman" w:cs="Times New Roman"/>
        </w:rPr>
        <w:t xml:space="preserve">the start time of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2110D8">
        <w:rPr>
          <w:rFonts w:ascii="Times New Roman" w:hAnsi="Times New Roman" w:cs="Times New Roman" w:hint="eastAsia"/>
        </w:rPr>
        <w:t xml:space="preserve"> is</w:t>
      </w:r>
      <m:oMath>
        <m:r>
          <w:rPr>
            <w:rFonts w:ascii="Cambria Math" w:hAnsi="Cambria Math" w:cs="Times New Roman" w:hint="eastAsia"/>
          </w:rPr>
          <m:t xml:space="preserve"> st(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hint="eastAsia"/>
          </w:rPr>
          <m:t>)</m:t>
        </m:r>
      </m:oMath>
      <w:r w:rsidR="002110D8">
        <w:rPr>
          <w:rFonts w:ascii="Times New Roman" w:hAnsi="Times New Roman" w:cs="Times New Roman"/>
        </w:rPr>
        <w:t xml:space="preserve">, and the finish time is </w:t>
      </w:r>
      <m:oMath>
        <m:r>
          <w:rPr>
            <w:rFonts w:ascii="Cambria Math" w:hAnsi="Cambria Math" w:cs="Times New Roman"/>
          </w:rPr>
          <m:t>ft(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2110D8">
        <w:rPr>
          <w:rFonts w:ascii="Times New Roman" w:hAnsi="Times New Roman" w:cs="Times New Roman" w:hint="eastAsia"/>
        </w:rPr>
        <w:t>.</w:t>
      </w:r>
      <w:r w:rsidR="00FE15FB">
        <w:rPr>
          <w:rFonts w:ascii="Times New Roman" w:hAnsi="Times New Roman" w:cs="Times New Roman"/>
        </w:rPr>
        <w:t xml:space="preserve"> Then we have the follows </w:t>
      </w:r>
      <w:r w:rsidR="00FB61CD">
        <w:rPr>
          <w:rFonts w:ascii="Times New Roman" w:hAnsi="Times New Roman" w:cs="Times New Roman"/>
        </w:rPr>
        <w:t>equations:</w:t>
      </w:r>
    </w:p>
    <w:p w14:paraId="1564A4E4" w14:textId="77777777" w:rsidR="00DE7F26" w:rsidRPr="00063968" w:rsidRDefault="00DE7F26" w:rsidP="007E4AD5">
      <w:pPr>
        <w:rPr>
          <w:rFonts w:ascii="Times New Roman" w:hAnsi="Times New Roman" w:cs="Times New Roman"/>
          <w:sz w:val="18"/>
          <w:szCs w:val="18"/>
        </w:rPr>
      </w:pPr>
      <m:oMathPara>
        <m:oMath>
          <m:r>
            <w:rPr>
              <w:rFonts w:ascii="Cambria Math" w:hAnsi="Cambria Math" w:cs="Times New Roman"/>
              <w:sz w:val="18"/>
              <w:szCs w:val="18"/>
            </w:rPr>
            <m:t>st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hint="eastAsia"/>
              <w:sz w:val="18"/>
              <w:szCs w:val="18"/>
            </w:rPr>
            <m:t>=</m:t>
          </m:r>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0,                 if pred</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 xml:space="preserve">=∅ and ∀ </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cs="Times New Roman"/>
                      <w:sz w:val="18"/>
                      <w:szCs w:val="18"/>
                    </w:rPr>
                    <m:t>, s</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&gt;st(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r>
                    <w:rPr>
                      <w:rFonts w:ascii="Cambria Math" w:hAnsi="Cambria Math" w:cs="Times New Roman"/>
                      <w:sz w:val="18"/>
                      <w:szCs w:val="18"/>
                    </w:rPr>
                    <m:t>)</m:t>
                  </m:r>
                </m:e>
                <m:e>
                  <m:func>
                    <m:funcPr>
                      <m:ctrlPr>
                        <w:rPr>
                          <w:rFonts w:ascii="Cambria Math" w:hAnsi="Cambria Math" w:cs="Times New Roman"/>
                          <w:sz w:val="18"/>
                          <w:szCs w:val="18"/>
                        </w:rPr>
                      </m:ctrlPr>
                    </m:funcPr>
                    <m:fName>
                      <m:r>
                        <m:rPr>
                          <m:sty m:val="p"/>
                        </m:rPr>
                        <w:rPr>
                          <w:rFonts w:ascii="Cambria Math" w:hAnsi="Cambria Math" w:cs="Times New Roman"/>
                          <w:sz w:val="18"/>
                          <w:szCs w:val="18"/>
                        </w:rPr>
                        <m:t>max</m:t>
                      </m:r>
                    </m:fName>
                    <m:e>
                      <m:d>
                        <m:dPr>
                          <m:begChr m:val="{"/>
                          <m:endChr m:val="}"/>
                          <m:ctrlPr>
                            <w:rPr>
                              <w:rFonts w:ascii="Cambria Math" w:hAnsi="Cambria Math" w:cs="Times New Roman"/>
                              <w:i/>
                              <w:sz w:val="18"/>
                              <w:szCs w:val="18"/>
                            </w:rPr>
                          </m:ctrlPr>
                        </m:dPr>
                        <m:e>
                          <m:func>
                            <m:funcPr>
                              <m:ctrlPr>
                                <w:rPr>
                                  <w:rFonts w:ascii="Cambria Math" w:hAnsi="Cambria Math" w:cs="Times New Roman"/>
                                  <w:i/>
                                  <w:sz w:val="18"/>
                                  <w:szCs w:val="18"/>
                                </w:rPr>
                              </m:ctrlPr>
                            </m:funcPr>
                            <m:fName>
                              <m:limLow>
                                <m:limLowPr>
                                  <m:ctrlPr>
                                    <w:rPr>
                                      <w:rFonts w:ascii="Cambria Math" w:hAnsi="Cambria Math" w:cs="Times New Roman"/>
                                      <w:i/>
                                      <w:sz w:val="18"/>
                                      <w:szCs w:val="18"/>
                                    </w:rPr>
                                  </m:ctrlPr>
                                </m:limLowPr>
                                <m:e>
                                  <m:r>
                                    <m:rPr>
                                      <m:sty m:val="p"/>
                                    </m:rPr>
                                    <w:rPr>
                                      <w:rFonts w:ascii="Cambria Math" w:hAnsi="Cambria Math" w:cs="Times New Roman"/>
                                      <w:sz w:val="18"/>
                                      <w:szCs w:val="18"/>
                                    </w:rPr>
                                    <m:t>max</m:t>
                                  </m:r>
                                </m:e>
                                <m:lim>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cs="Times New Roman"/>
                                      <w:sz w:val="18"/>
                                      <w:szCs w:val="18"/>
                                    </w:rPr>
                                    <m:t>∩s</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=s</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lim>
                              </m:limLow>
                            </m:fName>
                            <m:e>
                              <m:r>
                                <w:rPr>
                                  <w:rFonts w:ascii="Cambria Math" w:hAnsi="Cambria Math" w:cs="Times New Roman"/>
                                  <w:sz w:val="18"/>
                                  <w:szCs w:val="18"/>
                                </w:rPr>
                                <m:t>ft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e>
                          </m:func>
                          <m:r>
                            <w:rPr>
                              <w:rFonts w:ascii="Cambria Math" w:hAnsi="Cambria Math" w:cs="Times New Roman"/>
                              <w:sz w:val="18"/>
                              <w:szCs w:val="18"/>
                            </w:rPr>
                            <m:t>,</m:t>
                          </m:r>
                          <m:func>
                            <m:funcPr>
                              <m:ctrlPr>
                                <w:rPr>
                                  <w:rFonts w:ascii="Cambria Math" w:hAnsi="Cambria Math" w:cs="Times New Roman"/>
                                  <w:i/>
                                  <w:sz w:val="18"/>
                                  <w:szCs w:val="18"/>
                                </w:rPr>
                              </m:ctrlPr>
                            </m:funcPr>
                            <m:fName>
                              <m:limLow>
                                <m:limLowPr>
                                  <m:ctrlPr>
                                    <w:rPr>
                                      <w:rFonts w:ascii="Cambria Math" w:hAnsi="Cambria Math" w:cs="Times New Roman"/>
                                      <w:i/>
                                      <w:sz w:val="18"/>
                                      <w:szCs w:val="18"/>
                                    </w:rPr>
                                  </m:ctrlPr>
                                </m:limLowPr>
                                <m:e>
                                  <m:r>
                                    <m:rPr>
                                      <m:sty m:val="p"/>
                                    </m:rPr>
                                    <w:rPr>
                                      <w:rFonts w:ascii="Cambria Math" w:hAnsi="Cambria Math" w:cs="Times New Roman"/>
                                      <w:sz w:val="18"/>
                                      <w:szCs w:val="18"/>
                                    </w:rPr>
                                    <m:t>max</m:t>
                                  </m:r>
                                </m:e>
                                <m:lim>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pred(v</m:t>
                                      </m:r>
                                    </m:e>
                                    <m:sub>
                                      <m:r>
                                        <w:rPr>
                                          <w:rFonts w:ascii="Cambria Math" w:hAnsi="Cambria Math" w:cs="Times New Roman"/>
                                          <w:sz w:val="18"/>
                                          <w:szCs w:val="18"/>
                                        </w:rPr>
                                        <m:t>i</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cs="Times New Roman"/>
                                      <w:sz w:val="18"/>
                                      <w:szCs w:val="18"/>
                                    </w:rPr>
                                    <m:t>≠f(</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lim>
                              </m:limLow>
                            </m:fName>
                            <m:e>
                              <m:d>
                                <m:dPr>
                                  <m:begChr m:val="{"/>
                                  <m:endChr m:val="}"/>
                                  <m:ctrlPr>
                                    <w:rPr>
                                      <w:rFonts w:ascii="Cambria Math" w:hAnsi="Cambria Math" w:cs="Times New Roman"/>
                                      <w:i/>
                                      <w:sz w:val="18"/>
                                      <w:szCs w:val="18"/>
                                    </w:rPr>
                                  </m:ctrlPr>
                                </m:dPr>
                                <m:e>
                                  <m:r>
                                    <w:rPr>
                                      <w:rFonts w:ascii="Cambria Math" w:hAnsi="Cambria Math" w:cs="Times New Roman"/>
                                      <w:sz w:val="18"/>
                                      <w:szCs w:val="18"/>
                                    </w:rPr>
                                    <m:t>ft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cs="Times New Roman"/>
                                      <w:sz w:val="18"/>
                                      <w:szCs w:val="18"/>
                                    </w:rPr>
                                    <m:t>+iot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e>
                              </m:d>
                            </m:e>
                          </m:func>
                        </m:e>
                      </m:d>
                    </m:e>
                  </m:func>
                  <m:r>
                    <w:rPr>
                      <w:rFonts w:ascii="Cambria Math" w:hAnsi="Cambria Math" w:cs="Times New Roman"/>
                      <w:sz w:val="18"/>
                      <w:szCs w:val="18"/>
                    </w:rPr>
                    <m:t>, otherwise</m:t>
                  </m:r>
                </m:e>
              </m:eqArr>
            </m:e>
          </m:d>
        </m:oMath>
      </m:oMathPara>
    </w:p>
    <w:p w14:paraId="563BE514" w14:textId="77777777" w:rsidR="00FB61CD" w:rsidRPr="009532AF" w:rsidRDefault="009532AF" w:rsidP="007E4AD5">
      <w:pPr>
        <w:rPr>
          <w:rFonts w:ascii="Times New Roman" w:hAnsi="Times New Roman" w:cs="Times New Roman"/>
        </w:rPr>
      </w:pPr>
      <m:oMathPara>
        <m:oMath>
          <m:r>
            <w:rPr>
              <w:rFonts w:ascii="Cambria Math" w:hAnsi="Cambria Math" w:cs="Times New Roman"/>
            </w:rPr>
            <m:t>st(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&gt;= ft(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if f(</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 f(</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and s(</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&lt; s(</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m:oMathPara>
    </w:p>
    <w:p w14:paraId="4A43406E" w14:textId="77777777" w:rsidR="009532AF" w:rsidRDefault="009532AF" w:rsidP="007E4AD5">
      <w:pPr>
        <w:rPr>
          <w:rFonts w:ascii="Times New Roman" w:hAnsi="Times New Roman" w:cs="Times New Roman"/>
        </w:rPr>
      </w:pPr>
      <m:oMathPara>
        <m:oMath>
          <m:r>
            <w:rPr>
              <w:rFonts w:ascii="Cambria Math" w:hAnsi="Cambria Math" w:cs="Times New Roman"/>
            </w:rPr>
            <m:t>f</m:t>
          </m:r>
          <m:r>
            <w:rPr>
              <w:rFonts w:ascii="Cambria Math" w:hAnsi="Cambria Math" w:cs="Times New Roman" w:hint="eastAsia"/>
            </w:rPr>
            <m:t>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 st(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 cpt(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m:oMathPara>
    </w:p>
    <w:p w14:paraId="227AB6B8" w14:textId="77777777" w:rsidR="00D52BA6" w:rsidRDefault="00D52BA6" w:rsidP="000A6522">
      <w:pPr>
        <w:rPr>
          <w:rFonts w:ascii="Times New Roman" w:hAnsi="Times New Roman" w:cs="Times New Roman"/>
        </w:rPr>
      </w:pPr>
      <w:r w:rsidRPr="00D52BA6">
        <w:rPr>
          <w:rFonts w:ascii="Times New Roman" w:hAnsi="Times New Roman" w:cs="Times New Roman" w:hint="eastAsia"/>
        </w:rPr>
        <w:t xml:space="preserve">Then </w:t>
      </w:r>
      <w:r>
        <w:rPr>
          <w:rFonts w:ascii="Times New Roman" w:hAnsi="Times New Roman" w:cs="Times New Roman"/>
        </w:rPr>
        <w:t>the schedule problem is to find a function-unit</w:t>
      </w:r>
      <w:r w:rsidR="008F13B3">
        <w:rPr>
          <w:rFonts w:ascii="Times New Roman" w:hAnsi="Times New Roman" w:cs="Times New Roman"/>
        </w:rPr>
        <w:t xml:space="preserve"> assignment function </w:t>
      </w:r>
      <m:oMath>
        <m:r>
          <w:rPr>
            <w:rFonts w:ascii="Cambria Math" w:hAnsi="Cambria Math" w:cs="Times New Roman"/>
          </w:rPr>
          <m:t>f</m:t>
        </m:r>
      </m:oMath>
      <w:r w:rsidR="008F13B3">
        <w:rPr>
          <w:rFonts w:ascii="Times New Roman" w:hAnsi="Times New Roman" w:cs="Times New Roman"/>
        </w:rPr>
        <w:t xml:space="preserve"> </w:t>
      </w:r>
      <w:r>
        <w:rPr>
          <w:rFonts w:ascii="Times New Roman" w:hAnsi="Times New Roman" w:cs="Times New Roman"/>
        </w:rPr>
        <w:t xml:space="preserve">and priority </w:t>
      </w:r>
      <w:r w:rsidR="008F13B3">
        <w:rPr>
          <w:rFonts w:ascii="Times New Roman" w:hAnsi="Times New Roman" w:cs="Times New Roman"/>
        </w:rPr>
        <w:t xml:space="preserve">setting function </w:t>
      </w:r>
      <m:oMath>
        <m:r>
          <w:rPr>
            <w:rFonts w:ascii="Cambria Math" w:hAnsi="Cambria Math" w:cs="Times New Roman"/>
          </w:rPr>
          <m:t>s</m:t>
        </m:r>
      </m:oMath>
      <w:r w:rsidR="008F13B3">
        <w:rPr>
          <w:rFonts w:ascii="Times New Roman" w:hAnsi="Times New Roman" w:cs="Times New Roman"/>
        </w:rPr>
        <w:t xml:space="preserve"> to minimize the execution time.</w:t>
      </w:r>
    </w:p>
    <w:p w14:paraId="58C07B3F" w14:textId="77777777" w:rsidR="006937EB" w:rsidRPr="00881446" w:rsidRDefault="00DF10A7" w:rsidP="000A6522">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s,f</m:t>
                  </m:r>
                </m:lim>
              </m:limLow>
            </m:fName>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ϵV</m:t>
                      </m:r>
                    </m:lim>
                  </m:limLow>
                </m:fName>
                <m:e>
                  <m:r>
                    <w:rPr>
                      <w:rFonts w:ascii="Cambria Math" w:hAnsi="Cambria Math" w:cs="Times New Roman"/>
                    </w:rPr>
                    <m:t>{ft(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func>
            </m:e>
          </m:func>
        </m:oMath>
      </m:oMathPara>
    </w:p>
    <w:p w14:paraId="10846343" w14:textId="77777777" w:rsidR="00881446" w:rsidRDefault="00881446" w:rsidP="000A6522">
      <w:pPr>
        <w:rPr>
          <w:rFonts w:ascii="Times New Roman" w:hAnsi="Times New Roman" w:cs="Times New Roman"/>
        </w:rPr>
      </w:pPr>
    </w:p>
    <w:p w14:paraId="41E0A9CD" w14:textId="77777777" w:rsidR="006937EB" w:rsidRDefault="005B22E0" w:rsidP="00932241">
      <w:pPr>
        <w:pStyle w:val="4"/>
        <w:rPr>
          <w:rFonts w:ascii="Times New Roman" w:hAnsi="Times New Roman" w:cs="Times New Roman"/>
        </w:rPr>
      </w:pPr>
      <w:r>
        <w:rPr>
          <w:rFonts w:ascii="Times New Roman" w:hAnsi="Times New Roman" w:cs="Times New Roman"/>
        </w:rPr>
        <w:t xml:space="preserve">The </w:t>
      </w:r>
      <w:r w:rsidR="006937EB">
        <w:rPr>
          <w:rFonts w:ascii="Times New Roman" w:hAnsi="Times New Roman" w:cs="Times New Roman"/>
        </w:rPr>
        <w:t>Partition</w:t>
      </w:r>
      <w:r w:rsidR="00ED6114">
        <w:rPr>
          <w:rFonts w:ascii="Times New Roman" w:hAnsi="Times New Roman" w:cs="Times New Roman"/>
        </w:rPr>
        <w:t xml:space="preserve"> Associated Scheduling Problem</w:t>
      </w:r>
    </w:p>
    <w:p w14:paraId="62DEFA9B" w14:textId="77777777" w:rsidR="00205979" w:rsidRDefault="005C01CA" w:rsidP="00932241">
      <w:pPr>
        <w:rPr>
          <w:rFonts w:ascii="Times New Roman" w:hAnsi="Times New Roman" w:cs="Times New Roman"/>
        </w:rPr>
      </w:pPr>
      <w:r>
        <w:rPr>
          <w:rFonts w:ascii="Times New Roman" w:hAnsi="Times New Roman" w:cs="Times New Roman"/>
        </w:rPr>
        <w:t>Most n</w:t>
      </w:r>
      <w:r w:rsidR="00010189">
        <w:rPr>
          <w:rFonts w:ascii="Times New Roman" w:hAnsi="Times New Roman" w:cs="Times New Roman" w:hint="eastAsia"/>
        </w:rPr>
        <w:t>eural</w:t>
      </w:r>
      <w:r w:rsidR="00010189">
        <w:rPr>
          <w:rFonts w:ascii="Times New Roman" w:hAnsi="Times New Roman" w:cs="Times New Roman"/>
        </w:rPr>
        <w:t xml:space="preserve"> </w:t>
      </w:r>
      <w:r w:rsidR="00010189">
        <w:rPr>
          <w:rFonts w:ascii="Times New Roman" w:hAnsi="Times New Roman" w:cs="Times New Roman" w:hint="eastAsia"/>
        </w:rPr>
        <w:t>network</w:t>
      </w:r>
      <w:r w:rsidR="00010189">
        <w:rPr>
          <w:rFonts w:ascii="Times New Roman" w:hAnsi="Times New Roman" w:cs="Times New Roman"/>
        </w:rPr>
        <w:t xml:space="preserve"> operations can be accomplished by matrix-matr</w:t>
      </w:r>
      <w:r w:rsidR="002A19DC">
        <w:rPr>
          <w:rFonts w:ascii="Times New Roman" w:hAnsi="Times New Roman" w:cs="Times New Roman"/>
        </w:rPr>
        <w:t>ix</w:t>
      </w:r>
      <w:r w:rsidR="00010189">
        <w:rPr>
          <w:rFonts w:ascii="Times New Roman" w:hAnsi="Times New Roman" w:cs="Times New Roman"/>
        </w:rPr>
        <w:t>, matrix-vector, vector-vector operations.</w:t>
      </w:r>
      <w:r w:rsidR="00DC0C82">
        <w:rPr>
          <w:rFonts w:ascii="Times New Roman" w:hAnsi="Times New Roman" w:cs="Times New Roman"/>
        </w:rPr>
        <w:t xml:space="preserve"> Based on the high parallelizable character, </w:t>
      </w:r>
      <w:r w:rsidR="003E6035">
        <w:rPr>
          <w:rFonts w:ascii="Times New Roman" w:hAnsi="Times New Roman" w:cs="Times New Roman"/>
        </w:rPr>
        <w:t xml:space="preserve">neural network </w:t>
      </w:r>
      <w:r w:rsidR="001A2729">
        <w:rPr>
          <w:rFonts w:ascii="Times New Roman" w:hAnsi="Times New Roman" w:cs="Times New Roman" w:hint="eastAsia"/>
        </w:rPr>
        <w:t>can</w:t>
      </w:r>
      <w:r w:rsidR="0038670F">
        <w:rPr>
          <w:rFonts w:ascii="Times New Roman" w:hAnsi="Times New Roman" w:cs="Times New Roman"/>
        </w:rPr>
        <w:t xml:space="preserve"> be </w:t>
      </w:r>
      <w:r w:rsidR="001A2729">
        <w:rPr>
          <w:rFonts w:ascii="Times New Roman" w:hAnsi="Times New Roman" w:cs="Times New Roman"/>
        </w:rPr>
        <w:t>partitioned t</w:t>
      </w:r>
      <w:r w:rsidR="008355E8">
        <w:rPr>
          <w:rFonts w:ascii="Times New Roman" w:hAnsi="Times New Roman" w:cs="Times New Roman"/>
        </w:rPr>
        <w:t xml:space="preserve">o </w:t>
      </w:r>
      <w:r w:rsidR="001A2729">
        <w:rPr>
          <w:rFonts w:ascii="Times New Roman" w:hAnsi="Times New Roman" w:cs="Times New Roman"/>
        </w:rPr>
        <w:t xml:space="preserve">leverage </w:t>
      </w:r>
      <w:r w:rsidR="00622B2D">
        <w:rPr>
          <w:rFonts w:ascii="Times New Roman" w:hAnsi="Times New Roman" w:cs="Times New Roman" w:hint="eastAsia"/>
        </w:rPr>
        <w:t>ope</w:t>
      </w:r>
      <w:r w:rsidR="00622B2D">
        <w:rPr>
          <w:rFonts w:ascii="Times New Roman" w:hAnsi="Times New Roman" w:cs="Times New Roman"/>
        </w:rPr>
        <w:t>ration parallelism.</w:t>
      </w:r>
    </w:p>
    <w:p w14:paraId="1F41040C" w14:textId="77777777" w:rsidR="003D3CB7" w:rsidRDefault="0010298A">
      <w:pPr>
        <w:rPr>
          <w:rFonts w:ascii="Times New Roman" w:hAnsi="Times New Roman" w:cs="Times New Roman"/>
        </w:rPr>
      </w:pPr>
      <w:r>
        <w:rPr>
          <w:rFonts w:ascii="Times New Roman" w:hAnsi="Times New Roman" w:cs="Times New Roman"/>
        </w:rPr>
        <w:t>Focus</w:t>
      </w:r>
      <w:r w:rsidR="00D61DF3">
        <w:rPr>
          <w:rFonts w:ascii="Times New Roman" w:hAnsi="Times New Roman" w:cs="Times New Roman"/>
        </w:rPr>
        <w:t>ing</w:t>
      </w:r>
      <w:r>
        <w:rPr>
          <w:rFonts w:ascii="Times New Roman" w:hAnsi="Times New Roman" w:cs="Times New Roman"/>
        </w:rPr>
        <w:t xml:space="preserve"> on each operation’s </w:t>
      </w:r>
      <w:r w:rsidR="0026542C">
        <w:rPr>
          <w:rFonts w:ascii="Times New Roman" w:hAnsi="Times New Roman" w:cs="Times New Roman"/>
        </w:rPr>
        <w:t>implementation, we formulate</w:t>
      </w:r>
      <w:r w:rsidR="00113A3A">
        <w:rPr>
          <w:rFonts w:ascii="Times New Roman" w:hAnsi="Times New Roman" w:cs="Times New Roman"/>
        </w:rPr>
        <w:t>d</w:t>
      </w:r>
      <w:r w:rsidR="0026542C">
        <w:rPr>
          <w:rFonts w:ascii="Times New Roman" w:hAnsi="Times New Roman" w:cs="Times New Roman"/>
        </w:rPr>
        <w:t xml:space="preserve"> partition </w:t>
      </w:r>
      <w:r w:rsidR="00B91164">
        <w:rPr>
          <w:rFonts w:ascii="Times New Roman" w:hAnsi="Times New Roman" w:cs="Times New Roman"/>
        </w:rPr>
        <w:t>methods</w:t>
      </w:r>
      <w:r w:rsidR="002F7C7A">
        <w:rPr>
          <w:rFonts w:ascii="Times New Roman" w:hAnsi="Times New Roman" w:cs="Times New Roman"/>
        </w:rPr>
        <w:t xml:space="preserve"> respectively</w:t>
      </w:r>
      <w:r w:rsidR="00B91164">
        <w:rPr>
          <w:rFonts w:ascii="Times New Roman" w:hAnsi="Times New Roman" w:cs="Times New Roman"/>
        </w:rPr>
        <w:t>.</w:t>
      </w:r>
      <w:r w:rsidR="008B3194">
        <w:rPr>
          <w:rFonts w:ascii="Times New Roman" w:hAnsi="Times New Roman" w:cs="Times New Roman"/>
        </w:rPr>
        <w:t xml:space="preserve"> </w:t>
      </w:r>
      <w:r w:rsidR="004B6871">
        <w:rPr>
          <w:rFonts w:ascii="Times New Roman" w:hAnsi="Times New Roman" w:cs="Times New Roman"/>
        </w:rPr>
        <w:t xml:space="preserve">For </w:t>
      </w:r>
      <w:r w:rsidR="004B6871">
        <w:rPr>
          <w:rFonts w:ascii="Times New Roman" w:hAnsi="Times New Roman" w:cs="Times New Roman"/>
        </w:rPr>
        <w:lastRenderedPageBreak/>
        <w:t xml:space="preserve">example, </w:t>
      </w:r>
      <w:r w:rsidR="003572B7">
        <w:rPr>
          <w:rFonts w:ascii="Times New Roman" w:hAnsi="Times New Roman" w:cs="Times New Roman"/>
        </w:rPr>
        <w:t xml:space="preserve">based on the partition direction, </w:t>
      </w:r>
      <w:r w:rsidR="004B6871">
        <w:rPr>
          <w:rFonts w:ascii="Times New Roman" w:hAnsi="Times New Roman" w:cs="Times New Roman"/>
        </w:rPr>
        <w:t xml:space="preserve">a 2-D convolution </w:t>
      </w:r>
      <w:r w:rsidR="003572B7">
        <w:rPr>
          <w:rFonts w:ascii="Times New Roman" w:hAnsi="Times New Roman" w:cs="Times New Roman"/>
        </w:rPr>
        <w:t xml:space="preserve">operation </w:t>
      </w:r>
      <w:r w:rsidR="004B6871">
        <w:rPr>
          <w:rFonts w:ascii="Times New Roman" w:hAnsi="Times New Roman" w:cs="Times New Roman"/>
        </w:rPr>
        <w:t xml:space="preserve">can be </w:t>
      </w:r>
      <w:r w:rsidR="003572B7">
        <w:rPr>
          <w:rFonts w:ascii="Times New Roman" w:hAnsi="Times New Roman" w:cs="Times New Roman"/>
        </w:rPr>
        <w:t>partitioned by 5 types.</w:t>
      </w:r>
      <w:r w:rsidR="003723F9">
        <w:rPr>
          <w:rFonts w:ascii="Times New Roman" w:hAnsi="Times New Roman" w:cs="Times New Roman"/>
        </w:rPr>
        <w:t xml:space="preserve"> From the batch direction, no additional </w:t>
      </w:r>
      <w:r w:rsidR="00D06C15">
        <w:rPr>
          <w:rFonts w:ascii="Times New Roman" w:hAnsi="Times New Roman" w:cs="Times New Roman"/>
        </w:rPr>
        <w:t>works involved, but if the batch number of application equals 1, this method wouldn’t work. From the input channel direction</w:t>
      </w:r>
      <w:r w:rsidR="00702533">
        <w:rPr>
          <w:rFonts w:ascii="Times New Roman" w:hAnsi="Times New Roman" w:cs="Times New Roman"/>
        </w:rPr>
        <w:t xml:space="preserve">, </w:t>
      </w:r>
      <w:r w:rsidR="00B5585E">
        <w:rPr>
          <w:rFonts w:ascii="Times New Roman" w:hAnsi="Times New Roman" w:cs="Times New Roman"/>
        </w:rPr>
        <w:t>an additional add operation is need</w:t>
      </w:r>
      <w:r w:rsidR="005C0CF3">
        <w:rPr>
          <w:rFonts w:ascii="Times New Roman" w:hAnsi="Times New Roman" w:cs="Times New Roman"/>
        </w:rPr>
        <w:t>ed</w:t>
      </w:r>
      <w:r w:rsidR="00B5585E">
        <w:rPr>
          <w:rFonts w:ascii="Times New Roman" w:hAnsi="Times New Roman" w:cs="Times New Roman"/>
        </w:rPr>
        <w:t xml:space="preserve"> to </w:t>
      </w:r>
      <w:r w:rsidR="001F06E3">
        <w:rPr>
          <w:rFonts w:ascii="Times New Roman" w:hAnsi="Times New Roman" w:cs="Times New Roman"/>
        </w:rPr>
        <w:t xml:space="preserve">add partial results from each </w:t>
      </w:r>
      <w:r w:rsidR="005A6D9E">
        <w:rPr>
          <w:rFonts w:ascii="Times New Roman" w:hAnsi="Times New Roman" w:cs="Times New Roman"/>
        </w:rPr>
        <w:t xml:space="preserve">partitioned </w:t>
      </w:r>
      <w:r w:rsidR="0040694C">
        <w:rPr>
          <w:rFonts w:ascii="Times New Roman" w:hAnsi="Times New Roman" w:cs="Times New Roman"/>
        </w:rPr>
        <w:t xml:space="preserve">child </w:t>
      </w:r>
      <w:r w:rsidR="00072F7C">
        <w:rPr>
          <w:rFonts w:ascii="Times New Roman" w:hAnsi="Times New Roman" w:cs="Times New Roman"/>
        </w:rPr>
        <w:t>nodes.</w:t>
      </w:r>
      <w:r w:rsidR="00F83493">
        <w:rPr>
          <w:rFonts w:ascii="Times New Roman" w:hAnsi="Times New Roman" w:cs="Times New Roman"/>
        </w:rPr>
        <w:t xml:space="preserve"> </w:t>
      </w:r>
      <w:r w:rsidR="00763336">
        <w:rPr>
          <w:rFonts w:ascii="Times New Roman" w:hAnsi="Times New Roman" w:cs="Times New Roman"/>
        </w:rPr>
        <w:t xml:space="preserve">From the </w:t>
      </w:r>
      <w:r w:rsidR="00513C42">
        <w:rPr>
          <w:rFonts w:ascii="Times New Roman" w:hAnsi="Times New Roman" w:cs="Times New Roman"/>
        </w:rPr>
        <w:t>output channel direction</w:t>
      </w:r>
      <w:r w:rsidR="00921EC8">
        <w:rPr>
          <w:rFonts w:ascii="Times New Roman" w:hAnsi="Times New Roman" w:cs="Times New Roman"/>
        </w:rPr>
        <w:t xml:space="preserve">, </w:t>
      </w:r>
      <w:r w:rsidR="00ED4917">
        <w:rPr>
          <w:rFonts w:ascii="Times New Roman" w:hAnsi="Times New Roman" w:cs="Times New Roman"/>
        </w:rPr>
        <w:t xml:space="preserve">each </w:t>
      </w:r>
      <w:r w:rsidR="00921EC8">
        <w:rPr>
          <w:rFonts w:ascii="Times New Roman" w:hAnsi="Times New Roman" w:cs="Times New Roman"/>
        </w:rPr>
        <w:t>sub</w:t>
      </w:r>
      <w:r w:rsidR="0040694C">
        <w:rPr>
          <w:rFonts w:ascii="Times New Roman" w:hAnsi="Times New Roman" w:cs="Times New Roman"/>
        </w:rPr>
        <w:t>-</w:t>
      </w:r>
      <w:r w:rsidR="00921EC8">
        <w:rPr>
          <w:rFonts w:ascii="Times New Roman" w:hAnsi="Times New Roman" w:cs="Times New Roman"/>
        </w:rPr>
        <w:t xml:space="preserve">node need </w:t>
      </w:r>
      <w:r w:rsidR="006B733B">
        <w:rPr>
          <w:rFonts w:ascii="Times New Roman" w:hAnsi="Times New Roman" w:cs="Times New Roman"/>
        </w:rPr>
        <w:t xml:space="preserve">to </w:t>
      </w:r>
      <w:r w:rsidR="00921EC8">
        <w:rPr>
          <w:rFonts w:ascii="Times New Roman" w:hAnsi="Times New Roman" w:cs="Times New Roman"/>
        </w:rPr>
        <w:t>get full input,</w:t>
      </w:r>
      <w:r w:rsidR="006B733B">
        <w:rPr>
          <w:rFonts w:ascii="Times New Roman" w:hAnsi="Times New Roman" w:cs="Times New Roman"/>
        </w:rPr>
        <w:t xml:space="preserve"> which will increase </w:t>
      </w:r>
      <w:r w:rsidR="00C423F5">
        <w:rPr>
          <w:rFonts w:ascii="Times New Roman" w:hAnsi="Times New Roman" w:cs="Times New Roman"/>
        </w:rPr>
        <w:t xml:space="preserve">data transfer </w:t>
      </w:r>
      <w:r w:rsidR="00ED4D5D">
        <w:rPr>
          <w:rFonts w:ascii="Times New Roman" w:hAnsi="Times New Roman" w:cs="Times New Roman"/>
        </w:rPr>
        <w:t>size.</w:t>
      </w:r>
      <w:r w:rsidR="00E73EC4">
        <w:rPr>
          <w:rFonts w:ascii="Times New Roman" w:hAnsi="Times New Roman" w:cs="Times New Roman"/>
        </w:rPr>
        <w:t xml:space="preserve"> From the height or width direction</w:t>
      </w:r>
      <w:r w:rsidR="00135077">
        <w:rPr>
          <w:rFonts w:ascii="Times New Roman" w:hAnsi="Times New Roman" w:cs="Times New Roman"/>
        </w:rPr>
        <w:t xml:space="preserve">, </w:t>
      </w:r>
      <w:r w:rsidR="00ED5B6E">
        <w:rPr>
          <w:rFonts w:ascii="Times New Roman" w:hAnsi="Times New Roman" w:cs="Times New Roman" w:hint="eastAsia"/>
        </w:rPr>
        <w:t xml:space="preserve">there could be additional data transfer consumption for overlapped </w:t>
      </w:r>
      <w:r w:rsidR="003076AF">
        <w:rPr>
          <w:rFonts w:ascii="Times New Roman" w:hAnsi="Times New Roman" w:cs="Times New Roman"/>
        </w:rPr>
        <w:t xml:space="preserve">inputs on each </w:t>
      </w:r>
      <w:r w:rsidR="0040694C">
        <w:rPr>
          <w:rFonts w:ascii="Times New Roman" w:hAnsi="Times New Roman" w:cs="Times New Roman"/>
        </w:rPr>
        <w:t xml:space="preserve">child </w:t>
      </w:r>
      <w:r w:rsidR="003076AF">
        <w:rPr>
          <w:rFonts w:ascii="Times New Roman" w:hAnsi="Times New Roman" w:cs="Times New Roman"/>
        </w:rPr>
        <w:t>nodes.</w:t>
      </w:r>
      <w:r w:rsidR="001A02E7">
        <w:rPr>
          <w:rFonts w:ascii="Times New Roman" w:hAnsi="Times New Roman" w:cs="Times New Roman"/>
        </w:rPr>
        <w:t xml:space="preserve"> For a batch normalization operation,</w:t>
      </w:r>
      <w:r w:rsidR="00042095">
        <w:rPr>
          <w:rFonts w:ascii="Times New Roman" w:hAnsi="Times New Roman" w:cs="Times New Roman"/>
        </w:rPr>
        <w:t xml:space="preserve"> </w:t>
      </w:r>
      <w:r w:rsidR="00F234F4">
        <w:rPr>
          <w:rFonts w:ascii="Times New Roman" w:hAnsi="Times New Roman" w:cs="Times New Roman"/>
        </w:rPr>
        <w:t xml:space="preserve">partition wouldn’t lead into additional </w:t>
      </w:r>
      <w:r w:rsidR="0038213E">
        <w:rPr>
          <w:rFonts w:ascii="Times New Roman" w:hAnsi="Times New Roman" w:cs="Times New Roman"/>
        </w:rPr>
        <w:t>work</w:t>
      </w:r>
      <w:r w:rsidR="00CE0D1A">
        <w:rPr>
          <w:rFonts w:ascii="Times New Roman" w:hAnsi="Times New Roman" w:cs="Times New Roman"/>
        </w:rPr>
        <w:t xml:space="preserve">load. Similarly, we construct partition rules for each </w:t>
      </w:r>
      <w:r w:rsidR="00F2390E">
        <w:rPr>
          <w:rFonts w:ascii="Times New Roman" w:hAnsi="Times New Roman" w:cs="Times New Roman"/>
        </w:rPr>
        <w:t>neural network operation</w:t>
      </w:r>
      <w:r w:rsidR="00D070D8">
        <w:rPr>
          <w:rFonts w:ascii="Times New Roman" w:hAnsi="Times New Roman" w:cs="Times New Roman"/>
        </w:rPr>
        <w:t>.</w:t>
      </w:r>
    </w:p>
    <w:p w14:paraId="1C44FDE1" w14:textId="77777777" w:rsidR="003A1F09" w:rsidRDefault="00A67B56">
      <w:pPr>
        <w:rPr>
          <w:rFonts w:ascii="Times New Roman" w:hAnsi="Times New Roman" w:cs="Times New Roman"/>
          <w:color w:val="FF0000"/>
        </w:rPr>
      </w:pPr>
      <w:r w:rsidRPr="00A67B56">
        <w:rPr>
          <w:rFonts w:ascii="Times New Roman" w:hAnsi="Times New Roman" w:cs="Times New Roman"/>
          <w:color w:val="FF0000"/>
        </w:rPr>
        <w:t>Figures needed here!</w:t>
      </w:r>
    </w:p>
    <w:p w14:paraId="1DCC5916" w14:textId="77777777" w:rsidR="00CF0B5B" w:rsidRDefault="00FA6981">
      <w:pPr>
        <w:rPr>
          <w:rFonts w:ascii="Times New Roman" w:hAnsi="Times New Roman" w:cs="Times New Roman"/>
        </w:rPr>
      </w:pPr>
      <w:r>
        <w:rPr>
          <w:rFonts w:ascii="Times New Roman" w:hAnsi="Times New Roman" w:cs="Times New Roman"/>
        </w:rPr>
        <w:t>For a</w:t>
      </w:r>
      <w:r w:rsidR="00F21843">
        <w:rPr>
          <w:rFonts w:ascii="Times New Roman" w:hAnsi="Times New Roman" w:cs="Times New Roman"/>
        </w:rPr>
        <w:t xml:space="preserve"> </w:t>
      </w:r>
      <w:r>
        <w:rPr>
          <w:rFonts w:ascii="Times New Roman" w:hAnsi="Times New Roman" w:cs="Times New Roman"/>
        </w:rPr>
        <w:t xml:space="preserve">partition procedure, </w:t>
      </w:r>
      <w:r w:rsidR="003D6704">
        <w:rPr>
          <w:rFonts w:ascii="Times New Roman" w:hAnsi="Times New Roman" w:cs="Times New Roman"/>
        </w:rPr>
        <w:t xml:space="preserve">a </w:t>
      </w:r>
      <w:r w:rsidR="0046455E">
        <w:rPr>
          <w:rFonts w:ascii="Times New Roman" w:hAnsi="Times New Roman" w:cs="Times New Roman"/>
        </w:rPr>
        <w:t xml:space="preserve">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46455E">
        <w:rPr>
          <w:rFonts w:ascii="Times New Roman" w:hAnsi="Times New Roman" w:cs="Times New Roman"/>
        </w:rPr>
        <w:t xml:space="preserve"> </w:t>
      </w:r>
      <w:r w:rsidR="003F4FB2">
        <w:rPr>
          <w:rFonts w:ascii="Times New Roman" w:hAnsi="Times New Roman" w:cs="Times New Roman"/>
        </w:rPr>
        <w:t xml:space="preserve">would be replaced by </w:t>
      </w:r>
      <w:r w:rsidR="00060E2F">
        <w:rPr>
          <w:rFonts w:ascii="Times New Roman" w:hAnsi="Times New Roman" w:cs="Times New Roman"/>
        </w:rPr>
        <w:t xml:space="preserve">new </w:t>
      </w:r>
      <w:r w:rsidR="0046455E">
        <w:rPr>
          <w:rFonts w:ascii="Times New Roman" w:hAnsi="Times New Roman" w:cs="Times New Roman"/>
        </w:rPr>
        <w:t xml:space="preserve">nodes and edges associated with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46455E">
        <w:rPr>
          <w:rFonts w:ascii="Times New Roman" w:hAnsi="Times New Roman" w:cs="Times New Roman" w:hint="eastAsia"/>
        </w:rPr>
        <w:t xml:space="preserve"> would be replaced by new edges,</w:t>
      </w:r>
      <w:r w:rsidR="003234F4">
        <w:rPr>
          <w:rFonts w:ascii="Times New Roman" w:hAnsi="Times New Roman" w:cs="Times New Roman"/>
        </w:rPr>
        <w:t xml:space="preserve"> and edges and the data transfer size on these edges</w:t>
      </w:r>
      <w:r w:rsidR="00D962CF">
        <w:rPr>
          <w:rFonts w:ascii="Times New Roman" w:hAnsi="Times New Roman" w:cs="Times New Roman"/>
        </w:rPr>
        <w:t xml:space="preserve"> </w:t>
      </w:r>
      <w:r w:rsidR="00074B58">
        <w:rPr>
          <w:rFonts w:ascii="Times New Roman" w:hAnsi="Times New Roman" w:cs="Times New Roman"/>
        </w:rPr>
        <w:t xml:space="preserve">is tightly </w:t>
      </w:r>
      <w:r w:rsidR="004524F9">
        <w:rPr>
          <w:rFonts w:ascii="Times New Roman" w:hAnsi="Times New Roman" w:cs="Times New Roman"/>
        </w:rPr>
        <w:t>interrelated with operation and parameters on it.</w:t>
      </w:r>
    </w:p>
    <w:p w14:paraId="76B64956" w14:textId="77777777" w:rsidR="00C22B15" w:rsidRPr="00C22B15" w:rsidRDefault="00A84CEF" w:rsidP="00C22B15">
      <w:pPr>
        <w:jc w:val="center"/>
        <w:rPr>
          <w:rFonts w:ascii="Times New Roman" w:hAnsi="Times New Roman" w:cs="Times New Roman"/>
        </w:rPr>
      </w:pPr>
      <m:oMathPara>
        <m:oMath>
          <m:r>
            <w:rPr>
              <w:rFonts w:ascii="Cambria Math" w:hAnsi="Cambria Math" w:cs="Times New Roman"/>
            </w:rPr>
            <m:t xml:space="preserve">G’(V', 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(G(V, E))</m:t>
          </m:r>
        </m:oMath>
      </m:oMathPara>
    </w:p>
    <w:p w14:paraId="5A3147D4" w14:textId="77777777" w:rsidR="00C22B15" w:rsidRPr="00096B43" w:rsidRDefault="00C22B15" w:rsidP="00C22B15">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ssume </w:t>
      </w:r>
      <w:r>
        <w:rPr>
          <w:rFonts w:ascii="Times New Roman" w:hAnsi="Times New Roman" w:cs="Times New Roman"/>
        </w:rPr>
        <w:t xml:space="preserve">we get a partition sequence </w:t>
      </w:r>
      <m:oMath>
        <m:r>
          <w:rPr>
            <w:rFonts w:ascii="Cambria Math" w:hAnsi="Cambria Math" w:cs="Times New Roman"/>
          </w:rPr>
          <m:t>P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 xml:space="preserve"> )</m:t>
        </m:r>
      </m:oMath>
    </w:p>
    <w:p w14:paraId="6B691636" w14:textId="77777777" w:rsidR="00096B43" w:rsidRDefault="0094187B" w:rsidP="00096B43">
      <w:pPr>
        <w:rPr>
          <w:rFonts w:ascii="Times New Roman" w:hAnsi="Times New Roman" w:cs="Times New Roman"/>
        </w:rPr>
      </w:pPr>
      <w:r>
        <w:rPr>
          <w:rFonts w:ascii="Times New Roman" w:hAnsi="Times New Roman" w:cs="Times New Roman" w:hint="eastAsia"/>
        </w:rPr>
        <w:t xml:space="preserve">The partition associated </w:t>
      </w:r>
      <w:r w:rsidR="00E97D8D">
        <w:rPr>
          <w:rFonts w:ascii="Times New Roman" w:hAnsi="Times New Roman" w:cs="Times New Roman"/>
        </w:rPr>
        <w:t xml:space="preserve">schedule problem </w:t>
      </w:r>
      <w:r w:rsidR="00F13473">
        <w:rPr>
          <w:rFonts w:ascii="Times New Roman" w:hAnsi="Times New Roman" w:cs="Times New Roman"/>
        </w:rPr>
        <w:t>could be reformulated as:</w:t>
      </w:r>
    </w:p>
    <w:p w14:paraId="39860988" w14:textId="77777777" w:rsidR="00A24FB9" w:rsidRPr="005A0D79" w:rsidRDefault="00DF10A7" w:rsidP="00096B43">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P,S,f</m:t>
                  </m:r>
                </m:lim>
              </m:limLow>
            </m:fName>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ϵV</m:t>
                      </m:r>
                    </m:lim>
                  </m:limLow>
                </m:fName>
                <m:e>
                  <m:r>
                    <w:rPr>
                      <w:rFonts w:ascii="Cambria Math" w:hAnsi="Cambria Math" w:cs="Times New Roman"/>
                    </w:rPr>
                    <m:t>{ft(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func>
            </m:e>
          </m:func>
        </m:oMath>
      </m:oMathPara>
    </w:p>
    <w:p w14:paraId="7994041F" w14:textId="77777777" w:rsidR="005A0D79" w:rsidRDefault="005A0D79" w:rsidP="00096B43">
      <w:pPr>
        <w:rPr>
          <w:rFonts w:ascii="Times New Roman" w:hAnsi="Times New Roman" w:cs="Times New Roman"/>
        </w:rPr>
      </w:pPr>
    </w:p>
    <w:p w14:paraId="5FD321FD" w14:textId="77777777" w:rsidR="00F7137B" w:rsidRPr="007A7813" w:rsidRDefault="00F7137B" w:rsidP="00F7137B">
      <w:pPr>
        <w:pStyle w:val="3"/>
        <w:rPr>
          <w:rFonts w:ascii="Times" w:hAnsi="Times"/>
        </w:rPr>
      </w:pPr>
      <w:r w:rsidRPr="007A7813">
        <w:rPr>
          <w:rFonts w:ascii="Times" w:hAnsi="Times"/>
        </w:rPr>
        <w:t>Partition and Scheduling Algorithms</w:t>
      </w:r>
    </w:p>
    <w:p w14:paraId="41CBD56E" w14:textId="77777777" w:rsidR="00F7137B" w:rsidRPr="007A7813" w:rsidRDefault="00F7137B" w:rsidP="00F7137B">
      <w:pPr>
        <w:pStyle w:val="4"/>
        <w:rPr>
          <w:rFonts w:ascii="Times" w:hAnsi="Times"/>
        </w:rPr>
      </w:pPr>
      <w:r w:rsidRPr="007A7813">
        <w:rPr>
          <w:rFonts w:ascii="Times" w:hAnsi="Times"/>
        </w:rPr>
        <w:t xml:space="preserve">Transplanted </w:t>
      </w:r>
      <w:r>
        <w:rPr>
          <w:rFonts w:ascii="Times" w:hAnsi="Times"/>
        </w:rPr>
        <w:t xml:space="preserve">Scheduling </w:t>
      </w:r>
      <w:r w:rsidRPr="007A7813">
        <w:rPr>
          <w:rFonts w:ascii="Times" w:hAnsi="Times"/>
        </w:rPr>
        <w:t>Algorithms</w:t>
      </w:r>
    </w:p>
    <w:p w14:paraId="43C7B3BA" w14:textId="77777777" w:rsidR="00F7137B" w:rsidRPr="007A7813" w:rsidRDefault="00F7137B" w:rsidP="00F7137B">
      <w:pPr>
        <w:rPr>
          <w:rFonts w:ascii="Times" w:hAnsi="Times"/>
        </w:rPr>
      </w:pPr>
      <w:r w:rsidRPr="007A7813">
        <w:rPr>
          <w:rFonts w:ascii="Times" w:hAnsi="Times"/>
        </w:rPr>
        <w:t xml:space="preserve">Different with heterogeneous systems, function units </w:t>
      </w:r>
      <w:r>
        <w:rPr>
          <w:rFonts w:ascii="Times" w:hAnsi="Times"/>
        </w:rPr>
        <w:t>of neural network accelerators</w:t>
      </w:r>
      <w:r w:rsidRPr="007A7813">
        <w:rPr>
          <w:rFonts w:ascii="Times" w:hAnsi="Times"/>
        </w:rPr>
        <w:t xml:space="preserve"> c</w:t>
      </w:r>
      <w:r>
        <w:rPr>
          <w:rFonts w:ascii="Times" w:hAnsi="Times"/>
        </w:rPr>
        <w:t>ouldn’t</w:t>
      </w:r>
      <w:r w:rsidRPr="007A7813">
        <w:rPr>
          <w:rFonts w:ascii="Times" w:hAnsi="Times"/>
        </w:rPr>
        <w:t xml:space="preserve"> </w:t>
      </w:r>
      <w:r>
        <w:rPr>
          <w:rFonts w:ascii="Times" w:hAnsi="Times"/>
        </w:rPr>
        <w:t>support</w:t>
      </w:r>
      <w:r w:rsidRPr="007A7813">
        <w:rPr>
          <w:rFonts w:ascii="Times" w:hAnsi="Times"/>
        </w:rPr>
        <w:t xml:space="preserve"> all types of operations</w:t>
      </w:r>
      <w:r>
        <w:rPr>
          <w:rFonts w:ascii="Times" w:hAnsi="Times"/>
        </w:rPr>
        <w:t xml:space="preserve"> and t</w:t>
      </w:r>
      <w:r w:rsidRPr="007A7813">
        <w:rPr>
          <w:rFonts w:ascii="Times" w:hAnsi="Times"/>
        </w:rPr>
        <w:t xml:space="preserve">he traditional algorithms do not </w:t>
      </w:r>
      <w:r>
        <w:rPr>
          <w:rFonts w:ascii="Times" w:hAnsi="Times"/>
        </w:rPr>
        <w:t>suit</w:t>
      </w:r>
      <w:r w:rsidRPr="007A7813">
        <w:rPr>
          <w:rFonts w:ascii="Times" w:hAnsi="Times"/>
        </w:rPr>
        <w:t xml:space="preserve"> such kind of scenarios any more.</w:t>
      </w:r>
    </w:p>
    <w:p w14:paraId="5F46CD72" w14:textId="77777777" w:rsidR="00F7137B" w:rsidRPr="007A7813" w:rsidRDefault="00F7137B" w:rsidP="00F7137B">
      <w:pPr>
        <w:rPr>
          <w:rFonts w:ascii="Times" w:hAnsi="Times"/>
        </w:rPr>
      </w:pPr>
      <w:r w:rsidRPr="007A7813">
        <w:rPr>
          <w:rFonts w:ascii="Times" w:hAnsi="Times"/>
        </w:rPr>
        <w:t>We</w:t>
      </w:r>
      <w:r>
        <w:rPr>
          <w:rFonts w:ascii="Times" w:hAnsi="Times"/>
        </w:rPr>
        <w:t xml:space="preserve"> transplanted</w:t>
      </w:r>
      <w:r w:rsidRPr="007A7813">
        <w:rPr>
          <w:rFonts w:ascii="Times" w:hAnsi="Times"/>
        </w:rPr>
        <w:t xml:space="preserve"> Heterogeneous-Earliest-Finish-Time (HEFT) and Critical-Path-on-a-Processor (CPOP) algorithms to adopt neural network applications. The NN-HEFT algorithm firstly sets the priority of each node with the upward rank value, </w:t>
      </w:r>
      <m:oMath>
        <m:sSub>
          <m:sSubPr>
            <m:ctrlPr>
              <w:rPr>
                <w:rFonts w:ascii="Cambria Math" w:hAnsi="Cambria Math"/>
                <w:i/>
                <w:szCs w:val="24"/>
              </w:rPr>
            </m:ctrlPr>
          </m:sSubPr>
          <m:e>
            <m:r>
              <w:rPr>
                <w:rFonts w:ascii="Cambria Math" w:hAnsi="Cambria Math"/>
              </w:rPr>
              <m:t>rank</m:t>
            </m:r>
          </m:e>
          <m:sub>
            <m:r>
              <w:rPr>
                <w:rFonts w:ascii="Cambria Math" w:hAnsi="Cambria Math"/>
              </w:rPr>
              <m:t>u</m:t>
            </m:r>
          </m:sub>
        </m:sSub>
      </m:oMath>
      <w:r w:rsidRPr="007A7813">
        <w:rPr>
          <w:rFonts w:ascii="Times" w:hAnsi="Times"/>
        </w:rPr>
        <w:t>, which is based on mean computation and mean communication costs. For a specific node with an operation type, we select function units which support such kind operation to get the upward rank.</w:t>
      </w:r>
    </w:p>
    <w:p w14:paraId="3A447750" w14:textId="77777777" w:rsidR="00F7137B" w:rsidRPr="00AD4C44" w:rsidRDefault="00F7137B" w:rsidP="00F7137B">
      <w:pPr>
        <w:rPr>
          <w:rFonts w:ascii="Times" w:hAnsi="Times"/>
          <w:sz w:val="18"/>
          <w:szCs w:val="18"/>
        </w:rPr>
      </w:pPr>
      <m:oMathPara>
        <m:oMathParaPr>
          <m:jc m:val="center"/>
        </m:oMathParaPr>
        <m:oMath>
          <m:r>
            <w:rPr>
              <w:rFonts w:ascii="Cambria Math" w:hAnsi="Cambria Math"/>
              <w:sz w:val="18"/>
              <w:szCs w:val="18"/>
            </w:rPr>
            <m:t>nr(op(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sz w:val="18"/>
              <w:szCs w:val="18"/>
            </w:rPr>
            <m:t>))=</m:t>
          </m:r>
          <m:nary>
            <m:naryPr>
              <m:chr m:val="∑"/>
              <m:limLoc m:val="undOvr"/>
              <m:supHide m:val="1"/>
              <m:ctrlPr>
                <w:rPr>
                  <w:rFonts w:ascii="Cambria Math" w:hAnsi="Cambria Math" w:cs="Times New Roman"/>
                  <w:i/>
                  <w:sz w:val="18"/>
                  <w:szCs w:val="18"/>
                </w:rPr>
              </m:ctrlPr>
            </m:naryPr>
            <m:sub>
              <m:r>
                <w:rPr>
                  <w:rFonts w:ascii="Cambria Math" w:hAnsi="Cambria Math" w:cs="Times New Roman"/>
                  <w:sz w:val="18"/>
                  <w:szCs w:val="18"/>
                </w:rPr>
                <m:t>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)∈ops(</m:t>
              </m:r>
              <m:sSub>
                <m:sSubPr>
                  <m:ctrlPr>
                    <w:rPr>
                      <w:rFonts w:ascii="Cambria Math" w:hAnsi="Cambria Math" w:cs="Times New Roman"/>
                      <w:i/>
                      <w:sz w:val="18"/>
                      <w:szCs w:val="18"/>
                    </w:rPr>
                  </m:ctrlPr>
                </m:sSubPr>
                <m:e>
                  <m:r>
                    <w:rPr>
                      <w:rFonts w:ascii="Cambria Math" w:hAnsi="Cambria Math" w:cs="Times New Roman"/>
                      <w:sz w:val="18"/>
                      <w:szCs w:val="18"/>
                    </w:rPr>
                    <m:t>fu</m:t>
                  </m:r>
                </m:e>
                <m:sub>
                  <m:r>
                    <w:rPr>
                      <w:rFonts w:ascii="Cambria Math" w:hAnsi="Cambria Math" w:cs="Times New Roman"/>
                      <w:sz w:val="18"/>
                      <w:szCs w:val="18"/>
                    </w:rPr>
                    <m:t>j</m:t>
                  </m:r>
                </m:sub>
              </m:sSub>
              <m:r>
                <w:rPr>
                  <w:rFonts w:ascii="Cambria Math" w:hAnsi="Cambria Math" w:cs="Times New Roman"/>
                  <w:sz w:val="18"/>
                  <w:szCs w:val="18"/>
                </w:rPr>
                <m:t>)</m:t>
              </m:r>
            </m:sub>
            <m:sup/>
            <m:e>
              <m:r>
                <w:rPr>
                  <w:rFonts w:ascii="Cambria Math" w:hAnsi="Cambria Math" w:cs="Times New Roman"/>
                  <w:sz w:val="18"/>
                  <w:szCs w:val="18"/>
                </w:rPr>
                <m:t>1</m:t>
              </m:r>
            </m:e>
          </m:nary>
        </m:oMath>
      </m:oMathPara>
    </w:p>
    <w:p w14:paraId="6FA21D4A" w14:textId="77777777" w:rsidR="00F7137B" w:rsidRPr="00AD4C44" w:rsidRDefault="00DF10A7" w:rsidP="00F7137B">
      <w:pPr>
        <w:rPr>
          <w:rFonts w:ascii="Times" w:hAnsi="Times" w:cs="Times New Roman"/>
          <w:sz w:val="18"/>
          <w:szCs w:val="18"/>
        </w:rPr>
      </w:pPr>
      <m:oMathPara>
        <m:oMathParaPr>
          <m:jc m:val="center"/>
        </m:oMathParaPr>
        <m:oMath>
          <m:acc>
            <m:accPr>
              <m:chr m:val="̅"/>
              <m:ctrlPr>
                <w:rPr>
                  <w:rFonts w:ascii="Cambria Math" w:hAnsi="Cambria Math"/>
                  <w:i/>
                  <w:sz w:val="18"/>
                  <w:szCs w:val="18"/>
                </w:rPr>
              </m:ctrlPr>
            </m:accPr>
            <m:e>
              <m:r>
                <w:rPr>
                  <w:rFonts w:ascii="Cambria Math" w:hAnsi="Cambria Math"/>
                  <w:sz w:val="18"/>
                  <w:szCs w:val="18"/>
                </w:rPr>
                <m:t>cpt</m:t>
              </m:r>
              <m:d>
                <m:dPr>
                  <m:ctrlPr>
                    <w:rPr>
                      <w:rFonts w:ascii="Cambria Math" w:hAnsi="Cambria Math"/>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e>
          </m:acc>
          <m:r>
            <w:rPr>
              <w:rFonts w:ascii="Cambria Math" w:hAnsi="Cambria Math" w:cs="Times New Roman"/>
              <w:sz w:val="18"/>
              <w:szCs w:val="18"/>
            </w:rPr>
            <m:t>= cp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 n</m:t>
          </m:r>
          <m:r>
            <w:rPr>
              <w:rFonts w:ascii="Cambria Math" w:hAnsi="Cambria Math"/>
              <w:sz w:val="18"/>
              <w:szCs w:val="18"/>
            </w:rPr>
            <m:t>r(op(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sz w:val="18"/>
              <w:szCs w:val="18"/>
            </w:rPr>
            <m:t>))</m:t>
          </m:r>
          <m:r>
            <w:rPr>
              <w:rFonts w:ascii="Cambria Math" w:hAnsi="Cambria Math" w:cs="Times New Roman"/>
              <w:sz w:val="18"/>
              <w:szCs w:val="18"/>
            </w:rPr>
            <m:t xml:space="preserve">/ </m:t>
          </m:r>
          <m:nary>
            <m:naryPr>
              <m:chr m:val="∑"/>
              <m:limLoc m:val="undOvr"/>
              <m:supHide m:val="1"/>
              <m:ctrlPr>
                <w:rPr>
                  <w:rFonts w:ascii="Cambria Math" w:hAnsi="Cambria Math" w:cs="Times New Roman"/>
                  <w:i/>
                  <w:sz w:val="18"/>
                  <w:szCs w:val="18"/>
                </w:rPr>
              </m:ctrlPr>
            </m:naryPr>
            <m:sub>
              <m:r>
                <w:rPr>
                  <w:rFonts w:ascii="Cambria Math" w:hAnsi="Cambria Math" w:cs="Times New Roman"/>
                  <w:sz w:val="18"/>
                  <w:szCs w:val="18"/>
                </w:rPr>
                <m:t>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)∈ops(</m:t>
              </m:r>
              <m:sSub>
                <m:sSubPr>
                  <m:ctrlPr>
                    <w:rPr>
                      <w:rFonts w:ascii="Cambria Math" w:hAnsi="Cambria Math" w:cs="Times New Roman"/>
                      <w:i/>
                      <w:sz w:val="18"/>
                      <w:szCs w:val="18"/>
                    </w:rPr>
                  </m:ctrlPr>
                </m:sSubPr>
                <m:e>
                  <m:r>
                    <w:rPr>
                      <w:rFonts w:ascii="Cambria Math" w:hAnsi="Cambria Math" w:cs="Times New Roman"/>
                      <w:sz w:val="18"/>
                      <w:szCs w:val="18"/>
                    </w:rPr>
                    <m:t>fu</m:t>
                  </m:r>
                </m:e>
                <m:sub>
                  <m:r>
                    <w:rPr>
                      <w:rFonts w:ascii="Cambria Math" w:hAnsi="Cambria Math" w:cs="Times New Roman"/>
                      <w:sz w:val="18"/>
                      <w:szCs w:val="18"/>
                    </w:rPr>
                    <m:t>j</m:t>
                  </m:r>
                </m:sub>
              </m:sSub>
              <m:r>
                <w:rPr>
                  <w:rFonts w:ascii="Cambria Math" w:hAnsi="Cambria Math" w:cs="Times New Roman"/>
                  <w:sz w:val="18"/>
                  <w:szCs w:val="18"/>
                </w:rPr>
                <m:t>)</m:t>
              </m:r>
            </m:sub>
            <m:sup/>
            <m:e>
              <m:r>
                <w:rPr>
                  <w:rFonts w:ascii="Cambria Math" w:hAnsi="Cambria Math" w:cs="Times New Roman"/>
                  <w:sz w:val="18"/>
                  <w:szCs w:val="18"/>
                </w:rPr>
                <m:t>g(</m:t>
              </m:r>
              <m:sSub>
                <m:sSubPr>
                  <m:ctrlPr>
                    <w:rPr>
                      <w:rFonts w:ascii="Cambria Math" w:hAnsi="Cambria Math" w:cs="Times New Roman"/>
                      <w:i/>
                      <w:sz w:val="18"/>
                      <w:szCs w:val="18"/>
                    </w:rPr>
                  </m:ctrlPr>
                </m:sSubPr>
                <m:e>
                  <m:r>
                    <w:rPr>
                      <w:rFonts w:ascii="Cambria Math" w:hAnsi="Cambria Math" w:cs="Times New Roman"/>
                      <w:sz w:val="18"/>
                      <w:szCs w:val="18"/>
                    </w:rPr>
                    <m:t>fu</m:t>
                  </m:r>
                </m:e>
                <m:sub>
                  <m:r>
                    <w:rPr>
                      <w:rFonts w:ascii="Cambria Math" w:hAnsi="Cambria Math" w:cs="Times New Roman"/>
                      <w:sz w:val="18"/>
                      <w:szCs w:val="18"/>
                    </w:rPr>
                    <m:t>j</m:t>
                  </m:r>
                </m:sub>
              </m:sSub>
              <m:r>
                <w:rPr>
                  <w:rFonts w:ascii="Cambria Math" w:hAnsi="Cambria Math" w:cs="Times New Roman"/>
                  <w:sz w:val="18"/>
                  <w:szCs w:val="18"/>
                </w:rPr>
                <m:t>)</m:t>
              </m:r>
            </m:e>
          </m:nary>
        </m:oMath>
      </m:oMathPara>
    </w:p>
    <w:p w14:paraId="394A88EF" w14:textId="77777777" w:rsidR="00F7137B" w:rsidRPr="00AD4C44" w:rsidRDefault="00DF10A7" w:rsidP="00F7137B">
      <w:pPr>
        <w:rPr>
          <w:rFonts w:ascii="Times" w:hAnsi="Times"/>
          <w:sz w:val="18"/>
          <w:szCs w:val="18"/>
        </w:rPr>
      </w:pPr>
      <m:oMathPara>
        <m:oMathParaPr>
          <m:jc m:val="center"/>
        </m:oMathParaPr>
        <m:oMath>
          <m:acc>
            <m:accPr>
              <m:chr m:val="̅"/>
              <m:ctrlPr>
                <w:rPr>
                  <w:rFonts w:ascii="Cambria Math" w:hAnsi="Cambria Math" w:cs="Times New Roman"/>
                  <w:i/>
                  <w:sz w:val="18"/>
                  <w:szCs w:val="18"/>
                </w:rPr>
              </m:ctrlPr>
            </m:accPr>
            <m:e>
              <m:r>
                <w:rPr>
                  <w:rFonts w:ascii="Cambria Math" w:hAnsi="Cambria Math" w:cs="Times New Roman"/>
                  <w:sz w:val="18"/>
                  <w:szCs w:val="18"/>
                </w:rPr>
                <m:t>iot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e>
          </m:acc>
          <m:r>
            <w:rPr>
              <w:rFonts w:ascii="Cambria Math" w:hAnsi="Cambria Math" w:cs="Times New Roman"/>
              <w:sz w:val="18"/>
              <w:szCs w:val="18"/>
            </w:rPr>
            <m:t>=iot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cs="Times New Roman"/>
              <w:sz w:val="18"/>
              <w:szCs w:val="18"/>
            </w:rPr>
            <m:t>∙n</m:t>
          </m:r>
          <m:r>
            <w:rPr>
              <w:rFonts w:ascii="Cambria Math" w:hAnsi="Cambria Math"/>
              <w:sz w:val="18"/>
              <w:szCs w:val="18"/>
            </w:rPr>
            <m:t>r(op(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r>
            <w:rPr>
              <w:rFonts w:ascii="Cambria Math" w:hAnsi="Cambria Math"/>
              <w:sz w:val="18"/>
              <w:szCs w:val="18"/>
            </w:rPr>
            <m:t>)</m:t>
          </m:r>
          <m:r>
            <w:rPr>
              <w:rFonts w:ascii="Cambria Math" w:hAnsi="Cambria Math" w:cs="Times New Roman"/>
              <w:sz w:val="18"/>
              <w:szCs w:val="18"/>
            </w:rPr>
            <m:t>∙n</m:t>
          </m:r>
          <m:r>
            <w:rPr>
              <w:rFonts w:ascii="Cambria Math" w:hAnsi="Cambria Math"/>
              <w:sz w:val="18"/>
              <w:szCs w:val="18"/>
            </w:rPr>
            <m:t>r(op</m:t>
          </m:r>
          <m:d>
            <m:dPr>
              <m:ctrlPr>
                <w:rPr>
                  <w:rFonts w:ascii="Cambria Math" w:hAnsi="Cambria Math"/>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e>
          </m:d>
          <m:r>
            <w:rPr>
              <w:rFonts w:ascii="Cambria Math" w:hAnsi="Cambria Math"/>
              <w:sz w:val="18"/>
              <w:szCs w:val="18"/>
            </w:rPr>
            <m:t>)</m:t>
          </m:r>
          <m:r>
            <w:rPr>
              <w:rFonts w:ascii="Cambria Math" w:hAnsi="Cambria Math" w:cs="Times New Roman"/>
              <w:sz w:val="18"/>
              <w:szCs w:val="18"/>
            </w:rPr>
            <m:t>/</m:t>
          </m:r>
          <m:nary>
            <m:naryPr>
              <m:chr m:val="∑"/>
              <m:limLoc m:val="undOvr"/>
              <m:supHide m:val="1"/>
              <m:ctrlPr>
                <w:rPr>
                  <w:rFonts w:ascii="Cambria Math" w:hAnsi="Cambria Math" w:cs="Times New Roman"/>
                  <w:i/>
                  <w:sz w:val="18"/>
                  <w:szCs w:val="18"/>
                </w:rPr>
              </m:ctrlPr>
            </m:naryPr>
            <m:sub>
              <m:r>
                <w:rPr>
                  <w:rFonts w:ascii="Cambria Math" w:hAnsi="Cambria Math" w:cs="Times New Roman"/>
                  <w:sz w:val="18"/>
                  <w:szCs w:val="18"/>
                </w:rPr>
                <m:t>op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m:t>
                      </m:r>
                    </m:sub>
                  </m:sSub>
                </m:e>
              </m:d>
              <m:r>
                <w:rPr>
                  <w:rFonts w:ascii="Cambria Math" w:hAnsi="Cambria Math" w:cs="Times New Roman"/>
                  <w:sz w:val="18"/>
                  <w:szCs w:val="18"/>
                </w:rPr>
                <m:t>∈ops</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fu</m:t>
                      </m:r>
                    </m:e>
                    <m:sub>
                      <m:r>
                        <w:rPr>
                          <w:rFonts w:ascii="Cambria Math" w:hAnsi="Cambria Math" w:cs="Times New Roman"/>
                          <w:sz w:val="18"/>
                          <w:szCs w:val="18"/>
                        </w:rPr>
                        <m:t>x</m:t>
                      </m:r>
                    </m:sub>
                  </m:sSub>
                </m:e>
              </m:d>
              <m:r>
                <w:rPr>
                  <w:rFonts w:ascii="Cambria Math" w:hAnsi="Cambria Math" w:cs="Times New Roman"/>
                  <w:sz w:val="18"/>
                  <w:szCs w:val="18"/>
                </w:rPr>
                <m:t>,op(</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j</m:t>
                  </m:r>
                </m:sub>
              </m:sSub>
              <m:r>
                <w:rPr>
                  <w:rFonts w:ascii="Cambria Math" w:hAnsi="Cambria Math" w:cs="Times New Roman"/>
                  <w:sz w:val="18"/>
                  <w:szCs w:val="18"/>
                </w:rPr>
                <m:t>)∈ops(</m:t>
              </m:r>
              <m:sSub>
                <m:sSubPr>
                  <m:ctrlPr>
                    <w:rPr>
                      <w:rFonts w:ascii="Cambria Math" w:hAnsi="Cambria Math" w:cs="Times New Roman"/>
                      <w:i/>
                      <w:sz w:val="18"/>
                      <w:szCs w:val="18"/>
                    </w:rPr>
                  </m:ctrlPr>
                </m:sSubPr>
                <m:e>
                  <m:r>
                    <w:rPr>
                      <w:rFonts w:ascii="Cambria Math" w:hAnsi="Cambria Math" w:cs="Times New Roman"/>
                      <w:sz w:val="18"/>
                      <w:szCs w:val="18"/>
                    </w:rPr>
                    <m:t>fu</m:t>
                  </m:r>
                </m:e>
                <m:sub>
                  <m:r>
                    <w:rPr>
                      <w:rFonts w:ascii="Cambria Math" w:hAnsi="Cambria Math" w:cs="Times New Roman"/>
                      <w:sz w:val="18"/>
                      <w:szCs w:val="18"/>
                    </w:rPr>
                    <m:t>y</m:t>
                  </m:r>
                </m:sub>
              </m:sSub>
              <m:r>
                <w:rPr>
                  <w:rFonts w:ascii="Cambria Math" w:hAnsi="Cambria Math" w:cs="Times New Roman"/>
                  <w:sz w:val="18"/>
                  <w:szCs w:val="18"/>
                </w:rPr>
                <m:t>)</m:t>
              </m:r>
            </m:sub>
            <m:sup/>
            <m:e>
              <m:r>
                <w:rPr>
                  <w:rFonts w:ascii="Cambria Math" w:hAnsi="Cambria Math" w:cs="Times New Roman"/>
                  <w:sz w:val="18"/>
                  <w:szCs w:val="18"/>
                </w:rPr>
                <m:t>h(f</m:t>
              </m:r>
              <m:sSub>
                <m:sSubPr>
                  <m:ctrlPr>
                    <w:rPr>
                      <w:rFonts w:ascii="Cambria Math" w:hAnsi="Cambria Math" w:cs="Times New Roman"/>
                      <w:i/>
                      <w:sz w:val="18"/>
                      <w:szCs w:val="18"/>
                    </w:rPr>
                  </m:ctrlPr>
                </m:sSubPr>
                <m:e>
                  <m:r>
                    <w:rPr>
                      <w:rFonts w:ascii="Cambria Math" w:hAnsi="Cambria Math" w:cs="Times New Roman"/>
                      <w:sz w:val="18"/>
                      <w:szCs w:val="18"/>
                    </w:rPr>
                    <m:t>u</m:t>
                  </m:r>
                </m:e>
                <m:sub>
                  <m:r>
                    <w:rPr>
                      <w:rFonts w:ascii="Cambria Math" w:hAnsi="Cambria Math" w:cs="Times New Roman"/>
                      <w:sz w:val="18"/>
                      <w:szCs w:val="18"/>
                    </w:rPr>
                    <m:t>x</m:t>
                  </m:r>
                </m:sub>
              </m:sSub>
              <m:r>
                <w:rPr>
                  <w:rFonts w:ascii="Cambria Math" w:hAnsi="Cambria Math" w:cs="Times New Roman"/>
                  <w:sz w:val="18"/>
                  <w:szCs w:val="18"/>
                </w:rPr>
                <m:t>, f</m:t>
              </m:r>
              <m:sSub>
                <m:sSubPr>
                  <m:ctrlPr>
                    <w:rPr>
                      <w:rFonts w:ascii="Cambria Math" w:hAnsi="Cambria Math" w:cs="Times New Roman"/>
                      <w:i/>
                      <w:sz w:val="18"/>
                      <w:szCs w:val="18"/>
                    </w:rPr>
                  </m:ctrlPr>
                </m:sSubPr>
                <m:e>
                  <m:r>
                    <w:rPr>
                      <w:rFonts w:ascii="Cambria Math" w:hAnsi="Cambria Math" w:cs="Times New Roman"/>
                      <w:sz w:val="18"/>
                      <w:szCs w:val="18"/>
                    </w:rPr>
                    <m:t>u</m:t>
                  </m:r>
                </m:e>
                <m:sub>
                  <m:r>
                    <w:rPr>
                      <w:rFonts w:ascii="Cambria Math" w:hAnsi="Cambria Math" w:cs="Times New Roman"/>
                      <w:sz w:val="18"/>
                      <w:szCs w:val="18"/>
                    </w:rPr>
                    <m:t>y</m:t>
                  </m:r>
                </m:sub>
              </m:sSub>
              <m:r>
                <w:rPr>
                  <w:rFonts w:ascii="Cambria Math" w:hAnsi="Cambria Math" w:cs="Times New Roman"/>
                  <w:sz w:val="18"/>
                  <w:szCs w:val="18"/>
                </w:rPr>
                <m:t>)</m:t>
              </m:r>
            </m:e>
          </m:nary>
        </m:oMath>
      </m:oMathPara>
    </w:p>
    <w:p w14:paraId="7B7405C6" w14:textId="77777777" w:rsidR="00F7137B" w:rsidRPr="007A7813" w:rsidRDefault="00F7137B" w:rsidP="00F7137B">
      <w:pPr>
        <w:rPr>
          <w:rFonts w:ascii="Times" w:hAnsi="Times"/>
        </w:rPr>
      </w:pPr>
      <w:r>
        <w:rPr>
          <w:rFonts w:ascii="Times" w:hAnsi="Times"/>
        </w:rPr>
        <w:t>In t</w:t>
      </w:r>
      <w:r w:rsidRPr="007A7813">
        <w:rPr>
          <w:rFonts w:ascii="Times" w:hAnsi="Times"/>
        </w:rPr>
        <w:t xml:space="preserve">he </w:t>
      </w:r>
      <w:r>
        <w:rPr>
          <w:rFonts w:ascii="Times" w:hAnsi="Times"/>
        </w:rPr>
        <w:t xml:space="preserve">original </w:t>
      </w:r>
      <w:r w:rsidRPr="007A7813">
        <w:rPr>
          <w:rFonts w:ascii="Times" w:hAnsi="Times"/>
        </w:rPr>
        <w:t>CPOP algorithm</w:t>
      </w:r>
      <w:r>
        <w:rPr>
          <w:rFonts w:ascii="Times" w:hAnsi="Times"/>
        </w:rPr>
        <w:t xml:space="preserve">, nodes in the critical path use the same processor to eliminate data transmission cost. But in the neural network accelerators model, we </w:t>
      </w:r>
      <w:r>
        <w:rPr>
          <w:rFonts w:ascii="Times" w:hAnsi="Times" w:hint="eastAsia"/>
        </w:rPr>
        <w:t>extend</w:t>
      </w:r>
      <w:r>
        <w:rPr>
          <w:rFonts w:ascii="Times" w:hAnsi="Times"/>
        </w:rPr>
        <w:t xml:space="preserve"> that restriction that nodes with the same type of operations must be in the same function unit.</w:t>
      </w:r>
    </w:p>
    <w:p w14:paraId="2D0E6BAD" w14:textId="77777777" w:rsidR="00F7137B" w:rsidRPr="007A7813" w:rsidRDefault="00F7137B" w:rsidP="00F7137B">
      <w:pPr>
        <w:pStyle w:val="4"/>
        <w:rPr>
          <w:rFonts w:ascii="Times" w:hAnsi="Times"/>
        </w:rPr>
      </w:pPr>
      <w:r>
        <w:rPr>
          <w:rFonts w:ascii="Times" w:hAnsi="Times"/>
        </w:rPr>
        <w:lastRenderedPageBreak/>
        <w:t xml:space="preserve">The </w:t>
      </w:r>
      <w:r w:rsidRPr="007A7813">
        <w:rPr>
          <w:rFonts w:ascii="Times" w:hAnsi="Times"/>
        </w:rPr>
        <w:t xml:space="preserve">Iterative </w:t>
      </w:r>
      <w:r>
        <w:rPr>
          <w:rFonts w:ascii="Times" w:hAnsi="Times"/>
        </w:rPr>
        <w:t>P</w:t>
      </w:r>
      <w:r w:rsidRPr="007A7813">
        <w:rPr>
          <w:rFonts w:ascii="Times" w:hAnsi="Times"/>
        </w:rPr>
        <w:t>artition-</w:t>
      </w:r>
      <w:r>
        <w:rPr>
          <w:rFonts w:ascii="Times" w:hAnsi="Times"/>
        </w:rPr>
        <w:t>S</w:t>
      </w:r>
      <w:r w:rsidRPr="007A7813">
        <w:rPr>
          <w:rFonts w:ascii="Times" w:hAnsi="Times"/>
        </w:rPr>
        <w:t>chedul</w:t>
      </w:r>
      <w:r>
        <w:rPr>
          <w:rFonts w:ascii="Times" w:hAnsi="Times"/>
        </w:rPr>
        <w:t>ing</w:t>
      </w:r>
      <w:r w:rsidRPr="007A7813">
        <w:rPr>
          <w:rFonts w:ascii="Times" w:hAnsi="Times"/>
        </w:rPr>
        <w:t xml:space="preserve"> </w:t>
      </w:r>
      <w:r>
        <w:rPr>
          <w:rFonts w:ascii="Times" w:hAnsi="Times"/>
        </w:rPr>
        <w:t>A</w:t>
      </w:r>
      <w:r w:rsidRPr="007A7813">
        <w:rPr>
          <w:rFonts w:ascii="Times" w:hAnsi="Times"/>
        </w:rPr>
        <w:t>lgorithm</w:t>
      </w:r>
    </w:p>
    <w:p w14:paraId="1D45914F" w14:textId="77777777" w:rsidR="00F7137B" w:rsidRPr="00624A68" w:rsidRDefault="00F7137B" w:rsidP="00F7137B">
      <w:pPr>
        <w:autoSpaceDE w:val="0"/>
        <w:autoSpaceDN w:val="0"/>
        <w:adjustRightInd w:val="0"/>
        <w:rPr>
          <w:rFonts w:ascii="Times New Roman" w:hAnsi="Times New Roman" w:cs="Times New Roman"/>
          <w:kern w:val="0"/>
          <w:szCs w:val="21"/>
        </w:rPr>
      </w:pPr>
      <w:r w:rsidRPr="00624A68">
        <w:rPr>
          <w:rFonts w:ascii="Times New Roman" w:hAnsi="Times New Roman" w:cs="Times New Roman"/>
          <w:kern w:val="0"/>
          <w:szCs w:val="21"/>
        </w:rPr>
        <w:t xml:space="preserve">To leverage the parallelism of function unit, we try to introduce the partition procedure to improve the result of each scheduled result. The Iterative Partition-Scheduling algorithm is an algorithm framework that is </w:t>
      </w:r>
      <w:r w:rsidRPr="00624A68">
        <w:rPr>
          <w:rFonts w:ascii="Times New Roman" w:hAnsi="Times New Roman" w:cs="Times New Roman" w:hint="eastAsia"/>
          <w:kern w:val="0"/>
          <w:szCs w:val="21"/>
        </w:rPr>
        <w:t>su</w:t>
      </w:r>
      <w:r w:rsidRPr="00624A68">
        <w:rPr>
          <w:rFonts w:ascii="Times New Roman" w:hAnsi="Times New Roman" w:cs="Times New Roman"/>
          <w:kern w:val="0"/>
          <w:szCs w:val="21"/>
        </w:rPr>
        <w:t xml:space="preserve">itable for all kind of scheduling algorithms. In this framework, we firstly run the scheduling algorithm to get a critical path for the application. Then, we try to partition a node in the path to minimum the scheduling time, which can get a local optimal partition node. By iteratively schedule and partition the graph, the origin topology will be split to much more </w:t>
      </w:r>
      <w:r w:rsidRPr="00624A68">
        <w:rPr>
          <w:rFonts w:ascii="Times New Roman" w:hAnsi="Times New Roman" w:cs="Times New Roman" w:hint="eastAsia"/>
          <w:kern w:val="0"/>
          <w:szCs w:val="21"/>
        </w:rPr>
        <w:t>e</w:t>
      </w:r>
      <w:r w:rsidRPr="00624A68">
        <w:rPr>
          <w:rFonts w:ascii="Times New Roman" w:hAnsi="Times New Roman" w:cs="Times New Roman"/>
          <w:kern w:val="0"/>
          <w:szCs w:val="21"/>
        </w:rPr>
        <w:t xml:space="preserve">asily to schedule. The graph of next iteration is the partition result of current iteration, which provides the probability to </w:t>
      </w:r>
      <w:r w:rsidRPr="00624A68">
        <w:rPr>
          <w:rFonts w:ascii="Times New Roman" w:hAnsi="Times New Roman" w:cs="Times New Roman" w:hint="eastAsia"/>
          <w:kern w:val="0"/>
          <w:szCs w:val="21"/>
        </w:rPr>
        <w:t>jump</w:t>
      </w:r>
      <w:r w:rsidRPr="00624A68">
        <w:rPr>
          <w:rFonts w:ascii="Times New Roman" w:hAnsi="Times New Roman" w:cs="Times New Roman"/>
          <w:kern w:val="0"/>
          <w:szCs w:val="21"/>
        </w:rPr>
        <w:t xml:space="preserve"> out of the locally optimal solution.</w:t>
      </w:r>
    </w:p>
    <w:p w14:paraId="10E445CA" w14:textId="77777777" w:rsidR="00F7137B" w:rsidRPr="00624A68" w:rsidRDefault="00F7137B" w:rsidP="00F7137B">
      <w:pPr>
        <w:autoSpaceDE w:val="0"/>
        <w:autoSpaceDN w:val="0"/>
        <w:adjustRightInd w:val="0"/>
        <w:jc w:val="left"/>
        <w:rPr>
          <w:rFonts w:ascii="Times New Roman" w:hAnsi="Times New Roman" w:cs="Times New Roman"/>
          <w:kern w:val="0"/>
          <w:szCs w:val="21"/>
        </w:rPr>
      </w:pPr>
      <w:r w:rsidRPr="00624A68">
        <w:rPr>
          <w:rFonts w:ascii="Times New Roman" w:hAnsi="Times New Roman" w:cs="Times New Roman" w:hint="eastAsia"/>
          <w:kern w:val="0"/>
          <w:szCs w:val="21"/>
        </w:rPr>
        <w:t>I</w:t>
      </w:r>
      <w:r w:rsidRPr="00624A68">
        <w:rPr>
          <w:rFonts w:ascii="Times New Roman" w:hAnsi="Times New Roman" w:cs="Times New Roman"/>
          <w:kern w:val="0"/>
          <w:szCs w:val="21"/>
        </w:rPr>
        <w:t>f the schedule time of current iteration is larger than the previous iteration, it is persuasive that there are chances to have a better scheduling result. And in order to jump out of the locally optimal solution, there exist a iteration threshold to make sure there are at least iteration threshold times of partition.</w:t>
      </w:r>
    </w:p>
    <w:tbl>
      <w:tblPr>
        <w:tblStyle w:val="a4"/>
        <w:tblW w:w="0" w:type="auto"/>
        <w:tblLook w:val="04A0" w:firstRow="1" w:lastRow="0" w:firstColumn="1" w:lastColumn="0" w:noHBand="0" w:noVBand="1"/>
      </w:tblPr>
      <w:tblGrid>
        <w:gridCol w:w="8290"/>
      </w:tblGrid>
      <w:tr w:rsidR="00F7137B" w14:paraId="15E92DA9" w14:textId="77777777" w:rsidTr="00AD105E">
        <w:tc>
          <w:tcPr>
            <w:tcW w:w="8290" w:type="dxa"/>
          </w:tcPr>
          <w:p w14:paraId="205611CE" w14:textId="77777777" w:rsidR="00F7137B" w:rsidRDefault="00F7137B" w:rsidP="00AD105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The Iterative Partition-Scheduling Algorithm</w:t>
            </w:r>
          </w:p>
          <w:p w14:paraId="20F5C0E3" w14:textId="77777777" w:rsidR="00F7137B" w:rsidRPr="007F7818" w:rsidRDefault="00F7137B" w:rsidP="00AD105E">
            <w:pPr>
              <w:autoSpaceDE w:val="0"/>
              <w:autoSpaceDN w:val="0"/>
              <w:adjustRightInd w:val="0"/>
              <w:rPr>
                <w:rFonts w:ascii="Times New Roman" w:eastAsia=".PingFang SC" w:hAnsi="Times New Roman" w:cs="Times New Roman"/>
                <w:kern w:val="0"/>
                <w:sz w:val="18"/>
                <w:szCs w:val="18"/>
              </w:rPr>
            </w:pPr>
            <w:r w:rsidRPr="007F7818">
              <w:rPr>
                <w:rFonts w:ascii="Times New Roman" w:hAnsi="Times New Roman" w:cs="Times New Roman"/>
                <w:kern w:val="0"/>
                <w:sz w:val="18"/>
                <w:szCs w:val="18"/>
              </w:rPr>
              <w:t>1: set optimal make span of G</w:t>
            </w:r>
            <w:r w:rsidRPr="007F7818">
              <w:rPr>
                <w:rFonts w:ascii="Times New Roman" w:eastAsia=".PingFang SC" w:hAnsi="Times New Roman" w:cs="Times New Roman"/>
                <w:kern w:val="0"/>
                <w:sz w:val="18"/>
                <w:szCs w:val="18"/>
              </w:rPr>
              <w:t xml:space="preserve">(V, E) </w:t>
            </w:r>
            <m:oMath>
              <m:r>
                <w:rPr>
                  <w:rFonts w:ascii="Cambria Math" w:hAnsi="Cambria Math" w:cs="Times New Roman"/>
                  <w:kern w:val="0"/>
                  <w:sz w:val="18"/>
                  <w:szCs w:val="18"/>
                </w:rPr>
                <m:t>ms=∞</m:t>
              </m:r>
            </m:oMath>
          </w:p>
          <w:p w14:paraId="0EF58F06" w14:textId="77777777" w:rsidR="00F7137B" w:rsidRPr="007F7818" w:rsidRDefault="00F7137B" w:rsidP="00AD105E">
            <w:pPr>
              <w:autoSpaceDE w:val="0"/>
              <w:autoSpaceDN w:val="0"/>
              <w:adjustRightInd w:val="0"/>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2: set iteration number </w:t>
            </w:r>
            <m:oMath>
              <m:r>
                <w:rPr>
                  <w:rFonts w:ascii="Cambria Math" w:eastAsia=".PingFang SC" w:hAnsi="Cambria Math" w:cs="Times New Roman"/>
                  <w:kern w:val="0"/>
                  <w:sz w:val="18"/>
                  <w:szCs w:val="18"/>
                </w:rPr>
                <m:t>iter=1</m:t>
              </m:r>
            </m:oMath>
          </w:p>
          <w:p w14:paraId="7D7C8263" w14:textId="77777777" w:rsidR="00F7137B" w:rsidRPr="007F7818" w:rsidRDefault="00F7137B" w:rsidP="00AD105E">
            <w:pPr>
              <w:autoSpaceDE w:val="0"/>
              <w:autoSpaceDN w:val="0"/>
              <w:adjustRightInd w:val="0"/>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3: do</w:t>
            </w:r>
          </w:p>
          <w:p w14:paraId="2CA30C6C"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4:    schedule G(V, E) by a specific algorithm to get makespan </w:t>
            </w:r>
            <m:oMath>
              <m:r>
                <w:rPr>
                  <w:rFonts w:ascii="Cambria Math" w:eastAsia=".PingFang SC" w:hAnsi="Cambria Math" w:cs="Times New Roman"/>
                  <w:kern w:val="0"/>
                  <w:sz w:val="18"/>
                  <w:szCs w:val="18"/>
                </w:rPr>
                <m:t>mt</m:t>
              </m:r>
            </m:oMath>
          </w:p>
          <w:p w14:paraId="062059D7"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5:    find the critical path of scheduled graph</w:t>
            </w:r>
          </w:p>
          <w:p w14:paraId="22232EFA"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6:    set the gain of splitting a node </w:t>
            </w:r>
            <m:oMath>
              <m:r>
                <w:rPr>
                  <w:rFonts w:ascii="Cambria Math" w:eastAsia=".PingFang SC" w:hAnsi="Cambria Math" w:cs="Times New Roman"/>
                  <w:kern w:val="0"/>
                  <w:sz w:val="18"/>
                  <w:szCs w:val="18"/>
                </w:rPr>
                <m:t>gain=∞</m:t>
              </m:r>
            </m:oMath>
          </w:p>
          <w:p w14:paraId="3ACDE431"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7:    set the target node to split is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opt</m:t>
                  </m:r>
                </m:sub>
              </m:sSub>
              <m:r>
                <w:rPr>
                  <w:rFonts w:ascii="Cambria Math" w:eastAsia=".PingFang SC" w:hAnsi="Cambria Math" w:cs="Times New Roman"/>
                  <w:kern w:val="0"/>
                  <w:sz w:val="18"/>
                  <w:szCs w:val="18"/>
                </w:rPr>
                <m: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1</m:t>
                  </m:r>
                </m:sub>
              </m:sSub>
            </m:oMath>
          </w:p>
          <w:p w14:paraId="07B80E8F"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8:    for node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i</m:t>
                  </m:r>
                </m:sub>
              </m:sSub>
            </m:oMath>
            <w:r w:rsidRPr="007F7818">
              <w:rPr>
                <w:rFonts w:ascii="Times New Roman" w:eastAsia=".PingFang SC" w:hAnsi="Times New Roman" w:cs="Times New Roman"/>
                <w:kern w:val="0"/>
                <w:sz w:val="18"/>
                <w:szCs w:val="18"/>
              </w:rPr>
              <w:t xml:space="preserve"> in the critical path</w:t>
            </w:r>
          </w:p>
          <w:p w14:paraId="3B1346DC"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9:      try to split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i</m:t>
                  </m:r>
                </m:sub>
              </m:sSub>
            </m:oMath>
            <w:r w:rsidRPr="007F7818">
              <w:rPr>
                <w:rFonts w:ascii="Times New Roman" w:eastAsia=".PingFang SC" w:hAnsi="Times New Roman" w:cs="Times New Roman" w:hint="eastAsia"/>
                <w:kern w:val="0"/>
                <w:sz w:val="18"/>
                <w:szCs w:val="18"/>
              </w:rPr>
              <w:t xml:space="preserve"> </w:t>
            </w:r>
            <w:r w:rsidRPr="007F7818">
              <w:rPr>
                <w:rFonts w:ascii="Times New Roman" w:eastAsia=".PingFang SC" w:hAnsi="Times New Roman" w:cs="Times New Roman"/>
                <w:kern w:val="0"/>
                <w:sz w:val="18"/>
                <w:szCs w:val="18"/>
              </w:rPr>
              <w:t xml:space="preserve">and estimate gain </w:t>
            </w:r>
            <m:oMath>
              <m:r>
                <w:rPr>
                  <w:rFonts w:ascii="Cambria Math" w:eastAsia=".PingFang SC" w:hAnsi="Cambria Math" w:cs="Times New Roman"/>
                  <w:kern w:val="0"/>
                  <w:sz w:val="18"/>
                  <w:szCs w:val="18"/>
                </w:rPr>
                <m:t>gt</m:t>
              </m:r>
            </m:oMath>
            <w:r w:rsidRPr="007F7818">
              <w:rPr>
                <w:rFonts w:ascii="Times New Roman" w:eastAsia=".PingFang SC" w:hAnsi="Times New Roman" w:cs="Times New Roman"/>
                <w:kern w:val="0"/>
                <w:sz w:val="18"/>
                <w:szCs w:val="18"/>
              </w:rPr>
              <w:t>.</w:t>
            </w:r>
          </w:p>
          <w:p w14:paraId="6D9247A0"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10:     update gain of split node </w:t>
            </w:r>
            <m:oMath>
              <m:r>
                <w:rPr>
                  <w:rFonts w:ascii="Cambria Math" w:eastAsia=".PingFang SC" w:hAnsi="Cambria Math" w:cs="Times New Roman"/>
                  <w:kern w:val="0"/>
                  <w:sz w:val="18"/>
                  <w:szCs w:val="18"/>
                </w:rPr>
                <m:t>gain</m:t>
              </m:r>
            </m:oMath>
            <w:r w:rsidRPr="007F7818">
              <w:rPr>
                <w:rFonts w:ascii="Times New Roman" w:eastAsia=".PingFang SC" w:hAnsi="Times New Roman" w:cs="Times New Roman"/>
                <w:kern w:val="0"/>
                <w:sz w:val="18"/>
                <w:szCs w:val="18"/>
              </w:rPr>
              <w:t xml:space="preserve"> and critical node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opt</m:t>
                  </m:r>
                </m:sub>
              </m:sSub>
            </m:oMath>
          </w:p>
          <w:p w14:paraId="1FD2BFEF"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10:   end for</w:t>
            </w:r>
          </w:p>
          <w:p w14:paraId="731A0292"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 xml:space="preserve">11:   split G(V, E) to G’(V’, E’) by splitting critical node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opt</m:t>
                  </m:r>
                </m:sub>
              </m:sSub>
            </m:oMath>
            <w:r>
              <w:rPr>
                <w:rFonts w:ascii="Times New Roman" w:eastAsia=".PingFang SC" w:hAnsi="Times New Roman" w:cs="Times New Roman" w:hint="eastAsia"/>
                <w:kern w:val="0"/>
                <w:sz w:val="18"/>
                <w:szCs w:val="18"/>
              </w:rPr>
              <w:t xml:space="preserve"> </w:t>
            </w:r>
            <w:r>
              <w:rPr>
                <w:rFonts w:ascii="Times New Roman" w:eastAsia=".PingFang SC" w:hAnsi="Times New Roman" w:cs="Times New Roman"/>
                <w:kern w:val="0"/>
                <w:sz w:val="18"/>
                <w:szCs w:val="18"/>
              </w:rPr>
              <w:t>evenly</w:t>
            </w:r>
            <w:r w:rsidRPr="007F7818">
              <w:rPr>
                <w:rFonts w:ascii="Times New Roman" w:eastAsia=".PingFang SC" w:hAnsi="Times New Roman" w:cs="Times New Roman"/>
                <w:kern w:val="0"/>
                <w:sz w:val="18"/>
                <w:szCs w:val="18"/>
              </w:rPr>
              <w:t>.</w:t>
            </w:r>
          </w:p>
          <w:p w14:paraId="47E19792"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sidRPr="007F7818">
              <w:rPr>
                <w:rFonts w:ascii="Times New Roman" w:eastAsia=".PingFang SC" w:hAnsi="Times New Roman" w:cs="Times New Roman"/>
                <w:kern w:val="0"/>
                <w:sz w:val="18"/>
                <w:szCs w:val="18"/>
              </w:rPr>
              <w:t>13:   update G(V, E) by G’(V’, E’) ,</w:t>
            </w:r>
            <m:oMath>
              <m:r>
                <w:rPr>
                  <w:rFonts w:ascii="Cambria Math" w:eastAsia=".PingFang SC" w:hAnsi="Cambria Math" w:cs="Times New Roman"/>
                  <w:kern w:val="0"/>
                  <w:sz w:val="18"/>
                  <w:szCs w:val="18"/>
                </w:rPr>
                <m:t xml:space="preserve"> ∆</m:t>
              </m:r>
              <m:d>
                <m:dPr>
                  <m:ctrlPr>
                    <w:rPr>
                      <w:rFonts w:ascii="Cambria Math" w:eastAsia=".PingFang SC" w:hAnsi="Cambria Math" w:cs="Times New Roman"/>
                      <w:i/>
                      <w:kern w:val="0"/>
                      <w:sz w:val="18"/>
                      <w:szCs w:val="18"/>
                    </w:rPr>
                  </m:ctrlPr>
                </m:dPr>
                <m:e>
                  <m:r>
                    <w:rPr>
                      <w:rFonts w:ascii="Cambria Math" w:eastAsia=".PingFang SC" w:hAnsi="Cambria Math" w:cs="Times New Roman"/>
                      <w:kern w:val="0"/>
                      <w:sz w:val="18"/>
                      <w:szCs w:val="18"/>
                    </w:rPr>
                    <m:t>m</m:t>
                  </m:r>
                </m:e>
              </m:d>
              <m:r>
                <w:rPr>
                  <w:rFonts w:ascii="Cambria Math" w:eastAsia=".PingFang SC" w:hAnsi="Cambria Math" w:cs="Times New Roman"/>
                  <w:kern w:val="0"/>
                  <w:sz w:val="18"/>
                  <w:szCs w:val="18"/>
                </w:rPr>
                <m:t>=mt-ms</m:t>
              </m:r>
            </m:oMath>
            <w:r w:rsidRPr="007F7818">
              <w:rPr>
                <w:rFonts w:ascii="Times New Roman" w:eastAsia=".PingFang SC" w:hAnsi="Times New Roman" w:cs="Times New Roman" w:hint="eastAsia"/>
                <w:kern w:val="0"/>
                <w:sz w:val="18"/>
                <w:szCs w:val="18"/>
              </w:rPr>
              <w:t>,</w:t>
            </w:r>
            <w:r w:rsidRPr="007F7818">
              <w:rPr>
                <w:rFonts w:ascii="Times New Roman" w:eastAsia=".PingFang SC" w:hAnsi="Times New Roman" w:cs="Times New Roman"/>
                <w:kern w:val="0"/>
                <w:sz w:val="18"/>
                <w:szCs w:val="18"/>
              </w:rPr>
              <w:t xml:space="preserve"> </w:t>
            </w:r>
            <m:oMath>
              <m:r>
                <w:rPr>
                  <w:rFonts w:ascii="Cambria Math" w:eastAsia=".PingFang SC" w:hAnsi="Cambria Math" w:cs="Times New Roman"/>
                  <w:kern w:val="0"/>
                  <w:sz w:val="18"/>
                  <w:szCs w:val="18"/>
                </w:rPr>
                <m:t>ms=max(ms, mt</m:t>
              </m:r>
            </m:oMath>
            <w:r w:rsidRPr="007F7818">
              <w:rPr>
                <w:rFonts w:ascii="Times New Roman" w:eastAsia=".PingFang SC" w:hAnsi="Times New Roman" w:cs="Times New Roman"/>
                <w:kern w:val="0"/>
                <w:sz w:val="18"/>
                <w:szCs w:val="18"/>
              </w:rPr>
              <w:t xml:space="preserve">) and increase </w:t>
            </w:r>
            <m:oMath>
              <m:r>
                <w:rPr>
                  <w:rFonts w:ascii="Cambria Math" w:eastAsia=".PingFang SC" w:hAnsi="Cambria Math" w:cs="Times New Roman"/>
                  <w:kern w:val="0"/>
                  <w:sz w:val="18"/>
                  <w:szCs w:val="18"/>
                </w:rPr>
                <m:t>iter</m:t>
              </m:r>
            </m:oMath>
            <w:r w:rsidRPr="007F7818">
              <w:rPr>
                <w:rFonts w:ascii="Times New Roman" w:eastAsia=".PingFang SC" w:hAnsi="Times New Roman" w:cs="Times New Roman"/>
                <w:kern w:val="0"/>
                <w:sz w:val="18"/>
                <w:szCs w:val="18"/>
              </w:rPr>
              <w:t xml:space="preserve"> by 1</w:t>
            </w:r>
          </w:p>
          <w:p w14:paraId="348091AF" w14:textId="77777777" w:rsidR="00F7137B" w:rsidRDefault="00F7137B" w:rsidP="00AD105E">
            <w:pPr>
              <w:rPr>
                <w:rFonts w:ascii="Times New Roman" w:eastAsia=".PingFang SC" w:hAnsi="Times New Roman" w:cs="Times New Roman"/>
                <w:sz w:val="18"/>
                <w:szCs w:val="18"/>
              </w:rPr>
            </w:pPr>
            <w:r w:rsidRPr="007F7818">
              <w:rPr>
                <w:rFonts w:ascii="Times New Roman" w:eastAsia=".PingFang SC" w:hAnsi="Times New Roman" w:cs="Times New Roman"/>
                <w:kern w:val="0"/>
                <w:sz w:val="18"/>
                <w:szCs w:val="18"/>
              </w:rPr>
              <w:t xml:space="preserve">14: while </w:t>
            </w:r>
            <m:oMath>
              <m:r>
                <w:rPr>
                  <w:rFonts w:ascii="Cambria Math" w:eastAsia=".PingFang SC" w:hAnsi="Cambria Math" w:cs="Times New Roman"/>
                  <w:kern w:val="0"/>
                  <w:sz w:val="18"/>
                  <w:szCs w:val="18"/>
                </w:rPr>
                <m:t>iter  &lt; iter_threshold</m:t>
              </m:r>
            </m:oMath>
            <w:r w:rsidRPr="007F7818">
              <w:rPr>
                <w:rFonts w:ascii="Times New Roman" w:eastAsia=".PingFang SC" w:hAnsi="Times New Roman" w:cs="Times New Roman"/>
                <w:kern w:val="0"/>
                <w:sz w:val="18"/>
                <w:szCs w:val="18"/>
              </w:rPr>
              <w:t xml:space="preserve"> or </w:t>
            </w:r>
            <m:oMath>
              <m:r>
                <w:rPr>
                  <w:rFonts w:ascii="Cambria Math" w:eastAsia=".PingFang SC" w:hAnsi="Cambria Math" w:cs="Times New Roman"/>
                  <w:kern w:val="0"/>
                  <w:sz w:val="18"/>
                  <w:szCs w:val="18"/>
                </w:rPr>
                <m:t>∆</m:t>
              </m:r>
              <m:d>
                <m:dPr>
                  <m:ctrlPr>
                    <w:rPr>
                      <w:rFonts w:ascii="Cambria Math" w:eastAsia=".PingFang SC" w:hAnsi="Cambria Math" w:cs="Times New Roman"/>
                      <w:i/>
                      <w:kern w:val="0"/>
                      <w:sz w:val="18"/>
                      <w:szCs w:val="18"/>
                    </w:rPr>
                  </m:ctrlPr>
                </m:dPr>
                <m:e>
                  <m:r>
                    <w:rPr>
                      <w:rFonts w:ascii="Cambria Math" w:eastAsia=".PingFang SC" w:hAnsi="Cambria Math" w:cs="Times New Roman"/>
                      <w:kern w:val="0"/>
                      <w:sz w:val="18"/>
                      <w:szCs w:val="18"/>
                    </w:rPr>
                    <m:t>m</m:t>
                  </m:r>
                </m:e>
              </m:d>
              <m:r>
                <w:rPr>
                  <w:rFonts w:ascii="Cambria Math" w:eastAsia=".PingFang SC" w:hAnsi="Cambria Math" w:cs="Times New Roman"/>
                  <w:kern w:val="0"/>
                  <w:sz w:val="18"/>
                  <w:szCs w:val="18"/>
                </w:rPr>
                <m:t xml:space="preserve"> &gt; make_span_threshold</m:t>
              </m:r>
              <m:r>
                <w:rPr>
                  <w:rFonts w:ascii="Cambria Math" w:hAnsi="Cambria Math" w:cs="Times New Roman"/>
                  <w:sz w:val="18"/>
                  <w:szCs w:val="18"/>
                </w:rPr>
                <m:t xml:space="preserve"> </m:t>
              </m:r>
              <m:r>
                <w:rPr>
                  <w:rFonts w:ascii="Cambria Math" w:hAnsi="Cambria Math"/>
                  <w:sz w:val="18"/>
                  <w:szCs w:val="18"/>
                </w:rPr>
                <m:t xml:space="preserve"> </m:t>
              </m:r>
            </m:oMath>
          </w:p>
          <w:p w14:paraId="4361B1A7" w14:textId="77777777" w:rsidR="00F7137B" w:rsidRDefault="00F7137B" w:rsidP="00AD105E">
            <w:pPr>
              <w:rPr>
                <w:rFonts w:ascii="Times" w:hAnsi="Times"/>
                <w:sz w:val="18"/>
                <w:szCs w:val="18"/>
              </w:rPr>
            </w:pPr>
          </w:p>
        </w:tc>
      </w:tr>
    </w:tbl>
    <w:p w14:paraId="2D8965A4" w14:textId="77777777" w:rsidR="00F7137B" w:rsidRPr="00624A68" w:rsidRDefault="00F7137B" w:rsidP="00F7137B">
      <w:pPr>
        <w:rPr>
          <w:rFonts w:ascii="Times" w:hAnsi="Times"/>
          <w:szCs w:val="21"/>
        </w:rPr>
      </w:pPr>
      <w:r w:rsidRPr="00624A68">
        <w:rPr>
          <w:rFonts w:ascii="Times" w:hAnsi="Times"/>
          <w:szCs w:val="21"/>
        </w:rPr>
        <w:t>In every time of trying to partition a node, we can get the number of partition number by the available function unit.</w:t>
      </w:r>
    </w:p>
    <w:tbl>
      <w:tblPr>
        <w:tblStyle w:val="a4"/>
        <w:tblW w:w="0" w:type="auto"/>
        <w:tblLook w:val="04A0" w:firstRow="1" w:lastRow="0" w:firstColumn="1" w:lastColumn="0" w:noHBand="0" w:noVBand="1"/>
      </w:tblPr>
      <w:tblGrid>
        <w:gridCol w:w="8290"/>
      </w:tblGrid>
      <w:tr w:rsidR="00F7137B" w14:paraId="166EB02F" w14:textId="77777777" w:rsidTr="00AD105E">
        <w:tc>
          <w:tcPr>
            <w:tcW w:w="8290" w:type="dxa"/>
          </w:tcPr>
          <w:p w14:paraId="0B0D15BB" w14:textId="77777777" w:rsidR="00F7137B" w:rsidRDefault="00F7137B" w:rsidP="00AD105E">
            <w:pPr>
              <w:rPr>
                <w:rFonts w:ascii="Times" w:hAnsi="Times"/>
                <w:sz w:val="18"/>
                <w:szCs w:val="18"/>
              </w:rPr>
            </w:pPr>
            <w:r>
              <w:rPr>
                <w:rFonts w:ascii="Times" w:hAnsi="Times" w:hint="eastAsia"/>
                <w:sz w:val="18"/>
                <w:szCs w:val="18"/>
              </w:rPr>
              <w:t>P</w:t>
            </w:r>
            <w:r>
              <w:rPr>
                <w:rFonts w:ascii="Times" w:hAnsi="Times"/>
                <w:sz w:val="18"/>
                <w:szCs w:val="18"/>
              </w:rPr>
              <w:t>artition number decision algorithm for a node</w:t>
            </w:r>
          </w:p>
          <w:p w14:paraId="10074F8C" w14:textId="77777777" w:rsidR="00F7137B" w:rsidRDefault="00F7137B" w:rsidP="00AD105E">
            <w:pPr>
              <w:rPr>
                <w:rFonts w:ascii="Times" w:hAnsi="Times"/>
                <w:sz w:val="18"/>
                <w:szCs w:val="18"/>
              </w:rPr>
            </w:pPr>
            <w:r>
              <w:rPr>
                <w:rFonts w:ascii="Times" w:hAnsi="Times"/>
                <w:sz w:val="18"/>
                <w:szCs w:val="18"/>
              </w:rPr>
              <w:t xml:space="preserve">1: set partition number </w:t>
            </w:r>
            <m:oMath>
              <m:r>
                <w:rPr>
                  <w:rFonts w:ascii="Cambria Math" w:hAnsi="Cambria Math"/>
                  <w:sz w:val="18"/>
                  <w:szCs w:val="18"/>
                </w:rPr>
                <m:t>n=1</m:t>
              </m:r>
            </m:oMath>
          </w:p>
          <w:p w14:paraId="03837293"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2: </w:t>
            </w:r>
            <w:r w:rsidRPr="007F7818">
              <w:rPr>
                <w:rFonts w:ascii="Times New Roman" w:eastAsia=".PingFang SC" w:hAnsi="Times New Roman" w:cs="Times New Roman"/>
                <w:kern w:val="0"/>
                <w:sz w:val="18"/>
                <w:szCs w:val="18"/>
              </w:rPr>
              <w:t xml:space="preserve">for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fu</m:t>
                  </m:r>
                </m:e>
                <m:sub>
                  <m:r>
                    <w:rPr>
                      <w:rFonts w:ascii="Cambria Math" w:eastAsia=".PingFang SC" w:hAnsi="Cambria Math" w:cs="Times New Roman"/>
                      <w:kern w:val="0"/>
                      <w:sz w:val="18"/>
                      <w:szCs w:val="18"/>
                    </w:rPr>
                    <m:t>j</m:t>
                  </m:r>
                </m:sub>
              </m:sSub>
              <m:r>
                <w:rPr>
                  <w:rFonts w:ascii="Cambria Math" w:eastAsia=".PingFang SC" w:hAnsi="Cambria Math" w:cs="Times New Roman"/>
                  <w:kern w:val="0"/>
                  <w:sz w:val="18"/>
                  <w:szCs w:val="18"/>
                </w:rPr>
                <m:t>∈set(fu)</m:t>
              </m:r>
            </m:oMath>
          </w:p>
          <w:p w14:paraId="64CF142B"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3: </w:t>
            </w:r>
            <w:r w:rsidRPr="007F7818">
              <w:rPr>
                <w:rFonts w:ascii="Times New Roman" w:eastAsia=".PingFang SC" w:hAnsi="Times New Roman" w:cs="Times New Roman"/>
                <w:kern w:val="0"/>
                <w:sz w:val="18"/>
                <w:szCs w:val="18"/>
              </w:rPr>
              <w:t xml:space="preserve">  if </w:t>
            </w:r>
            <m:oMath>
              <m:r>
                <w:rPr>
                  <w:rFonts w:ascii="Cambria Math" w:eastAsia=".PingFang SC" w:hAnsi="Cambria Math" w:cs="Times New Roman"/>
                  <w:kern w:val="0"/>
                  <w:sz w:val="18"/>
                  <w:szCs w:val="18"/>
                </w:rPr>
                <m:t>opt(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r>
                <w:rPr>
                  <w:rFonts w:ascii="Cambria Math" w:eastAsia=".PingFang SC" w:hAnsi="Cambria Math" w:cs="Times New Roman"/>
                  <w:kern w:val="0"/>
                  <w:sz w:val="18"/>
                  <w:szCs w:val="18"/>
                </w:rPr>
                <m:t>)∈opt(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fu</m:t>
                  </m:r>
                </m:e>
                <m:sub>
                  <m:r>
                    <w:rPr>
                      <w:rFonts w:ascii="Cambria Math" w:eastAsia=".PingFang SC" w:hAnsi="Cambria Math" w:cs="Times New Roman"/>
                      <w:kern w:val="0"/>
                      <w:sz w:val="18"/>
                      <w:szCs w:val="18"/>
                    </w:rPr>
                    <m:t>j</m:t>
                  </m:r>
                </m:sub>
              </m:sSub>
              <m:r>
                <w:rPr>
                  <w:rFonts w:ascii="Cambria Math" w:eastAsia=".PingFang SC" w:hAnsi="Cambria Math" w:cs="Times New Roman"/>
                  <w:kern w:val="0"/>
                  <w:sz w:val="18"/>
                  <w:szCs w:val="18"/>
                </w:rPr>
                <m:t>)</m:t>
              </m:r>
            </m:oMath>
          </w:p>
          <w:p w14:paraId="77459A3F"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4: </w:t>
            </w:r>
            <w:r w:rsidRPr="007F7818">
              <w:rPr>
                <w:rFonts w:ascii="Times New Roman" w:eastAsia=".PingFang SC" w:hAnsi="Times New Roman" w:cs="Times New Roman"/>
                <w:kern w:val="0"/>
                <w:sz w:val="18"/>
                <w:szCs w:val="18"/>
              </w:rPr>
              <w:t xml:space="preserve">    if </w:t>
            </w:r>
            <m:oMath>
              <m:r>
                <w:rPr>
                  <w:rFonts w:ascii="Cambria Math" w:eastAsia=".PingFang SC" w:hAnsi="Cambria Math" w:cs="Times New Roman"/>
                  <w:kern w:val="0"/>
                  <w:sz w:val="18"/>
                  <w:szCs w:val="18"/>
                </w:rPr>
                <m:t>[st(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r>
                <w:rPr>
                  <w:rFonts w:ascii="Cambria Math" w:eastAsia=".PingFang SC" w:hAnsi="Cambria Math" w:cs="Times New Roman"/>
                  <w:kern w:val="0"/>
                  <w:sz w:val="18"/>
                  <w:szCs w:val="18"/>
                </w:rPr>
                <m:t>), ft(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r>
                <w:rPr>
                  <w:rFonts w:ascii="Cambria Math" w:eastAsia=".PingFang SC" w:hAnsi="Cambria Math" w:cs="Times New Roman"/>
                  <w:kern w:val="0"/>
                  <w:sz w:val="18"/>
                  <w:szCs w:val="18"/>
                </w:rPr>
                <m:t>)]</m:t>
              </m:r>
              <m:r>
                <w:rPr>
                  <w:rFonts w:ascii="Cambria Math" w:eastAsia=".PingFang SC" w:hAnsi="Cambria Math" w:cs="Cambria Math"/>
                  <w:kern w:val="0"/>
                  <w:sz w:val="18"/>
                  <w:szCs w:val="18"/>
                </w:rPr>
                <m:t>∈</m:t>
              </m:r>
              <m:r>
                <w:rPr>
                  <w:rFonts w:ascii="Cambria Math" w:eastAsia=".PingFang SC" w:hAnsi="Cambria Math" w:cs="Times New Roman"/>
                  <w:kern w:val="0"/>
                  <w:sz w:val="18"/>
                  <w:szCs w:val="18"/>
                </w:rPr>
                <m:t xml:space="preserve"> free_intervals(</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fu</m:t>
                  </m:r>
                </m:e>
                <m:sub>
                  <m:r>
                    <w:rPr>
                      <w:rFonts w:ascii="Cambria Math" w:eastAsia=".PingFang SC" w:hAnsi="Cambria Math" w:cs="Times New Roman"/>
                      <w:kern w:val="0"/>
                      <w:sz w:val="18"/>
                      <w:szCs w:val="18"/>
                    </w:rPr>
                    <m:t>j</m:t>
                  </m:r>
                </m:sub>
              </m:sSub>
              <m:r>
                <w:rPr>
                  <w:rFonts w:ascii="Cambria Math" w:eastAsia=".PingFang SC" w:hAnsi="Cambria Math" w:cs="Times New Roman"/>
                  <w:kern w:val="0"/>
                  <w:sz w:val="18"/>
                  <w:szCs w:val="18"/>
                </w:rPr>
                <m:t xml:space="preserve">) </m:t>
              </m:r>
            </m:oMath>
          </w:p>
          <w:p w14:paraId="443B60EB" w14:textId="77777777" w:rsidR="00F7137B"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5: </w:t>
            </w:r>
            <w:r>
              <w:rPr>
                <w:rFonts w:ascii="Times New Roman" w:eastAsia=".PingFang SC" w:hAnsi="Times New Roman" w:cs="Times New Roman" w:hint="eastAsia"/>
                <w:kern w:val="0"/>
                <w:sz w:val="18"/>
                <w:szCs w:val="18"/>
              </w:rPr>
              <w:t xml:space="preserve"> </w:t>
            </w:r>
            <w:r>
              <w:rPr>
                <w:rFonts w:ascii="Times New Roman" w:eastAsia=".PingFang SC" w:hAnsi="Times New Roman" w:cs="Times New Roman"/>
                <w:kern w:val="0"/>
                <w:sz w:val="18"/>
                <w:szCs w:val="18"/>
              </w:rPr>
              <w:t xml:space="preserve">     </w:t>
            </w:r>
            <m:oMath>
              <m:r>
                <w:rPr>
                  <w:rFonts w:ascii="Cambria Math" w:eastAsia=".PingFang SC" w:hAnsi="Cambria Math" w:cs="Times New Roman"/>
                  <w:kern w:val="0"/>
                  <w:sz w:val="18"/>
                  <w:szCs w:val="18"/>
                </w:rPr>
                <m:t>n+=1</m:t>
              </m:r>
            </m:oMath>
          </w:p>
          <w:p w14:paraId="3501DEEE" w14:textId="77777777" w:rsidR="00F7137B"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6: </w:t>
            </w:r>
            <w:r>
              <w:rPr>
                <w:rFonts w:ascii="Times New Roman" w:eastAsia=".PingFang SC" w:hAnsi="Times New Roman" w:cs="Times New Roman" w:hint="eastAsia"/>
                <w:kern w:val="0"/>
                <w:sz w:val="18"/>
                <w:szCs w:val="18"/>
              </w:rPr>
              <w:t xml:space="preserve"> </w:t>
            </w:r>
            <w:r>
              <w:rPr>
                <w:rFonts w:ascii="Times New Roman" w:eastAsia=".PingFang SC" w:hAnsi="Times New Roman" w:cs="Times New Roman"/>
                <w:kern w:val="0"/>
                <w:sz w:val="18"/>
                <w:szCs w:val="18"/>
              </w:rPr>
              <w:t xml:space="preserve">   end if</w:t>
            </w:r>
          </w:p>
          <w:p w14:paraId="23D215D9" w14:textId="77777777" w:rsidR="00F7137B" w:rsidRPr="007F7818"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7: </w:t>
            </w:r>
            <w:r w:rsidRPr="007F7818">
              <w:rPr>
                <w:rFonts w:ascii="Times New Roman" w:eastAsia=".PingFang SC" w:hAnsi="Times New Roman" w:cs="Times New Roman"/>
                <w:kern w:val="0"/>
                <w:sz w:val="18"/>
                <w:szCs w:val="18"/>
              </w:rPr>
              <w:t xml:space="preserve">  end if</w:t>
            </w:r>
          </w:p>
          <w:p w14:paraId="4D9CE0F3" w14:textId="77777777" w:rsidR="00F7137B" w:rsidRPr="009C5891"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8: </w:t>
            </w:r>
            <w:r w:rsidRPr="007F7818">
              <w:rPr>
                <w:rFonts w:ascii="Times New Roman" w:eastAsia=".PingFang SC" w:hAnsi="Times New Roman" w:cs="Times New Roman"/>
                <w:kern w:val="0"/>
                <w:sz w:val="18"/>
                <w:szCs w:val="18"/>
              </w:rPr>
              <w:t>end for</w:t>
            </w:r>
          </w:p>
        </w:tc>
      </w:tr>
    </w:tbl>
    <w:p w14:paraId="2F69AFC0" w14:textId="77777777" w:rsidR="00F7137B" w:rsidRDefault="00F7137B" w:rsidP="00F7137B">
      <w:pPr>
        <w:pStyle w:val="4"/>
        <w:rPr>
          <w:rFonts w:ascii="Times" w:hAnsi="Times"/>
        </w:rPr>
      </w:pPr>
      <w:r>
        <w:rPr>
          <w:rFonts w:ascii="Times" w:hAnsi="Times"/>
        </w:rPr>
        <w:lastRenderedPageBreak/>
        <w:t>The Partition</w:t>
      </w:r>
      <w:r w:rsidRPr="007A7813">
        <w:rPr>
          <w:rFonts w:ascii="Times" w:hAnsi="Times"/>
        </w:rPr>
        <w:t>-</w:t>
      </w:r>
      <w:r>
        <w:rPr>
          <w:rFonts w:ascii="Times" w:hAnsi="Times"/>
        </w:rPr>
        <w:t>S</w:t>
      </w:r>
      <w:r w:rsidRPr="007A7813">
        <w:rPr>
          <w:rFonts w:ascii="Times" w:hAnsi="Times"/>
        </w:rPr>
        <w:t>chedule-</w:t>
      </w:r>
      <w:r>
        <w:rPr>
          <w:rFonts w:ascii="Times" w:hAnsi="Times"/>
        </w:rPr>
        <w:t>C</w:t>
      </w:r>
      <w:r w:rsidRPr="007A7813">
        <w:rPr>
          <w:rFonts w:ascii="Times" w:hAnsi="Times"/>
        </w:rPr>
        <w:t xml:space="preserve">ombine </w:t>
      </w:r>
      <w:r>
        <w:rPr>
          <w:rFonts w:ascii="Times" w:hAnsi="Times"/>
        </w:rPr>
        <w:t>A</w:t>
      </w:r>
      <w:r w:rsidRPr="007A7813">
        <w:rPr>
          <w:rFonts w:ascii="Times" w:hAnsi="Times"/>
        </w:rPr>
        <w:t>lgorithm</w:t>
      </w:r>
    </w:p>
    <w:p w14:paraId="048826D4" w14:textId="77777777" w:rsidR="00F7137B" w:rsidRPr="00624A68" w:rsidRDefault="00F7137B" w:rsidP="00F7137B">
      <w:pPr>
        <w:rPr>
          <w:rFonts w:ascii="Times New Roman" w:hAnsi="Times New Roman" w:cs="Times New Roman"/>
          <w:kern w:val="0"/>
          <w:szCs w:val="21"/>
        </w:rPr>
      </w:pPr>
      <w:r w:rsidRPr="00624A68">
        <w:rPr>
          <w:rFonts w:ascii="Times New Roman" w:hAnsi="Times New Roman" w:cs="Times New Roman"/>
          <w:kern w:val="0"/>
          <w:szCs w:val="21"/>
        </w:rPr>
        <w:t>The Partition-Schedule-Combine algorithm is a three stages algorithm. In the first stage, we partition the node in the original graph into child nodes evenly, and the number of child nodes equals to the number of function units that support the operation of the father node. In the second stage, we schedule the updated graph by a specific scheduling algorithm. In the last stage, we try to combine child nodes in the same function units to decrease effort of the scheduling algorithm.</w:t>
      </w:r>
    </w:p>
    <w:p w14:paraId="764650D4" w14:textId="77777777" w:rsidR="00F7137B" w:rsidRPr="00624A68" w:rsidRDefault="00F7137B" w:rsidP="00F7137B">
      <w:pPr>
        <w:rPr>
          <w:rFonts w:ascii="Times New Roman" w:hAnsi="Times New Roman" w:cs="Times New Roman"/>
          <w:kern w:val="0"/>
          <w:szCs w:val="21"/>
        </w:rPr>
      </w:pPr>
      <w:r w:rsidRPr="00624A68">
        <w:rPr>
          <w:rFonts w:ascii="Times New Roman" w:hAnsi="Times New Roman" w:cs="Times New Roman" w:hint="eastAsia"/>
          <w:kern w:val="0"/>
          <w:szCs w:val="21"/>
        </w:rPr>
        <w:t>T</w:t>
      </w:r>
      <w:r w:rsidRPr="00624A68">
        <w:rPr>
          <w:rFonts w:ascii="Times New Roman" w:hAnsi="Times New Roman" w:cs="Times New Roman"/>
          <w:kern w:val="0"/>
          <w:szCs w:val="21"/>
        </w:rPr>
        <w:t>o leverage the parallelism of neural network application, we use a partition procedure to split each node into child nodes. Intuitively, these child nodes could be scheduled into different function units and be executed parallelly. Since the partition procedure could incur additional data transmission or computational cost, a node combination procedure is introduced to combine separated nodes to erase unnecessary cost.</w:t>
      </w:r>
    </w:p>
    <w:tbl>
      <w:tblPr>
        <w:tblStyle w:val="a4"/>
        <w:tblW w:w="0" w:type="auto"/>
        <w:tblLook w:val="04A0" w:firstRow="1" w:lastRow="0" w:firstColumn="1" w:lastColumn="0" w:noHBand="0" w:noVBand="1"/>
      </w:tblPr>
      <w:tblGrid>
        <w:gridCol w:w="8290"/>
      </w:tblGrid>
      <w:tr w:rsidR="00F7137B" w14:paraId="389B82F1" w14:textId="77777777" w:rsidTr="00AD105E">
        <w:tc>
          <w:tcPr>
            <w:tcW w:w="8290" w:type="dxa"/>
          </w:tcPr>
          <w:p w14:paraId="0297CF9A" w14:textId="77777777" w:rsidR="00F7137B"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kern w:val="0"/>
                <w:sz w:val="18"/>
                <w:szCs w:val="18"/>
              </w:rPr>
              <w:t xml:space="preserve">The </w:t>
            </w:r>
            <w:r>
              <w:rPr>
                <w:rFonts w:ascii="Times New Roman" w:eastAsia=".PingFang SC" w:hAnsi="Times New Roman" w:cs="Times New Roman" w:hint="eastAsia"/>
                <w:kern w:val="0"/>
                <w:sz w:val="18"/>
                <w:szCs w:val="18"/>
              </w:rPr>
              <w:t>P</w:t>
            </w:r>
            <w:r>
              <w:rPr>
                <w:rFonts w:ascii="Times New Roman" w:eastAsia=".PingFang SC" w:hAnsi="Times New Roman" w:cs="Times New Roman"/>
                <w:kern w:val="0"/>
                <w:sz w:val="18"/>
                <w:szCs w:val="18"/>
              </w:rPr>
              <w:t>artition-Schedule-Combine algorithm</w:t>
            </w:r>
          </w:p>
          <w:p w14:paraId="150400B8"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 xml:space="preserve">for each node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oMath>
            <w:r w:rsidRPr="008364CB">
              <w:rPr>
                <w:rFonts w:ascii="Times New Roman" w:eastAsia=".PingFang SC" w:hAnsi="Times New Roman" w:cs="Times New Roman"/>
                <w:kern w:val="0"/>
                <w:sz w:val="18"/>
                <w:szCs w:val="18"/>
              </w:rPr>
              <w:t xml:space="preserve"> in G(V, E)</w:t>
            </w:r>
          </w:p>
          <w:p w14:paraId="559C480B"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Pr>
                <w:rFonts w:ascii="Times New Roman" w:eastAsia=".PingFang SC" w:hAnsi="Times New Roman" w:cs="Times New Roman" w:hint="eastAsia"/>
                <w:kern w:val="0"/>
                <w:sz w:val="18"/>
                <w:szCs w:val="18"/>
              </w:rPr>
              <w:t xml:space="preserve"> </w:t>
            </w:r>
            <w:r>
              <w:rPr>
                <w:rFonts w:ascii="Times New Roman" w:eastAsia=".PingFang SC" w:hAnsi="Times New Roman" w:cs="Times New Roman"/>
                <w:kern w:val="0"/>
                <w:sz w:val="18"/>
                <w:szCs w:val="18"/>
              </w:rPr>
              <w:t xml:space="preserve"> get the number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i</m:t>
                  </m:r>
                </m:sub>
              </m:sSub>
            </m:oMath>
            <w:r>
              <w:rPr>
                <w:rFonts w:ascii="Times New Roman" w:eastAsia=".PingFang SC" w:hAnsi="Times New Roman" w:cs="Times New Roman" w:hint="eastAsia"/>
                <w:kern w:val="0"/>
                <w:sz w:val="18"/>
                <w:szCs w:val="18"/>
              </w:rPr>
              <w:t xml:space="preserve"> </w:t>
            </w:r>
            <w:r>
              <w:rPr>
                <w:rFonts w:ascii="Times New Roman" w:eastAsia=".PingFang SC" w:hAnsi="Times New Roman" w:cs="Times New Roman"/>
                <w:kern w:val="0"/>
                <w:sz w:val="18"/>
                <w:szCs w:val="18"/>
              </w:rPr>
              <w:t xml:space="preserve">if function units that support operation type of </w:t>
            </w:r>
            <m:oMath>
              <m:r>
                <w:rPr>
                  <w:rFonts w:ascii="Cambria Math" w:eastAsia=".PingFang SC" w:hAnsi="Cambria Math" w:cs="Times New Roman"/>
                  <w:kern w:val="0"/>
                  <w:sz w:val="18"/>
                  <w:szCs w:val="18"/>
                </w:rPr>
                <m:t>opt(</m:t>
              </m:r>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r>
                <w:rPr>
                  <w:rFonts w:ascii="Cambria Math" w:eastAsia=".PingFang SC" w:hAnsi="Cambria Math" w:cs="Times New Roman"/>
                  <w:kern w:val="0"/>
                  <w:sz w:val="18"/>
                  <w:szCs w:val="18"/>
                </w:rPr>
                <m:t>)</m:t>
              </m:r>
            </m:oMath>
          </w:p>
          <w:p w14:paraId="6784BD7D"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 xml:space="preserve">  split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v</m:t>
                  </m:r>
                </m:e>
                <m:sub>
                  <m:r>
                    <w:rPr>
                      <w:rFonts w:ascii="Cambria Math" w:eastAsia=".PingFang SC" w:hAnsi="Cambria Math" w:cs="Times New Roman"/>
                      <w:kern w:val="0"/>
                      <w:sz w:val="18"/>
                      <w:szCs w:val="18"/>
                    </w:rPr>
                    <m:t>i</m:t>
                  </m:r>
                </m:sub>
              </m:sSub>
            </m:oMath>
            <w:r w:rsidRPr="008364CB">
              <w:rPr>
                <w:rFonts w:ascii="Times New Roman" w:eastAsia=".PingFang SC" w:hAnsi="Times New Roman" w:cs="Times New Roman"/>
                <w:kern w:val="0"/>
                <w:sz w:val="18"/>
                <w:szCs w:val="18"/>
              </w:rPr>
              <w:t xml:space="preserve"> into </w:t>
            </w:r>
            <m:oMath>
              <m:sSub>
                <m:sSubPr>
                  <m:ctrlPr>
                    <w:rPr>
                      <w:rFonts w:ascii="Cambria Math" w:eastAsia=".PingFang SC" w:hAnsi="Cambria Math" w:cs="Times New Roman"/>
                      <w:i/>
                      <w:kern w:val="0"/>
                      <w:sz w:val="18"/>
                      <w:szCs w:val="18"/>
                    </w:rPr>
                  </m:ctrlPr>
                </m:sSubPr>
                <m:e>
                  <m:r>
                    <w:rPr>
                      <w:rFonts w:ascii="Cambria Math" w:eastAsia=".PingFang SC" w:hAnsi="Cambria Math" w:cs="Times New Roman"/>
                      <w:kern w:val="0"/>
                      <w:sz w:val="18"/>
                      <w:szCs w:val="18"/>
                    </w:rPr>
                    <m:t>n</m:t>
                  </m:r>
                </m:e>
                <m:sub>
                  <m:r>
                    <w:rPr>
                      <w:rFonts w:ascii="Cambria Math" w:eastAsia=".PingFang SC" w:hAnsi="Cambria Math" w:cs="Times New Roman"/>
                      <w:kern w:val="0"/>
                      <w:sz w:val="18"/>
                      <w:szCs w:val="18"/>
                    </w:rPr>
                    <m:t>i</m:t>
                  </m:r>
                </m:sub>
              </m:sSub>
            </m:oMath>
            <w:r w:rsidRPr="008364CB">
              <w:rPr>
                <w:rFonts w:ascii="Times New Roman" w:eastAsia=".PingFang SC" w:hAnsi="Times New Roman" w:cs="Times New Roman"/>
                <w:kern w:val="0"/>
                <w:sz w:val="18"/>
                <w:szCs w:val="18"/>
              </w:rPr>
              <w:t xml:space="preserve"> parts</w:t>
            </w:r>
            <w:r>
              <w:rPr>
                <w:rFonts w:ascii="Times New Roman" w:eastAsia=".PingFang SC" w:hAnsi="Times New Roman" w:cs="Times New Roman"/>
                <w:kern w:val="0"/>
                <w:sz w:val="18"/>
                <w:szCs w:val="18"/>
              </w:rPr>
              <w:t xml:space="preserve"> evenly</w:t>
            </w:r>
            <w:r w:rsidRPr="008364CB">
              <w:rPr>
                <w:rFonts w:ascii="Times New Roman" w:eastAsia=".PingFang SC" w:hAnsi="Times New Roman" w:cs="Times New Roman"/>
                <w:kern w:val="0"/>
                <w:sz w:val="18"/>
                <w:szCs w:val="18"/>
              </w:rPr>
              <w:t>.</w:t>
            </w:r>
          </w:p>
          <w:p w14:paraId="6A664909"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end for</w:t>
            </w:r>
          </w:p>
          <w:p w14:paraId="710CDC4C"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 xml:space="preserve">update G(V, E) </w:t>
            </w:r>
            <w:r>
              <w:rPr>
                <w:rFonts w:ascii="Times New Roman" w:eastAsia=".PingFang SC" w:hAnsi="Times New Roman" w:cs="Times New Roman"/>
                <w:kern w:val="0"/>
                <w:sz w:val="18"/>
                <w:szCs w:val="18"/>
              </w:rPr>
              <w:t xml:space="preserve">to </w:t>
            </w:r>
            <w:r w:rsidRPr="007F7818">
              <w:rPr>
                <w:rFonts w:ascii="Times New Roman" w:eastAsia=".PingFang SC" w:hAnsi="Times New Roman" w:cs="Times New Roman"/>
                <w:kern w:val="0"/>
                <w:sz w:val="18"/>
                <w:szCs w:val="18"/>
              </w:rPr>
              <w:t>G’(V’, E’)</w:t>
            </w:r>
            <w:r w:rsidRPr="008364CB">
              <w:rPr>
                <w:rFonts w:ascii="Times New Roman" w:eastAsia=".PingFang SC" w:hAnsi="Times New Roman" w:cs="Times New Roman"/>
                <w:kern w:val="0"/>
                <w:sz w:val="18"/>
                <w:szCs w:val="18"/>
              </w:rPr>
              <w:t>.</w:t>
            </w:r>
          </w:p>
          <w:p w14:paraId="156C3D62"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Schedule G</w:t>
            </w:r>
            <w:r>
              <w:rPr>
                <w:rFonts w:ascii="Times New Roman" w:eastAsia=".PingFang SC" w:hAnsi="Times New Roman" w:cs="Times New Roman"/>
                <w:kern w:val="0"/>
                <w:sz w:val="18"/>
                <w:szCs w:val="18"/>
              </w:rPr>
              <w:t>’</w:t>
            </w:r>
            <w:r w:rsidRPr="008364CB">
              <w:rPr>
                <w:rFonts w:ascii="Times New Roman" w:eastAsia=".PingFang SC" w:hAnsi="Times New Roman" w:cs="Times New Roman"/>
                <w:kern w:val="0"/>
                <w:sz w:val="18"/>
                <w:szCs w:val="18"/>
              </w:rPr>
              <w:t>(V</w:t>
            </w:r>
            <w:r>
              <w:rPr>
                <w:rFonts w:ascii="Times New Roman" w:eastAsia=".PingFang SC" w:hAnsi="Times New Roman" w:cs="Times New Roman"/>
                <w:kern w:val="0"/>
                <w:sz w:val="18"/>
                <w:szCs w:val="18"/>
              </w:rPr>
              <w:t>’</w:t>
            </w:r>
            <w:r w:rsidRPr="008364CB">
              <w:rPr>
                <w:rFonts w:ascii="Times New Roman" w:eastAsia=".PingFang SC" w:hAnsi="Times New Roman" w:cs="Times New Roman"/>
                <w:kern w:val="0"/>
                <w:sz w:val="18"/>
                <w:szCs w:val="18"/>
              </w:rPr>
              <w:t>, E</w:t>
            </w:r>
            <w:r>
              <w:rPr>
                <w:rFonts w:ascii="Times New Roman" w:eastAsia=".PingFang SC" w:hAnsi="Times New Roman" w:cs="Times New Roman"/>
                <w:kern w:val="0"/>
                <w:sz w:val="18"/>
                <w:szCs w:val="18"/>
              </w:rPr>
              <w:t>’</w:t>
            </w:r>
            <w:r w:rsidRPr="008364CB">
              <w:rPr>
                <w:rFonts w:ascii="Times New Roman" w:eastAsia=".PingFang SC" w:hAnsi="Times New Roman" w:cs="Times New Roman"/>
                <w:kern w:val="0"/>
                <w:sz w:val="18"/>
                <w:szCs w:val="18"/>
              </w:rPr>
              <w:t>)</w:t>
            </w:r>
          </w:p>
          <w:p w14:paraId="747B901F"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for each function unit</w:t>
            </w:r>
          </w:p>
          <w:p w14:paraId="4354E5F4" w14:textId="77777777" w:rsidR="00F7137B" w:rsidRPr="008364CB"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 xml:space="preserve">  try to combine nodes in function units.</w:t>
            </w:r>
          </w:p>
          <w:p w14:paraId="2B06A2AD" w14:textId="77777777" w:rsidR="00F7137B" w:rsidRPr="00760F30" w:rsidRDefault="00F7137B" w:rsidP="00AD105E">
            <w:pPr>
              <w:autoSpaceDE w:val="0"/>
              <w:autoSpaceDN w:val="0"/>
              <w:adjustRightInd w:val="0"/>
              <w:jc w:val="left"/>
              <w:rPr>
                <w:rFonts w:ascii="Times New Roman" w:eastAsia=".PingFang SC" w:hAnsi="Times New Roman" w:cs="Times New Roman"/>
                <w:kern w:val="0"/>
                <w:sz w:val="18"/>
                <w:szCs w:val="18"/>
              </w:rPr>
            </w:pPr>
            <w:r w:rsidRPr="008364CB">
              <w:rPr>
                <w:rFonts w:ascii="Times New Roman" w:eastAsia=".PingFang SC" w:hAnsi="Times New Roman" w:cs="Times New Roman"/>
                <w:kern w:val="0"/>
                <w:sz w:val="18"/>
                <w:szCs w:val="18"/>
              </w:rPr>
              <w:t>end for</w:t>
            </w:r>
          </w:p>
        </w:tc>
      </w:tr>
    </w:tbl>
    <w:p w14:paraId="40FB24F4" w14:textId="77777777" w:rsidR="00F7137B" w:rsidRPr="007A7813" w:rsidRDefault="00F7137B" w:rsidP="00F7137B">
      <w:pPr>
        <w:rPr>
          <w:rFonts w:ascii="Times" w:hAnsi="Times"/>
        </w:rPr>
      </w:pPr>
    </w:p>
    <w:p w14:paraId="3E6F1D70" w14:textId="7AEB5344" w:rsidR="00F13473" w:rsidRDefault="00662419" w:rsidP="00662419">
      <w:pPr>
        <w:pStyle w:val="3"/>
        <w:rPr>
          <w:rFonts w:ascii="Times" w:hAnsi="Times"/>
        </w:rPr>
      </w:pPr>
      <w:r w:rsidRPr="00662419">
        <w:rPr>
          <w:rFonts w:ascii="Times" w:hAnsi="Times" w:hint="eastAsia"/>
        </w:rPr>
        <w:t>E</w:t>
      </w:r>
      <w:r w:rsidRPr="00662419">
        <w:rPr>
          <w:rFonts w:ascii="Times" w:hAnsi="Times"/>
        </w:rPr>
        <w:t>xperiments and Analysis</w:t>
      </w:r>
    </w:p>
    <w:p w14:paraId="30E6458D" w14:textId="1EE5AF62" w:rsidR="00662419" w:rsidRDefault="0015196A" w:rsidP="0015196A">
      <w:pPr>
        <w:autoSpaceDE w:val="0"/>
        <w:autoSpaceDN w:val="0"/>
        <w:adjustRightInd w:val="0"/>
        <w:rPr>
          <w:rFonts w:ascii="Times New Roman" w:hAnsi="Times New Roman" w:cs="Times New Roman"/>
          <w:kern w:val="0"/>
          <w:szCs w:val="21"/>
        </w:rPr>
      </w:pPr>
      <w:r w:rsidRPr="0015196A">
        <w:rPr>
          <w:rFonts w:ascii="Times New Roman" w:hAnsi="Times New Roman" w:cs="Times New Roman" w:hint="eastAsia"/>
          <w:kern w:val="0"/>
          <w:szCs w:val="21"/>
        </w:rPr>
        <w:t>I</w:t>
      </w:r>
      <w:r w:rsidRPr="0015196A">
        <w:rPr>
          <w:rFonts w:ascii="Times New Roman" w:hAnsi="Times New Roman" w:cs="Times New Roman"/>
          <w:kern w:val="0"/>
          <w:szCs w:val="21"/>
        </w:rPr>
        <w:t xml:space="preserve">n this section, we </w:t>
      </w:r>
      <w:r>
        <w:rPr>
          <w:rFonts w:ascii="Times New Roman" w:hAnsi="Times New Roman" w:cs="Times New Roman"/>
          <w:kern w:val="0"/>
          <w:szCs w:val="21"/>
        </w:rPr>
        <w:t xml:space="preserve">present the </w:t>
      </w:r>
      <w:r w:rsidR="00AD7BD2">
        <w:rPr>
          <w:rFonts w:ascii="Times New Roman" w:hAnsi="Times New Roman" w:cs="Times New Roman"/>
          <w:kern w:val="0"/>
          <w:szCs w:val="21"/>
        </w:rPr>
        <w:t xml:space="preserve">schedule results of transplanted scheduling algorithms and the results of </w:t>
      </w:r>
      <w:r w:rsidR="004B2F7F">
        <w:rPr>
          <w:rFonts w:ascii="Times New Roman" w:hAnsi="Times New Roman" w:cs="Times New Roman"/>
          <w:kern w:val="0"/>
          <w:szCs w:val="21"/>
        </w:rPr>
        <w:t>our two partition</w:t>
      </w:r>
      <w:r w:rsidR="00C63B68">
        <w:rPr>
          <w:rFonts w:ascii="Times New Roman" w:hAnsi="Times New Roman" w:cs="Times New Roman"/>
          <w:kern w:val="0"/>
          <w:szCs w:val="21"/>
        </w:rPr>
        <w:t>-</w:t>
      </w:r>
      <w:r w:rsidR="004B2F7F">
        <w:rPr>
          <w:rFonts w:ascii="Times New Roman" w:hAnsi="Times New Roman" w:cs="Times New Roman"/>
          <w:kern w:val="0"/>
          <w:szCs w:val="21"/>
        </w:rPr>
        <w:t xml:space="preserve">associated scheduling algorithms. </w:t>
      </w:r>
      <w:r w:rsidR="00002CA2">
        <w:rPr>
          <w:rFonts w:ascii="Times New Roman" w:hAnsi="Times New Roman" w:cs="Times New Roman"/>
          <w:kern w:val="0"/>
          <w:szCs w:val="21"/>
        </w:rPr>
        <w:t xml:space="preserve">To show the effect of our designment, we </w:t>
      </w:r>
      <w:r w:rsidR="006818D9">
        <w:rPr>
          <w:rFonts w:ascii="Times New Roman" w:hAnsi="Times New Roman" w:cs="Times New Roman"/>
          <w:kern w:val="0"/>
          <w:szCs w:val="21"/>
        </w:rPr>
        <w:t xml:space="preserve">chose several typical neural networks and some auto-generated networks as </w:t>
      </w:r>
      <w:r w:rsidR="00747844">
        <w:rPr>
          <w:rFonts w:ascii="Times New Roman" w:hAnsi="Times New Roman" w:cs="Times New Roman"/>
          <w:kern w:val="0"/>
          <w:szCs w:val="21"/>
        </w:rPr>
        <w:t>the input.</w:t>
      </w:r>
      <w:r w:rsidR="007E6742">
        <w:rPr>
          <w:rFonts w:ascii="Times New Roman" w:hAnsi="Times New Roman" w:cs="Times New Roman"/>
          <w:kern w:val="0"/>
          <w:szCs w:val="21"/>
        </w:rPr>
        <w:t xml:space="preserve"> Then we </w:t>
      </w:r>
      <w:r w:rsidR="00967F10">
        <w:rPr>
          <w:rFonts w:ascii="Times New Roman" w:hAnsi="Times New Roman" w:cs="Times New Roman"/>
          <w:kern w:val="0"/>
          <w:szCs w:val="21"/>
        </w:rPr>
        <w:t xml:space="preserve">show </w:t>
      </w:r>
      <w:r w:rsidR="006C1E24">
        <w:rPr>
          <w:rFonts w:ascii="Times New Roman" w:hAnsi="Times New Roman" w:cs="Times New Roman"/>
          <w:kern w:val="0"/>
          <w:szCs w:val="21"/>
        </w:rPr>
        <w:t xml:space="preserve">the result of scheduled </w:t>
      </w:r>
      <w:r w:rsidR="00706F09">
        <w:rPr>
          <w:rFonts w:ascii="Times New Roman" w:hAnsi="Times New Roman" w:cs="Times New Roman"/>
          <w:kern w:val="0"/>
          <w:szCs w:val="21"/>
        </w:rPr>
        <w:t>algorithms</w:t>
      </w:r>
      <w:r w:rsidR="00AD105E">
        <w:rPr>
          <w:rFonts w:ascii="Times New Roman" w:hAnsi="Times New Roman" w:cs="Times New Roman"/>
          <w:kern w:val="0"/>
          <w:szCs w:val="21"/>
        </w:rPr>
        <w:t>.</w:t>
      </w:r>
      <w:r w:rsidR="00D37179">
        <w:rPr>
          <w:rFonts w:ascii="Times New Roman" w:hAnsi="Times New Roman" w:cs="Times New Roman"/>
          <w:kern w:val="0"/>
          <w:szCs w:val="21"/>
        </w:rPr>
        <w:t xml:space="preserve"> Finally, we analyze result</w:t>
      </w:r>
      <w:r w:rsidR="008D46D4">
        <w:rPr>
          <w:rFonts w:ascii="Times New Roman" w:hAnsi="Times New Roman" w:cs="Times New Roman"/>
          <w:kern w:val="0"/>
          <w:szCs w:val="21"/>
        </w:rPr>
        <w:t>s</w:t>
      </w:r>
      <w:r w:rsidR="00D37179">
        <w:rPr>
          <w:rFonts w:ascii="Times New Roman" w:hAnsi="Times New Roman" w:cs="Times New Roman"/>
          <w:kern w:val="0"/>
          <w:szCs w:val="21"/>
        </w:rPr>
        <w:t xml:space="preserve"> of each algorithm and </w:t>
      </w:r>
      <w:r w:rsidR="00701E1B">
        <w:rPr>
          <w:rFonts w:ascii="Times New Roman" w:hAnsi="Times New Roman" w:cs="Times New Roman"/>
          <w:kern w:val="0"/>
          <w:szCs w:val="21"/>
        </w:rPr>
        <w:t>explain the reasons.</w:t>
      </w:r>
    </w:p>
    <w:p w14:paraId="6C85FBB2" w14:textId="0CEA21B3" w:rsidR="0073114B" w:rsidRDefault="0073114B" w:rsidP="0073114B">
      <w:pPr>
        <w:pStyle w:val="4"/>
        <w:rPr>
          <w:rFonts w:ascii="Times" w:hAnsi="Times"/>
        </w:rPr>
      </w:pPr>
      <w:r w:rsidRPr="0073114B">
        <w:rPr>
          <w:rFonts w:ascii="Times" w:hAnsi="Times"/>
        </w:rPr>
        <w:t>Experiment</w:t>
      </w:r>
      <w:r w:rsidR="00DB60F0">
        <w:rPr>
          <w:rFonts w:ascii="Times" w:hAnsi="Times"/>
        </w:rPr>
        <w:t>al</w:t>
      </w:r>
      <w:r w:rsidRPr="0073114B">
        <w:rPr>
          <w:rFonts w:ascii="Times" w:hAnsi="Times"/>
        </w:rPr>
        <w:t xml:space="preserve"> </w:t>
      </w:r>
      <w:r w:rsidR="00D636E0">
        <w:rPr>
          <w:rFonts w:ascii="Times" w:hAnsi="Times"/>
        </w:rPr>
        <w:t>S</w:t>
      </w:r>
      <w:r w:rsidRPr="0073114B">
        <w:rPr>
          <w:rFonts w:ascii="Times" w:hAnsi="Times"/>
        </w:rPr>
        <w:t>etup</w:t>
      </w:r>
    </w:p>
    <w:p w14:paraId="0D1B9125" w14:textId="2D4DD897" w:rsidR="00C520F5" w:rsidRDefault="00C520F5" w:rsidP="00C520F5">
      <w:pPr>
        <w:rPr>
          <w:rFonts w:ascii="Times New Roman" w:hAnsi="Times New Roman" w:cs="Times New Roman"/>
          <w:kern w:val="0"/>
          <w:szCs w:val="21"/>
        </w:rPr>
      </w:pPr>
      <w:r>
        <w:rPr>
          <w:rFonts w:ascii="Times New Roman" w:hAnsi="Times New Roman" w:cs="Times New Roman"/>
          <w:kern w:val="0"/>
          <w:szCs w:val="21"/>
        </w:rPr>
        <w:t xml:space="preserve">We implement our experiment on a simulator, which </w:t>
      </w:r>
      <w:r w:rsidR="00BD4EA5">
        <w:rPr>
          <w:rFonts w:ascii="Times New Roman" w:hAnsi="Times New Roman" w:cs="Times New Roman"/>
          <w:kern w:val="0"/>
          <w:szCs w:val="21"/>
        </w:rPr>
        <w:t xml:space="preserve">is </w:t>
      </w:r>
      <w:r>
        <w:rPr>
          <w:rFonts w:ascii="Times New Roman" w:hAnsi="Times New Roman" w:cs="Times New Roman"/>
          <w:kern w:val="0"/>
          <w:szCs w:val="21"/>
        </w:rPr>
        <w:t xml:space="preserve">equipped with </w:t>
      </w:r>
      <w:r w:rsidR="00191FEB">
        <w:rPr>
          <w:rFonts w:ascii="Times New Roman" w:hAnsi="Times New Roman" w:cs="Times New Roman"/>
          <w:kern w:val="0"/>
          <w:szCs w:val="21"/>
        </w:rPr>
        <w:t>6 CPUs, which has 8GB memory, working at 3 GHZ</w:t>
      </w:r>
      <w:r w:rsidR="000504EC">
        <w:rPr>
          <w:rFonts w:ascii="Times New Roman" w:hAnsi="Times New Roman" w:cs="Times New Roman"/>
          <w:kern w:val="0"/>
          <w:szCs w:val="21"/>
        </w:rPr>
        <w:t xml:space="preserve">, and the </w:t>
      </w:r>
      <w:r w:rsidR="00F5233B">
        <w:rPr>
          <w:rFonts w:ascii="Times New Roman" w:hAnsi="Times New Roman" w:cs="Times New Roman"/>
          <w:kern w:val="0"/>
          <w:szCs w:val="21"/>
        </w:rPr>
        <w:t>CPU model is Intel(R) Core(TM) i5-8500</w:t>
      </w:r>
      <w:r w:rsidR="00191FEB">
        <w:rPr>
          <w:rFonts w:ascii="Times New Roman" w:hAnsi="Times New Roman" w:cs="Times New Roman"/>
          <w:kern w:val="0"/>
          <w:szCs w:val="21"/>
        </w:rPr>
        <w:t>.</w:t>
      </w:r>
    </w:p>
    <w:p w14:paraId="2B9F89CF" w14:textId="5AF0B2D3" w:rsidR="002C3839" w:rsidRDefault="002C3839" w:rsidP="00C520F5">
      <w:pPr>
        <w:rPr>
          <w:rFonts w:ascii="Times New Roman" w:hAnsi="Times New Roman" w:cs="Times New Roman"/>
          <w:kern w:val="0"/>
          <w:szCs w:val="21"/>
        </w:rPr>
      </w:pPr>
      <w:r>
        <w:rPr>
          <w:rFonts w:ascii="Times New Roman" w:hAnsi="Times New Roman" w:cs="Times New Roman"/>
          <w:kern w:val="0"/>
          <w:szCs w:val="21"/>
        </w:rPr>
        <w:t>We u</w:t>
      </w:r>
      <w:r w:rsidR="000200B6">
        <w:rPr>
          <w:rFonts w:ascii="Times New Roman" w:hAnsi="Times New Roman" w:cs="Times New Roman"/>
          <w:kern w:val="0"/>
          <w:szCs w:val="21"/>
        </w:rPr>
        <w:t>s</w:t>
      </w:r>
      <w:r w:rsidR="00160D49">
        <w:rPr>
          <w:rFonts w:ascii="Times New Roman" w:hAnsi="Times New Roman" w:cs="Times New Roman"/>
          <w:kern w:val="0"/>
          <w:szCs w:val="21"/>
        </w:rPr>
        <w:t>e two</w:t>
      </w:r>
      <w:r w:rsidR="00825AA1">
        <w:rPr>
          <w:rFonts w:ascii="Times New Roman" w:hAnsi="Times New Roman" w:cs="Times New Roman"/>
          <w:kern w:val="0"/>
          <w:szCs w:val="21"/>
        </w:rPr>
        <w:t xml:space="preserve"> kinds of neural networks, typical neural networks for real world applications and rand</w:t>
      </w:r>
      <w:r w:rsidR="007004FA">
        <w:rPr>
          <w:rFonts w:ascii="Times New Roman" w:hAnsi="Times New Roman" w:cs="Times New Roman"/>
          <w:kern w:val="0"/>
          <w:szCs w:val="21"/>
        </w:rPr>
        <w:t>omly generated neural networks.</w:t>
      </w:r>
      <w:r w:rsidR="004F3110">
        <w:rPr>
          <w:rFonts w:ascii="Times New Roman" w:hAnsi="Times New Roman" w:cs="Times New Roman"/>
          <w:kern w:val="0"/>
          <w:szCs w:val="21"/>
        </w:rPr>
        <w:t xml:space="preserve"> For</w:t>
      </w:r>
      <w:r w:rsidR="00492434">
        <w:rPr>
          <w:rFonts w:ascii="Times New Roman" w:hAnsi="Times New Roman" w:cs="Times New Roman"/>
          <w:kern w:val="0"/>
          <w:szCs w:val="21"/>
        </w:rPr>
        <w:t xml:space="preserve"> existed ne</w:t>
      </w:r>
      <w:r w:rsidR="002D5FD2">
        <w:rPr>
          <w:rFonts w:ascii="Times New Roman" w:hAnsi="Times New Roman" w:cs="Times New Roman"/>
          <w:kern w:val="0"/>
          <w:szCs w:val="21"/>
        </w:rPr>
        <w:t>ural network models, we select Le</w:t>
      </w:r>
      <w:r w:rsidR="00492434">
        <w:rPr>
          <w:rFonts w:ascii="Times New Roman" w:hAnsi="Times New Roman" w:cs="Times New Roman"/>
          <w:kern w:val="0"/>
          <w:szCs w:val="21"/>
        </w:rPr>
        <w:t xml:space="preserve">net, </w:t>
      </w:r>
      <w:r w:rsidR="006C3308">
        <w:rPr>
          <w:rFonts w:ascii="Times New Roman" w:hAnsi="Times New Roman" w:cs="Times New Roman"/>
          <w:kern w:val="0"/>
          <w:szCs w:val="21"/>
        </w:rPr>
        <w:t>Alexnet, vgg16, vgg19, googlenet, inceptionv3, resnet18 and resnet50 as our benchmark.</w:t>
      </w:r>
      <w:r w:rsidR="005410F9">
        <w:rPr>
          <w:rFonts w:ascii="Times New Roman" w:hAnsi="Times New Roman" w:cs="Times New Roman"/>
          <w:kern w:val="0"/>
          <w:szCs w:val="21"/>
        </w:rPr>
        <w:t xml:space="preserve"> And for the </w:t>
      </w:r>
      <w:r w:rsidR="00D44C0F">
        <w:rPr>
          <w:rFonts w:ascii="Times New Roman" w:hAnsi="Times New Roman" w:cs="Times New Roman"/>
          <w:kern w:val="0"/>
          <w:szCs w:val="21"/>
        </w:rPr>
        <w:t xml:space="preserve">auto generated neural networks, we can adjust the </w:t>
      </w:r>
      <w:r w:rsidR="0030365B">
        <w:rPr>
          <w:rFonts w:ascii="Times New Roman" w:hAnsi="Times New Roman" w:cs="Times New Roman"/>
          <w:kern w:val="0"/>
          <w:szCs w:val="21"/>
        </w:rPr>
        <w:t>layer</w:t>
      </w:r>
      <w:r w:rsidR="0030365B">
        <w:rPr>
          <w:rFonts w:ascii="Times New Roman" w:hAnsi="Times New Roman" w:cs="Times New Roman"/>
          <w:kern w:val="0"/>
          <w:szCs w:val="21"/>
        </w:rPr>
        <w:t xml:space="preserve"> </w:t>
      </w:r>
      <w:r w:rsidR="001C1C08">
        <w:rPr>
          <w:rFonts w:ascii="Times New Roman" w:hAnsi="Times New Roman" w:cs="Times New Roman"/>
          <w:kern w:val="0"/>
          <w:szCs w:val="21"/>
        </w:rPr>
        <w:t xml:space="preserve">types, </w:t>
      </w:r>
      <w:r w:rsidR="007C6AB2">
        <w:rPr>
          <w:rFonts w:ascii="Times New Roman" w:hAnsi="Times New Roman" w:cs="Times New Roman"/>
          <w:kern w:val="0"/>
          <w:szCs w:val="21"/>
        </w:rPr>
        <w:t xml:space="preserve">branches and </w:t>
      </w:r>
      <w:r w:rsidR="001C1C08">
        <w:rPr>
          <w:rFonts w:ascii="Times New Roman" w:hAnsi="Times New Roman" w:cs="Times New Roman"/>
          <w:kern w:val="0"/>
          <w:szCs w:val="21"/>
        </w:rPr>
        <w:t xml:space="preserve">some other parameters that we are </w:t>
      </w:r>
      <w:r w:rsidR="001C1C08" w:rsidRPr="001C1C08">
        <w:rPr>
          <w:rFonts w:ascii="Times New Roman" w:hAnsi="Times New Roman" w:cs="Times New Roman"/>
          <w:kern w:val="0"/>
          <w:szCs w:val="21"/>
        </w:rPr>
        <w:t xml:space="preserve">interested </w:t>
      </w:r>
      <w:r w:rsidR="001C1C08">
        <w:rPr>
          <w:rFonts w:ascii="Times New Roman" w:hAnsi="Times New Roman" w:cs="Times New Roman"/>
          <w:kern w:val="0"/>
          <w:szCs w:val="21"/>
        </w:rPr>
        <w:t>in.</w:t>
      </w:r>
    </w:p>
    <w:p w14:paraId="1D6AA2DA" w14:textId="77777777" w:rsidR="00895125" w:rsidRPr="00895125" w:rsidRDefault="00895125" w:rsidP="00617DA8"/>
    <w:p w14:paraId="1601A822" w14:textId="6B4D7707" w:rsidR="00D636E0" w:rsidRDefault="00D636E0" w:rsidP="00D636E0">
      <w:pPr>
        <w:pStyle w:val="4"/>
        <w:rPr>
          <w:rFonts w:ascii="Times" w:hAnsi="Times"/>
        </w:rPr>
      </w:pPr>
      <w:r w:rsidRPr="00D636E0">
        <w:rPr>
          <w:rFonts w:ascii="Times" w:hAnsi="Times"/>
        </w:rPr>
        <w:lastRenderedPageBreak/>
        <w:t>Experiment</w:t>
      </w:r>
      <w:r w:rsidR="00DB60F0">
        <w:rPr>
          <w:rFonts w:ascii="Times" w:hAnsi="Times"/>
        </w:rPr>
        <w:t>al</w:t>
      </w:r>
      <w:r w:rsidRPr="00D636E0">
        <w:rPr>
          <w:rFonts w:ascii="Times" w:hAnsi="Times"/>
        </w:rPr>
        <w:t xml:space="preserve"> Results</w:t>
      </w:r>
    </w:p>
    <w:p w14:paraId="3A0D71EF" w14:textId="77777777" w:rsidR="00AD4E1B" w:rsidRDefault="00AD4E1B" w:rsidP="00AD4E1B">
      <w:pPr>
        <w:rPr>
          <w:rFonts w:ascii="Times New Roman" w:hAnsi="Times New Roman" w:cs="Times New Roman"/>
          <w:kern w:val="0"/>
          <w:szCs w:val="21"/>
        </w:rPr>
      </w:pPr>
      <w:r>
        <w:rPr>
          <w:rFonts w:ascii="Times New Roman" w:hAnsi="Times New Roman" w:cs="Times New Roman"/>
          <w:kern w:val="0"/>
          <w:szCs w:val="21"/>
        </w:rPr>
        <w:t>As for the experiment, we use the following three metrics to show efficiency of our algorithms.</w:t>
      </w:r>
    </w:p>
    <w:p w14:paraId="30D8B232" w14:textId="77777777" w:rsidR="00AD4E1B" w:rsidRDefault="00AD4E1B" w:rsidP="00AD4E1B">
      <w:pPr>
        <w:rPr>
          <w:rFonts w:ascii="Times New Roman" w:hAnsi="Times New Roman" w:cs="Times New Roman"/>
          <w:kern w:val="0"/>
          <w:szCs w:val="21"/>
        </w:rPr>
      </w:pPr>
      <w:r>
        <w:rPr>
          <w:rFonts w:ascii="Times New Roman" w:hAnsi="Times New Roman" w:cs="Times New Roman"/>
          <w:kern w:val="0"/>
          <w:szCs w:val="21"/>
        </w:rPr>
        <w:t>Makespan: execution time of the scheduled neural network.</w:t>
      </w:r>
    </w:p>
    <w:p w14:paraId="0438EFE0" w14:textId="77777777" w:rsidR="00AD4E1B" w:rsidRDefault="00AD4E1B" w:rsidP="00AD4E1B">
      <w:pPr>
        <w:rPr>
          <w:rFonts w:ascii="Times New Roman" w:hAnsi="Times New Roman" w:cs="Times New Roman"/>
          <w:kern w:val="0"/>
          <w:szCs w:val="21"/>
        </w:rPr>
      </w:pPr>
      <w:r>
        <w:rPr>
          <w:rFonts w:ascii="Times New Roman" w:hAnsi="Times New Roman" w:cs="Times New Roman"/>
          <w:kern w:val="0"/>
          <w:szCs w:val="21"/>
        </w:rPr>
        <w:t>Speedup: For a given neural network, the ratio of makespan of the scheduled neural network to the minimum sequential execution time. In our model, the sequential execution time is computed by assigning one kind of operations to a function unit that minimizes the cumulative time of computation and data transmission costs.</w:t>
      </w:r>
    </w:p>
    <w:p w14:paraId="17571156" w14:textId="38411256" w:rsidR="00AD4E1B" w:rsidRPr="00156FF2" w:rsidRDefault="00046495" w:rsidP="00AD4E1B">
      <w:pPr>
        <w:rPr>
          <w:rFonts w:ascii="Times New Roman" w:hAnsi="Times New Roman" w:cs="Times New Roman"/>
          <w:kern w:val="0"/>
          <w:szCs w:val="21"/>
        </w:rPr>
      </w:pPr>
      <w:r>
        <w:rPr>
          <w:rFonts w:ascii="Times New Roman" w:hAnsi="Times New Roman" w:cs="Times New Roman"/>
          <w:kern w:val="0"/>
          <w:szCs w:val="21"/>
        </w:rPr>
        <w:t>Schedule Length Ratio(SLR)</w:t>
      </w:r>
      <w:r w:rsidR="00214A33">
        <w:rPr>
          <w:rFonts w:ascii="Times New Roman" w:hAnsi="Times New Roman" w:cs="Times New Roman"/>
          <w:kern w:val="0"/>
          <w:szCs w:val="21"/>
        </w:rPr>
        <w:t xml:space="preserve">: </w:t>
      </w:r>
      <w:r w:rsidR="00A51518">
        <w:rPr>
          <w:rFonts w:ascii="Times New Roman" w:hAnsi="Times New Roman" w:cs="Times New Roman"/>
          <w:kern w:val="0"/>
          <w:szCs w:val="21"/>
        </w:rPr>
        <w:t>this metric is mainly us</w:t>
      </w:r>
      <w:r w:rsidR="00BF4996">
        <w:rPr>
          <w:rFonts w:ascii="Times New Roman" w:hAnsi="Times New Roman" w:cs="Times New Roman"/>
          <w:kern w:val="0"/>
          <w:szCs w:val="21"/>
        </w:rPr>
        <w:t>ed to descri</w:t>
      </w:r>
      <w:r w:rsidR="005D2C7C">
        <w:rPr>
          <w:rFonts w:ascii="Times New Roman" w:hAnsi="Times New Roman" w:cs="Times New Roman"/>
          <w:kern w:val="0"/>
          <w:szCs w:val="21"/>
        </w:rPr>
        <w:t xml:space="preserve">be character of different neural networks. SLR is computed is normalized to a lower bound by </w:t>
      </w:r>
      <w:r w:rsidR="008A7746">
        <w:rPr>
          <w:rFonts w:ascii="Times New Roman" w:hAnsi="Times New Roman" w:cs="Times New Roman"/>
          <w:kern w:val="0"/>
          <w:szCs w:val="21"/>
        </w:rPr>
        <w:t xml:space="preserve">reckon the ratio of </w:t>
      </w:r>
      <w:r w:rsidR="00A52E55">
        <w:rPr>
          <w:rFonts w:ascii="Times New Roman" w:hAnsi="Times New Roman" w:cs="Times New Roman"/>
          <w:kern w:val="0"/>
          <w:szCs w:val="21"/>
        </w:rPr>
        <w:t xml:space="preserve">the makespan to </w:t>
      </w:r>
      <w:r w:rsidR="00FF7930">
        <w:rPr>
          <w:rFonts w:ascii="Times New Roman" w:hAnsi="Times New Roman" w:cs="Times New Roman"/>
          <w:kern w:val="0"/>
          <w:szCs w:val="21"/>
        </w:rPr>
        <w:t xml:space="preserve">the </w:t>
      </w:r>
      <w:r w:rsidR="009D39F6">
        <w:rPr>
          <w:rFonts w:ascii="Times New Roman" w:hAnsi="Times New Roman" w:cs="Times New Roman"/>
          <w:kern w:val="0"/>
          <w:szCs w:val="21"/>
        </w:rPr>
        <w:t xml:space="preserve">computation </w:t>
      </w:r>
      <w:r w:rsidR="00522315">
        <w:rPr>
          <w:rFonts w:ascii="Times New Roman" w:hAnsi="Times New Roman" w:cs="Times New Roman"/>
          <w:kern w:val="0"/>
          <w:szCs w:val="21"/>
        </w:rPr>
        <w:t>costs on the critical path.</w:t>
      </w:r>
    </w:p>
    <w:p w14:paraId="15DC2894" w14:textId="77777777" w:rsidR="00AD4E1B" w:rsidRPr="00AD4E1B" w:rsidRDefault="00AD4E1B" w:rsidP="00AD4E1B"/>
    <w:p w14:paraId="51B28DFF" w14:textId="6111136D" w:rsidR="00D636E0" w:rsidRPr="00567780" w:rsidRDefault="004C5942" w:rsidP="00D636E0">
      <w:pPr>
        <w:pStyle w:val="4"/>
        <w:rPr>
          <w:rFonts w:ascii="Times" w:hAnsi="Times"/>
          <w:strike/>
          <w:color w:val="FF0000"/>
        </w:rPr>
      </w:pPr>
      <w:r w:rsidRPr="00567780">
        <w:rPr>
          <w:rFonts w:ascii="Times" w:hAnsi="Times"/>
          <w:strike/>
          <w:color w:val="FF0000"/>
        </w:rPr>
        <w:t>Analy</w:t>
      </w:r>
      <w:r w:rsidR="00D636E0" w:rsidRPr="00567780">
        <w:rPr>
          <w:rFonts w:ascii="Times" w:hAnsi="Times"/>
          <w:strike/>
          <w:color w:val="FF0000"/>
        </w:rPr>
        <w:t>sis</w:t>
      </w:r>
      <w:r w:rsidR="00DB60F0" w:rsidRPr="00567780">
        <w:rPr>
          <w:rFonts w:ascii="Times" w:hAnsi="Times"/>
          <w:strike/>
          <w:color w:val="FF0000"/>
        </w:rPr>
        <w:t xml:space="preserve"> of Evaluat</w:t>
      </w:r>
      <w:bookmarkStart w:id="0" w:name="_GoBack"/>
      <w:bookmarkEnd w:id="0"/>
      <w:r w:rsidR="00DB60F0" w:rsidRPr="00567780">
        <w:rPr>
          <w:rFonts w:ascii="Times" w:hAnsi="Times"/>
          <w:strike/>
          <w:color w:val="FF0000"/>
        </w:rPr>
        <w:t>ions</w:t>
      </w:r>
    </w:p>
    <w:p w14:paraId="5FD2677A" w14:textId="515FDBDB" w:rsidR="00E64332" w:rsidRDefault="00E64332" w:rsidP="0015196A">
      <w:pPr>
        <w:autoSpaceDE w:val="0"/>
        <w:autoSpaceDN w:val="0"/>
        <w:adjustRightInd w:val="0"/>
        <w:rPr>
          <w:rFonts w:ascii="Times New Roman" w:hAnsi="Times New Roman" w:cs="Times New Roman"/>
          <w:kern w:val="0"/>
          <w:szCs w:val="21"/>
        </w:rPr>
      </w:pPr>
    </w:p>
    <w:p w14:paraId="6582341A" w14:textId="275DA6E6" w:rsidR="00C126CA" w:rsidRPr="00C126CA" w:rsidRDefault="00C126CA" w:rsidP="00C126CA">
      <w:pPr>
        <w:pStyle w:val="3"/>
      </w:pPr>
      <w:r w:rsidRPr="00C126CA">
        <w:t>Conclusions and Future Work</w:t>
      </w:r>
    </w:p>
    <w:p w14:paraId="24BACCD1" w14:textId="5D4406B8" w:rsidR="00945BDC" w:rsidRDefault="004902E4" w:rsidP="0015196A">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 xml:space="preserve">With the rapid development </w:t>
      </w:r>
      <w:r w:rsidR="00AE0D78">
        <w:rPr>
          <w:rFonts w:ascii="Times New Roman" w:hAnsi="Times New Roman" w:cs="Times New Roman"/>
          <w:kern w:val="0"/>
          <w:szCs w:val="21"/>
        </w:rPr>
        <w:t xml:space="preserve">and applications </w:t>
      </w:r>
      <w:r>
        <w:rPr>
          <w:rFonts w:ascii="Times New Roman" w:hAnsi="Times New Roman" w:cs="Times New Roman"/>
          <w:kern w:val="0"/>
          <w:szCs w:val="21"/>
        </w:rPr>
        <w:t xml:space="preserve">of neural networks, </w:t>
      </w:r>
      <w:r w:rsidR="00E55FF5">
        <w:rPr>
          <w:rFonts w:ascii="Times New Roman" w:hAnsi="Times New Roman" w:cs="Times New Roman"/>
          <w:kern w:val="0"/>
          <w:szCs w:val="21"/>
        </w:rPr>
        <w:t>f</w:t>
      </w:r>
      <w:r w:rsidR="00E55FF5">
        <w:rPr>
          <w:rFonts w:ascii="Times New Roman" w:hAnsi="Times New Roman" w:cs="Times New Roman"/>
          <w:kern w:val="0"/>
          <w:szCs w:val="21"/>
        </w:rPr>
        <w:t xml:space="preserve">rom the design of neural network algorithms to accelerators, </w:t>
      </w:r>
      <w:r w:rsidR="00AE0D78">
        <w:rPr>
          <w:rFonts w:ascii="Times New Roman" w:hAnsi="Times New Roman" w:cs="Times New Roman"/>
          <w:kern w:val="0"/>
          <w:szCs w:val="21"/>
        </w:rPr>
        <w:t>many efforts have been made to</w:t>
      </w:r>
      <w:r w:rsidR="00AE0D78">
        <w:rPr>
          <w:rFonts w:ascii="Times New Roman" w:hAnsi="Times New Roman" w:cs="Times New Roman"/>
          <w:kern w:val="0"/>
          <w:szCs w:val="21"/>
        </w:rPr>
        <w:t xml:space="preserve"> improve the </w:t>
      </w:r>
      <w:r w:rsidR="000D69D7">
        <w:rPr>
          <w:rFonts w:ascii="Times New Roman" w:hAnsi="Times New Roman" w:cs="Times New Roman"/>
          <w:kern w:val="0"/>
          <w:szCs w:val="21"/>
        </w:rPr>
        <w:t>execution</w:t>
      </w:r>
      <w:r w:rsidR="000873E3">
        <w:rPr>
          <w:rFonts w:ascii="Times New Roman" w:hAnsi="Times New Roman" w:cs="Times New Roman"/>
          <w:kern w:val="0"/>
          <w:szCs w:val="21"/>
        </w:rPr>
        <w:t xml:space="preserve"> efficiency</w:t>
      </w:r>
      <w:r w:rsidR="000D69D7">
        <w:rPr>
          <w:rFonts w:ascii="Times New Roman" w:hAnsi="Times New Roman" w:cs="Times New Roman"/>
          <w:kern w:val="0"/>
          <w:szCs w:val="21"/>
        </w:rPr>
        <w:t>.</w:t>
      </w:r>
      <w:r w:rsidR="00B14D63">
        <w:rPr>
          <w:rFonts w:ascii="Times New Roman" w:hAnsi="Times New Roman" w:cs="Times New Roman"/>
          <w:kern w:val="0"/>
          <w:szCs w:val="21"/>
        </w:rPr>
        <w:t xml:space="preserve"> </w:t>
      </w:r>
      <w:r w:rsidR="007F744A">
        <w:rPr>
          <w:rFonts w:ascii="Times New Roman" w:hAnsi="Times New Roman" w:cs="Times New Roman"/>
          <w:kern w:val="0"/>
          <w:szCs w:val="21"/>
        </w:rPr>
        <w:t xml:space="preserve">In our work, we migrate heterogeneous processors scheduling algorithms HEFT and CPOP to suit the model of neural network. </w:t>
      </w:r>
      <w:r w:rsidR="00945BDC">
        <w:rPr>
          <w:rFonts w:ascii="Times New Roman" w:hAnsi="Times New Roman" w:cs="Times New Roman"/>
          <w:kern w:val="0"/>
          <w:szCs w:val="21"/>
        </w:rPr>
        <w:t>To utilize parallelism of neural network accelerators</w:t>
      </w:r>
      <w:r w:rsidR="004963AE">
        <w:rPr>
          <w:rFonts w:ascii="Times New Roman" w:hAnsi="Times New Roman" w:cs="Times New Roman"/>
          <w:kern w:val="0"/>
          <w:szCs w:val="21"/>
        </w:rPr>
        <w:t xml:space="preserve">, we combine </w:t>
      </w:r>
      <w:r w:rsidR="00042F53">
        <w:rPr>
          <w:rFonts w:ascii="Times New Roman" w:hAnsi="Times New Roman" w:cs="Times New Roman"/>
          <w:kern w:val="0"/>
          <w:szCs w:val="21"/>
        </w:rPr>
        <w:t>method</w:t>
      </w:r>
      <w:r w:rsidR="00F67BDE">
        <w:rPr>
          <w:rFonts w:ascii="Times New Roman" w:hAnsi="Times New Roman" w:cs="Times New Roman"/>
          <w:kern w:val="0"/>
          <w:szCs w:val="21"/>
        </w:rPr>
        <w:t xml:space="preserve">s of </w:t>
      </w:r>
      <w:r w:rsidR="00042F53">
        <w:rPr>
          <w:rFonts w:ascii="Times New Roman" w:hAnsi="Times New Roman" w:cs="Times New Roman"/>
          <w:kern w:val="0"/>
          <w:szCs w:val="21"/>
        </w:rPr>
        <w:t xml:space="preserve">partitioning and </w:t>
      </w:r>
      <w:r w:rsidR="006438E0">
        <w:rPr>
          <w:rFonts w:ascii="Times New Roman" w:hAnsi="Times New Roman" w:cs="Times New Roman"/>
          <w:kern w:val="0"/>
          <w:szCs w:val="21"/>
        </w:rPr>
        <w:t>scheduling.</w:t>
      </w:r>
      <w:r w:rsidR="00F84F69">
        <w:rPr>
          <w:rFonts w:ascii="Times New Roman" w:hAnsi="Times New Roman" w:cs="Times New Roman"/>
          <w:kern w:val="0"/>
          <w:szCs w:val="21"/>
        </w:rPr>
        <w:t xml:space="preserve"> Through the experimental result of each algorithm on real world </w:t>
      </w:r>
      <w:r w:rsidR="00302770">
        <w:rPr>
          <w:rFonts w:ascii="Times New Roman" w:hAnsi="Times New Roman" w:cs="Times New Roman"/>
          <w:kern w:val="0"/>
          <w:szCs w:val="21"/>
        </w:rPr>
        <w:t xml:space="preserve">and randomly generated </w:t>
      </w:r>
      <w:r w:rsidR="00DB49B2">
        <w:rPr>
          <w:rFonts w:ascii="Times New Roman" w:hAnsi="Times New Roman" w:cs="Times New Roman"/>
          <w:kern w:val="0"/>
          <w:szCs w:val="21"/>
        </w:rPr>
        <w:t xml:space="preserve">neural network applications, </w:t>
      </w:r>
      <w:r w:rsidR="00DE1EAC">
        <w:rPr>
          <w:rFonts w:ascii="Times New Roman" w:hAnsi="Times New Roman" w:cs="Times New Roman"/>
          <w:kern w:val="0"/>
          <w:szCs w:val="21"/>
        </w:rPr>
        <w:t xml:space="preserve">the Iterative Partition-Scheduling algorithm </w:t>
      </w:r>
      <w:r w:rsidR="00E227C9">
        <w:rPr>
          <w:rFonts w:ascii="Times New Roman" w:hAnsi="Times New Roman" w:cs="Times New Roman"/>
          <w:kern w:val="0"/>
          <w:szCs w:val="21"/>
        </w:rPr>
        <w:t xml:space="preserve">performs well in linear neural networks and the Partition-Schedule-Combine algorithm </w:t>
      </w:r>
      <w:r w:rsidR="00D72BC9">
        <w:rPr>
          <w:rFonts w:ascii="Times New Roman" w:hAnsi="Times New Roman" w:cs="Times New Roman"/>
          <w:kern w:val="0"/>
          <w:szCs w:val="21"/>
        </w:rPr>
        <w:t xml:space="preserve">performs well in </w:t>
      </w:r>
      <w:r w:rsidR="002E2156">
        <w:rPr>
          <w:rFonts w:ascii="Times New Roman" w:hAnsi="Times New Roman" w:cs="Times New Roman"/>
          <w:kern w:val="0"/>
          <w:szCs w:val="21"/>
        </w:rPr>
        <w:t>multi-branch networks.</w:t>
      </w:r>
      <w:r w:rsidR="00F365F7">
        <w:rPr>
          <w:rFonts w:ascii="Times New Roman" w:hAnsi="Times New Roman" w:cs="Times New Roman"/>
          <w:kern w:val="0"/>
          <w:szCs w:val="21"/>
        </w:rPr>
        <w:t xml:space="preserve"> Besides,</w:t>
      </w:r>
      <w:r w:rsidR="008A2509">
        <w:rPr>
          <w:rFonts w:ascii="Times New Roman" w:hAnsi="Times New Roman" w:cs="Times New Roman"/>
          <w:kern w:val="0"/>
          <w:szCs w:val="21"/>
        </w:rPr>
        <w:t xml:space="preserve"> the partition scheduling framework</w:t>
      </w:r>
      <w:r w:rsidR="00BB735B">
        <w:rPr>
          <w:rFonts w:ascii="Times New Roman" w:hAnsi="Times New Roman" w:cs="Times New Roman"/>
          <w:kern w:val="0"/>
          <w:szCs w:val="21"/>
        </w:rPr>
        <w:t>s</w:t>
      </w:r>
      <w:r w:rsidR="008A2509">
        <w:rPr>
          <w:rFonts w:ascii="Times New Roman" w:hAnsi="Times New Roman" w:cs="Times New Roman"/>
          <w:kern w:val="0"/>
          <w:szCs w:val="21"/>
        </w:rPr>
        <w:t xml:space="preserve"> </w:t>
      </w:r>
      <w:r w:rsidR="00DB275B">
        <w:rPr>
          <w:rFonts w:ascii="Times New Roman" w:hAnsi="Times New Roman" w:cs="Times New Roman"/>
          <w:kern w:val="0"/>
          <w:szCs w:val="21"/>
        </w:rPr>
        <w:t xml:space="preserve">can be associated with different </w:t>
      </w:r>
      <w:r w:rsidR="008A2509">
        <w:rPr>
          <w:rFonts w:ascii="Times New Roman" w:hAnsi="Times New Roman" w:cs="Times New Roman"/>
          <w:kern w:val="0"/>
          <w:szCs w:val="21"/>
        </w:rPr>
        <w:t>scheduling algorithms</w:t>
      </w:r>
      <w:r w:rsidR="00D45C0C">
        <w:rPr>
          <w:rFonts w:ascii="Times New Roman" w:hAnsi="Times New Roman" w:cs="Times New Roman"/>
          <w:kern w:val="0"/>
          <w:szCs w:val="21"/>
        </w:rPr>
        <w:t xml:space="preserve"> which shows the advantage of </w:t>
      </w:r>
      <w:r w:rsidR="002B09F3">
        <w:rPr>
          <w:rFonts w:ascii="Times New Roman" w:hAnsi="Times New Roman" w:cs="Times New Roman"/>
          <w:kern w:val="0"/>
          <w:szCs w:val="21"/>
        </w:rPr>
        <w:t>efficient</w:t>
      </w:r>
      <w:r w:rsidR="00EE2989">
        <w:rPr>
          <w:rFonts w:ascii="Times New Roman" w:hAnsi="Times New Roman" w:cs="Times New Roman"/>
          <w:kern w:val="0"/>
          <w:szCs w:val="21"/>
        </w:rPr>
        <w:t xml:space="preserve"> and </w:t>
      </w:r>
      <w:r w:rsidR="002B09F3">
        <w:rPr>
          <w:rStyle w:val="fontstyle01"/>
        </w:rPr>
        <w:t>scalability</w:t>
      </w:r>
      <w:r w:rsidR="008A2509">
        <w:rPr>
          <w:rFonts w:ascii="Times New Roman" w:hAnsi="Times New Roman" w:cs="Times New Roman"/>
          <w:kern w:val="0"/>
          <w:szCs w:val="21"/>
        </w:rPr>
        <w:t>.</w:t>
      </w:r>
    </w:p>
    <w:p w14:paraId="15C297C4" w14:textId="0A1FA0BA" w:rsidR="000F02C5" w:rsidRDefault="003208BB" w:rsidP="0015196A">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 our</w:t>
      </w:r>
      <w:r w:rsidR="000F02C5">
        <w:rPr>
          <w:rFonts w:ascii="Times New Roman" w:hAnsi="Times New Roman" w:cs="Times New Roman"/>
          <w:kern w:val="0"/>
          <w:szCs w:val="21"/>
        </w:rPr>
        <w:t xml:space="preserve"> future</w:t>
      </w:r>
      <w:r>
        <w:rPr>
          <w:rFonts w:ascii="Times New Roman" w:hAnsi="Times New Roman" w:cs="Times New Roman"/>
          <w:kern w:val="0"/>
          <w:szCs w:val="21"/>
        </w:rPr>
        <w:t xml:space="preserve"> work</w:t>
      </w:r>
      <w:r w:rsidR="000F02C5">
        <w:rPr>
          <w:rFonts w:ascii="Times New Roman" w:hAnsi="Times New Roman" w:cs="Times New Roman"/>
          <w:kern w:val="0"/>
          <w:szCs w:val="21"/>
        </w:rPr>
        <w:t xml:space="preserve">, we will </w:t>
      </w:r>
      <w:r w:rsidR="00B71DF5">
        <w:rPr>
          <w:rFonts w:ascii="Times New Roman" w:hAnsi="Times New Roman" w:cs="Times New Roman"/>
          <w:kern w:val="0"/>
          <w:szCs w:val="21"/>
        </w:rPr>
        <w:t>take</w:t>
      </w:r>
      <w:r w:rsidR="000F02C5">
        <w:rPr>
          <w:rFonts w:ascii="Times New Roman" w:hAnsi="Times New Roman" w:cs="Times New Roman"/>
          <w:kern w:val="0"/>
          <w:szCs w:val="21"/>
        </w:rPr>
        <w:t xml:space="preserve"> </w:t>
      </w:r>
      <w:r w:rsidR="0008270F">
        <w:rPr>
          <w:rFonts w:ascii="Times New Roman" w:hAnsi="Times New Roman" w:cs="Times New Roman"/>
          <w:kern w:val="0"/>
          <w:szCs w:val="21"/>
        </w:rPr>
        <w:t xml:space="preserve">hierarchical </w:t>
      </w:r>
      <w:r w:rsidR="000F02C5">
        <w:rPr>
          <w:rFonts w:ascii="Times New Roman" w:hAnsi="Times New Roman" w:cs="Times New Roman"/>
          <w:kern w:val="0"/>
          <w:szCs w:val="21"/>
        </w:rPr>
        <w:t xml:space="preserve">memory </w:t>
      </w:r>
      <w:r w:rsidR="0008270F">
        <w:rPr>
          <w:rFonts w:ascii="Times New Roman" w:hAnsi="Times New Roman" w:cs="Times New Roman"/>
          <w:kern w:val="0"/>
          <w:szCs w:val="21"/>
        </w:rPr>
        <w:t>organizations</w:t>
      </w:r>
      <w:r w:rsidR="00B71DF5">
        <w:rPr>
          <w:rFonts w:ascii="Times New Roman" w:hAnsi="Times New Roman" w:cs="Times New Roman"/>
          <w:kern w:val="0"/>
          <w:szCs w:val="21"/>
        </w:rPr>
        <w:t xml:space="preserve"> into consideration</w:t>
      </w:r>
      <w:r w:rsidR="004805C4">
        <w:rPr>
          <w:rFonts w:ascii="Times New Roman" w:hAnsi="Times New Roman" w:cs="Times New Roman"/>
          <w:kern w:val="0"/>
          <w:szCs w:val="21"/>
        </w:rPr>
        <w:t xml:space="preserve"> and </w:t>
      </w:r>
      <w:r w:rsidR="00C60C1B">
        <w:rPr>
          <w:rFonts w:ascii="Times New Roman" w:hAnsi="Times New Roman" w:cs="Times New Roman"/>
          <w:kern w:val="0"/>
          <w:szCs w:val="21"/>
        </w:rPr>
        <w:t xml:space="preserve">try to guide the </w:t>
      </w:r>
      <w:r w:rsidR="00DD077A">
        <w:rPr>
          <w:rFonts w:ascii="Times New Roman" w:hAnsi="Times New Roman" w:cs="Times New Roman"/>
          <w:kern w:val="0"/>
          <w:szCs w:val="21"/>
        </w:rPr>
        <w:t xml:space="preserve">design </w:t>
      </w:r>
      <w:r w:rsidR="00C60C1B">
        <w:rPr>
          <w:rFonts w:ascii="Times New Roman" w:hAnsi="Times New Roman" w:cs="Times New Roman"/>
          <w:kern w:val="0"/>
          <w:szCs w:val="21"/>
        </w:rPr>
        <w:t xml:space="preserve">of </w:t>
      </w:r>
      <w:r w:rsidR="00DD077A">
        <w:rPr>
          <w:rFonts w:ascii="Times New Roman" w:hAnsi="Times New Roman" w:cs="Times New Roman"/>
          <w:kern w:val="0"/>
          <w:szCs w:val="21"/>
        </w:rPr>
        <w:t>neural network accelerators</w:t>
      </w:r>
      <w:r w:rsidR="00DD0FB3">
        <w:rPr>
          <w:rFonts w:ascii="Times New Roman" w:hAnsi="Times New Roman" w:cs="Times New Roman"/>
          <w:kern w:val="0"/>
          <w:szCs w:val="21"/>
        </w:rPr>
        <w:t xml:space="preserve"> by the </w:t>
      </w:r>
      <w:r w:rsidR="00C60C1B">
        <w:rPr>
          <w:rFonts w:ascii="Times New Roman" w:hAnsi="Times New Roman" w:cs="Times New Roman"/>
          <w:kern w:val="0"/>
          <w:szCs w:val="21"/>
        </w:rPr>
        <w:t>scheduling results</w:t>
      </w:r>
      <w:r w:rsidR="00C8135B">
        <w:rPr>
          <w:rFonts w:ascii="Times New Roman" w:hAnsi="Times New Roman" w:cs="Times New Roman"/>
          <w:kern w:val="0"/>
          <w:szCs w:val="21"/>
        </w:rPr>
        <w:t>.</w:t>
      </w:r>
    </w:p>
    <w:p w14:paraId="7A917819" w14:textId="77777777" w:rsidR="002624DD" w:rsidRDefault="002624DD" w:rsidP="0015196A">
      <w:pPr>
        <w:autoSpaceDE w:val="0"/>
        <w:autoSpaceDN w:val="0"/>
        <w:adjustRightInd w:val="0"/>
        <w:rPr>
          <w:rFonts w:ascii="Times New Roman" w:hAnsi="Times New Roman" w:cs="Times New Roman"/>
          <w:kern w:val="0"/>
          <w:szCs w:val="21"/>
        </w:rPr>
      </w:pPr>
    </w:p>
    <w:p w14:paraId="109A1CC4" w14:textId="77777777" w:rsidR="002624DD" w:rsidRPr="00F4328B" w:rsidRDefault="002624DD" w:rsidP="002624DD">
      <w:pPr>
        <w:rPr>
          <w:rFonts w:ascii="Times New Roman" w:hAnsi="Times New Roman" w:cs="Times New Roman"/>
        </w:rPr>
      </w:pPr>
      <w:r w:rsidRPr="002624DD">
        <w:rPr>
          <w:rFonts w:ascii="Times New Roman" w:hAnsi="Times New Roman" w:cs="Times New Roman"/>
          <w:b/>
          <w:kern w:val="0"/>
          <w:szCs w:val="21"/>
        </w:rPr>
        <w:t>Acknowledges</w:t>
      </w:r>
      <w:r>
        <w:rPr>
          <w:rFonts w:ascii="Times New Roman" w:hAnsi="Times New Roman" w:cs="Times New Roman"/>
          <w:kern w:val="0"/>
          <w:szCs w:val="21"/>
        </w:rPr>
        <w:t xml:space="preserve"> </w:t>
      </w:r>
      <w:r w:rsidRPr="00F4328B">
        <w:rPr>
          <w:rFonts w:ascii="Times New Roman" w:hAnsi="Times New Roman" w:cs="Times New Roman"/>
        </w:rPr>
        <w:t>This work is partially supported by the National Key Research and Development Program of China (under Grant 2017YFA0700900, 2017YFA0700902, 2017YFA0700901</w:t>
      </w:r>
      <w:r w:rsidRPr="00F4328B">
        <w:rPr>
          <w:rFonts w:ascii="Times New Roman" w:hAnsi="Times New Roman" w:cs="Times New Roman"/>
        </w:rPr>
        <w:t>，</w:t>
      </w:r>
      <w:r w:rsidRPr="00F4328B">
        <w:rPr>
          <w:rFonts w:ascii="Times New Roman" w:hAnsi="Times New Roman" w:cs="Times New Roman"/>
        </w:rPr>
        <w:t>2017YFB1003101), the NSF of China (under Grants 61432016, 61532016, 61672491, 61602441, 61602446, 61732002, 61702478, 61732007 and 61732020), Beijing Natural Science Foundation (JQ18013), the 973 Program of China (under Grant 2015CB358800), National Science and Technology Major Project (2018ZX01031102), the Transformation and Transfer of Scientific and Technological Achievements of Chinese Academy of Sciences (KFJ-HGZX-013)  and Strategic Priority Research Program of Chinese Academy of Science (XDB32050200</w:t>
      </w:r>
      <w:r w:rsidRPr="00F4328B">
        <w:rPr>
          <w:rFonts w:ascii="Times New Roman" w:hAnsi="Times New Roman" w:cs="Times New Roman"/>
        </w:rPr>
        <w:t>，</w:t>
      </w:r>
      <w:r w:rsidRPr="00F4328B">
        <w:rPr>
          <w:rFonts w:ascii="Times New Roman" w:hAnsi="Times New Roman" w:cs="Times New Roman"/>
        </w:rPr>
        <w:t>XDC01020000).</w:t>
      </w:r>
    </w:p>
    <w:p w14:paraId="4ED88924" w14:textId="1F6385AC" w:rsidR="00C126CA" w:rsidRDefault="00F477EC" w:rsidP="00F477EC">
      <w:pPr>
        <w:pStyle w:val="3"/>
      </w:pPr>
      <w:r>
        <w:lastRenderedPageBreak/>
        <w:t>References</w:t>
      </w:r>
    </w:p>
    <w:p w14:paraId="1A2DAF8C" w14:textId="499197C6" w:rsidR="00D85C1E" w:rsidRDefault="00D85C1E" w:rsidP="00F477EC">
      <w:pPr>
        <w:rPr>
          <w:rFonts w:ascii="Times New Roman" w:hAnsi="Times New Roman" w:cs="Times New Roman"/>
        </w:rPr>
      </w:pPr>
      <w:r w:rsidRPr="00D921D2">
        <w:rPr>
          <w:rFonts w:ascii="Times New Roman" w:hAnsi="Times New Roman" w:cs="Times New Roman"/>
        </w:rPr>
        <w:t>Topcuoglu H, Hariri S, Wu M. Performance-effective and low-complexity task scheduling for heterogeneous computing[J]. IEEE transactions on parallel and distributed systems, 2002, 13(3): 260-274.</w:t>
      </w:r>
    </w:p>
    <w:p w14:paraId="480BDFA4" w14:textId="521C4535" w:rsidR="00F477EC" w:rsidRDefault="00F477EC" w:rsidP="00F477EC">
      <w:pPr>
        <w:rPr>
          <w:rFonts w:ascii="Times New Roman" w:hAnsi="Times New Roman" w:cs="Times New Roman"/>
        </w:rPr>
      </w:pPr>
      <w:r w:rsidRPr="00F477EC">
        <w:rPr>
          <w:rFonts w:ascii="Times New Roman" w:hAnsi="Times New Roman" w:cs="Times New Roman"/>
        </w:rPr>
        <w:t>Augonnet C, Thibault S, Namyst R, et al. StarPU: a unified platform for task scheduling on heterogeneous multicore architectures[J]. Concurrency and Computation: Practice and Experience, 2011, 23(2): 187-198.</w:t>
      </w:r>
    </w:p>
    <w:p w14:paraId="2197D07B" w14:textId="08235FE6" w:rsidR="00D921D2" w:rsidRDefault="00F32366" w:rsidP="00F477EC">
      <w:pPr>
        <w:rPr>
          <w:rFonts w:ascii="Times New Roman" w:hAnsi="Times New Roman" w:cs="Times New Roman"/>
        </w:rPr>
      </w:pPr>
      <w:r w:rsidRPr="00F32366">
        <w:rPr>
          <w:rFonts w:ascii="Times New Roman" w:hAnsi="Times New Roman" w:cs="Times New Roman"/>
        </w:rPr>
        <w:t>Baruah S K. Task Partitioning Upon Heterogeneous Multiprocessor Platforms[C]//IEEE real-time and embedded technology and applications symposium. 2004: 536-543.</w:t>
      </w:r>
    </w:p>
    <w:p w14:paraId="5022A843" w14:textId="7AC93899" w:rsidR="00A119D4" w:rsidRDefault="00A119D4" w:rsidP="00F477EC">
      <w:pPr>
        <w:rPr>
          <w:rFonts w:ascii="Times New Roman" w:hAnsi="Times New Roman" w:cs="Times New Roman"/>
        </w:rPr>
      </w:pPr>
      <w:r w:rsidRPr="00A119D4">
        <w:rPr>
          <w:rFonts w:ascii="Times New Roman" w:hAnsi="Times New Roman" w:cs="Times New Roman"/>
        </w:rPr>
        <w:t>Ijaz S, Munir E U, Anwar W, et al. Efficient scheduling strategy for task graphs in heterogeneous computing environment[J]. Int. Arab J. Inf. Technol., 2013, 10(5): 486-492.</w:t>
      </w:r>
    </w:p>
    <w:p w14:paraId="148D4410" w14:textId="330DB11A" w:rsidR="002D0F8E" w:rsidRDefault="002D0F8E" w:rsidP="00F477EC">
      <w:pPr>
        <w:rPr>
          <w:rFonts w:ascii="Times New Roman" w:hAnsi="Times New Roman" w:cs="Times New Roman"/>
        </w:rPr>
      </w:pPr>
      <w:r w:rsidRPr="002D0F8E">
        <w:rPr>
          <w:rFonts w:ascii="Times New Roman" w:hAnsi="Times New Roman" w:cs="Times New Roman"/>
        </w:rPr>
        <w:t>Hakem M, Butelle F. Dynamic critical path scheduling parallel programs onto multiprocessors[C]//19th IEEE International Parallel and Distributed Processing Symposium. IEEE, 2005: 7 pp.</w:t>
      </w:r>
    </w:p>
    <w:p w14:paraId="2F500AA3" w14:textId="6C370BDD" w:rsidR="000310C6" w:rsidRDefault="000310C6" w:rsidP="00F477EC">
      <w:pPr>
        <w:rPr>
          <w:rFonts w:ascii="Times New Roman" w:hAnsi="Times New Roman" w:cs="Times New Roman"/>
        </w:rPr>
      </w:pPr>
      <w:r w:rsidRPr="00892372">
        <w:rPr>
          <w:rFonts w:ascii="Times New Roman" w:hAnsi="Times New Roman" w:cs="Times New Roman"/>
        </w:rPr>
        <w:t>Yang C H, Lee P Z, Chung Y C. Improving static task scheduling in heterogeneous and homogeneous computing systems[C]//Proceedings of the 2007 International Conference on Parallel Processing. IEEE Computer Society, 2007: 45.</w:t>
      </w:r>
    </w:p>
    <w:p w14:paraId="16CF0D15" w14:textId="480F1198" w:rsidR="00B03ABD" w:rsidRDefault="00B03ABD" w:rsidP="00316CC6">
      <w:pPr>
        <w:rPr>
          <w:rFonts w:ascii="Times New Roman" w:hAnsi="Times New Roman" w:cs="Times New Roman"/>
        </w:rPr>
      </w:pPr>
      <w:r w:rsidRPr="00316CC6">
        <w:rPr>
          <w:rFonts w:ascii="Times New Roman" w:hAnsi="Times New Roman" w:cs="Times New Roman" w:hint="eastAsia"/>
        </w:rPr>
        <w:t>Kwok Y , Ahmad I . Static Scheduling Algorithms for Allocating Directed Task Graphs to Multiprocessors[J]. Acm Computing Surveys, 1999, 31(4):406-471.</w:t>
      </w:r>
    </w:p>
    <w:p w14:paraId="0522CA77" w14:textId="5EF14967" w:rsidR="00C95879" w:rsidRDefault="00C95879" w:rsidP="00316CC6">
      <w:pPr>
        <w:rPr>
          <w:rFonts w:ascii="Times New Roman" w:hAnsi="Times New Roman" w:cs="Times New Roman"/>
        </w:rPr>
      </w:pPr>
      <w:r w:rsidRPr="00C95879">
        <w:rPr>
          <w:rFonts w:ascii="Times New Roman" w:hAnsi="Times New Roman" w:cs="Times New Roman" w:hint="eastAsia"/>
        </w:rPr>
        <w:t>Eswari R , Nickolas S . Path-Based Heuristic Task Scheduling Algorithm for Heterogeneous Distributed Computing Systems[C]// International Conference on Advances in Recent Technologies in Communication &amp; Computing. IEEE Computer Society, 2010.</w:t>
      </w:r>
    </w:p>
    <w:p w14:paraId="6999CD6E" w14:textId="4A7BD396" w:rsidR="00C95879" w:rsidRDefault="00C95879" w:rsidP="00316CC6">
      <w:pPr>
        <w:rPr>
          <w:rFonts w:ascii="Times New Roman" w:hAnsi="Times New Roman" w:cs="Times New Roman"/>
        </w:rPr>
      </w:pPr>
      <w:r w:rsidRPr="00C95879">
        <w:rPr>
          <w:rFonts w:ascii="Times New Roman" w:hAnsi="Times New Roman" w:cs="Times New Roman" w:hint="eastAsia"/>
        </w:rPr>
        <w:t>Daoud M I , Kharma N . A high performance algorithm for static task scheduling in heterogeneous distributed computing systems[J]. Journal of Parallel and Distributed Computing, 2008, 68(4):399-409.</w:t>
      </w:r>
    </w:p>
    <w:p w14:paraId="0B70FDF5" w14:textId="7B09CF2C" w:rsidR="00746844" w:rsidRDefault="00746844" w:rsidP="00316CC6">
      <w:pPr>
        <w:rPr>
          <w:rFonts w:ascii="Times New Roman" w:hAnsi="Times New Roman" w:cs="Times New Roman"/>
        </w:rPr>
      </w:pPr>
      <w:r w:rsidRPr="00746844">
        <w:rPr>
          <w:rFonts w:ascii="Times New Roman" w:hAnsi="Times New Roman" w:cs="Times New Roman" w:hint="eastAsia"/>
        </w:rPr>
        <w:t>Wang C , Gu J , Wang Y , et al. A Hybrid Heuristic-Genetic Algorithm for Task Scheduling in Heterogeneous Multi-core System[C]// International Conference on Algorithms and Architectures for Parallel Processing. Springer, Berlin, Heidelberg, 2012.</w:t>
      </w:r>
    </w:p>
    <w:p w14:paraId="425DBCBA" w14:textId="5891266C" w:rsidR="00746844" w:rsidRDefault="00746844" w:rsidP="00316CC6">
      <w:pPr>
        <w:rPr>
          <w:rFonts w:ascii="Times New Roman" w:hAnsi="Times New Roman" w:cs="Times New Roman"/>
        </w:rPr>
      </w:pPr>
      <w:r w:rsidRPr="00746844">
        <w:rPr>
          <w:rFonts w:ascii="Times New Roman" w:hAnsi="Times New Roman" w:cs="Times New Roman" w:hint="eastAsia"/>
        </w:rPr>
        <w:t>Jing-Mei L I , Xue W , Qi-Long H . A Heuristic Integrated Task Scheduling Algorithm for Heterogeneous Multi-core Processor[J]. Computer Engineering, 2014.</w:t>
      </w:r>
    </w:p>
    <w:p w14:paraId="537BE16A" w14:textId="0A221BDC" w:rsidR="00767DFB" w:rsidRDefault="00A40236" w:rsidP="00A40236">
      <w:pPr>
        <w:rPr>
          <w:rFonts w:ascii="Times New Roman" w:hAnsi="Times New Roman" w:cs="Times New Roman"/>
        </w:rPr>
      </w:pPr>
      <w:r w:rsidRPr="00A40236">
        <w:rPr>
          <w:rFonts w:ascii="Times New Roman" w:hAnsi="Times New Roman" w:cs="Times New Roman"/>
        </w:rPr>
        <w:t>Krizhevsky A, Sutskever I, Hinton G E. Imagenet classification with deep convolutional neural networks[C]//Advances in neural information processing systems. 2012: 1097-1105.</w:t>
      </w:r>
    </w:p>
    <w:p w14:paraId="59938F3A" w14:textId="41D47A65" w:rsidR="00582340" w:rsidRPr="00316CC6" w:rsidRDefault="00582340" w:rsidP="00A40236">
      <w:pPr>
        <w:rPr>
          <w:rFonts w:ascii="Times New Roman" w:hAnsi="Times New Roman" w:cs="Times New Roman"/>
        </w:rPr>
      </w:pPr>
      <w:r w:rsidRPr="00582340">
        <w:rPr>
          <w:rFonts w:ascii="Times New Roman" w:hAnsi="Times New Roman" w:cs="Times New Roman"/>
        </w:rPr>
        <w:t>Chen Y H, Krishna T, Emer J S, et al. Eyeriss: An energy-efficient reconfigurable accelerator for deep convolutional neural networks[J]. IEEE Journal of Solid-State Circuits, 2017, 52(1): 127-138.</w:t>
      </w:r>
    </w:p>
    <w:sectPr w:rsidR="00582340" w:rsidRPr="00316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1A295" w14:textId="77777777" w:rsidR="00C76835" w:rsidRDefault="00C76835" w:rsidP="007527AD">
      <w:r>
        <w:separator/>
      </w:r>
    </w:p>
  </w:endnote>
  <w:endnote w:type="continuationSeparator" w:id="0">
    <w:p w14:paraId="6AB36599" w14:textId="77777777" w:rsidR="00C76835" w:rsidRDefault="00C76835" w:rsidP="00752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vTT5ada87c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PingFang SC">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F0C59" w14:textId="77777777" w:rsidR="00C76835" w:rsidRDefault="00C76835" w:rsidP="007527AD">
      <w:r>
        <w:separator/>
      </w:r>
    </w:p>
  </w:footnote>
  <w:footnote w:type="continuationSeparator" w:id="0">
    <w:p w14:paraId="6D60CD5C" w14:textId="77777777" w:rsidR="00C76835" w:rsidRDefault="00C76835" w:rsidP="007527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75"/>
    <w:rsid w:val="0000170C"/>
    <w:rsid w:val="00002CA2"/>
    <w:rsid w:val="00010189"/>
    <w:rsid w:val="00010DD9"/>
    <w:rsid w:val="000200AA"/>
    <w:rsid w:val="000200B6"/>
    <w:rsid w:val="000310C6"/>
    <w:rsid w:val="00032241"/>
    <w:rsid w:val="00032A88"/>
    <w:rsid w:val="00033DA4"/>
    <w:rsid w:val="00034B86"/>
    <w:rsid w:val="00042095"/>
    <w:rsid w:val="00042608"/>
    <w:rsid w:val="00042F53"/>
    <w:rsid w:val="00046495"/>
    <w:rsid w:val="000504EC"/>
    <w:rsid w:val="00060E2F"/>
    <w:rsid w:val="0006377A"/>
    <w:rsid w:val="00063968"/>
    <w:rsid w:val="00071DF3"/>
    <w:rsid w:val="00072F7C"/>
    <w:rsid w:val="00073779"/>
    <w:rsid w:val="00074AC4"/>
    <w:rsid w:val="00074B58"/>
    <w:rsid w:val="0008270F"/>
    <w:rsid w:val="00082970"/>
    <w:rsid w:val="000863D7"/>
    <w:rsid w:val="000873E3"/>
    <w:rsid w:val="00096B43"/>
    <w:rsid w:val="000A6522"/>
    <w:rsid w:val="000B38DE"/>
    <w:rsid w:val="000B7DDE"/>
    <w:rsid w:val="000C0DBE"/>
    <w:rsid w:val="000C1F26"/>
    <w:rsid w:val="000C53AB"/>
    <w:rsid w:val="000D69D7"/>
    <w:rsid w:val="000E32A0"/>
    <w:rsid w:val="000E7487"/>
    <w:rsid w:val="000F02C5"/>
    <w:rsid w:val="000F7E6E"/>
    <w:rsid w:val="0010298A"/>
    <w:rsid w:val="00107CDC"/>
    <w:rsid w:val="00113A3A"/>
    <w:rsid w:val="001148D6"/>
    <w:rsid w:val="0011491E"/>
    <w:rsid w:val="00121CB4"/>
    <w:rsid w:val="00123C1C"/>
    <w:rsid w:val="001270F6"/>
    <w:rsid w:val="00135077"/>
    <w:rsid w:val="0014757D"/>
    <w:rsid w:val="0015196A"/>
    <w:rsid w:val="00156FF2"/>
    <w:rsid w:val="00160773"/>
    <w:rsid w:val="00160D49"/>
    <w:rsid w:val="00161A28"/>
    <w:rsid w:val="00161CDD"/>
    <w:rsid w:val="00162A8E"/>
    <w:rsid w:val="00167D7C"/>
    <w:rsid w:val="001802C3"/>
    <w:rsid w:val="0019059F"/>
    <w:rsid w:val="00191FEB"/>
    <w:rsid w:val="00192686"/>
    <w:rsid w:val="001A02E7"/>
    <w:rsid w:val="001A2729"/>
    <w:rsid w:val="001A6370"/>
    <w:rsid w:val="001A7C39"/>
    <w:rsid w:val="001B124F"/>
    <w:rsid w:val="001B747A"/>
    <w:rsid w:val="001C1C08"/>
    <w:rsid w:val="001D1BC5"/>
    <w:rsid w:val="001D6F2F"/>
    <w:rsid w:val="001D6F47"/>
    <w:rsid w:val="001E2D72"/>
    <w:rsid w:val="001E36E4"/>
    <w:rsid w:val="001F06E3"/>
    <w:rsid w:val="001F0744"/>
    <w:rsid w:val="00201EBE"/>
    <w:rsid w:val="00204777"/>
    <w:rsid w:val="002056AC"/>
    <w:rsid w:val="00205979"/>
    <w:rsid w:val="002110D8"/>
    <w:rsid w:val="00212B35"/>
    <w:rsid w:val="00214A33"/>
    <w:rsid w:val="00224655"/>
    <w:rsid w:val="002346FA"/>
    <w:rsid w:val="00247619"/>
    <w:rsid w:val="00251E56"/>
    <w:rsid w:val="002578FC"/>
    <w:rsid w:val="002624DD"/>
    <w:rsid w:val="0026542C"/>
    <w:rsid w:val="00274F5C"/>
    <w:rsid w:val="00275B9A"/>
    <w:rsid w:val="00282E9E"/>
    <w:rsid w:val="002837AC"/>
    <w:rsid w:val="00296A13"/>
    <w:rsid w:val="00297CCE"/>
    <w:rsid w:val="002A19DC"/>
    <w:rsid w:val="002B019B"/>
    <w:rsid w:val="002B09F3"/>
    <w:rsid w:val="002B12AB"/>
    <w:rsid w:val="002B1813"/>
    <w:rsid w:val="002B37A0"/>
    <w:rsid w:val="002B3826"/>
    <w:rsid w:val="002B778C"/>
    <w:rsid w:val="002C3839"/>
    <w:rsid w:val="002C4E79"/>
    <w:rsid w:val="002D0F8E"/>
    <w:rsid w:val="002D1AA5"/>
    <w:rsid w:val="002D2B91"/>
    <w:rsid w:val="002D2E76"/>
    <w:rsid w:val="002D5449"/>
    <w:rsid w:val="002D5FD2"/>
    <w:rsid w:val="002E20E8"/>
    <w:rsid w:val="002E2156"/>
    <w:rsid w:val="002F2222"/>
    <w:rsid w:val="002F2A89"/>
    <w:rsid w:val="002F7C7A"/>
    <w:rsid w:val="00301BB3"/>
    <w:rsid w:val="00302770"/>
    <w:rsid w:val="0030291E"/>
    <w:rsid w:val="0030365B"/>
    <w:rsid w:val="003076AF"/>
    <w:rsid w:val="0031229E"/>
    <w:rsid w:val="00316CC6"/>
    <w:rsid w:val="003208BB"/>
    <w:rsid w:val="003234F4"/>
    <w:rsid w:val="00324092"/>
    <w:rsid w:val="00325C87"/>
    <w:rsid w:val="003279A7"/>
    <w:rsid w:val="0033154A"/>
    <w:rsid w:val="003572B7"/>
    <w:rsid w:val="00361EB6"/>
    <w:rsid w:val="00367FCC"/>
    <w:rsid w:val="003723F9"/>
    <w:rsid w:val="0038213E"/>
    <w:rsid w:val="00383F06"/>
    <w:rsid w:val="0038670F"/>
    <w:rsid w:val="00391D8E"/>
    <w:rsid w:val="003935AD"/>
    <w:rsid w:val="003A1EFA"/>
    <w:rsid w:val="003A1F09"/>
    <w:rsid w:val="003A7265"/>
    <w:rsid w:val="003B2EB6"/>
    <w:rsid w:val="003C76C5"/>
    <w:rsid w:val="003D2F4C"/>
    <w:rsid w:val="003D3CB7"/>
    <w:rsid w:val="003D59A4"/>
    <w:rsid w:val="003D6704"/>
    <w:rsid w:val="003E559B"/>
    <w:rsid w:val="003E6035"/>
    <w:rsid w:val="003E6F85"/>
    <w:rsid w:val="003F3315"/>
    <w:rsid w:val="003F4FB2"/>
    <w:rsid w:val="00403CB0"/>
    <w:rsid w:val="004046EA"/>
    <w:rsid w:val="0040694C"/>
    <w:rsid w:val="0041477C"/>
    <w:rsid w:val="00441ABD"/>
    <w:rsid w:val="0044344F"/>
    <w:rsid w:val="004437E0"/>
    <w:rsid w:val="004457A6"/>
    <w:rsid w:val="0044792E"/>
    <w:rsid w:val="0045098F"/>
    <w:rsid w:val="00451E45"/>
    <w:rsid w:val="004524F9"/>
    <w:rsid w:val="0045660B"/>
    <w:rsid w:val="00457651"/>
    <w:rsid w:val="0046455E"/>
    <w:rsid w:val="00471A51"/>
    <w:rsid w:val="004805C4"/>
    <w:rsid w:val="00485627"/>
    <w:rsid w:val="004902E4"/>
    <w:rsid w:val="00492434"/>
    <w:rsid w:val="004963AE"/>
    <w:rsid w:val="004A0A32"/>
    <w:rsid w:val="004A4B5C"/>
    <w:rsid w:val="004A7D01"/>
    <w:rsid w:val="004B2426"/>
    <w:rsid w:val="004B2F7F"/>
    <w:rsid w:val="004B6871"/>
    <w:rsid w:val="004C0B70"/>
    <w:rsid w:val="004C457C"/>
    <w:rsid w:val="004C5942"/>
    <w:rsid w:val="004C78F9"/>
    <w:rsid w:val="004D5D28"/>
    <w:rsid w:val="004D5D53"/>
    <w:rsid w:val="004D6BE7"/>
    <w:rsid w:val="004E38B2"/>
    <w:rsid w:val="004F3110"/>
    <w:rsid w:val="005065D2"/>
    <w:rsid w:val="00511AEF"/>
    <w:rsid w:val="00512213"/>
    <w:rsid w:val="005125FE"/>
    <w:rsid w:val="0051316E"/>
    <w:rsid w:val="00513C42"/>
    <w:rsid w:val="00515A81"/>
    <w:rsid w:val="005163B1"/>
    <w:rsid w:val="00522315"/>
    <w:rsid w:val="00524967"/>
    <w:rsid w:val="00530A18"/>
    <w:rsid w:val="00530BE6"/>
    <w:rsid w:val="005410F9"/>
    <w:rsid w:val="0054284C"/>
    <w:rsid w:val="00567780"/>
    <w:rsid w:val="00582340"/>
    <w:rsid w:val="0058578A"/>
    <w:rsid w:val="005901EE"/>
    <w:rsid w:val="005909FF"/>
    <w:rsid w:val="005A0D79"/>
    <w:rsid w:val="005A49AC"/>
    <w:rsid w:val="005A637D"/>
    <w:rsid w:val="005A6D9E"/>
    <w:rsid w:val="005B1001"/>
    <w:rsid w:val="005B22E0"/>
    <w:rsid w:val="005C01CA"/>
    <w:rsid w:val="005C0CF3"/>
    <w:rsid w:val="005C39B3"/>
    <w:rsid w:val="005C5830"/>
    <w:rsid w:val="005D1DE0"/>
    <w:rsid w:val="005D2C7C"/>
    <w:rsid w:val="005E02CF"/>
    <w:rsid w:val="005E239D"/>
    <w:rsid w:val="005E4301"/>
    <w:rsid w:val="005F294C"/>
    <w:rsid w:val="00606D36"/>
    <w:rsid w:val="00611029"/>
    <w:rsid w:val="006141F2"/>
    <w:rsid w:val="00614EF2"/>
    <w:rsid w:val="00617DA8"/>
    <w:rsid w:val="006210A3"/>
    <w:rsid w:val="00622B2D"/>
    <w:rsid w:val="0062361F"/>
    <w:rsid w:val="00623790"/>
    <w:rsid w:val="00627D48"/>
    <w:rsid w:val="006325F9"/>
    <w:rsid w:val="006346EF"/>
    <w:rsid w:val="0063732F"/>
    <w:rsid w:val="006410FE"/>
    <w:rsid w:val="006438E0"/>
    <w:rsid w:val="006464FA"/>
    <w:rsid w:val="00656158"/>
    <w:rsid w:val="0066167B"/>
    <w:rsid w:val="00662419"/>
    <w:rsid w:val="00663C0C"/>
    <w:rsid w:val="00672828"/>
    <w:rsid w:val="00677A46"/>
    <w:rsid w:val="00680E8E"/>
    <w:rsid w:val="006811E2"/>
    <w:rsid w:val="006818D9"/>
    <w:rsid w:val="00681D62"/>
    <w:rsid w:val="006871D9"/>
    <w:rsid w:val="006905E9"/>
    <w:rsid w:val="00690E9D"/>
    <w:rsid w:val="006937EB"/>
    <w:rsid w:val="00693AF7"/>
    <w:rsid w:val="0069410D"/>
    <w:rsid w:val="00694A45"/>
    <w:rsid w:val="00697355"/>
    <w:rsid w:val="00697E1D"/>
    <w:rsid w:val="006A35BA"/>
    <w:rsid w:val="006A79AD"/>
    <w:rsid w:val="006B31AC"/>
    <w:rsid w:val="006B4ADF"/>
    <w:rsid w:val="006B733B"/>
    <w:rsid w:val="006C1E24"/>
    <w:rsid w:val="006C3308"/>
    <w:rsid w:val="006C34B9"/>
    <w:rsid w:val="006C4AB6"/>
    <w:rsid w:val="006C6A01"/>
    <w:rsid w:val="006D5B51"/>
    <w:rsid w:val="006E224E"/>
    <w:rsid w:val="006E3FAE"/>
    <w:rsid w:val="006F25C4"/>
    <w:rsid w:val="006F48F0"/>
    <w:rsid w:val="007004FA"/>
    <w:rsid w:val="00701E1B"/>
    <w:rsid w:val="00702533"/>
    <w:rsid w:val="00706F09"/>
    <w:rsid w:val="00707381"/>
    <w:rsid w:val="00712925"/>
    <w:rsid w:val="00714687"/>
    <w:rsid w:val="0073114B"/>
    <w:rsid w:val="007329F4"/>
    <w:rsid w:val="007337FA"/>
    <w:rsid w:val="00743A48"/>
    <w:rsid w:val="00746844"/>
    <w:rsid w:val="00747844"/>
    <w:rsid w:val="007507AC"/>
    <w:rsid w:val="007527AD"/>
    <w:rsid w:val="007550DF"/>
    <w:rsid w:val="007626C5"/>
    <w:rsid w:val="00763336"/>
    <w:rsid w:val="00767DFB"/>
    <w:rsid w:val="00775595"/>
    <w:rsid w:val="0078661B"/>
    <w:rsid w:val="00787722"/>
    <w:rsid w:val="007909FD"/>
    <w:rsid w:val="00792252"/>
    <w:rsid w:val="007922E6"/>
    <w:rsid w:val="007967D5"/>
    <w:rsid w:val="007A21B6"/>
    <w:rsid w:val="007A2ABD"/>
    <w:rsid w:val="007A3413"/>
    <w:rsid w:val="007B158C"/>
    <w:rsid w:val="007B6020"/>
    <w:rsid w:val="007C0711"/>
    <w:rsid w:val="007C32DD"/>
    <w:rsid w:val="007C6AB2"/>
    <w:rsid w:val="007D283C"/>
    <w:rsid w:val="007D28B1"/>
    <w:rsid w:val="007D7B90"/>
    <w:rsid w:val="007E17A2"/>
    <w:rsid w:val="007E4AD5"/>
    <w:rsid w:val="007E6742"/>
    <w:rsid w:val="007F11D5"/>
    <w:rsid w:val="007F3EB9"/>
    <w:rsid w:val="007F744A"/>
    <w:rsid w:val="008050F5"/>
    <w:rsid w:val="0081127F"/>
    <w:rsid w:val="00812D9E"/>
    <w:rsid w:val="00825AA1"/>
    <w:rsid w:val="00831DA8"/>
    <w:rsid w:val="008355E8"/>
    <w:rsid w:val="00836D2B"/>
    <w:rsid w:val="008451C2"/>
    <w:rsid w:val="0085531F"/>
    <w:rsid w:val="00863DAF"/>
    <w:rsid w:val="00864E6A"/>
    <w:rsid w:val="00865625"/>
    <w:rsid w:val="008662A1"/>
    <w:rsid w:val="00881446"/>
    <w:rsid w:val="00883A04"/>
    <w:rsid w:val="00892372"/>
    <w:rsid w:val="00893C92"/>
    <w:rsid w:val="00895125"/>
    <w:rsid w:val="0089542C"/>
    <w:rsid w:val="008A220F"/>
    <w:rsid w:val="008A2509"/>
    <w:rsid w:val="008A7746"/>
    <w:rsid w:val="008B3194"/>
    <w:rsid w:val="008C0B4D"/>
    <w:rsid w:val="008C17B1"/>
    <w:rsid w:val="008D46D4"/>
    <w:rsid w:val="008D7AF9"/>
    <w:rsid w:val="008E7587"/>
    <w:rsid w:val="008F0C69"/>
    <w:rsid w:val="008F13B3"/>
    <w:rsid w:val="00900179"/>
    <w:rsid w:val="00904A1E"/>
    <w:rsid w:val="00905FB2"/>
    <w:rsid w:val="00907835"/>
    <w:rsid w:val="00915224"/>
    <w:rsid w:val="00921EC8"/>
    <w:rsid w:val="009223BE"/>
    <w:rsid w:val="00932241"/>
    <w:rsid w:val="00933D47"/>
    <w:rsid w:val="00934491"/>
    <w:rsid w:val="00940ECB"/>
    <w:rsid w:val="0094187B"/>
    <w:rsid w:val="00945BDC"/>
    <w:rsid w:val="00946B6E"/>
    <w:rsid w:val="00951864"/>
    <w:rsid w:val="00951F29"/>
    <w:rsid w:val="009532AF"/>
    <w:rsid w:val="00953F83"/>
    <w:rsid w:val="00961F62"/>
    <w:rsid w:val="00964A80"/>
    <w:rsid w:val="00967788"/>
    <w:rsid w:val="00967F10"/>
    <w:rsid w:val="00973E92"/>
    <w:rsid w:val="009841B9"/>
    <w:rsid w:val="00987953"/>
    <w:rsid w:val="009956A4"/>
    <w:rsid w:val="00997733"/>
    <w:rsid w:val="009C110D"/>
    <w:rsid w:val="009D3900"/>
    <w:rsid w:val="009D39F6"/>
    <w:rsid w:val="009D67E3"/>
    <w:rsid w:val="009D7617"/>
    <w:rsid w:val="009E2C2B"/>
    <w:rsid w:val="009F24C4"/>
    <w:rsid w:val="009F43B8"/>
    <w:rsid w:val="00A119D4"/>
    <w:rsid w:val="00A1429F"/>
    <w:rsid w:val="00A1507F"/>
    <w:rsid w:val="00A15E42"/>
    <w:rsid w:val="00A2182F"/>
    <w:rsid w:val="00A24FB9"/>
    <w:rsid w:val="00A26986"/>
    <w:rsid w:val="00A30E60"/>
    <w:rsid w:val="00A40236"/>
    <w:rsid w:val="00A43BBD"/>
    <w:rsid w:val="00A4780E"/>
    <w:rsid w:val="00A50F45"/>
    <w:rsid w:val="00A51518"/>
    <w:rsid w:val="00A52E55"/>
    <w:rsid w:val="00A56624"/>
    <w:rsid w:val="00A67B56"/>
    <w:rsid w:val="00A71EBC"/>
    <w:rsid w:val="00A735C7"/>
    <w:rsid w:val="00A84CEF"/>
    <w:rsid w:val="00A90BA2"/>
    <w:rsid w:val="00A922EB"/>
    <w:rsid w:val="00A96052"/>
    <w:rsid w:val="00A96941"/>
    <w:rsid w:val="00A96C3E"/>
    <w:rsid w:val="00AB572E"/>
    <w:rsid w:val="00AC0C07"/>
    <w:rsid w:val="00AC384D"/>
    <w:rsid w:val="00AC4A7C"/>
    <w:rsid w:val="00AC5568"/>
    <w:rsid w:val="00AD105E"/>
    <w:rsid w:val="00AD1A86"/>
    <w:rsid w:val="00AD4E1B"/>
    <w:rsid w:val="00AD7BD2"/>
    <w:rsid w:val="00AE0D78"/>
    <w:rsid w:val="00AE1057"/>
    <w:rsid w:val="00AE4DAC"/>
    <w:rsid w:val="00AE6C6F"/>
    <w:rsid w:val="00AF1135"/>
    <w:rsid w:val="00AF67A1"/>
    <w:rsid w:val="00B03ABD"/>
    <w:rsid w:val="00B10206"/>
    <w:rsid w:val="00B14D63"/>
    <w:rsid w:val="00B16F66"/>
    <w:rsid w:val="00B20568"/>
    <w:rsid w:val="00B32222"/>
    <w:rsid w:val="00B4606C"/>
    <w:rsid w:val="00B46E89"/>
    <w:rsid w:val="00B52EFF"/>
    <w:rsid w:val="00B52F6B"/>
    <w:rsid w:val="00B53FCE"/>
    <w:rsid w:val="00B5585E"/>
    <w:rsid w:val="00B60D38"/>
    <w:rsid w:val="00B629FC"/>
    <w:rsid w:val="00B63B52"/>
    <w:rsid w:val="00B705A2"/>
    <w:rsid w:val="00B71DF5"/>
    <w:rsid w:val="00B75A94"/>
    <w:rsid w:val="00B81D30"/>
    <w:rsid w:val="00B904F2"/>
    <w:rsid w:val="00B91164"/>
    <w:rsid w:val="00B94635"/>
    <w:rsid w:val="00B974F2"/>
    <w:rsid w:val="00BA539B"/>
    <w:rsid w:val="00BA5962"/>
    <w:rsid w:val="00BB5CC1"/>
    <w:rsid w:val="00BB735B"/>
    <w:rsid w:val="00BC34A6"/>
    <w:rsid w:val="00BD4EA5"/>
    <w:rsid w:val="00BE1E83"/>
    <w:rsid w:val="00BF3FF1"/>
    <w:rsid w:val="00BF4996"/>
    <w:rsid w:val="00C04DAD"/>
    <w:rsid w:val="00C126CA"/>
    <w:rsid w:val="00C22B15"/>
    <w:rsid w:val="00C321A3"/>
    <w:rsid w:val="00C33A63"/>
    <w:rsid w:val="00C350A8"/>
    <w:rsid w:val="00C405EE"/>
    <w:rsid w:val="00C423F5"/>
    <w:rsid w:val="00C4533C"/>
    <w:rsid w:val="00C457C5"/>
    <w:rsid w:val="00C47241"/>
    <w:rsid w:val="00C47A9D"/>
    <w:rsid w:val="00C520F5"/>
    <w:rsid w:val="00C52AEB"/>
    <w:rsid w:val="00C52EC0"/>
    <w:rsid w:val="00C530E3"/>
    <w:rsid w:val="00C5376A"/>
    <w:rsid w:val="00C60C1B"/>
    <w:rsid w:val="00C6274D"/>
    <w:rsid w:val="00C63B68"/>
    <w:rsid w:val="00C63C64"/>
    <w:rsid w:val="00C671A5"/>
    <w:rsid w:val="00C76835"/>
    <w:rsid w:val="00C8135B"/>
    <w:rsid w:val="00C95879"/>
    <w:rsid w:val="00C96978"/>
    <w:rsid w:val="00C97047"/>
    <w:rsid w:val="00CA5138"/>
    <w:rsid w:val="00CA582C"/>
    <w:rsid w:val="00CA7097"/>
    <w:rsid w:val="00CB0070"/>
    <w:rsid w:val="00CB07FA"/>
    <w:rsid w:val="00CB5A56"/>
    <w:rsid w:val="00CB5F0A"/>
    <w:rsid w:val="00CC6F2E"/>
    <w:rsid w:val="00CD494E"/>
    <w:rsid w:val="00CD4EAD"/>
    <w:rsid w:val="00CE0D1A"/>
    <w:rsid w:val="00CE3245"/>
    <w:rsid w:val="00CF0B5B"/>
    <w:rsid w:val="00D03FA4"/>
    <w:rsid w:val="00D06C15"/>
    <w:rsid w:val="00D070D8"/>
    <w:rsid w:val="00D10563"/>
    <w:rsid w:val="00D16B09"/>
    <w:rsid w:val="00D21C2D"/>
    <w:rsid w:val="00D23DA4"/>
    <w:rsid w:val="00D35F50"/>
    <w:rsid w:val="00D37179"/>
    <w:rsid w:val="00D44C0F"/>
    <w:rsid w:val="00D45C0C"/>
    <w:rsid w:val="00D52BA6"/>
    <w:rsid w:val="00D61DF3"/>
    <w:rsid w:val="00D636E0"/>
    <w:rsid w:val="00D67464"/>
    <w:rsid w:val="00D72BC9"/>
    <w:rsid w:val="00D73537"/>
    <w:rsid w:val="00D85C1E"/>
    <w:rsid w:val="00D921D2"/>
    <w:rsid w:val="00D962CF"/>
    <w:rsid w:val="00D963CC"/>
    <w:rsid w:val="00D96BF1"/>
    <w:rsid w:val="00DB275B"/>
    <w:rsid w:val="00DB49B2"/>
    <w:rsid w:val="00DB60F0"/>
    <w:rsid w:val="00DC0C82"/>
    <w:rsid w:val="00DC1210"/>
    <w:rsid w:val="00DC53E1"/>
    <w:rsid w:val="00DC6814"/>
    <w:rsid w:val="00DD077A"/>
    <w:rsid w:val="00DD0FB3"/>
    <w:rsid w:val="00DD5094"/>
    <w:rsid w:val="00DE1EAC"/>
    <w:rsid w:val="00DE7F26"/>
    <w:rsid w:val="00DF10A7"/>
    <w:rsid w:val="00DF19C1"/>
    <w:rsid w:val="00DF1FAD"/>
    <w:rsid w:val="00DF7F06"/>
    <w:rsid w:val="00E122B3"/>
    <w:rsid w:val="00E1682A"/>
    <w:rsid w:val="00E227C9"/>
    <w:rsid w:val="00E25458"/>
    <w:rsid w:val="00E258BF"/>
    <w:rsid w:val="00E36ABC"/>
    <w:rsid w:val="00E3736A"/>
    <w:rsid w:val="00E3752C"/>
    <w:rsid w:val="00E41241"/>
    <w:rsid w:val="00E41D9A"/>
    <w:rsid w:val="00E4204F"/>
    <w:rsid w:val="00E55FF5"/>
    <w:rsid w:val="00E60CD7"/>
    <w:rsid w:val="00E62A7E"/>
    <w:rsid w:val="00E63858"/>
    <w:rsid w:val="00E64332"/>
    <w:rsid w:val="00E71C09"/>
    <w:rsid w:val="00E72229"/>
    <w:rsid w:val="00E73EC4"/>
    <w:rsid w:val="00E76C45"/>
    <w:rsid w:val="00E76D5B"/>
    <w:rsid w:val="00E7730F"/>
    <w:rsid w:val="00E82E6A"/>
    <w:rsid w:val="00E84A67"/>
    <w:rsid w:val="00E858DC"/>
    <w:rsid w:val="00E91CCD"/>
    <w:rsid w:val="00E93757"/>
    <w:rsid w:val="00E97D8D"/>
    <w:rsid w:val="00EA43CA"/>
    <w:rsid w:val="00EB2B59"/>
    <w:rsid w:val="00EC34D1"/>
    <w:rsid w:val="00ED3F5D"/>
    <w:rsid w:val="00ED4917"/>
    <w:rsid w:val="00ED4D5D"/>
    <w:rsid w:val="00ED51F1"/>
    <w:rsid w:val="00ED5B6E"/>
    <w:rsid w:val="00ED6114"/>
    <w:rsid w:val="00ED657A"/>
    <w:rsid w:val="00EE0972"/>
    <w:rsid w:val="00EE2989"/>
    <w:rsid w:val="00EE2E19"/>
    <w:rsid w:val="00EE30B7"/>
    <w:rsid w:val="00EE5A53"/>
    <w:rsid w:val="00EF01C3"/>
    <w:rsid w:val="00EF47D2"/>
    <w:rsid w:val="00F02E8A"/>
    <w:rsid w:val="00F13473"/>
    <w:rsid w:val="00F14DBF"/>
    <w:rsid w:val="00F21843"/>
    <w:rsid w:val="00F21E0C"/>
    <w:rsid w:val="00F234F4"/>
    <w:rsid w:val="00F2390E"/>
    <w:rsid w:val="00F23BA7"/>
    <w:rsid w:val="00F2463D"/>
    <w:rsid w:val="00F32366"/>
    <w:rsid w:val="00F32F06"/>
    <w:rsid w:val="00F347D7"/>
    <w:rsid w:val="00F34AFA"/>
    <w:rsid w:val="00F365F7"/>
    <w:rsid w:val="00F37375"/>
    <w:rsid w:val="00F429DF"/>
    <w:rsid w:val="00F4328B"/>
    <w:rsid w:val="00F477EC"/>
    <w:rsid w:val="00F5233B"/>
    <w:rsid w:val="00F63DE9"/>
    <w:rsid w:val="00F66364"/>
    <w:rsid w:val="00F67527"/>
    <w:rsid w:val="00F67BDE"/>
    <w:rsid w:val="00F7137B"/>
    <w:rsid w:val="00F727C5"/>
    <w:rsid w:val="00F73A85"/>
    <w:rsid w:val="00F73D83"/>
    <w:rsid w:val="00F83493"/>
    <w:rsid w:val="00F84A53"/>
    <w:rsid w:val="00F84F69"/>
    <w:rsid w:val="00FA6981"/>
    <w:rsid w:val="00FA6C84"/>
    <w:rsid w:val="00FA774A"/>
    <w:rsid w:val="00FB16D0"/>
    <w:rsid w:val="00FB2339"/>
    <w:rsid w:val="00FB2C14"/>
    <w:rsid w:val="00FB61CD"/>
    <w:rsid w:val="00FC154E"/>
    <w:rsid w:val="00FC5356"/>
    <w:rsid w:val="00FD720F"/>
    <w:rsid w:val="00FD75F4"/>
    <w:rsid w:val="00FE15FB"/>
    <w:rsid w:val="00FE332E"/>
    <w:rsid w:val="00FE4CB4"/>
    <w:rsid w:val="00FE6731"/>
    <w:rsid w:val="00FE6B39"/>
    <w:rsid w:val="00FF398F"/>
    <w:rsid w:val="00FF402C"/>
    <w:rsid w:val="00FF7930"/>
    <w:rsid w:val="00FF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D9B7"/>
  <w15:chartTrackingRefBased/>
  <w15:docId w15:val="{3C3DEC13-02E1-48E2-B15F-E1C20949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1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1F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1F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1F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4E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F62"/>
    <w:rPr>
      <w:b/>
      <w:bCs/>
      <w:kern w:val="44"/>
      <w:sz w:val="44"/>
      <w:szCs w:val="44"/>
    </w:rPr>
  </w:style>
  <w:style w:type="character" w:customStyle="1" w:styleId="20">
    <w:name w:val="标题 2 字符"/>
    <w:basedOn w:val="a0"/>
    <w:link w:val="2"/>
    <w:uiPriority w:val="9"/>
    <w:rsid w:val="00961F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1F62"/>
    <w:rPr>
      <w:b/>
      <w:bCs/>
      <w:sz w:val="32"/>
      <w:szCs w:val="32"/>
    </w:rPr>
  </w:style>
  <w:style w:type="character" w:customStyle="1" w:styleId="40">
    <w:name w:val="标题 4 字符"/>
    <w:basedOn w:val="a0"/>
    <w:link w:val="4"/>
    <w:uiPriority w:val="9"/>
    <w:rsid w:val="00961F6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64E6A"/>
    <w:rPr>
      <w:b/>
      <w:bCs/>
      <w:sz w:val="28"/>
      <w:szCs w:val="28"/>
    </w:rPr>
  </w:style>
  <w:style w:type="character" w:styleId="a3">
    <w:name w:val="Placeholder Text"/>
    <w:basedOn w:val="a0"/>
    <w:uiPriority w:val="99"/>
    <w:semiHidden/>
    <w:rsid w:val="00FD75F4"/>
    <w:rPr>
      <w:color w:val="808080"/>
    </w:rPr>
  </w:style>
  <w:style w:type="table" w:styleId="a4">
    <w:name w:val="Table Grid"/>
    <w:basedOn w:val="a1"/>
    <w:uiPriority w:val="39"/>
    <w:rsid w:val="003D3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527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27AD"/>
    <w:rPr>
      <w:sz w:val="18"/>
      <w:szCs w:val="18"/>
    </w:rPr>
  </w:style>
  <w:style w:type="paragraph" w:styleId="a7">
    <w:name w:val="footer"/>
    <w:basedOn w:val="a"/>
    <w:link w:val="a8"/>
    <w:uiPriority w:val="99"/>
    <w:unhideWhenUsed/>
    <w:rsid w:val="007527AD"/>
    <w:pPr>
      <w:tabs>
        <w:tab w:val="center" w:pos="4153"/>
        <w:tab w:val="right" w:pos="8306"/>
      </w:tabs>
      <w:snapToGrid w:val="0"/>
      <w:jc w:val="left"/>
    </w:pPr>
    <w:rPr>
      <w:sz w:val="18"/>
      <w:szCs w:val="18"/>
    </w:rPr>
  </w:style>
  <w:style w:type="character" w:customStyle="1" w:styleId="a8">
    <w:name w:val="页脚 字符"/>
    <w:basedOn w:val="a0"/>
    <w:link w:val="a7"/>
    <w:uiPriority w:val="99"/>
    <w:rsid w:val="007527AD"/>
    <w:rPr>
      <w:sz w:val="18"/>
      <w:szCs w:val="18"/>
    </w:rPr>
  </w:style>
  <w:style w:type="character" w:customStyle="1" w:styleId="fontstyle01">
    <w:name w:val="fontstyle01"/>
    <w:basedOn w:val="a0"/>
    <w:rsid w:val="002B09F3"/>
    <w:rPr>
      <w:rFonts w:ascii="AdvTT5ada87cc" w:hAnsi="AdvTT5ada87cc"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9C84-6A03-4A14-B2BA-821E6998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7</Pages>
  <Words>2648</Words>
  <Characters>15094</Characters>
  <Application>Microsoft Office Word</Application>
  <DocSecurity>0</DocSecurity>
  <Lines>125</Lines>
  <Paragraphs>35</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xiaobing chen</dc:creator>
  <cp:keywords/>
  <dc:description/>
  <cp:lastModifiedBy>chenxiaobing</cp:lastModifiedBy>
  <cp:revision>1447</cp:revision>
  <dcterms:created xsi:type="dcterms:W3CDTF">2019-04-26T01:22:00Z</dcterms:created>
  <dcterms:modified xsi:type="dcterms:W3CDTF">2019-05-04T06:52:00Z</dcterms:modified>
</cp:coreProperties>
</file>