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73C" w:rsidRPr="00FD0F53" w:rsidRDefault="00D30B19">
      <w:pPr>
        <w:rPr>
          <w:rFonts w:ascii="Arial" w:hAnsi="Arial" w:cs="Arial"/>
          <w:b/>
          <w:sz w:val="24"/>
          <w:szCs w:val="24"/>
        </w:rPr>
      </w:pPr>
      <w:r w:rsidRPr="00FD0F53">
        <w:rPr>
          <w:rFonts w:ascii="Arial" w:hAnsi="Arial" w:cs="Arial"/>
          <w:b/>
          <w:sz w:val="24"/>
          <w:szCs w:val="24"/>
        </w:rPr>
        <w:t xml:space="preserve">Exercise 1: </w:t>
      </w:r>
    </w:p>
    <w:p w:rsidR="003D226E" w:rsidRPr="00FD0F53" w:rsidRDefault="003D226E">
      <w:pPr>
        <w:rPr>
          <w:rFonts w:ascii="Arial" w:hAnsi="Arial" w:cs="Arial"/>
          <w:sz w:val="24"/>
          <w:szCs w:val="24"/>
        </w:rPr>
      </w:pPr>
    </w:p>
    <w:p w:rsidR="003D226E" w:rsidRPr="00FD0F53" w:rsidRDefault="003D226E">
      <w:pPr>
        <w:rPr>
          <w:rFonts w:ascii="Arial" w:hAnsi="Arial" w:cs="Arial"/>
          <w:sz w:val="24"/>
          <w:szCs w:val="24"/>
        </w:rPr>
      </w:pPr>
      <w:r w:rsidRPr="00FD0F53">
        <w:rPr>
          <w:rFonts w:ascii="Arial" w:hAnsi="Arial" w:cs="Arial"/>
          <w:sz w:val="24"/>
          <w:szCs w:val="24"/>
        </w:rPr>
        <w:t xml:space="preserve">We can use CV-MAT-ELEM, and the </w:t>
      </w:r>
      <w:proofErr w:type="spellStart"/>
      <w:r w:rsidRPr="00FD0F53">
        <w:rPr>
          <w:rFonts w:ascii="Arial" w:hAnsi="Arial" w:cs="Arial"/>
          <w:sz w:val="24"/>
          <w:szCs w:val="24"/>
        </w:rPr>
        <w:t>cvGetRealXD</w:t>
      </w:r>
      <w:proofErr w:type="spellEnd"/>
      <w:r w:rsidRPr="00FD0F53">
        <w:rPr>
          <w:rFonts w:ascii="Arial" w:hAnsi="Arial" w:cs="Arial"/>
          <w:sz w:val="24"/>
          <w:szCs w:val="24"/>
        </w:rPr>
        <w:t xml:space="preserve">( ) function to read objects. This method can only visit one dimensional and two dimensional objects. Although this method is simple, it is not effective enough to deal with high intensity computation. </w:t>
      </w:r>
    </w:p>
    <w:p w:rsidR="003D226E" w:rsidRPr="00FD0F53" w:rsidRDefault="003D226E">
      <w:pPr>
        <w:rPr>
          <w:rFonts w:ascii="Arial" w:hAnsi="Arial" w:cs="Arial"/>
          <w:sz w:val="24"/>
          <w:szCs w:val="24"/>
        </w:rPr>
      </w:pPr>
    </w:p>
    <w:p w:rsidR="003D226E" w:rsidRPr="00FD0F53" w:rsidRDefault="003D226E">
      <w:pPr>
        <w:rPr>
          <w:rFonts w:ascii="Arial" w:hAnsi="Arial" w:cs="Arial"/>
          <w:sz w:val="24"/>
          <w:szCs w:val="24"/>
        </w:rPr>
      </w:pPr>
      <w:r w:rsidRPr="00FD0F53">
        <w:rPr>
          <w:rFonts w:ascii="Arial" w:hAnsi="Arial" w:cs="Arial"/>
          <w:sz w:val="24"/>
          <w:szCs w:val="24"/>
        </w:rPr>
        <w:t xml:space="preserve">We can also use pointers to visit elements in </w:t>
      </w:r>
      <w:proofErr w:type="spellStart"/>
      <w:r w:rsidRPr="00FD0F53">
        <w:rPr>
          <w:rFonts w:ascii="Arial" w:hAnsi="Arial" w:cs="Arial"/>
          <w:sz w:val="24"/>
          <w:szCs w:val="24"/>
        </w:rPr>
        <w:t>cvMat</w:t>
      </w:r>
      <w:proofErr w:type="spellEnd"/>
      <w:r w:rsidRPr="00FD0F53">
        <w:rPr>
          <w:rFonts w:ascii="Arial" w:hAnsi="Arial" w:cs="Arial"/>
          <w:sz w:val="24"/>
          <w:szCs w:val="24"/>
        </w:rPr>
        <w:t xml:space="preserve"> object. This method could visit n-dimensional matrix and it is more effective than the previous one. </w:t>
      </w:r>
    </w:p>
    <w:p w:rsidR="003D226E" w:rsidRPr="00FD0F53" w:rsidRDefault="003D226E">
      <w:pPr>
        <w:rPr>
          <w:rFonts w:ascii="Arial" w:hAnsi="Arial" w:cs="Arial"/>
          <w:sz w:val="24"/>
          <w:szCs w:val="24"/>
        </w:rPr>
      </w:pPr>
    </w:p>
    <w:p w:rsidR="00E778C6" w:rsidRPr="00FD0F53" w:rsidRDefault="00E778C6">
      <w:pPr>
        <w:rPr>
          <w:rFonts w:ascii="Arial" w:hAnsi="Arial" w:cs="Arial"/>
          <w:sz w:val="24"/>
          <w:szCs w:val="24"/>
        </w:rPr>
      </w:pPr>
      <w:r w:rsidRPr="00FD0F53">
        <w:rPr>
          <w:rFonts w:ascii="Arial" w:hAnsi="Arial" w:cs="Arial"/>
          <w:sz w:val="24"/>
          <w:szCs w:val="24"/>
        </w:rPr>
        <w:t xml:space="preserve">The order of pixel structure is </w:t>
      </w:r>
      <w:proofErr w:type="spellStart"/>
      <w:r w:rsidRPr="00FD0F53">
        <w:rPr>
          <w:rFonts w:ascii="Arial" w:hAnsi="Arial" w:cs="Arial"/>
          <w:sz w:val="24"/>
          <w:szCs w:val="24"/>
        </w:rPr>
        <w:t>cvMat</w:t>
      </w:r>
      <w:proofErr w:type="spellEnd"/>
      <w:r w:rsidRPr="00FD0F53">
        <w:rPr>
          <w:rFonts w:ascii="Arial" w:hAnsi="Arial" w:cs="Arial"/>
          <w:sz w:val="24"/>
          <w:szCs w:val="24"/>
        </w:rPr>
        <w:t xml:space="preserve">* </w:t>
      </w:r>
      <w:proofErr w:type="spellStart"/>
      <w:r w:rsidRPr="00FD0F53">
        <w:rPr>
          <w:rFonts w:ascii="Arial" w:hAnsi="Arial" w:cs="Arial"/>
          <w:sz w:val="24"/>
          <w:szCs w:val="24"/>
        </w:rPr>
        <w:t>cvCreateMat</w:t>
      </w:r>
      <w:proofErr w:type="spellEnd"/>
      <w:r w:rsidRPr="00FD0F53">
        <w:rPr>
          <w:rFonts w:ascii="Arial" w:hAnsi="Arial" w:cs="Arial"/>
          <w:sz w:val="24"/>
          <w:szCs w:val="24"/>
        </w:rPr>
        <w:t xml:space="preserve"> ( </w:t>
      </w:r>
      <w:proofErr w:type="spellStart"/>
      <w:r w:rsidRPr="00FD0F53">
        <w:rPr>
          <w:rFonts w:ascii="Arial" w:hAnsi="Arial" w:cs="Arial"/>
          <w:sz w:val="24"/>
          <w:szCs w:val="24"/>
        </w:rPr>
        <w:t>int</w:t>
      </w:r>
      <w:proofErr w:type="spellEnd"/>
      <w:r w:rsidRPr="00FD0F53">
        <w:rPr>
          <w:rFonts w:ascii="Arial" w:hAnsi="Arial" w:cs="Arial"/>
          <w:sz w:val="24"/>
          <w:szCs w:val="24"/>
        </w:rPr>
        <w:t xml:space="preserve"> rows, </w:t>
      </w:r>
      <w:proofErr w:type="spellStart"/>
      <w:r w:rsidRPr="00FD0F53">
        <w:rPr>
          <w:rFonts w:ascii="Arial" w:hAnsi="Arial" w:cs="Arial"/>
          <w:sz w:val="24"/>
          <w:szCs w:val="24"/>
        </w:rPr>
        <w:t>int</w:t>
      </w:r>
      <w:proofErr w:type="spellEnd"/>
      <w:r w:rsidRPr="00FD0F53">
        <w:rPr>
          <w:rFonts w:ascii="Arial" w:hAnsi="Arial" w:cs="Arial"/>
          <w:sz w:val="24"/>
          <w:szCs w:val="24"/>
        </w:rPr>
        <w:t xml:space="preserve"> cols, </w:t>
      </w:r>
      <w:proofErr w:type="spellStart"/>
      <w:r w:rsidRPr="00FD0F53">
        <w:rPr>
          <w:rFonts w:ascii="Arial" w:hAnsi="Arial" w:cs="Arial"/>
          <w:sz w:val="24"/>
          <w:szCs w:val="24"/>
        </w:rPr>
        <w:t>int</w:t>
      </w:r>
      <w:proofErr w:type="spellEnd"/>
      <w:r w:rsidRPr="00FD0F53">
        <w:rPr>
          <w:rFonts w:ascii="Arial" w:hAnsi="Arial" w:cs="Arial"/>
          <w:sz w:val="24"/>
          <w:szCs w:val="24"/>
        </w:rPr>
        <w:t xml:space="preserve"> type ), rows and columns helps to find the pixel and type indicates the predefined type: CV &lt;bit depth&gt;(</w:t>
      </w:r>
      <w:proofErr w:type="spellStart"/>
      <w:r w:rsidRPr="00FD0F53">
        <w:rPr>
          <w:rFonts w:ascii="Arial" w:hAnsi="Arial" w:cs="Arial"/>
          <w:sz w:val="24"/>
          <w:szCs w:val="24"/>
        </w:rPr>
        <w:t>SjUjF</w:t>
      </w:r>
      <w:proofErr w:type="spellEnd"/>
      <w:r w:rsidRPr="00FD0F53">
        <w:rPr>
          <w:rFonts w:ascii="Arial" w:hAnsi="Arial" w:cs="Arial"/>
          <w:sz w:val="24"/>
          <w:szCs w:val="24"/>
        </w:rPr>
        <w:t>) C&lt;number of channels&gt;.</w:t>
      </w:r>
    </w:p>
    <w:p w:rsidR="00E778C6" w:rsidRPr="00FD0F53" w:rsidRDefault="00E778C6">
      <w:pPr>
        <w:rPr>
          <w:rFonts w:ascii="Arial" w:hAnsi="Arial" w:cs="Arial"/>
          <w:sz w:val="24"/>
          <w:szCs w:val="24"/>
        </w:rPr>
      </w:pPr>
    </w:p>
    <w:p w:rsidR="003D226E" w:rsidRPr="00FD0F53" w:rsidRDefault="003D226E">
      <w:pPr>
        <w:rPr>
          <w:rFonts w:ascii="Arial" w:hAnsi="Arial" w:cs="Arial"/>
          <w:b/>
          <w:sz w:val="24"/>
          <w:szCs w:val="24"/>
        </w:rPr>
      </w:pPr>
      <w:r w:rsidRPr="00FD0F53">
        <w:rPr>
          <w:rFonts w:ascii="Arial" w:hAnsi="Arial" w:cs="Arial"/>
          <w:b/>
          <w:sz w:val="24"/>
          <w:szCs w:val="24"/>
        </w:rPr>
        <w:t>Exercise 2:</w:t>
      </w:r>
    </w:p>
    <w:p w:rsidR="003D226E" w:rsidRPr="00FD0F53" w:rsidRDefault="00427D12" w:rsidP="00427D12">
      <w:pPr>
        <w:pStyle w:val="a3"/>
        <w:numPr>
          <w:ilvl w:val="0"/>
          <w:numId w:val="1"/>
        </w:numPr>
        <w:ind w:firstLineChars="0"/>
        <w:rPr>
          <w:rFonts w:ascii="Arial" w:hAnsi="Arial" w:cs="Arial"/>
          <w:sz w:val="24"/>
          <w:szCs w:val="24"/>
        </w:rPr>
      </w:pPr>
      <w:r w:rsidRPr="00FD0F53">
        <w:rPr>
          <w:rFonts w:ascii="Arial" w:hAnsi="Arial" w:cs="Arial"/>
          <w:sz w:val="24"/>
          <w:szCs w:val="24"/>
        </w:rPr>
        <w:t xml:space="preserve">The first image is the original image of Lenna. </w:t>
      </w:r>
    </w:p>
    <w:p w:rsidR="00427D12" w:rsidRPr="00FD0F53" w:rsidRDefault="00427D12" w:rsidP="00427D12">
      <w:pPr>
        <w:pStyle w:val="a3"/>
        <w:ind w:left="360" w:firstLineChars="0" w:firstLine="0"/>
        <w:rPr>
          <w:rFonts w:ascii="Arial" w:hAnsi="Arial" w:cs="Arial"/>
          <w:sz w:val="24"/>
          <w:szCs w:val="24"/>
        </w:rPr>
      </w:pPr>
      <w:r w:rsidRPr="00FD0F53">
        <w:rPr>
          <w:rFonts w:ascii="Arial" w:hAnsi="Arial" w:cs="Arial"/>
          <w:sz w:val="24"/>
          <w:szCs w:val="24"/>
        </w:rPr>
        <w:t>The second image shows the intensity of red in the original image.</w:t>
      </w:r>
    </w:p>
    <w:p w:rsidR="00427D12" w:rsidRPr="00FD0F53" w:rsidRDefault="00427D12" w:rsidP="00427D12">
      <w:pPr>
        <w:pStyle w:val="a3"/>
        <w:ind w:left="360" w:firstLineChars="0" w:firstLine="0"/>
        <w:rPr>
          <w:rFonts w:ascii="Arial" w:hAnsi="Arial" w:cs="Arial"/>
          <w:sz w:val="24"/>
          <w:szCs w:val="24"/>
        </w:rPr>
      </w:pPr>
      <w:r w:rsidRPr="00FD0F53">
        <w:rPr>
          <w:rFonts w:ascii="Arial" w:hAnsi="Arial" w:cs="Arial"/>
          <w:sz w:val="24"/>
          <w:szCs w:val="24"/>
        </w:rPr>
        <w:t>The third image shows the intensity of green in the original image.</w:t>
      </w:r>
    </w:p>
    <w:p w:rsidR="00427D12" w:rsidRPr="00FD0F53" w:rsidRDefault="00427D12" w:rsidP="00427D12">
      <w:pPr>
        <w:pStyle w:val="a3"/>
        <w:ind w:left="360" w:firstLineChars="0" w:firstLine="0"/>
        <w:rPr>
          <w:rFonts w:ascii="Arial" w:hAnsi="Arial" w:cs="Arial"/>
          <w:sz w:val="24"/>
          <w:szCs w:val="24"/>
        </w:rPr>
      </w:pPr>
      <w:r w:rsidRPr="00FD0F53">
        <w:rPr>
          <w:rFonts w:ascii="Arial" w:hAnsi="Arial" w:cs="Arial"/>
          <w:sz w:val="24"/>
          <w:szCs w:val="24"/>
        </w:rPr>
        <w:t>The fourth image shows the intensity of blue in the original image.</w:t>
      </w:r>
    </w:p>
    <w:p w:rsidR="00427D12" w:rsidRPr="00FD0F53" w:rsidRDefault="00427D12" w:rsidP="00427D12">
      <w:pPr>
        <w:pStyle w:val="a3"/>
        <w:ind w:left="360" w:firstLineChars="0" w:firstLine="0"/>
        <w:rPr>
          <w:rFonts w:ascii="Arial" w:hAnsi="Arial" w:cs="Arial"/>
          <w:sz w:val="24"/>
          <w:szCs w:val="24"/>
        </w:rPr>
      </w:pPr>
      <w:r w:rsidRPr="00FD0F53">
        <w:rPr>
          <w:rFonts w:ascii="Arial" w:hAnsi="Arial" w:cs="Arial"/>
          <w:sz w:val="24"/>
          <w:szCs w:val="24"/>
        </w:rPr>
        <w:t xml:space="preserve">The </w:t>
      </w:r>
      <w:r w:rsidR="00BD23FC" w:rsidRPr="00FD0F53">
        <w:rPr>
          <w:rFonts w:ascii="Arial" w:hAnsi="Arial" w:cs="Arial"/>
          <w:sz w:val="24"/>
          <w:szCs w:val="24"/>
        </w:rPr>
        <w:t xml:space="preserve">fifth one shows the </w:t>
      </w:r>
      <w:proofErr w:type="spellStart"/>
      <w:r w:rsidR="00BD23FC" w:rsidRPr="00FD0F53">
        <w:rPr>
          <w:rFonts w:ascii="Arial" w:hAnsi="Arial" w:cs="Arial"/>
          <w:sz w:val="24"/>
          <w:szCs w:val="24"/>
        </w:rPr>
        <w:t>luma</w:t>
      </w:r>
      <w:proofErr w:type="spellEnd"/>
      <w:r w:rsidR="00BD23FC" w:rsidRPr="00FD0F53">
        <w:rPr>
          <w:rFonts w:ascii="Arial" w:hAnsi="Arial" w:cs="Arial"/>
          <w:sz w:val="24"/>
          <w:szCs w:val="24"/>
        </w:rPr>
        <w:t xml:space="preserve"> component </w:t>
      </w:r>
      <w:r w:rsidRPr="00FD0F53">
        <w:rPr>
          <w:rFonts w:ascii="Arial" w:hAnsi="Arial" w:cs="Arial"/>
          <w:sz w:val="24"/>
          <w:szCs w:val="24"/>
        </w:rPr>
        <w:t>of the Lenna.jpg</w:t>
      </w:r>
    </w:p>
    <w:p w:rsidR="00427D12" w:rsidRPr="00FD0F53" w:rsidRDefault="00427D12" w:rsidP="00427D12">
      <w:pPr>
        <w:pStyle w:val="a3"/>
        <w:ind w:left="360" w:firstLineChars="0" w:firstLine="0"/>
        <w:rPr>
          <w:rFonts w:ascii="Arial" w:hAnsi="Arial" w:cs="Arial"/>
          <w:sz w:val="24"/>
          <w:szCs w:val="24"/>
        </w:rPr>
      </w:pPr>
      <w:r w:rsidRPr="00FD0F53">
        <w:rPr>
          <w:rFonts w:ascii="Arial" w:hAnsi="Arial" w:cs="Arial"/>
          <w:sz w:val="24"/>
          <w:szCs w:val="24"/>
        </w:rPr>
        <w:t xml:space="preserve">The </w:t>
      </w:r>
      <w:r w:rsidR="00BD23FC" w:rsidRPr="00FD0F53">
        <w:rPr>
          <w:rFonts w:ascii="Arial" w:hAnsi="Arial" w:cs="Arial"/>
          <w:sz w:val="24"/>
          <w:szCs w:val="24"/>
        </w:rPr>
        <w:t>sixth and seventh image</w:t>
      </w:r>
      <w:r w:rsidRPr="00FD0F53">
        <w:rPr>
          <w:rFonts w:ascii="Arial" w:hAnsi="Arial" w:cs="Arial"/>
          <w:sz w:val="24"/>
          <w:szCs w:val="24"/>
        </w:rPr>
        <w:t xml:space="preserve"> shows the </w:t>
      </w:r>
      <w:r w:rsidR="00BD23FC" w:rsidRPr="00FD0F53">
        <w:rPr>
          <w:rFonts w:ascii="Arial" w:hAnsi="Arial" w:cs="Arial"/>
          <w:sz w:val="24"/>
          <w:szCs w:val="24"/>
        </w:rPr>
        <w:t xml:space="preserve">blue-difference and red difference </w:t>
      </w:r>
      <w:proofErr w:type="spellStart"/>
      <w:r w:rsidR="00BD23FC" w:rsidRPr="00FD0F53">
        <w:rPr>
          <w:rFonts w:ascii="Arial" w:hAnsi="Arial" w:cs="Arial"/>
          <w:sz w:val="24"/>
          <w:szCs w:val="24"/>
        </w:rPr>
        <w:t>chroma</w:t>
      </w:r>
      <w:proofErr w:type="spellEnd"/>
      <w:r w:rsidR="00BD23FC" w:rsidRPr="00FD0F53">
        <w:rPr>
          <w:rFonts w:ascii="Arial" w:hAnsi="Arial" w:cs="Arial"/>
          <w:sz w:val="24"/>
          <w:szCs w:val="24"/>
        </w:rPr>
        <w:t xml:space="preserve"> components of the original image. </w:t>
      </w:r>
    </w:p>
    <w:p w:rsidR="00BD23FC" w:rsidRPr="00FD0F53" w:rsidRDefault="00BD23FC" w:rsidP="00427D12">
      <w:pPr>
        <w:pStyle w:val="a3"/>
        <w:ind w:left="360" w:firstLineChars="0" w:firstLine="0"/>
        <w:rPr>
          <w:rFonts w:ascii="Arial" w:hAnsi="Arial" w:cs="Arial"/>
          <w:sz w:val="24"/>
          <w:szCs w:val="24"/>
        </w:rPr>
      </w:pPr>
      <w:r w:rsidRPr="00FD0F53">
        <w:rPr>
          <w:rFonts w:ascii="Arial" w:hAnsi="Arial" w:cs="Arial"/>
          <w:sz w:val="24"/>
          <w:szCs w:val="24"/>
        </w:rPr>
        <w:t>The eighth shows the angular dimension from red primary to the blue primary.</w:t>
      </w:r>
    </w:p>
    <w:p w:rsidR="00BD23FC" w:rsidRPr="00FD0F53" w:rsidRDefault="00BD23FC" w:rsidP="00427D12">
      <w:pPr>
        <w:pStyle w:val="a3"/>
        <w:ind w:left="360" w:firstLineChars="0" w:firstLine="0"/>
        <w:rPr>
          <w:rFonts w:ascii="Arial" w:hAnsi="Arial" w:cs="Arial"/>
          <w:sz w:val="24"/>
          <w:szCs w:val="24"/>
        </w:rPr>
      </w:pPr>
      <w:r w:rsidRPr="00FD0F53">
        <w:rPr>
          <w:rFonts w:ascii="Arial" w:hAnsi="Arial" w:cs="Arial"/>
          <w:sz w:val="24"/>
          <w:szCs w:val="24"/>
        </w:rPr>
        <w:t xml:space="preserve">The ninth shows the </w:t>
      </w:r>
      <w:r w:rsidR="008E075C" w:rsidRPr="00FD0F53">
        <w:rPr>
          <w:rFonts w:ascii="Arial" w:hAnsi="Arial" w:cs="Arial"/>
          <w:sz w:val="24"/>
          <w:szCs w:val="24"/>
        </w:rPr>
        <w:t>closeness of the color to the spectrum color.</w:t>
      </w:r>
    </w:p>
    <w:p w:rsidR="008E075C" w:rsidRPr="00FD0F53" w:rsidRDefault="008E075C" w:rsidP="00427D12">
      <w:pPr>
        <w:pStyle w:val="a3"/>
        <w:ind w:left="360" w:firstLineChars="0" w:firstLine="0"/>
        <w:rPr>
          <w:rFonts w:ascii="Arial" w:hAnsi="Arial" w:cs="Arial"/>
          <w:sz w:val="24"/>
          <w:szCs w:val="24"/>
        </w:rPr>
      </w:pPr>
      <w:r w:rsidRPr="00FD0F53">
        <w:rPr>
          <w:rFonts w:ascii="Arial" w:hAnsi="Arial" w:cs="Arial"/>
          <w:sz w:val="24"/>
          <w:szCs w:val="24"/>
        </w:rPr>
        <w:t xml:space="preserve">The last one shows the brightness of the color. </w:t>
      </w:r>
    </w:p>
    <w:p w:rsidR="00FA39F7" w:rsidRPr="00FD0F53" w:rsidRDefault="00FA39F7" w:rsidP="00FA39F7">
      <w:pPr>
        <w:pStyle w:val="a3"/>
        <w:numPr>
          <w:ilvl w:val="0"/>
          <w:numId w:val="1"/>
        </w:numPr>
        <w:ind w:firstLineChars="0"/>
        <w:rPr>
          <w:rFonts w:ascii="Arial" w:hAnsi="Arial" w:cs="Arial"/>
          <w:sz w:val="24"/>
          <w:szCs w:val="24"/>
        </w:rPr>
      </w:pPr>
      <w:r w:rsidRPr="00FD0F53">
        <w:rPr>
          <w:rFonts w:ascii="Arial" w:hAnsi="Arial" w:cs="Arial"/>
          <w:sz w:val="24"/>
          <w:szCs w:val="24"/>
        </w:rPr>
        <w:t xml:space="preserve">Sorry, I used the whole weekend to setup the environment of </w:t>
      </w:r>
      <w:proofErr w:type="spellStart"/>
      <w:r w:rsidRPr="00FD0F53">
        <w:rPr>
          <w:rFonts w:ascii="Arial" w:hAnsi="Arial" w:cs="Arial"/>
          <w:sz w:val="24"/>
          <w:szCs w:val="24"/>
        </w:rPr>
        <w:t>OpenCv</w:t>
      </w:r>
      <w:proofErr w:type="spellEnd"/>
      <w:r w:rsidRPr="00FD0F53">
        <w:rPr>
          <w:rFonts w:ascii="Arial" w:hAnsi="Arial" w:cs="Arial"/>
          <w:sz w:val="24"/>
          <w:szCs w:val="24"/>
        </w:rPr>
        <w:t>, but either my Win10 or Ubuntu16.04 couldn’t work, so I can’t run my code, then I can’t answer this question.</w:t>
      </w:r>
    </w:p>
    <w:p w:rsidR="00FA39F7" w:rsidRPr="00FD0F53" w:rsidRDefault="00FA39F7" w:rsidP="00FA39F7">
      <w:pPr>
        <w:rPr>
          <w:rFonts w:ascii="Arial" w:hAnsi="Arial" w:cs="Arial"/>
          <w:sz w:val="24"/>
          <w:szCs w:val="24"/>
        </w:rPr>
      </w:pPr>
    </w:p>
    <w:p w:rsidR="00FA39F7" w:rsidRPr="00FD0F53" w:rsidRDefault="00FA39F7" w:rsidP="00FA39F7">
      <w:pPr>
        <w:rPr>
          <w:rFonts w:ascii="Arial" w:hAnsi="Arial" w:cs="Arial"/>
          <w:b/>
          <w:sz w:val="24"/>
          <w:szCs w:val="24"/>
        </w:rPr>
      </w:pPr>
      <w:bookmarkStart w:id="0" w:name="_GoBack"/>
      <w:r w:rsidRPr="00FD0F53">
        <w:rPr>
          <w:rFonts w:ascii="Arial" w:hAnsi="Arial" w:cs="Arial"/>
          <w:b/>
          <w:sz w:val="24"/>
          <w:szCs w:val="24"/>
        </w:rPr>
        <w:t>Exercise 4:</w:t>
      </w:r>
    </w:p>
    <w:bookmarkEnd w:id="0"/>
    <w:p w:rsidR="000807C3" w:rsidRPr="00FD0F53" w:rsidRDefault="000807C3" w:rsidP="000807C3">
      <w:pPr>
        <w:pStyle w:val="a3"/>
        <w:numPr>
          <w:ilvl w:val="0"/>
          <w:numId w:val="2"/>
        </w:numPr>
        <w:ind w:firstLineChars="0"/>
        <w:rPr>
          <w:rFonts w:ascii="Arial" w:hAnsi="Arial" w:cs="Arial"/>
          <w:sz w:val="24"/>
          <w:szCs w:val="24"/>
        </w:rPr>
      </w:pPr>
      <w:r w:rsidRPr="00FD0F53">
        <w:rPr>
          <w:rFonts w:ascii="Arial" w:hAnsi="Arial" w:cs="Arial"/>
          <w:sz w:val="24"/>
          <w:szCs w:val="24"/>
        </w:rPr>
        <w:t>The first image shows the original Lenna.jpg.</w:t>
      </w:r>
    </w:p>
    <w:p w:rsidR="000807C3" w:rsidRPr="00FD0F53" w:rsidRDefault="000807C3" w:rsidP="000807C3">
      <w:pPr>
        <w:pStyle w:val="a3"/>
        <w:ind w:left="360" w:firstLineChars="0" w:firstLine="0"/>
        <w:rPr>
          <w:rFonts w:ascii="Arial" w:hAnsi="Arial" w:cs="Arial"/>
          <w:sz w:val="24"/>
          <w:szCs w:val="24"/>
        </w:rPr>
      </w:pPr>
      <w:r w:rsidRPr="00FD0F53">
        <w:rPr>
          <w:rFonts w:ascii="Arial" w:hAnsi="Arial" w:cs="Arial"/>
          <w:sz w:val="24"/>
          <w:szCs w:val="24"/>
        </w:rPr>
        <w:t xml:space="preserve">The second image shows image that the threshold is over 127 and the contrast is decreased. </w:t>
      </w:r>
    </w:p>
    <w:p w:rsidR="000807C3" w:rsidRPr="00FD0F53" w:rsidRDefault="000807C3" w:rsidP="000807C3">
      <w:pPr>
        <w:pStyle w:val="a3"/>
        <w:ind w:left="360" w:firstLineChars="0" w:firstLine="0"/>
        <w:rPr>
          <w:rFonts w:ascii="Arial" w:hAnsi="Arial" w:cs="Arial"/>
          <w:sz w:val="24"/>
          <w:szCs w:val="24"/>
        </w:rPr>
      </w:pPr>
      <w:r w:rsidRPr="00FD0F53">
        <w:rPr>
          <w:rFonts w:ascii="Arial" w:hAnsi="Arial" w:cs="Arial"/>
          <w:sz w:val="24"/>
          <w:szCs w:val="24"/>
        </w:rPr>
        <w:t>The third image shows the image with only black and white pixels.</w:t>
      </w:r>
    </w:p>
    <w:p w:rsidR="000807C3" w:rsidRPr="00FD0F53" w:rsidRDefault="000807C3" w:rsidP="000807C3">
      <w:pPr>
        <w:pStyle w:val="a3"/>
        <w:ind w:left="360" w:firstLineChars="0" w:firstLine="0"/>
        <w:rPr>
          <w:rFonts w:ascii="Arial" w:hAnsi="Arial" w:cs="Arial"/>
          <w:sz w:val="24"/>
          <w:szCs w:val="24"/>
        </w:rPr>
      </w:pPr>
      <w:r w:rsidRPr="00FD0F53">
        <w:rPr>
          <w:rFonts w:ascii="Arial" w:hAnsi="Arial" w:cs="Arial"/>
          <w:sz w:val="24"/>
          <w:szCs w:val="24"/>
        </w:rPr>
        <w:t xml:space="preserve">The fourth image shows opposite image of the third one with all white pixels turned to black and vice versa. </w:t>
      </w:r>
    </w:p>
    <w:p w:rsidR="000807C3" w:rsidRPr="00FD0F53" w:rsidRDefault="000807C3" w:rsidP="000807C3">
      <w:pPr>
        <w:pStyle w:val="a3"/>
        <w:ind w:left="360" w:firstLineChars="0" w:firstLine="0"/>
        <w:rPr>
          <w:rFonts w:ascii="Arial" w:hAnsi="Arial" w:cs="Arial"/>
          <w:sz w:val="24"/>
          <w:szCs w:val="24"/>
        </w:rPr>
      </w:pPr>
      <w:r w:rsidRPr="00FD0F53">
        <w:rPr>
          <w:rFonts w:ascii="Arial" w:hAnsi="Arial" w:cs="Arial"/>
          <w:sz w:val="24"/>
          <w:szCs w:val="24"/>
        </w:rPr>
        <w:t xml:space="preserve">The semi threshold calculates the threshold between high value and low value. </w:t>
      </w:r>
    </w:p>
    <w:p w:rsidR="00A16918" w:rsidRPr="00FD0F53" w:rsidRDefault="000807C3" w:rsidP="000807C3">
      <w:pPr>
        <w:pStyle w:val="a3"/>
        <w:ind w:left="360" w:firstLineChars="0" w:firstLine="0"/>
        <w:rPr>
          <w:rFonts w:ascii="Arial" w:hAnsi="Arial" w:cs="Arial"/>
          <w:sz w:val="24"/>
          <w:szCs w:val="24"/>
        </w:rPr>
      </w:pPr>
      <w:r w:rsidRPr="00FD0F53">
        <w:rPr>
          <w:rFonts w:ascii="Arial" w:hAnsi="Arial" w:cs="Arial"/>
          <w:sz w:val="24"/>
          <w:szCs w:val="24"/>
        </w:rPr>
        <w:t xml:space="preserve">The </w:t>
      </w:r>
      <w:r w:rsidR="00E243A0" w:rsidRPr="00FD0F53">
        <w:rPr>
          <w:rFonts w:ascii="Arial" w:hAnsi="Arial" w:cs="Arial"/>
          <w:sz w:val="24"/>
          <w:szCs w:val="24"/>
        </w:rPr>
        <w:t>adaptive method divides the image into parts and calculates the threshold individually</w:t>
      </w:r>
    </w:p>
    <w:p w:rsidR="00A16918" w:rsidRPr="00FD0F53" w:rsidRDefault="00A16918" w:rsidP="00A16918">
      <w:pPr>
        <w:pStyle w:val="a3"/>
        <w:numPr>
          <w:ilvl w:val="0"/>
          <w:numId w:val="2"/>
        </w:numPr>
        <w:ind w:firstLineChars="0"/>
        <w:rPr>
          <w:rFonts w:ascii="Arial" w:hAnsi="Arial" w:cs="Arial"/>
          <w:sz w:val="24"/>
          <w:szCs w:val="24"/>
        </w:rPr>
      </w:pPr>
      <w:r w:rsidRPr="00FD0F53">
        <w:rPr>
          <w:rFonts w:ascii="Arial" w:hAnsi="Arial" w:cs="Arial"/>
          <w:sz w:val="24"/>
          <w:szCs w:val="24"/>
        </w:rPr>
        <w:t xml:space="preserve">Binary threshold only shows the white and black pixels and do not have gray scale considered, thus, the color shades would lose and lots of information are lost. </w:t>
      </w:r>
    </w:p>
    <w:p w:rsidR="000807C3" w:rsidRPr="00FD0F53" w:rsidRDefault="00A16918" w:rsidP="00A16918">
      <w:pPr>
        <w:pStyle w:val="a3"/>
        <w:numPr>
          <w:ilvl w:val="0"/>
          <w:numId w:val="2"/>
        </w:numPr>
        <w:ind w:firstLineChars="0"/>
        <w:rPr>
          <w:rFonts w:ascii="Arial" w:hAnsi="Arial" w:cs="Arial"/>
          <w:sz w:val="24"/>
          <w:szCs w:val="24"/>
        </w:rPr>
      </w:pPr>
      <w:r w:rsidRPr="00FD0F53">
        <w:rPr>
          <w:rFonts w:ascii="Arial" w:hAnsi="Arial" w:cs="Arial"/>
          <w:sz w:val="24"/>
          <w:szCs w:val="24"/>
        </w:rPr>
        <w:lastRenderedPageBreak/>
        <w:t xml:space="preserve">Adaptive Threshold could be useful when we want to extract some specific information from an image yet the single threshold is not enough. </w:t>
      </w:r>
      <w:r w:rsidR="00E243A0" w:rsidRPr="00FD0F53">
        <w:rPr>
          <w:rFonts w:ascii="Arial" w:hAnsi="Arial" w:cs="Arial"/>
          <w:sz w:val="24"/>
          <w:szCs w:val="24"/>
        </w:rPr>
        <w:t xml:space="preserve"> </w:t>
      </w:r>
    </w:p>
    <w:sectPr w:rsidR="000807C3" w:rsidRPr="00FD0F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C29AD"/>
    <w:multiLevelType w:val="hybridMultilevel"/>
    <w:tmpl w:val="4A1680BA"/>
    <w:lvl w:ilvl="0" w:tplc="8370C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7B7091"/>
    <w:multiLevelType w:val="hybridMultilevel"/>
    <w:tmpl w:val="36302628"/>
    <w:lvl w:ilvl="0" w:tplc="B0786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F48"/>
    <w:rsid w:val="000807C3"/>
    <w:rsid w:val="00160441"/>
    <w:rsid w:val="00320C15"/>
    <w:rsid w:val="003D226E"/>
    <w:rsid w:val="00427D12"/>
    <w:rsid w:val="008E075C"/>
    <w:rsid w:val="00A16918"/>
    <w:rsid w:val="00BD23FC"/>
    <w:rsid w:val="00D30B19"/>
    <w:rsid w:val="00E243A0"/>
    <w:rsid w:val="00E778C6"/>
    <w:rsid w:val="00F61F48"/>
    <w:rsid w:val="00FA39F7"/>
    <w:rsid w:val="00FD0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ADC16-2040-420A-8880-EF355E60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7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Chen</dc:creator>
  <cp:keywords/>
  <dc:description/>
  <cp:lastModifiedBy>Xiaoxi Chen</cp:lastModifiedBy>
  <cp:revision>2</cp:revision>
  <dcterms:created xsi:type="dcterms:W3CDTF">2017-11-06T15:48:00Z</dcterms:created>
  <dcterms:modified xsi:type="dcterms:W3CDTF">2017-11-06T15:48:00Z</dcterms:modified>
</cp:coreProperties>
</file>