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700"/>
        <w:gridCol w:w="1618"/>
      </w:tblGrid>
      <w:tr>
        <w:tc>
          <w:tcPr>
            <w:tcW w:type="dxa" w:w="8700"/>
            <w:tcMar>
              <w:top w:w="0" w:type="dxa"/>
              <w:start w:w="0" w:type="dxa"/>
              <w:bottom w:w="0" w:type="dxa"/>
              <w:end w:w="120" w:type="dxa"/>
            </w:tcMar>
            <w:vAlign w:val="center"/>
          </w:tcPr>
          <w:p>
            <w:pPr>
              <w:spacing w:before="0" w:after="14" w:line="240" w:lineRule="auto"/>
            </w:pPr>
            <w:r>
              <w:rPr>
                <w:rFonts w:ascii="Arial" w:hAnsi="Arial" w:eastAsia="Microsoft YaHei"/>
                <w:b/>
                <w:i w:val="0"/>
                <w:color w:val="0F1D2B"/>
                <w:sz w:val="50"/>
              </w:rPr>
              <w:t>陈兴</w:t>
            </w:r>
          </w:p>
          <w:p>
            <w:pPr>
              <w:spacing w:before="0" w:after="56" w:line="240" w:lineRule="auto"/>
            </w:pPr>
            <w:r>
              <w:rPr>
                <w:rFonts w:ascii="Arial" w:hAnsi="Arial" w:eastAsia="Microsoft YaHei"/>
                <w:b/>
                <w:i w:val="0"/>
                <w:color w:val="117A8B"/>
                <w:sz w:val="23"/>
              </w:rPr>
              <w:t>UI 设计师兼项目负责人</w:t>
            </w:r>
          </w:p>
          <w:p>
            <w:pPr>
              <w:spacing w:before="0" w:after="24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566573"/>
                <w:sz w:val="17"/>
              </w:rPr>
              <w:t>17363679491  |  微信 xx030428  |  3068332110@qq.com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566573"/>
                <w:sz w:val="17"/>
              </w:rPr>
              <w:t>求职意向：UI 设计师  |  期望城市：深圳  |  期望薪资：15K  |  工作经验：5 年</w:t>
            </w:r>
          </w:p>
        </w:tc>
        <w:tc>
          <w:tcPr>
            <w:tcW w:type="dxa" w:w="1618"/>
            <w:tcMar>
              <w:top w:w="0" w:type="dxa"/>
              <w:start w:w="80" w:type="dxa"/>
              <w:bottom w:w="0" w:type="dxa"/>
              <w:end w:w="0" w:type="dxa"/>
            </w:tcMar>
            <w:vAlign w:val="center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keepLines/>
        <w:spacing w:before="90" w:after="44" w:line="240" w:lineRule="auto"/>
      </w:pPr>
      <w:r>
        <w:rPr>
          <w:rFonts w:ascii="Arial" w:hAnsi="Arial" w:eastAsia="Microsoft YaHei"/>
          <w:b/>
          <w:i w:val="0"/>
          <w:color w:val="117A8B"/>
          <w:sz w:val="22"/>
        </w:rPr>
        <w:t>职业概述</w:t>
      </w:r>
    </w:p>
    <w:p>
      <w:pPr>
        <w:spacing w:before="0" w:after="36" w:line="269" w:lineRule="auto"/>
      </w:pPr>
      <w:r>
        <w:rPr>
          <w:rFonts w:ascii="Arial" w:hAnsi="Arial" w:eastAsia="Microsoft YaHei"/>
          <w:b w:val="0"/>
          <w:i w:val="0"/>
          <w:color w:val="0F1D2B"/>
          <w:sz w:val="18"/>
        </w:rPr>
        <w:t>5 年 UI 设计与项目推进经验，覆盖 B 端 AI 工具、C 端 APP、小程序和设计系统建设。能够独立完成需求分析、信息架构、交互流程、视觉设计、组件规范、开发走查与上线跟进，兼具设计执行与项目负责人视角。</w:t>
      </w:r>
    </w:p>
    <w:p>
      <w:pPr>
        <w:keepNext/>
        <w:keepLines/>
        <w:spacing w:before="90" w:after="44" w:line="240" w:lineRule="auto"/>
      </w:pPr>
      <w:r>
        <w:rPr>
          <w:rFonts w:ascii="Arial" w:hAnsi="Arial" w:eastAsia="Microsoft YaHei"/>
          <w:b/>
          <w:i w:val="0"/>
          <w:color w:val="117A8B"/>
          <w:sz w:val="22"/>
        </w:rPr>
        <w:t>核心能力</w:t>
      </w:r>
    </w:p>
    <w:p>
      <w:pPr>
        <w:spacing w:before="0" w:after="24" w:line="259" w:lineRule="auto"/>
      </w:pPr>
      <w:r>
        <w:rPr>
          <w:rFonts w:ascii="Arial" w:hAnsi="Arial" w:eastAsia="Microsoft YaHei"/>
          <w:b/>
          <w:i w:val="0"/>
          <w:color w:val="0F1D2B"/>
          <w:sz w:val="17"/>
        </w:rPr>
        <w:t>B 端 AI 产品</w:t>
      </w:r>
      <w:r>
        <w:rPr>
          <w:rFonts w:ascii="Arial" w:hAnsi="Arial" w:eastAsia="Microsoft YaHei"/>
          <w:b w:val="0"/>
          <w:i w:val="0"/>
          <w:color w:val="117A8B"/>
          <w:sz w:val="17"/>
        </w:rPr>
        <w:t xml:space="preserve">  ·  </w:t>
      </w:r>
      <w:r>
        <w:rPr>
          <w:rFonts w:ascii="Arial" w:hAnsi="Arial" w:eastAsia="Microsoft YaHei"/>
          <w:b/>
          <w:i w:val="0"/>
          <w:color w:val="0F1D2B"/>
          <w:sz w:val="17"/>
        </w:rPr>
        <w:t>C 端 APP / 小程序</w:t>
      </w:r>
      <w:r>
        <w:rPr>
          <w:rFonts w:ascii="Arial" w:hAnsi="Arial" w:eastAsia="Microsoft YaHei"/>
          <w:b w:val="0"/>
          <w:i w:val="0"/>
          <w:color w:val="117A8B"/>
          <w:sz w:val="17"/>
        </w:rPr>
        <w:t xml:space="preserve">  ·  </w:t>
      </w:r>
      <w:r>
        <w:rPr>
          <w:rFonts w:ascii="Arial" w:hAnsi="Arial" w:eastAsia="Microsoft YaHei"/>
          <w:b/>
          <w:i w:val="0"/>
          <w:color w:val="0F1D2B"/>
          <w:sz w:val="17"/>
        </w:rPr>
        <w:t>交互与信息架构</w:t>
      </w:r>
      <w:r>
        <w:rPr>
          <w:rFonts w:ascii="Arial" w:hAnsi="Arial" w:eastAsia="Microsoft YaHei"/>
          <w:b w:val="0"/>
          <w:i w:val="0"/>
          <w:color w:val="117A8B"/>
          <w:sz w:val="17"/>
        </w:rPr>
        <w:t xml:space="preserve">  ·  </w:t>
      </w:r>
      <w:r>
        <w:rPr>
          <w:rFonts w:ascii="Arial" w:hAnsi="Arial" w:eastAsia="Microsoft YaHei"/>
          <w:b/>
          <w:i w:val="0"/>
          <w:color w:val="0F1D2B"/>
          <w:sz w:val="17"/>
        </w:rPr>
        <w:t>组件系统与设计规范</w:t>
      </w:r>
      <w:r>
        <w:rPr>
          <w:rFonts w:ascii="Arial" w:hAnsi="Arial" w:eastAsia="Microsoft YaHei"/>
          <w:b w:val="0"/>
          <w:i w:val="0"/>
          <w:color w:val="117A8B"/>
          <w:sz w:val="17"/>
        </w:rPr>
        <w:t xml:space="preserve">  ·  </w:t>
      </w:r>
      <w:r>
        <w:rPr>
          <w:rFonts w:ascii="Arial" w:hAnsi="Arial" w:eastAsia="Microsoft YaHei"/>
          <w:b/>
          <w:i w:val="0"/>
          <w:color w:val="0F1D2B"/>
          <w:sz w:val="17"/>
        </w:rPr>
        <w:t>设计走查与落地</w:t>
      </w:r>
      <w:r>
        <w:rPr>
          <w:rFonts w:ascii="Arial" w:hAnsi="Arial" w:eastAsia="Microsoft YaHei"/>
          <w:b w:val="0"/>
          <w:i w:val="0"/>
          <w:color w:val="117A8B"/>
          <w:sz w:val="17"/>
        </w:rPr>
        <w:t xml:space="preserve">  ·  </w:t>
      </w:r>
      <w:r>
        <w:rPr>
          <w:rFonts w:ascii="Arial" w:hAnsi="Arial" w:eastAsia="Microsoft YaHei"/>
          <w:b/>
          <w:i w:val="0"/>
          <w:color w:val="0F1D2B"/>
          <w:sz w:val="17"/>
        </w:rPr>
        <w:t>AI 图像 / 视频生成</w:t>
      </w:r>
    </w:p>
    <w:p>
      <w:pPr>
        <w:keepNext/>
        <w:keepLines/>
        <w:spacing w:before="90" w:after="44" w:line="240" w:lineRule="auto"/>
      </w:pPr>
      <w:r>
        <w:rPr>
          <w:rFonts w:ascii="Arial" w:hAnsi="Arial" w:eastAsia="Microsoft YaHei"/>
          <w:b/>
          <w:i w:val="0"/>
          <w:color w:val="117A8B"/>
          <w:sz w:val="22"/>
        </w:rPr>
        <w:t>工作经历</w:t>
      </w:r>
    </w:p>
    <w:p>
      <w:pPr>
        <w:keepNext/>
        <w:tabs>
          <w:tab w:pos="10261" w:val="right"/>
        </w:tabs>
        <w:spacing w:before="24" w:after="26" w:line="240" w:lineRule="auto"/>
      </w:pPr>
      <w:r>
        <w:rPr>
          <w:rFonts w:ascii="Arial" w:hAnsi="Arial" w:eastAsia="Microsoft YaHei"/>
          <w:b/>
          <w:i w:val="0"/>
          <w:color w:val="0F1D2B"/>
          <w:sz w:val="19"/>
        </w:rPr>
        <w:t>深圳市人工智能科技有限公司（毕鲁斯）</w:t>
      </w:r>
      <w:r>
        <w:rPr>
          <w:rFonts w:ascii="Arial" w:hAnsi="Arial" w:eastAsia="Microsoft YaHei"/>
          <w:b/>
          <w:i w:val="0"/>
          <w:color w:val="566573"/>
          <w:sz w:val="18"/>
        </w:rPr>
        <w:t xml:space="preserve">  |  UI 设计师兼项目负责人</w:t>
      </w:r>
      <w:r>
        <w:rPr>
          <w:rFonts w:ascii="Arial" w:hAnsi="Arial" w:eastAsia="Microsoft YaHei"/>
          <w:b w:val="0"/>
          <w:i w:val="0"/>
          <w:color w:val="566573"/>
          <w:sz w:val="17"/>
        </w:rPr>
        <w:tab/>
        <w:t>2025.11.17 - 至今</w:t>
      </w:r>
    </w:p>
    <w:p>
      <w:pPr>
        <w:pStyle w:val="ListBullet"/>
        <w:keepLines/>
        <w:spacing w:before="0" w:after="22" w:line="257" w:lineRule="auto"/>
        <w:ind w:left="255" w:hanging="113"/>
      </w:pPr>
      <w:r>
        <w:rPr>
          <w:rFonts w:ascii="Arial" w:hAnsi="Arial" w:eastAsia="Microsoft YaHei"/>
          <w:b w:val="0"/>
          <w:i w:val="0"/>
          <w:color w:val="0F1D2B"/>
          <w:sz w:val="17"/>
        </w:rPr>
        <w:t>独立负责恰序 AI、奥锦装修 AI 等多项 B 端 AI 项目的完整设计流程，覆盖需求理解、信息架构、交互流程、视觉设计、组件系统、设计规范、开发协作与上线跟进。</w:t>
      </w:r>
    </w:p>
    <w:p>
      <w:pPr>
        <w:pStyle w:val="ListBullet"/>
        <w:keepLines/>
        <w:spacing w:before="0" w:after="22" w:line="257" w:lineRule="auto"/>
        <w:ind w:left="255" w:hanging="113"/>
      </w:pPr>
      <w:r>
        <w:rPr>
          <w:rFonts w:ascii="Arial" w:hAnsi="Arial" w:eastAsia="Microsoft YaHei"/>
          <w:b w:val="0"/>
          <w:i w:val="0"/>
          <w:color w:val="0F1D2B"/>
          <w:sz w:val="17"/>
        </w:rPr>
        <w:t>全面负责毕鲁斯工具端 3.0 升级，独立完成工具首页、工作台、AI 功能、组件系统、交互流程和视觉规范更新，推动版本落地并正式上线。</w:t>
      </w:r>
    </w:p>
    <w:p>
      <w:pPr>
        <w:pStyle w:val="ListBullet"/>
        <w:keepLines/>
        <w:spacing w:before="0" w:after="22" w:line="257" w:lineRule="auto"/>
        <w:ind w:left="255" w:hanging="113"/>
      </w:pPr>
      <w:r>
        <w:rPr>
          <w:rFonts w:ascii="Arial" w:hAnsi="Arial" w:eastAsia="Microsoft YaHei"/>
          <w:b w:val="0"/>
          <w:i w:val="0"/>
          <w:color w:val="0F1D2B"/>
          <w:sz w:val="17"/>
        </w:rPr>
        <w:t>负责大型项目“窝喔”的全部视觉设计，支持产品展示、品牌表达与项目融资推进。</w:t>
      </w:r>
    </w:p>
    <w:p>
      <w:pPr>
        <w:spacing w:before="0" w:after="28" w:line="240" w:lineRule="auto"/>
        <w:ind w:left="255"/>
      </w:pPr>
      <w:r>
        <w:rPr>
          <w:rFonts w:ascii="Arial" w:hAnsi="Arial" w:eastAsia="Microsoft YaHei"/>
          <w:b/>
          <w:i w:val="0"/>
          <w:color w:val="566573"/>
          <w:sz w:val="17"/>
        </w:rPr>
        <w:t>线上作品：</w:t>
      </w:r>
      <w:hyperlink r:id="rId10">
        <w:r>
          <w:rPr>
            <w:rFonts w:ascii="Arial" w:hAnsi="Arial" w:eastAsia="Microsoft YaHei"/>
            <w:color w:val="117A8B"/>
            <w:sz w:val="18"/>
          </w:rPr>
          <w:t>毕鲁斯工具端 3.0</w:t>
        </w:r>
      </w:hyperlink>
    </w:p>
    <w:p>
      <w:pPr>
        <w:keepNext/>
        <w:tabs>
          <w:tab w:pos="10261" w:val="right"/>
        </w:tabs>
        <w:spacing w:before="24" w:after="26" w:line="240" w:lineRule="auto"/>
      </w:pPr>
      <w:r>
        <w:rPr>
          <w:rFonts w:ascii="Arial" w:hAnsi="Arial" w:eastAsia="Microsoft YaHei"/>
          <w:b/>
          <w:i w:val="0"/>
          <w:color w:val="0F1D2B"/>
          <w:sz w:val="19"/>
        </w:rPr>
        <w:t>喵们工作室</w:t>
      </w:r>
      <w:r>
        <w:rPr>
          <w:rFonts w:ascii="Arial" w:hAnsi="Arial" w:eastAsia="Microsoft YaHei"/>
          <w:b/>
          <w:i w:val="0"/>
          <w:color w:val="566573"/>
          <w:sz w:val="18"/>
        </w:rPr>
        <w:t xml:space="preserve">  |  UI 设计师</w:t>
      </w:r>
      <w:r>
        <w:rPr>
          <w:rFonts w:ascii="Arial" w:hAnsi="Arial" w:eastAsia="Microsoft YaHei"/>
          <w:b w:val="0"/>
          <w:i w:val="0"/>
          <w:color w:val="566573"/>
          <w:sz w:val="17"/>
        </w:rPr>
        <w:tab/>
        <w:t>2022.01 - 2025.07</w:t>
      </w:r>
    </w:p>
    <w:p>
      <w:pPr>
        <w:pStyle w:val="ListBullet"/>
        <w:keepLines/>
        <w:spacing w:before="0" w:after="22" w:line="257" w:lineRule="auto"/>
        <w:ind w:left="255" w:hanging="113"/>
      </w:pPr>
      <w:r>
        <w:rPr>
          <w:rFonts w:ascii="Arial" w:hAnsi="Arial" w:eastAsia="Microsoft YaHei"/>
          <w:b w:val="0"/>
          <w:i w:val="0"/>
          <w:color w:val="0F1D2B"/>
          <w:sz w:val="17"/>
        </w:rPr>
        <w:t>负责多项 C 端 APP 与小程序的全流程 UI 设计，从需求拆解、用户画像分析到高保真原型与视觉交付。</w:t>
      </w:r>
    </w:p>
    <w:p>
      <w:pPr>
        <w:pStyle w:val="ListBullet"/>
        <w:keepLines/>
        <w:spacing w:before="0" w:after="22" w:line="257" w:lineRule="auto"/>
        <w:ind w:left="255" w:hanging="113"/>
      </w:pPr>
      <w:r>
        <w:rPr>
          <w:rFonts w:ascii="Arial" w:hAnsi="Arial" w:eastAsia="Microsoft YaHei"/>
          <w:b w:val="0"/>
          <w:i w:val="0"/>
          <w:color w:val="0F1D2B"/>
          <w:sz w:val="17"/>
        </w:rPr>
        <w:t>协同产品经理和前端团队推进项目落地，通过标注文档与设计走查解决 20+ 处视觉及交互还原问题，使上线效果与设计稿一致性达到 95% 以上。</w:t>
      </w:r>
    </w:p>
    <w:p>
      <w:pPr>
        <w:keepNext/>
        <w:keepLines/>
        <w:spacing w:before="90" w:after="44" w:line="240" w:lineRule="auto"/>
      </w:pPr>
      <w:r>
        <w:rPr>
          <w:rFonts w:ascii="Arial" w:hAnsi="Arial" w:eastAsia="Microsoft YaHei"/>
          <w:b/>
          <w:i w:val="0"/>
          <w:color w:val="117A8B"/>
          <w:sz w:val="22"/>
        </w:rPr>
        <w:t>项目经历</w:t>
      </w:r>
    </w:p>
    <w:p>
      <w:pPr>
        <w:keepNext/>
        <w:tabs>
          <w:tab w:pos="10261" w:val="right"/>
        </w:tabs>
        <w:spacing w:before="24" w:after="26" w:line="240" w:lineRule="auto"/>
      </w:pPr>
      <w:r>
        <w:rPr>
          <w:rFonts w:ascii="Arial" w:hAnsi="Arial" w:eastAsia="Microsoft YaHei"/>
          <w:b/>
          <w:i w:val="0"/>
          <w:color w:val="0F1D2B"/>
          <w:sz w:val="19"/>
        </w:rPr>
        <w:t>教师带队 AI 美学数据标注项目</w:t>
      </w:r>
      <w:r>
        <w:rPr>
          <w:rFonts w:ascii="Arial" w:hAnsi="Arial" w:eastAsia="Microsoft YaHei"/>
          <w:b/>
          <w:i w:val="0"/>
          <w:color w:val="566573"/>
          <w:sz w:val="18"/>
        </w:rPr>
        <w:t xml:space="preserve">  |  数据标注负责人</w:t>
      </w:r>
      <w:r>
        <w:rPr>
          <w:rFonts w:ascii="Arial" w:hAnsi="Arial" w:eastAsia="Microsoft YaHei"/>
          <w:b w:val="0"/>
          <w:i w:val="0"/>
          <w:color w:val="566573"/>
          <w:sz w:val="17"/>
        </w:rPr>
        <w:tab/>
        <w:t>2025.07 - 2025.10</w:t>
      </w:r>
    </w:p>
    <w:p>
      <w:pPr>
        <w:pStyle w:val="ListBullet"/>
        <w:keepLines/>
        <w:spacing w:before="0" w:after="22" w:line="257" w:lineRule="auto"/>
        <w:ind w:left="255" w:hanging="113"/>
      </w:pPr>
      <w:r>
        <w:rPr>
          <w:rFonts w:ascii="Arial" w:hAnsi="Arial" w:eastAsia="Microsoft YaHei"/>
          <w:b w:val="0"/>
          <w:i w:val="0"/>
          <w:color w:val="0F1D2B"/>
          <w:sz w:val="17"/>
        </w:rPr>
        <w:t>统筹超过 200 名标注成员，制定美学标注标准、协作流程和质量验收要求，负责人员调度、任务拆分、进度跟踪与每日复盘。</w:t>
      </w:r>
    </w:p>
    <w:p>
      <w:pPr>
        <w:pStyle w:val="ListBullet"/>
        <w:keepLines/>
        <w:spacing w:before="0" w:after="22" w:line="257" w:lineRule="auto"/>
        <w:ind w:left="255" w:hanging="113"/>
      </w:pPr>
      <w:r>
        <w:rPr>
          <w:rFonts w:ascii="Arial" w:hAnsi="Arial" w:eastAsia="Microsoft YaHei"/>
          <w:b w:val="0"/>
          <w:i w:val="0"/>
          <w:color w:val="0F1D2B"/>
          <w:sz w:val="17"/>
        </w:rPr>
        <w:t>统筹两个美学标注项目，通过跨小组协作和进度控制，使项目均提前 2-3 个工作日完成交付，客户满意度达到 98%。</w:t>
      </w:r>
    </w:p>
    <w:p>
      <w:pPr>
        <w:keepNext/>
        <w:keepLines/>
        <w:spacing w:before="90" w:after="44" w:line="240" w:lineRule="auto"/>
      </w:pPr>
      <w:r>
        <w:rPr>
          <w:rFonts w:ascii="Arial" w:hAnsi="Arial" w:eastAsia="Microsoft YaHei"/>
          <w:b/>
          <w:i w:val="0"/>
          <w:color w:val="117A8B"/>
          <w:sz w:val="22"/>
        </w:rPr>
        <w:t>教育经历与专业工具</w:t>
      </w:r>
    </w:p>
    <w:p>
      <w:pPr>
        <w:tabs>
          <w:tab w:pos="10261" w:val="right"/>
        </w:tabs>
        <w:spacing w:before="0" w:after="24" w:line="252" w:lineRule="auto"/>
      </w:pPr>
      <w:r>
        <w:rPr>
          <w:rFonts w:ascii="Arial" w:hAnsi="Arial" w:eastAsia="Microsoft YaHei"/>
          <w:b/>
          <w:i w:val="0"/>
          <w:color w:val="0F1D2B"/>
          <w:sz w:val="18"/>
        </w:rPr>
        <w:t>湖南应用技术学院  |  本科  |  视觉传达设计</w:t>
      </w:r>
      <w:r>
        <w:rPr>
          <w:rFonts w:ascii="Arial" w:hAnsi="Arial" w:eastAsia="Microsoft YaHei"/>
          <w:b w:val="0"/>
          <w:i w:val="0"/>
          <w:color w:val="566573"/>
          <w:sz w:val="17"/>
        </w:rPr>
        <w:tab/>
        <w:t>2021 - 2025</w:t>
      </w:r>
    </w:p>
    <w:p>
      <w:pPr>
        <w:spacing w:before="0" w:after="0" w:line="264" w:lineRule="auto"/>
      </w:pPr>
      <w:r>
        <w:rPr>
          <w:rFonts w:ascii="Arial" w:hAnsi="Arial" w:eastAsia="Microsoft YaHei"/>
          <w:b/>
          <w:i w:val="0"/>
          <w:color w:val="117A8B"/>
          <w:sz w:val="17"/>
        </w:rPr>
        <w:t>设计：</w:t>
      </w:r>
      <w:r>
        <w:rPr>
          <w:rFonts w:ascii="Arial" w:hAnsi="Arial" w:eastAsia="Microsoft YaHei"/>
          <w:b w:val="0"/>
          <w:i w:val="0"/>
          <w:color w:val="0F1D2B"/>
          <w:sz w:val="17"/>
        </w:rPr>
        <w:t xml:space="preserve">Figma、即时设计、墨刀、Photoshop、Illustrator  </w:t>
      </w:r>
      <w:r>
        <w:rPr>
          <w:rFonts w:ascii="Arial" w:hAnsi="Arial" w:eastAsia="Microsoft YaHei"/>
          <w:b/>
          <w:i w:val="0"/>
          <w:color w:val="117A8B"/>
          <w:sz w:val="17"/>
        </w:rPr>
        <w:t>动效：</w:t>
      </w:r>
      <w:r>
        <w:rPr>
          <w:rFonts w:ascii="Arial" w:hAnsi="Arial" w:eastAsia="Microsoft YaHei"/>
          <w:b w:val="0"/>
          <w:i w:val="0"/>
          <w:color w:val="0F1D2B"/>
          <w:sz w:val="17"/>
        </w:rPr>
        <w:t xml:space="preserve">After Effects、Lottie、剪映  </w:t>
      </w:r>
      <w:r>
        <w:rPr>
          <w:rFonts w:ascii="Arial" w:hAnsi="Arial" w:eastAsia="Microsoft YaHei"/>
          <w:b/>
          <w:i w:val="0"/>
          <w:color w:val="117A8B"/>
          <w:sz w:val="17"/>
        </w:rPr>
        <w:t>AI：</w:t>
      </w:r>
      <w:r>
        <w:rPr>
          <w:rFonts w:ascii="Arial" w:hAnsi="Arial" w:eastAsia="Microsoft YaHei"/>
          <w:b w:val="0"/>
          <w:i w:val="0"/>
          <w:color w:val="0F1D2B"/>
          <w:sz w:val="17"/>
        </w:rPr>
        <w:t>Midjourney、Stable Diffusion、即梦、可灵，支持图片、视频与 3D 辅助生成</w:t>
      </w:r>
    </w:p>
    <w:sectPr w:rsidR="00FC693F" w:rsidRPr="0006063C" w:rsidSect="00034616">
      <w:footerReference w:type="default" r:id="rId11"/>
      <w:pgSz w:w="11906" w:h="16838"/>
      <w:pgMar w:top="624" w:right="794" w:bottom="624" w:left="79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 w:eastAsia="Microsoft YaHei"/>
        <w:b w:val="0"/>
        <w:i w:val="0"/>
        <w:color w:val="566573"/>
        <w:sz w:val="14"/>
      </w:rPr>
      <w:t>CHEN XING  ·  UI DESIGNER  ·  SHENZHEN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32" w:line="259" w:lineRule="auto"/>
    </w:pPr>
    <w:rPr>
      <w:rFonts w:ascii="Arial" w:hAnsi="Arial" w:eastAsia="Microsoft YaHei"/>
      <w:color w:val="0F1D2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Microsoft YaHei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aigcacs.com/inspiration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陈兴 - UI设计师兼项目负责人简历</dc:title>
  <dc:subject>UI设计师求职简历</dc:subject>
  <dc:creator>陈兴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