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FE0AB" w14:textId="77777777" w:rsidR="004270DE" w:rsidRDefault="004270DE" w:rsidP="004270DE">
      <w:pPr>
        <w:spacing w:beforeLines="100" w:before="312" w:afterLines="100" w:after="312" w:line="360" w:lineRule="auto"/>
        <w:ind w:firstLineChars="150" w:firstLine="542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Illustrative example on the execution of this study</w:t>
      </w:r>
    </w:p>
    <w:p w14:paraId="33EAB745" w14:textId="77777777" w:rsidR="004270DE" w:rsidRPr="004309B2" w:rsidRDefault="004270DE" w:rsidP="004270DE">
      <w:pPr>
        <w:spacing w:line="360" w:lineRule="auto"/>
        <w:ind w:firstLineChars="150" w:firstLine="360"/>
        <w:rPr>
          <w:bCs/>
          <w:sz w:val="24"/>
        </w:rPr>
      </w:pPr>
      <w:r w:rsidRPr="004309B2">
        <w:rPr>
          <w:bCs/>
          <w:sz w:val="24"/>
        </w:rPr>
        <w:t xml:space="preserve">To address the reviewer’s suggestion, a minimal illustrative example </w:t>
      </w:r>
      <w:r w:rsidRPr="004309B2">
        <w:rPr>
          <w:rFonts w:hint="eastAsia"/>
          <w:bCs/>
          <w:sz w:val="24"/>
        </w:rPr>
        <w:t>is</w:t>
      </w:r>
      <w:r w:rsidRPr="004309B2">
        <w:rPr>
          <w:bCs/>
          <w:sz w:val="24"/>
        </w:rPr>
        <w:t xml:space="preserve"> </w:t>
      </w:r>
      <w:r w:rsidRPr="004309B2">
        <w:rPr>
          <w:rFonts w:hint="eastAsia"/>
          <w:bCs/>
          <w:sz w:val="24"/>
        </w:rPr>
        <w:t>provided</w:t>
      </w:r>
      <w:r w:rsidRPr="004309B2">
        <w:rPr>
          <w:bCs/>
          <w:sz w:val="24"/>
        </w:rPr>
        <w:t xml:space="preserve"> </w:t>
      </w:r>
      <w:r w:rsidRPr="004309B2">
        <w:rPr>
          <w:rFonts w:hint="eastAsia"/>
          <w:bCs/>
          <w:sz w:val="24"/>
        </w:rPr>
        <w:t>to</w:t>
      </w:r>
      <w:r w:rsidRPr="004309B2">
        <w:rPr>
          <w:bCs/>
          <w:sz w:val="24"/>
        </w:rPr>
        <w:t xml:space="preserve"> demonstrate the complete execution procedure of the proposed approach. All parameter settings and operational steps are explicitly described to ensure replicability.</w:t>
      </w:r>
    </w:p>
    <w:p w14:paraId="4E859FEB" w14:textId="77777777" w:rsidR="004270DE" w:rsidRPr="004309B2" w:rsidRDefault="004270DE" w:rsidP="004270DE">
      <w:pPr>
        <w:spacing w:beforeLines="50" w:before="156" w:afterLines="50" w:after="156" w:line="360" w:lineRule="auto"/>
        <w:rPr>
          <w:rFonts w:hint="eastAsia"/>
          <w:b/>
          <w:sz w:val="28"/>
          <w:szCs w:val="28"/>
        </w:rPr>
      </w:pPr>
      <w:r w:rsidRPr="004309B2">
        <w:rPr>
          <w:b/>
          <w:sz w:val="28"/>
          <w:szCs w:val="28"/>
        </w:rPr>
        <w:t>Dataset partition</w:t>
      </w:r>
    </w:p>
    <w:p w14:paraId="7754C9A4" w14:textId="77777777" w:rsidR="004270DE" w:rsidRPr="004309B2" w:rsidRDefault="004270DE" w:rsidP="004270DE">
      <w:pPr>
        <w:spacing w:line="360" w:lineRule="auto"/>
        <w:ind w:firstLineChars="150" w:firstLine="360"/>
        <w:rPr>
          <w:sz w:val="24"/>
        </w:rPr>
      </w:pPr>
      <w:r w:rsidRPr="004309B2">
        <w:rPr>
          <w:rFonts w:hint="eastAsia"/>
          <w:sz w:val="24"/>
        </w:rPr>
        <w:t>Suppose that the</w:t>
      </w:r>
      <w:r w:rsidRPr="004309B2">
        <w:rPr>
          <w:sz w:val="24"/>
        </w:rPr>
        <w:t xml:space="preserve"> complete dataset</w:t>
      </w:r>
      <w:r w:rsidRPr="004309B2">
        <w:rPr>
          <w:rFonts w:hint="eastAsia"/>
          <w:sz w:val="24"/>
        </w:rPr>
        <w:t xml:space="preserve"> </w:t>
      </w:r>
      <w:r w:rsidRPr="004309B2">
        <w:rPr>
          <w:rFonts w:hint="eastAsia"/>
          <w:i/>
          <w:iCs/>
          <w:sz w:val="24"/>
        </w:rPr>
        <w:t>D</w:t>
      </w:r>
      <w:r w:rsidRPr="004309B2">
        <w:rPr>
          <w:rFonts w:hint="eastAsia"/>
          <w:sz w:val="24"/>
        </w:rPr>
        <w:t xml:space="preserve"> </w:t>
      </w:r>
      <w:r w:rsidRPr="004309B2">
        <w:rPr>
          <w:sz w:val="24"/>
        </w:rPr>
        <w:t>consists of 20 sets of data, which are divided into</w:t>
      </w:r>
      <w:r w:rsidRPr="004309B2">
        <w:rPr>
          <w:rFonts w:hint="eastAsia"/>
          <w:sz w:val="24"/>
        </w:rPr>
        <w:t xml:space="preserve"> a</w:t>
      </w:r>
      <w:r w:rsidRPr="004309B2">
        <w:rPr>
          <w:sz w:val="24"/>
        </w:rPr>
        <w:t xml:space="preserve"> training dataset</w:t>
      </w:r>
      <w:r w:rsidRPr="004309B2">
        <w:rPr>
          <w:rFonts w:hint="eastAsia"/>
          <w:sz w:val="24"/>
        </w:rPr>
        <w:t xml:space="preserve"> </w:t>
      </w:r>
      <w:proofErr w:type="spellStart"/>
      <w:r w:rsidRPr="004309B2">
        <w:rPr>
          <w:rFonts w:hint="eastAsia"/>
          <w:i/>
          <w:iCs/>
          <w:sz w:val="24"/>
        </w:rPr>
        <w:t>D</w:t>
      </w:r>
      <w:r w:rsidRPr="004309B2">
        <w:rPr>
          <w:sz w:val="24"/>
          <w:vertAlign w:val="subscript"/>
        </w:rPr>
        <w:t>train</w:t>
      </w:r>
      <w:proofErr w:type="spellEnd"/>
      <w:r w:rsidRPr="004309B2">
        <w:rPr>
          <w:rFonts w:hint="eastAsia"/>
          <w:sz w:val="24"/>
        </w:rPr>
        <w:t xml:space="preserve"> </w:t>
      </w:r>
      <w:r w:rsidRPr="004309B2">
        <w:rPr>
          <w:sz w:val="24"/>
        </w:rPr>
        <w:t>with 16 sets of data and a testing dataset</w:t>
      </w:r>
      <w:r w:rsidRPr="004309B2">
        <w:rPr>
          <w:rFonts w:hint="eastAsia"/>
          <w:sz w:val="24"/>
        </w:rPr>
        <w:t xml:space="preserve"> </w:t>
      </w:r>
      <w:proofErr w:type="spellStart"/>
      <w:r w:rsidRPr="004309B2">
        <w:rPr>
          <w:rFonts w:hint="eastAsia"/>
          <w:i/>
          <w:iCs/>
          <w:sz w:val="24"/>
        </w:rPr>
        <w:t>D</w:t>
      </w:r>
      <w:r w:rsidRPr="004309B2">
        <w:rPr>
          <w:sz w:val="24"/>
          <w:vertAlign w:val="subscript"/>
        </w:rPr>
        <w:t>test</w:t>
      </w:r>
      <w:proofErr w:type="spellEnd"/>
      <w:r w:rsidRPr="004309B2">
        <w:rPr>
          <w:rFonts w:hint="eastAsia"/>
          <w:sz w:val="24"/>
        </w:rPr>
        <w:t xml:space="preserve"> </w:t>
      </w:r>
      <w:r w:rsidRPr="004309B2">
        <w:rPr>
          <w:sz w:val="24"/>
        </w:rPr>
        <w:t>with 4 sets of data.</w:t>
      </w:r>
    </w:p>
    <w:p w14:paraId="0AC89F87" w14:textId="77777777" w:rsidR="004270DE" w:rsidRPr="004309B2" w:rsidRDefault="004270DE" w:rsidP="004270DE">
      <w:pPr>
        <w:spacing w:line="360" w:lineRule="auto"/>
        <w:jc w:val="center"/>
        <w:rPr>
          <w:rFonts w:hint="eastAsia"/>
          <w:sz w:val="24"/>
        </w:rPr>
      </w:pPr>
      <w:r w:rsidRPr="004309B2">
        <w:rPr>
          <w:szCs w:val="21"/>
        </w:rPr>
        <w:t>Table 1. Output of the</w:t>
      </w:r>
      <w:r w:rsidRPr="004309B2">
        <w:t xml:space="preserve"> </w:t>
      </w:r>
      <w:r w:rsidRPr="004309B2">
        <w:rPr>
          <w:szCs w:val="21"/>
        </w:rPr>
        <w:t>complete dataset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788"/>
        <w:gridCol w:w="2888"/>
      </w:tblGrid>
      <w:tr w:rsidR="004309B2" w:rsidRPr="004309B2" w14:paraId="38698964" w14:textId="77777777" w:rsidTr="001B3C97">
        <w:trPr>
          <w:jc w:val="center"/>
        </w:trPr>
        <w:tc>
          <w:tcPr>
            <w:tcW w:w="2685" w:type="dxa"/>
            <w:vAlign w:val="center"/>
          </w:tcPr>
          <w:p w14:paraId="4D9CB6C3" w14:textId="77777777" w:rsidR="004270DE" w:rsidRPr="004309B2" w:rsidRDefault="004270DE" w:rsidP="001B3C97">
            <w:pPr>
              <w:jc w:val="center"/>
              <w:rPr>
                <w:b/>
                <w:bCs/>
                <w:sz w:val="21"/>
                <w:szCs w:val="21"/>
              </w:rPr>
            </w:pPr>
            <w:r w:rsidRPr="004309B2">
              <w:rPr>
                <w:sz w:val="24"/>
              </w:rPr>
              <w:t>Dataset</w:t>
            </w:r>
          </w:p>
        </w:tc>
        <w:tc>
          <w:tcPr>
            <w:tcW w:w="2871" w:type="dxa"/>
            <w:vAlign w:val="center"/>
          </w:tcPr>
          <w:p w14:paraId="101C43F0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b/>
                <w:bCs/>
                <w:sz w:val="21"/>
                <w:szCs w:val="21"/>
              </w:rPr>
              <w:t>Data No.</w:t>
            </w:r>
          </w:p>
        </w:tc>
        <w:tc>
          <w:tcPr>
            <w:tcW w:w="2966" w:type="dxa"/>
            <w:vAlign w:val="center"/>
          </w:tcPr>
          <w:p w14:paraId="276713A6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b/>
                <w:bCs/>
                <w:sz w:val="21"/>
                <w:szCs w:val="21"/>
              </w:rPr>
              <w:t>True Output</w:t>
            </w:r>
          </w:p>
        </w:tc>
      </w:tr>
      <w:tr w:rsidR="004309B2" w:rsidRPr="004309B2" w14:paraId="285C10F0" w14:textId="77777777" w:rsidTr="001B3C97">
        <w:trPr>
          <w:jc w:val="center"/>
        </w:trPr>
        <w:tc>
          <w:tcPr>
            <w:tcW w:w="2685" w:type="dxa"/>
            <w:vMerge w:val="restart"/>
            <w:vAlign w:val="center"/>
          </w:tcPr>
          <w:p w14:paraId="43C8A31C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proofErr w:type="spellStart"/>
            <w:r w:rsidRPr="004309B2">
              <w:rPr>
                <w:i/>
                <w:iCs/>
                <w:sz w:val="24"/>
              </w:rPr>
              <w:t>D</w:t>
            </w:r>
            <w:r w:rsidRPr="004309B2">
              <w:rPr>
                <w:sz w:val="24"/>
                <w:vertAlign w:val="subscript"/>
              </w:rPr>
              <w:t>train</w:t>
            </w:r>
            <w:proofErr w:type="spellEnd"/>
          </w:p>
        </w:tc>
        <w:tc>
          <w:tcPr>
            <w:tcW w:w="2871" w:type="dxa"/>
            <w:vAlign w:val="center"/>
          </w:tcPr>
          <w:p w14:paraId="03264497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1</w:t>
            </w:r>
          </w:p>
        </w:tc>
        <w:tc>
          <w:tcPr>
            <w:tcW w:w="2966" w:type="dxa"/>
            <w:vAlign w:val="center"/>
          </w:tcPr>
          <w:p w14:paraId="6E21F90B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5.00</w:t>
            </w:r>
          </w:p>
        </w:tc>
      </w:tr>
      <w:tr w:rsidR="004309B2" w:rsidRPr="004309B2" w14:paraId="5615453C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6F028DFE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500E3C10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2</w:t>
            </w:r>
          </w:p>
        </w:tc>
        <w:tc>
          <w:tcPr>
            <w:tcW w:w="2966" w:type="dxa"/>
            <w:vAlign w:val="center"/>
          </w:tcPr>
          <w:p w14:paraId="4D231624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4.50</w:t>
            </w:r>
          </w:p>
        </w:tc>
      </w:tr>
      <w:tr w:rsidR="004309B2" w:rsidRPr="004309B2" w14:paraId="6DCAF996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090DE6B1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7557CA3F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3</w:t>
            </w:r>
          </w:p>
        </w:tc>
        <w:tc>
          <w:tcPr>
            <w:tcW w:w="2966" w:type="dxa"/>
            <w:vAlign w:val="center"/>
          </w:tcPr>
          <w:p w14:paraId="43F6CAB2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6.20</w:t>
            </w:r>
          </w:p>
        </w:tc>
      </w:tr>
      <w:tr w:rsidR="004309B2" w:rsidRPr="004309B2" w14:paraId="12F4AAEE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1ED5D10D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0BC1A662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4</w:t>
            </w:r>
          </w:p>
        </w:tc>
        <w:tc>
          <w:tcPr>
            <w:tcW w:w="2966" w:type="dxa"/>
            <w:vAlign w:val="center"/>
          </w:tcPr>
          <w:p w14:paraId="1F18BC18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5.80</w:t>
            </w:r>
          </w:p>
        </w:tc>
      </w:tr>
      <w:tr w:rsidR="004309B2" w:rsidRPr="004309B2" w14:paraId="4B92FFC4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4F4E2781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044E5ECD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5</w:t>
            </w:r>
          </w:p>
        </w:tc>
        <w:tc>
          <w:tcPr>
            <w:tcW w:w="2966" w:type="dxa"/>
            <w:vAlign w:val="center"/>
          </w:tcPr>
          <w:p w14:paraId="4D979745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4.90</w:t>
            </w:r>
          </w:p>
        </w:tc>
      </w:tr>
      <w:tr w:rsidR="004309B2" w:rsidRPr="004309B2" w14:paraId="7C631553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616AE9E7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5D9C2BBE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6</w:t>
            </w:r>
          </w:p>
        </w:tc>
        <w:tc>
          <w:tcPr>
            <w:tcW w:w="2966" w:type="dxa"/>
            <w:vAlign w:val="center"/>
          </w:tcPr>
          <w:p w14:paraId="4B46F648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6.00</w:t>
            </w:r>
          </w:p>
        </w:tc>
      </w:tr>
      <w:tr w:rsidR="004309B2" w:rsidRPr="004309B2" w14:paraId="586FA478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003603F2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334218E2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7</w:t>
            </w:r>
          </w:p>
        </w:tc>
        <w:tc>
          <w:tcPr>
            <w:tcW w:w="2966" w:type="dxa"/>
            <w:vAlign w:val="center"/>
          </w:tcPr>
          <w:p w14:paraId="09C151E6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5.30</w:t>
            </w:r>
          </w:p>
        </w:tc>
      </w:tr>
      <w:tr w:rsidR="004309B2" w:rsidRPr="004309B2" w14:paraId="4AE64C7B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4E05671C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40517D01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8</w:t>
            </w:r>
          </w:p>
        </w:tc>
        <w:tc>
          <w:tcPr>
            <w:tcW w:w="2966" w:type="dxa"/>
            <w:vAlign w:val="center"/>
          </w:tcPr>
          <w:p w14:paraId="1135756B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4.70</w:t>
            </w:r>
          </w:p>
        </w:tc>
      </w:tr>
      <w:tr w:rsidR="004309B2" w:rsidRPr="004309B2" w14:paraId="53853188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0010F6E2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25DBFAAB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9</w:t>
            </w:r>
          </w:p>
        </w:tc>
        <w:tc>
          <w:tcPr>
            <w:tcW w:w="2966" w:type="dxa"/>
            <w:vAlign w:val="center"/>
          </w:tcPr>
          <w:p w14:paraId="032C3F4D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6.50</w:t>
            </w:r>
          </w:p>
        </w:tc>
      </w:tr>
      <w:tr w:rsidR="004309B2" w:rsidRPr="004309B2" w14:paraId="15A2DE27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37CA0FF7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5DD3543D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10</w:t>
            </w:r>
          </w:p>
        </w:tc>
        <w:tc>
          <w:tcPr>
            <w:tcW w:w="2966" w:type="dxa"/>
            <w:vAlign w:val="center"/>
          </w:tcPr>
          <w:p w14:paraId="0F539C61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5.10</w:t>
            </w:r>
          </w:p>
        </w:tc>
      </w:tr>
      <w:tr w:rsidR="004309B2" w:rsidRPr="004309B2" w14:paraId="49BF4E12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24313864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0F4D0CFA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11</w:t>
            </w:r>
          </w:p>
        </w:tc>
        <w:tc>
          <w:tcPr>
            <w:tcW w:w="2966" w:type="dxa"/>
            <w:vAlign w:val="center"/>
          </w:tcPr>
          <w:p w14:paraId="19F79296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4.80</w:t>
            </w:r>
          </w:p>
        </w:tc>
      </w:tr>
      <w:tr w:rsidR="004309B2" w:rsidRPr="004309B2" w14:paraId="234DF606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4B22F09D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16759C57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12</w:t>
            </w:r>
          </w:p>
        </w:tc>
        <w:tc>
          <w:tcPr>
            <w:tcW w:w="2966" w:type="dxa"/>
            <w:vAlign w:val="center"/>
          </w:tcPr>
          <w:p w14:paraId="38FB7F43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6.10</w:t>
            </w:r>
          </w:p>
        </w:tc>
      </w:tr>
      <w:tr w:rsidR="004309B2" w:rsidRPr="004309B2" w14:paraId="36CB1138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00E3FF01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45BA6D07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13</w:t>
            </w:r>
          </w:p>
        </w:tc>
        <w:tc>
          <w:tcPr>
            <w:tcW w:w="2966" w:type="dxa"/>
            <w:vAlign w:val="center"/>
          </w:tcPr>
          <w:p w14:paraId="1BF59112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5.40</w:t>
            </w:r>
          </w:p>
        </w:tc>
      </w:tr>
      <w:tr w:rsidR="004309B2" w:rsidRPr="004309B2" w14:paraId="3431401C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2760553B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35B281A4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14</w:t>
            </w:r>
          </w:p>
        </w:tc>
        <w:tc>
          <w:tcPr>
            <w:tcW w:w="2966" w:type="dxa"/>
            <w:vAlign w:val="center"/>
          </w:tcPr>
          <w:p w14:paraId="1C2435D0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5.60</w:t>
            </w:r>
          </w:p>
        </w:tc>
      </w:tr>
      <w:tr w:rsidR="004309B2" w:rsidRPr="004309B2" w14:paraId="0B7B8ECC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607539F4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0C3D1FEF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15</w:t>
            </w:r>
          </w:p>
        </w:tc>
        <w:tc>
          <w:tcPr>
            <w:tcW w:w="2966" w:type="dxa"/>
            <w:vAlign w:val="center"/>
          </w:tcPr>
          <w:p w14:paraId="1FFEC295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4.60</w:t>
            </w:r>
          </w:p>
        </w:tc>
      </w:tr>
      <w:tr w:rsidR="004309B2" w:rsidRPr="004309B2" w14:paraId="48C28C2F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1E21D239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128A8B55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16</w:t>
            </w:r>
          </w:p>
        </w:tc>
        <w:tc>
          <w:tcPr>
            <w:tcW w:w="2966" w:type="dxa"/>
            <w:vAlign w:val="center"/>
          </w:tcPr>
          <w:p w14:paraId="680FFF50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2D618E">
              <w:rPr>
                <w:sz w:val="21"/>
                <w:szCs w:val="21"/>
              </w:rPr>
              <w:t>6.30</w:t>
            </w:r>
          </w:p>
        </w:tc>
      </w:tr>
      <w:tr w:rsidR="004309B2" w:rsidRPr="004309B2" w14:paraId="6FD30B52" w14:textId="77777777" w:rsidTr="001B3C97">
        <w:trPr>
          <w:jc w:val="center"/>
        </w:trPr>
        <w:tc>
          <w:tcPr>
            <w:tcW w:w="2685" w:type="dxa"/>
            <w:vMerge w:val="restart"/>
            <w:vAlign w:val="center"/>
          </w:tcPr>
          <w:p w14:paraId="6A88C508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proofErr w:type="spellStart"/>
            <w:r w:rsidRPr="004309B2">
              <w:rPr>
                <w:i/>
                <w:iCs/>
                <w:sz w:val="24"/>
              </w:rPr>
              <w:t>D</w:t>
            </w:r>
            <w:r w:rsidRPr="004309B2">
              <w:rPr>
                <w:sz w:val="24"/>
                <w:vertAlign w:val="subscript"/>
              </w:rPr>
              <w:t>test</w:t>
            </w:r>
            <w:proofErr w:type="spellEnd"/>
          </w:p>
        </w:tc>
        <w:tc>
          <w:tcPr>
            <w:tcW w:w="2871" w:type="dxa"/>
            <w:vAlign w:val="center"/>
          </w:tcPr>
          <w:p w14:paraId="1BFBBB92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17</w:t>
            </w:r>
          </w:p>
        </w:tc>
        <w:tc>
          <w:tcPr>
            <w:tcW w:w="2966" w:type="dxa"/>
            <w:vAlign w:val="center"/>
          </w:tcPr>
          <w:p w14:paraId="23578697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4309B2">
              <w:rPr>
                <w:rFonts w:hint="eastAsia"/>
                <w:szCs w:val="21"/>
              </w:rPr>
              <w:t>4</w:t>
            </w:r>
            <w:r w:rsidRPr="004309B2">
              <w:rPr>
                <w:szCs w:val="21"/>
              </w:rPr>
              <w:t>.30</w:t>
            </w:r>
          </w:p>
        </w:tc>
      </w:tr>
      <w:tr w:rsidR="004309B2" w:rsidRPr="004309B2" w14:paraId="369B3128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0E663909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02A6C5A5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18</w:t>
            </w:r>
          </w:p>
        </w:tc>
        <w:tc>
          <w:tcPr>
            <w:tcW w:w="2966" w:type="dxa"/>
            <w:vAlign w:val="center"/>
          </w:tcPr>
          <w:p w14:paraId="52F90755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4309B2">
              <w:rPr>
                <w:rFonts w:hint="eastAsia"/>
                <w:szCs w:val="21"/>
              </w:rPr>
              <w:t>6</w:t>
            </w:r>
            <w:r w:rsidRPr="004309B2">
              <w:rPr>
                <w:szCs w:val="21"/>
              </w:rPr>
              <w:t>.70</w:t>
            </w:r>
          </w:p>
        </w:tc>
      </w:tr>
      <w:tr w:rsidR="004309B2" w:rsidRPr="004309B2" w14:paraId="3C8319EC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7AB99DE0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3DEA8C1E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19</w:t>
            </w:r>
          </w:p>
        </w:tc>
        <w:tc>
          <w:tcPr>
            <w:tcW w:w="2966" w:type="dxa"/>
            <w:vAlign w:val="center"/>
          </w:tcPr>
          <w:p w14:paraId="6A0E2A8C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4309B2">
              <w:rPr>
                <w:rFonts w:hint="eastAsia"/>
                <w:szCs w:val="21"/>
              </w:rPr>
              <w:t>5</w:t>
            </w:r>
            <w:r w:rsidRPr="004309B2">
              <w:rPr>
                <w:szCs w:val="21"/>
              </w:rPr>
              <w:t>.30</w:t>
            </w:r>
          </w:p>
        </w:tc>
      </w:tr>
      <w:tr w:rsidR="004309B2" w:rsidRPr="004309B2" w14:paraId="5A6008B3" w14:textId="77777777" w:rsidTr="001B3C97">
        <w:trPr>
          <w:jc w:val="center"/>
        </w:trPr>
        <w:tc>
          <w:tcPr>
            <w:tcW w:w="2685" w:type="dxa"/>
            <w:vMerge/>
            <w:vAlign w:val="center"/>
          </w:tcPr>
          <w:p w14:paraId="0C863D24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71" w:type="dxa"/>
            <w:vAlign w:val="center"/>
          </w:tcPr>
          <w:p w14:paraId="14E44FB8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20</w:t>
            </w:r>
          </w:p>
        </w:tc>
        <w:tc>
          <w:tcPr>
            <w:tcW w:w="2966" w:type="dxa"/>
            <w:vAlign w:val="center"/>
          </w:tcPr>
          <w:p w14:paraId="15D2FDD1" w14:textId="77777777" w:rsidR="004270DE" w:rsidRPr="004309B2" w:rsidRDefault="004270DE" w:rsidP="001B3C97">
            <w:pPr>
              <w:jc w:val="center"/>
              <w:rPr>
                <w:sz w:val="21"/>
                <w:szCs w:val="21"/>
              </w:rPr>
            </w:pPr>
            <w:r w:rsidRPr="004309B2">
              <w:rPr>
                <w:rFonts w:hint="eastAsia"/>
                <w:szCs w:val="21"/>
              </w:rPr>
              <w:t>5</w:t>
            </w:r>
            <w:r w:rsidRPr="004309B2">
              <w:rPr>
                <w:szCs w:val="21"/>
              </w:rPr>
              <w:t>.90</w:t>
            </w:r>
          </w:p>
        </w:tc>
      </w:tr>
    </w:tbl>
    <w:p w14:paraId="313AA9B3" w14:textId="77777777" w:rsidR="004270DE" w:rsidRPr="004309B2" w:rsidRDefault="004270DE" w:rsidP="004270DE">
      <w:pPr>
        <w:spacing w:beforeLines="50" w:before="156" w:afterLines="50" w:after="156" w:line="360" w:lineRule="auto"/>
        <w:rPr>
          <w:rFonts w:hint="eastAsia"/>
          <w:b/>
          <w:sz w:val="28"/>
          <w:szCs w:val="28"/>
        </w:rPr>
      </w:pPr>
      <w:r w:rsidRPr="004309B2">
        <w:rPr>
          <w:b/>
          <w:sz w:val="28"/>
          <w:szCs w:val="28"/>
        </w:rPr>
        <w:t>Multiple model construction</w:t>
      </w:r>
    </w:p>
    <w:p w14:paraId="328CF65E" w14:textId="77777777" w:rsidR="004270DE" w:rsidRPr="004309B2" w:rsidRDefault="004270DE" w:rsidP="004270DE">
      <w:pPr>
        <w:spacing w:line="360" w:lineRule="auto"/>
        <w:ind w:firstLineChars="150" w:firstLine="360"/>
        <w:rPr>
          <w:sz w:val="24"/>
        </w:rPr>
      </w:pPr>
      <w:r w:rsidRPr="004309B2">
        <w:rPr>
          <w:sz w:val="24"/>
        </w:rPr>
        <w:t xml:space="preserve">According to Step 1 in Section 3.2, </w:t>
      </w:r>
      <w:r w:rsidRPr="004309B2">
        <w:rPr>
          <w:rFonts w:hint="eastAsia"/>
          <w:sz w:val="24"/>
        </w:rPr>
        <w:t>three</w:t>
      </w:r>
      <w:r w:rsidRPr="004309B2">
        <w:rPr>
          <w:sz w:val="24"/>
        </w:rPr>
        <w:t xml:space="preserve"> models are constructed with different </w:t>
      </w:r>
      <w:r w:rsidRPr="004309B2">
        <w:rPr>
          <w:sz w:val="24"/>
        </w:rPr>
        <w:lastRenderedPageBreak/>
        <w:t xml:space="preserve">machine learning approaches, namely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1</w:t>
      </w:r>
      <w:r w:rsidRPr="004309B2">
        <w:rPr>
          <w:rFonts w:hint="eastAsia"/>
          <w:sz w:val="24"/>
        </w:rPr>
        <w:t>,</w:t>
      </w:r>
      <w:r w:rsidRPr="004309B2">
        <w:rPr>
          <w:sz w:val="24"/>
        </w:rPr>
        <w:t xml:space="preserve">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 xml:space="preserve"> and</w:t>
      </w:r>
      <w:r w:rsidRPr="004309B2">
        <w:rPr>
          <w:i/>
          <w:iCs/>
          <w:sz w:val="24"/>
        </w:rPr>
        <w:t xml:space="preserve"> 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. Each model produces a prediction error for each data. Table 2 shows the prediction results of the three models.</w:t>
      </w:r>
    </w:p>
    <w:p w14:paraId="64D452C8" w14:textId="77777777" w:rsidR="004270DE" w:rsidRPr="004309B2" w:rsidRDefault="004270DE" w:rsidP="004270DE">
      <w:pPr>
        <w:spacing w:line="360" w:lineRule="auto"/>
        <w:jc w:val="center"/>
        <w:rPr>
          <w:szCs w:val="21"/>
        </w:rPr>
      </w:pPr>
      <w:r w:rsidRPr="004309B2">
        <w:rPr>
          <w:szCs w:val="21"/>
        </w:rPr>
        <w:t>Table 2. Predictive outputs of the three models on the training dataset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132"/>
        <w:gridCol w:w="2328"/>
        <w:gridCol w:w="1918"/>
        <w:gridCol w:w="1918"/>
      </w:tblGrid>
      <w:tr w:rsidR="004309B2" w:rsidRPr="004309B2" w14:paraId="77B4AE3D" w14:textId="77777777" w:rsidTr="001B3C97">
        <w:trPr>
          <w:jc w:val="center"/>
        </w:trPr>
        <w:tc>
          <w:tcPr>
            <w:tcW w:w="1285" w:type="pct"/>
            <w:vAlign w:val="center"/>
          </w:tcPr>
          <w:p w14:paraId="4078AC4E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Data No.</w:t>
            </w:r>
          </w:p>
        </w:tc>
        <w:tc>
          <w:tcPr>
            <w:tcW w:w="1403" w:type="pct"/>
            <w:vAlign w:val="center"/>
          </w:tcPr>
          <w:p w14:paraId="70770A85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i/>
                <w:iCs/>
                <w:sz w:val="21"/>
                <w:szCs w:val="21"/>
              </w:rPr>
              <w:t>Model</w:t>
            </w:r>
            <w:r w:rsidRPr="004309B2">
              <w:rPr>
                <w:sz w:val="21"/>
                <w:szCs w:val="21"/>
                <w:vertAlign w:val="subscript"/>
              </w:rPr>
              <w:t>1</w:t>
            </w:r>
          </w:p>
        </w:tc>
        <w:tc>
          <w:tcPr>
            <w:tcW w:w="1156" w:type="pct"/>
            <w:vAlign w:val="center"/>
          </w:tcPr>
          <w:p w14:paraId="21DB7685" w14:textId="77777777" w:rsidR="004270DE" w:rsidRPr="004309B2" w:rsidRDefault="004270DE" w:rsidP="001B3C97">
            <w:pPr>
              <w:spacing w:line="300" w:lineRule="auto"/>
              <w:jc w:val="center"/>
              <w:rPr>
                <w:b/>
                <w:bCs/>
                <w:sz w:val="21"/>
                <w:szCs w:val="21"/>
              </w:rPr>
            </w:pPr>
            <w:r w:rsidRPr="004309B2">
              <w:rPr>
                <w:i/>
                <w:iCs/>
                <w:sz w:val="21"/>
                <w:szCs w:val="21"/>
              </w:rPr>
              <w:t>Model</w:t>
            </w:r>
            <w:r w:rsidRPr="004309B2"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1156" w:type="pct"/>
          </w:tcPr>
          <w:p w14:paraId="7B5E9CDC" w14:textId="77777777" w:rsidR="004270DE" w:rsidRPr="004309B2" w:rsidRDefault="004270DE" w:rsidP="001B3C97">
            <w:pPr>
              <w:spacing w:line="300" w:lineRule="auto"/>
              <w:jc w:val="center"/>
              <w:rPr>
                <w:b/>
                <w:bCs/>
                <w:sz w:val="21"/>
                <w:szCs w:val="21"/>
              </w:rPr>
            </w:pPr>
            <w:r w:rsidRPr="004309B2">
              <w:rPr>
                <w:i/>
                <w:iCs/>
                <w:sz w:val="21"/>
                <w:szCs w:val="21"/>
              </w:rPr>
              <w:t>Model</w:t>
            </w:r>
            <w:r w:rsidRPr="004309B2">
              <w:rPr>
                <w:sz w:val="21"/>
                <w:szCs w:val="21"/>
                <w:vertAlign w:val="subscript"/>
              </w:rPr>
              <w:t>3</w:t>
            </w:r>
          </w:p>
        </w:tc>
      </w:tr>
      <w:tr w:rsidR="004309B2" w:rsidRPr="004309B2" w14:paraId="44606DAE" w14:textId="77777777" w:rsidTr="001B3C97">
        <w:trPr>
          <w:jc w:val="center"/>
        </w:trPr>
        <w:tc>
          <w:tcPr>
            <w:tcW w:w="1285" w:type="pct"/>
            <w:vAlign w:val="center"/>
          </w:tcPr>
          <w:p w14:paraId="698D3FFC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1</w:t>
            </w:r>
          </w:p>
        </w:tc>
        <w:tc>
          <w:tcPr>
            <w:tcW w:w="1403" w:type="pct"/>
            <w:vAlign w:val="center"/>
          </w:tcPr>
          <w:p w14:paraId="6ADCA10D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5.85</w:t>
            </w:r>
          </w:p>
        </w:tc>
        <w:tc>
          <w:tcPr>
            <w:tcW w:w="1156" w:type="pct"/>
            <w:vAlign w:val="center"/>
          </w:tcPr>
          <w:p w14:paraId="2D1B6F41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4.21</w:t>
            </w:r>
          </w:p>
        </w:tc>
        <w:tc>
          <w:tcPr>
            <w:tcW w:w="1156" w:type="pct"/>
            <w:vAlign w:val="center"/>
          </w:tcPr>
          <w:p w14:paraId="1087CA16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5.92</w:t>
            </w:r>
          </w:p>
        </w:tc>
      </w:tr>
      <w:tr w:rsidR="004309B2" w:rsidRPr="004309B2" w14:paraId="42D9CAB8" w14:textId="77777777" w:rsidTr="001B3C97">
        <w:trPr>
          <w:jc w:val="center"/>
        </w:trPr>
        <w:tc>
          <w:tcPr>
            <w:tcW w:w="1285" w:type="pct"/>
            <w:vAlign w:val="center"/>
          </w:tcPr>
          <w:p w14:paraId="425C9530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2</w:t>
            </w:r>
          </w:p>
        </w:tc>
        <w:tc>
          <w:tcPr>
            <w:tcW w:w="1403" w:type="pct"/>
            <w:vAlign w:val="center"/>
          </w:tcPr>
          <w:p w14:paraId="74D41845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5.40</w:t>
            </w:r>
          </w:p>
        </w:tc>
        <w:tc>
          <w:tcPr>
            <w:tcW w:w="1156" w:type="pct"/>
            <w:vAlign w:val="center"/>
          </w:tcPr>
          <w:p w14:paraId="07B3F400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3.67</w:t>
            </w:r>
          </w:p>
        </w:tc>
        <w:tc>
          <w:tcPr>
            <w:tcW w:w="1156" w:type="pct"/>
            <w:vAlign w:val="center"/>
          </w:tcPr>
          <w:p w14:paraId="1DA44AE4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3.81</w:t>
            </w:r>
          </w:p>
        </w:tc>
      </w:tr>
      <w:tr w:rsidR="004309B2" w:rsidRPr="004309B2" w14:paraId="7CB97914" w14:textId="77777777" w:rsidTr="001B3C97">
        <w:trPr>
          <w:jc w:val="center"/>
        </w:trPr>
        <w:tc>
          <w:tcPr>
            <w:tcW w:w="1285" w:type="pct"/>
            <w:vAlign w:val="center"/>
          </w:tcPr>
          <w:p w14:paraId="3842D008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3</w:t>
            </w:r>
          </w:p>
        </w:tc>
        <w:tc>
          <w:tcPr>
            <w:tcW w:w="1403" w:type="pct"/>
            <w:vAlign w:val="center"/>
          </w:tcPr>
          <w:p w14:paraId="76339EEA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7.00</w:t>
            </w:r>
          </w:p>
        </w:tc>
        <w:tc>
          <w:tcPr>
            <w:tcW w:w="1156" w:type="pct"/>
            <w:vAlign w:val="center"/>
          </w:tcPr>
          <w:p w14:paraId="3564794F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5.55</w:t>
            </w:r>
          </w:p>
        </w:tc>
        <w:tc>
          <w:tcPr>
            <w:tcW w:w="1156" w:type="pct"/>
            <w:vAlign w:val="center"/>
          </w:tcPr>
          <w:p w14:paraId="6A8EA0BE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7.02</w:t>
            </w:r>
          </w:p>
        </w:tc>
      </w:tr>
      <w:tr w:rsidR="004309B2" w:rsidRPr="004309B2" w14:paraId="1F58E2CE" w14:textId="77777777" w:rsidTr="001B3C97">
        <w:trPr>
          <w:jc w:val="center"/>
        </w:trPr>
        <w:tc>
          <w:tcPr>
            <w:tcW w:w="1285" w:type="pct"/>
            <w:vAlign w:val="center"/>
          </w:tcPr>
          <w:p w14:paraId="7266EF38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4</w:t>
            </w:r>
          </w:p>
        </w:tc>
        <w:tc>
          <w:tcPr>
            <w:tcW w:w="1403" w:type="pct"/>
            <w:vAlign w:val="center"/>
          </w:tcPr>
          <w:p w14:paraId="71F43A64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5.15</w:t>
            </w:r>
          </w:p>
        </w:tc>
        <w:tc>
          <w:tcPr>
            <w:tcW w:w="1156" w:type="pct"/>
            <w:vAlign w:val="center"/>
          </w:tcPr>
          <w:p w14:paraId="417102B1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6.54</w:t>
            </w:r>
          </w:p>
        </w:tc>
        <w:tc>
          <w:tcPr>
            <w:tcW w:w="1156" w:type="pct"/>
            <w:vAlign w:val="center"/>
          </w:tcPr>
          <w:p w14:paraId="27811D97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5.40</w:t>
            </w:r>
          </w:p>
        </w:tc>
      </w:tr>
      <w:tr w:rsidR="004309B2" w:rsidRPr="004309B2" w14:paraId="4F1A5CDE" w14:textId="77777777" w:rsidTr="001B3C97">
        <w:trPr>
          <w:jc w:val="center"/>
        </w:trPr>
        <w:tc>
          <w:tcPr>
            <w:tcW w:w="1285" w:type="pct"/>
            <w:vAlign w:val="center"/>
          </w:tcPr>
          <w:p w14:paraId="3001AE1C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</w:t>
            </w:r>
          </w:p>
        </w:tc>
        <w:tc>
          <w:tcPr>
            <w:tcW w:w="1403" w:type="pct"/>
            <w:vAlign w:val="center"/>
          </w:tcPr>
          <w:p w14:paraId="4B8147A1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5.60</w:t>
            </w:r>
          </w:p>
        </w:tc>
        <w:tc>
          <w:tcPr>
            <w:tcW w:w="1156" w:type="pct"/>
            <w:vAlign w:val="center"/>
          </w:tcPr>
          <w:p w14:paraId="39A5D510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4.22</w:t>
            </w:r>
          </w:p>
        </w:tc>
        <w:tc>
          <w:tcPr>
            <w:tcW w:w="1156" w:type="pct"/>
            <w:vAlign w:val="center"/>
          </w:tcPr>
          <w:p w14:paraId="29EB9E08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5.28</w:t>
            </w:r>
          </w:p>
        </w:tc>
      </w:tr>
      <w:tr w:rsidR="004309B2" w:rsidRPr="004309B2" w14:paraId="6D4A2325" w14:textId="77777777" w:rsidTr="001B3C97">
        <w:trPr>
          <w:jc w:val="center"/>
        </w:trPr>
        <w:tc>
          <w:tcPr>
            <w:tcW w:w="1285" w:type="pct"/>
            <w:vAlign w:val="center"/>
          </w:tcPr>
          <w:p w14:paraId="416980D2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6</w:t>
            </w:r>
          </w:p>
        </w:tc>
        <w:tc>
          <w:tcPr>
            <w:tcW w:w="1403" w:type="pct"/>
            <w:vAlign w:val="center"/>
          </w:tcPr>
          <w:p w14:paraId="077FDFC5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6.75</w:t>
            </w:r>
          </w:p>
        </w:tc>
        <w:tc>
          <w:tcPr>
            <w:tcW w:w="1156" w:type="pct"/>
            <w:vAlign w:val="center"/>
          </w:tcPr>
          <w:p w14:paraId="4FB8361F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6.35</w:t>
            </w:r>
          </w:p>
        </w:tc>
        <w:tc>
          <w:tcPr>
            <w:tcW w:w="1156" w:type="pct"/>
            <w:vAlign w:val="center"/>
          </w:tcPr>
          <w:p w14:paraId="69012DE2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5.24</w:t>
            </w:r>
          </w:p>
        </w:tc>
      </w:tr>
      <w:tr w:rsidR="004309B2" w:rsidRPr="004309B2" w14:paraId="608A7296" w14:textId="77777777" w:rsidTr="001B3C97">
        <w:trPr>
          <w:jc w:val="center"/>
        </w:trPr>
        <w:tc>
          <w:tcPr>
            <w:tcW w:w="1285" w:type="pct"/>
            <w:vAlign w:val="center"/>
          </w:tcPr>
          <w:p w14:paraId="50333FCC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7</w:t>
            </w:r>
          </w:p>
        </w:tc>
        <w:tc>
          <w:tcPr>
            <w:tcW w:w="1403" w:type="pct"/>
            <w:vAlign w:val="center"/>
          </w:tcPr>
          <w:p w14:paraId="59234A9A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4.70</w:t>
            </w:r>
          </w:p>
        </w:tc>
        <w:tc>
          <w:tcPr>
            <w:tcW w:w="1156" w:type="pct"/>
            <w:vAlign w:val="center"/>
          </w:tcPr>
          <w:p w14:paraId="39F1D973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5.63</w:t>
            </w:r>
          </w:p>
        </w:tc>
        <w:tc>
          <w:tcPr>
            <w:tcW w:w="1156" w:type="pct"/>
            <w:vAlign w:val="center"/>
          </w:tcPr>
          <w:p w14:paraId="0E2FF303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4.58</w:t>
            </w:r>
          </w:p>
        </w:tc>
      </w:tr>
      <w:tr w:rsidR="004309B2" w:rsidRPr="004309B2" w14:paraId="224B62FA" w14:textId="77777777" w:rsidTr="001B3C97">
        <w:trPr>
          <w:jc w:val="center"/>
        </w:trPr>
        <w:tc>
          <w:tcPr>
            <w:tcW w:w="1285" w:type="pct"/>
            <w:vAlign w:val="center"/>
          </w:tcPr>
          <w:p w14:paraId="3A5ABCAF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8</w:t>
            </w:r>
          </w:p>
        </w:tc>
        <w:tc>
          <w:tcPr>
            <w:tcW w:w="1403" w:type="pct"/>
            <w:vAlign w:val="center"/>
          </w:tcPr>
          <w:p w14:paraId="46055765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5.00</w:t>
            </w:r>
          </w:p>
        </w:tc>
        <w:tc>
          <w:tcPr>
            <w:tcW w:w="1156" w:type="pct"/>
            <w:vAlign w:val="center"/>
          </w:tcPr>
          <w:p w14:paraId="55F6A504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3.82</w:t>
            </w:r>
          </w:p>
        </w:tc>
        <w:tc>
          <w:tcPr>
            <w:tcW w:w="1156" w:type="pct"/>
            <w:vAlign w:val="center"/>
          </w:tcPr>
          <w:p w14:paraId="722576CC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3.83</w:t>
            </w:r>
          </w:p>
        </w:tc>
      </w:tr>
      <w:tr w:rsidR="004309B2" w:rsidRPr="004309B2" w14:paraId="59940117" w14:textId="77777777" w:rsidTr="001B3C97">
        <w:trPr>
          <w:jc w:val="center"/>
        </w:trPr>
        <w:tc>
          <w:tcPr>
            <w:tcW w:w="1285" w:type="pct"/>
            <w:vAlign w:val="center"/>
          </w:tcPr>
          <w:p w14:paraId="4120D5D4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9</w:t>
            </w:r>
          </w:p>
        </w:tc>
        <w:tc>
          <w:tcPr>
            <w:tcW w:w="1403" w:type="pct"/>
            <w:vAlign w:val="center"/>
          </w:tcPr>
          <w:p w14:paraId="23B80B05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6.22</w:t>
            </w:r>
          </w:p>
        </w:tc>
        <w:tc>
          <w:tcPr>
            <w:tcW w:w="1156" w:type="pct"/>
            <w:vAlign w:val="center"/>
          </w:tcPr>
          <w:p w14:paraId="668B92F5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7.10</w:t>
            </w:r>
          </w:p>
        </w:tc>
        <w:tc>
          <w:tcPr>
            <w:tcW w:w="1156" w:type="pct"/>
            <w:vAlign w:val="center"/>
          </w:tcPr>
          <w:p w14:paraId="1391C089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5.84</w:t>
            </w:r>
          </w:p>
        </w:tc>
      </w:tr>
      <w:tr w:rsidR="004309B2" w:rsidRPr="004309B2" w14:paraId="4AD83508" w14:textId="77777777" w:rsidTr="001B3C97">
        <w:trPr>
          <w:jc w:val="center"/>
        </w:trPr>
        <w:tc>
          <w:tcPr>
            <w:tcW w:w="1285" w:type="pct"/>
            <w:vAlign w:val="center"/>
          </w:tcPr>
          <w:p w14:paraId="1DFAA779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10</w:t>
            </w:r>
          </w:p>
        </w:tc>
        <w:tc>
          <w:tcPr>
            <w:tcW w:w="1403" w:type="pct"/>
            <w:vAlign w:val="center"/>
          </w:tcPr>
          <w:p w14:paraId="33F797D0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5.65</w:t>
            </w:r>
          </w:p>
        </w:tc>
        <w:tc>
          <w:tcPr>
            <w:tcW w:w="1156" w:type="pct"/>
            <w:vAlign w:val="center"/>
          </w:tcPr>
          <w:p w14:paraId="3C87CBA6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4.81</w:t>
            </w:r>
          </w:p>
        </w:tc>
        <w:tc>
          <w:tcPr>
            <w:tcW w:w="1156" w:type="pct"/>
            <w:vAlign w:val="center"/>
          </w:tcPr>
          <w:p w14:paraId="409C64EA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4.83</w:t>
            </w:r>
          </w:p>
        </w:tc>
      </w:tr>
      <w:tr w:rsidR="004309B2" w:rsidRPr="004309B2" w14:paraId="39E22307" w14:textId="77777777" w:rsidTr="001B3C97">
        <w:trPr>
          <w:jc w:val="center"/>
        </w:trPr>
        <w:tc>
          <w:tcPr>
            <w:tcW w:w="1285" w:type="pct"/>
            <w:vAlign w:val="center"/>
          </w:tcPr>
          <w:p w14:paraId="63774D72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11</w:t>
            </w:r>
          </w:p>
        </w:tc>
        <w:tc>
          <w:tcPr>
            <w:tcW w:w="1403" w:type="pct"/>
            <w:vAlign w:val="center"/>
          </w:tcPr>
          <w:p w14:paraId="72E2EA93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4.54</w:t>
            </w:r>
          </w:p>
        </w:tc>
        <w:tc>
          <w:tcPr>
            <w:tcW w:w="1156" w:type="pct"/>
            <w:vAlign w:val="center"/>
          </w:tcPr>
          <w:p w14:paraId="064DF348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5.35</w:t>
            </w:r>
          </w:p>
        </w:tc>
        <w:tc>
          <w:tcPr>
            <w:tcW w:w="1156" w:type="pct"/>
            <w:vAlign w:val="center"/>
          </w:tcPr>
          <w:p w14:paraId="777AB797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4.55</w:t>
            </w:r>
          </w:p>
        </w:tc>
      </w:tr>
      <w:tr w:rsidR="004309B2" w:rsidRPr="004309B2" w14:paraId="2EA34CB1" w14:textId="77777777" w:rsidTr="001B3C97">
        <w:trPr>
          <w:jc w:val="center"/>
        </w:trPr>
        <w:tc>
          <w:tcPr>
            <w:tcW w:w="1285" w:type="pct"/>
            <w:vAlign w:val="center"/>
          </w:tcPr>
          <w:p w14:paraId="33669118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12</w:t>
            </w:r>
          </w:p>
        </w:tc>
        <w:tc>
          <w:tcPr>
            <w:tcW w:w="1403" w:type="pct"/>
            <w:vAlign w:val="center"/>
          </w:tcPr>
          <w:p w14:paraId="00D91F7D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6.35</w:t>
            </w:r>
          </w:p>
        </w:tc>
        <w:tc>
          <w:tcPr>
            <w:tcW w:w="1156" w:type="pct"/>
            <w:vAlign w:val="center"/>
          </w:tcPr>
          <w:p w14:paraId="2499A2C1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6.34</w:t>
            </w:r>
          </w:p>
        </w:tc>
        <w:tc>
          <w:tcPr>
            <w:tcW w:w="1156" w:type="pct"/>
            <w:vAlign w:val="center"/>
          </w:tcPr>
          <w:p w14:paraId="35057D43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5.50</w:t>
            </w:r>
          </w:p>
        </w:tc>
      </w:tr>
      <w:tr w:rsidR="004309B2" w:rsidRPr="004309B2" w14:paraId="7B06B2A4" w14:textId="77777777" w:rsidTr="001B3C97">
        <w:trPr>
          <w:jc w:val="center"/>
        </w:trPr>
        <w:tc>
          <w:tcPr>
            <w:tcW w:w="1285" w:type="pct"/>
            <w:vAlign w:val="center"/>
          </w:tcPr>
          <w:p w14:paraId="49C20039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13</w:t>
            </w:r>
          </w:p>
        </w:tc>
        <w:tc>
          <w:tcPr>
            <w:tcW w:w="1403" w:type="pct"/>
            <w:vAlign w:val="center"/>
          </w:tcPr>
          <w:p w14:paraId="328F6BB4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4.90</w:t>
            </w:r>
          </w:p>
        </w:tc>
        <w:tc>
          <w:tcPr>
            <w:tcW w:w="1156" w:type="pct"/>
            <w:vAlign w:val="center"/>
          </w:tcPr>
          <w:p w14:paraId="4323A438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5.88</w:t>
            </w:r>
          </w:p>
        </w:tc>
        <w:tc>
          <w:tcPr>
            <w:tcW w:w="1156" w:type="pct"/>
            <w:vAlign w:val="center"/>
          </w:tcPr>
          <w:p w14:paraId="495FCB4A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4.88</w:t>
            </w:r>
          </w:p>
        </w:tc>
      </w:tr>
      <w:tr w:rsidR="004309B2" w:rsidRPr="004309B2" w14:paraId="1F3700E8" w14:textId="77777777" w:rsidTr="001B3C97">
        <w:trPr>
          <w:jc w:val="center"/>
        </w:trPr>
        <w:tc>
          <w:tcPr>
            <w:tcW w:w="1285" w:type="pct"/>
            <w:vAlign w:val="center"/>
          </w:tcPr>
          <w:p w14:paraId="4B0038D6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14</w:t>
            </w:r>
          </w:p>
        </w:tc>
        <w:tc>
          <w:tcPr>
            <w:tcW w:w="1403" w:type="pct"/>
            <w:vAlign w:val="center"/>
          </w:tcPr>
          <w:p w14:paraId="62913BF0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6.05</w:t>
            </w:r>
          </w:p>
        </w:tc>
        <w:tc>
          <w:tcPr>
            <w:tcW w:w="1156" w:type="pct"/>
            <w:vAlign w:val="center"/>
          </w:tcPr>
          <w:p w14:paraId="78B549FD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6.04</w:t>
            </w:r>
          </w:p>
        </w:tc>
        <w:tc>
          <w:tcPr>
            <w:tcW w:w="1156" w:type="pct"/>
            <w:vAlign w:val="center"/>
          </w:tcPr>
          <w:p w14:paraId="5DE46D03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6.06</w:t>
            </w:r>
          </w:p>
        </w:tc>
      </w:tr>
      <w:tr w:rsidR="004309B2" w:rsidRPr="004309B2" w14:paraId="199BB0A9" w14:textId="77777777" w:rsidTr="001B3C97">
        <w:trPr>
          <w:jc w:val="center"/>
        </w:trPr>
        <w:tc>
          <w:tcPr>
            <w:tcW w:w="1285" w:type="pct"/>
            <w:vAlign w:val="center"/>
          </w:tcPr>
          <w:p w14:paraId="1C2A7E94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15</w:t>
            </w:r>
          </w:p>
        </w:tc>
        <w:tc>
          <w:tcPr>
            <w:tcW w:w="1403" w:type="pct"/>
            <w:vAlign w:val="center"/>
          </w:tcPr>
          <w:p w14:paraId="2546B362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5.00</w:t>
            </w:r>
          </w:p>
        </w:tc>
        <w:tc>
          <w:tcPr>
            <w:tcW w:w="1156" w:type="pct"/>
            <w:vAlign w:val="center"/>
          </w:tcPr>
          <w:p w14:paraId="245C723F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4.99</w:t>
            </w:r>
          </w:p>
        </w:tc>
        <w:tc>
          <w:tcPr>
            <w:tcW w:w="1156" w:type="pct"/>
            <w:vAlign w:val="center"/>
          </w:tcPr>
          <w:p w14:paraId="0997A4D8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5.02</w:t>
            </w:r>
          </w:p>
        </w:tc>
      </w:tr>
      <w:tr w:rsidR="004309B2" w:rsidRPr="004309B2" w14:paraId="0DF08D8A" w14:textId="77777777" w:rsidTr="001B3C97">
        <w:trPr>
          <w:jc w:val="center"/>
        </w:trPr>
        <w:tc>
          <w:tcPr>
            <w:tcW w:w="1285" w:type="pct"/>
            <w:vAlign w:val="center"/>
          </w:tcPr>
          <w:p w14:paraId="04D51419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16</w:t>
            </w:r>
          </w:p>
        </w:tc>
        <w:tc>
          <w:tcPr>
            <w:tcW w:w="1403" w:type="pct"/>
            <w:vAlign w:val="center"/>
          </w:tcPr>
          <w:p w14:paraId="7D70A83E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6.65</w:t>
            </w:r>
          </w:p>
        </w:tc>
        <w:tc>
          <w:tcPr>
            <w:tcW w:w="1156" w:type="pct"/>
            <w:vAlign w:val="center"/>
          </w:tcPr>
          <w:p w14:paraId="65F35652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5.96</w:t>
            </w:r>
          </w:p>
        </w:tc>
        <w:tc>
          <w:tcPr>
            <w:tcW w:w="1156" w:type="pct"/>
            <w:vAlign w:val="center"/>
          </w:tcPr>
          <w:p w14:paraId="4343751C" w14:textId="77777777" w:rsidR="004270DE" w:rsidRPr="004309B2" w:rsidRDefault="004270DE" w:rsidP="001B3C97">
            <w:pPr>
              <w:spacing w:line="300" w:lineRule="auto"/>
              <w:jc w:val="center"/>
              <w:rPr>
                <w:sz w:val="21"/>
                <w:szCs w:val="21"/>
              </w:rPr>
            </w:pPr>
            <w:r w:rsidRPr="004309B2">
              <w:rPr>
                <w:sz w:val="21"/>
                <w:szCs w:val="21"/>
              </w:rPr>
              <w:t>6.67</w:t>
            </w:r>
          </w:p>
        </w:tc>
      </w:tr>
    </w:tbl>
    <w:p w14:paraId="60729CDB" w14:textId="77777777" w:rsidR="004270DE" w:rsidRPr="004309B2" w:rsidRDefault="004270DE" w:rsidP="004270DE">
      <w:pPr>
        <w:spacing w:beforeLines="50" w:before="156" w:afterLines="50" w:after="156" w:line="360" w:lineRule="auto"/>
        <w:rPr>
          <w:rFonts w:hint="eastAsia"/>
          <w:b/>
          <w:sz w:val="28"/>
          <w:szCs w:val="28"/>
        </w:rPr>
      </w:pPr>
      <w:r w:rsidRPr="004309B2">
        <w:rPr>
          <w:b/>
          <w:sz w:val="28"/>
          <w:szCs w:val="28"/>
        </w:rPr>
        <w:t>Discrepancy identification</w:t>
      </w:r>
    </w:p>
    <w:p w14:paraId="27F86077" w14:textId="77777777" w:rsidR="004270DE" w:rsidRPr="004309B2" w:rsidRDefault="004270DE" w:rsidP="004270DE">
      <w:pPr>
        <w:spacing w:line="360" w:lineRule="auto"/>
        <w:ind w:firstLineChars="150" w:firstLine="360"/>
        <w:rPr>
          <w:sz w:val="24"/>
        </w:rPr>
      </w:pPr>
      <w:r w:rsidRPr="004309B2">
        <w:rPr>
          <w:sz w:val="24"/>
        </w:rPr>
        <w:t>According to Step 2 in Section 3.3, discrepancy detection is conducted based on the relative absolute errors of each model.</w:t>
      </w:r>
      <w:r w:rsidRPr="004309B2">
        <w:t xml:space="preserve"> </w:t>
      </w:r>
      <w:r w:rsidRPr="004309B2">
        <w:rPr>
          <w:sz w:val="24"/>
        </w:rPr>
        <w:t>Specifically, for each model, data whose prediction errors fall within the top 50% (ranked from high to low) are identified as high-error data. Table 3 shows the process of discrepancy detection.</w:t>
      </w:r>
    </w:p>
    <w:p w14:paraId="7E998613" w14:textId="77777777" w:rsidR="004270DE" w:rsidRPr="004309B2" w:rsidRDefault="004270DE" w:rsidP="004270DE">
      <w:pPr>
        <w:spacing w:line="300" w:lineRule="auto"/>
        <w:jc w:val="center"/>
        <w:rPr>
          <w:szCs w:val="21"/>
        </w:rPr>
      </w:pPr>
      <w:r w:rsidRPr="004309B2">
        <w:rPr>
          <w:szCs w:val="21"/>
        </w:rPr>
        <w:t>Table 3 A numerical example of discrepancy detection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667"/>
        <w:gridCol w:w="773"/>
        <w:gridCol w:w="667"/>
        <w:gridCol w:w="773"/>
        <w:gridCol w:w="667"/>
        <w:gridCol w:w="773"/>
        <w:gridCol w:w="2990"/>
      </w:tblGrid>
      <w:tr w:rsidR="004309B2" w:rsidRPr="004309B2" w14:paraId="5864B581" w14:textId="77777777" w:rsidTr="001B3C97">
        <w:trPr>
          <w:trHeight w:val="68"/>
          <w:jc w:val="center"/>
        </w:trPr>
        <w:tc>
          <w:tcPr>
            <w:tcW w:w="594" w:type="pct"/>
            <w:vMerge w:val="restart"/>
            <w:shd w:val="clear" w:color="auto" w:fill="auto"/>
            <w:vAlign w:val="center"/>
          </w:tcPr>
          <w:p w14:paraId="62B986BA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Data No.</w:t>
            </w:r>
          </w:p>
        </w:tc>
        <w:tc>
          <w:tcPr>
            <w:tcW w:w="868" w:type="pct"/>
            <w:gridSpan w:val="2"/>
            <w:shd w:val="clear" w:color="auto" w:fill="auto"/>
            <w:vAlign w:val="center"/>
          </w:tcPr>
          <w:p w14:paraId="02728948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</w:p>
        </w:tc>
        <w:tc>
          <w:tcPr>
            <w:tcW w:w="868" w:type="pct"/>
            <w:gridSpan w:val="2"/>
            <w:shd w:val="clear" w:color="auto" w:fill="auto"/>
            <w:vAlign w:val="center"/>
          </w:tcPr>
          <w:p w14:paraId="7F093E5C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</w:p>
        </w:tc>
        <w:tc>
          <w:tcPr>
            <w:tcW w:w="868" w:type="pct"/>
            <w:gridSpan w:val="2"/>
            <w:shd w:val="clear" w:color="auto" w:fill="auto"/>
          </w:tcPr>
          <w:p w14:paraId="20AA39E6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</w:p>
        </w:tc>
        <w:tc>
          <w:tcPr>
            <w:tcW w:w="1802" w:type="pct"/>
            <w:vMerge w:val="restart"/>
            <w:shd w:val="clear" w:color="auto" w:fill="auto"/>
            <w:vAlign w:val="center"/>
          </w:tcPr>
          <w:p w14:paraId="3D7BFB4E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Discrepancy identification result</w:t>
            </w:r>
          </w:p>
        </w:tc>
      </w:tr>
      <w:tr w:rsidR="004309B2" w:rsidRPr="004309B2" w14:paraId="3D1ADCDB" w14:textId="77777777" w:rsidTr="001B3C97">
        <w:trPr>
          <w:trHeight w:val="68"/>
          <w:jc w:val="center"/>
        </w:trPr>
        <w:tc>
          <w:tcPr>
            <w:tcW w:w="594" w:type="pct"/>
            <w:vMerge/>
            <w:shd w:val="clear" w:color="auto" w:fill="auto"/>
            <w:vAlign w:val="center"/>
          </w:tcPr>
          <w:p w14:paraId="2A93EB5C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14:paraId="07B8E591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Error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5B4BA78B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Rank*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00675E5C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Error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189BA140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Rank*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2585E613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Error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1CD8363C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Rank*</w:t>
            </w:r>
          </w:p>
        </w:tc>
        <w:tc>
          <w:tcPr>
            <w:tcW w:w="1802" w:type="pct"/>
            <w:vMerge/>
            <w:shd w:val="clear" w:color="auto" w:fill="auto"/>
            <w:vAlign w:val="center"/>
          </w:tcPr>
          <w:p w14:paraId="2DA564DA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</w:p>
        </w:tc>
      </w:tr>
      <w:tr w:rsidR="004309B2" w:rsidRPr="004309B2" w14:paraId="4246110E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4A979958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1</w:t>
            </w:r>
          </w:p>
        </w:tc>
        <w:tc>
          <w:tcPr>
            <w:tcW w:w="402" w:type="pct"/>
            <w:shd w:val="clear" w:color="auto" w:fill="auto"/>
          </w:tcPr>
          <w:p w14:paraId="34E2B25D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0.85</w:t>
            </w:r>
          </w:p>
        </w:tc>
        <w:tc>
          <w:tcPr>
            <w:tcW w:w="466" w:type="pct"/>
            <w:shd w:val="clear" w:color="auto" w:fill="auto"/>
          </w:tcPr>
          <w:p w14:paraId="77E17B1D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2*</w:t>
            </w:r>
          </w:p>
        </w:tc>
        <w:tc>
          <w:tcPr>
            <w:tcW w:w="402" w:type="pct"/>
            <w:shd w:val="clear" w:color="auto" w:fill="auto"/>
          </w:tcPr>
          <w:p w14:paraId="203D05DE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0.79</w:t>
            </w:r>
          </w:p>
        </w:tc>
        <w:tc>
          <w:tcPr>
            <w:tcW w:w="466" w:type="pct"/>
            <w:shd w:val="clear" w:color="auto" w:fill="auto"/>
          </w:tcPr>
          <w:p w14:paraId="6016D2B7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3*</w:t>
            </w:r>
          </w:p>
        </w:tc>
        <w:tc>
          <w:tcPr>
            <w:tcW w:w="402" w:type="pct"/>
            <w:shd w:val="clear" w:color="auto" w:fill="auto"/>
          </w:tcPr>
          <w:p w14:paraId="669E91BE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0.92</w:t>
            </w:r>
          </w:p>
        </w:tc>
        <w:tc>
          <w:tcPr>
            <w:tcW w:w="466" w:type="pct"/>
            <w:shd w:val="clear" w:color="auto" w:fill="auto"/>
          </w:tcPr>
          <w:p w14:paraId="6C4A0900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1*</w:t>
            </w:r>
          </w:p>
        </w:tc>
        <w:tc>
          <w:tcPr>
            <w:tcW w:w="1802" w:type="pct"/>
            <w:shd w:val="clear" w:color="auto" w:fill="auto"/>
          </w:tcPr>
          <w:p w14:paraId="6F48432D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proofErr w:type="gramStart"/>
            <w:r w:rsidRPr="004309B2">
              <w:rPr>
                <w:szCs w:val="21"/>
              </w:rPr>
              <w:t>Ω(</w:t>
            </w:r>
            <w:proofErr w:type="gramEnd"/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  <w:r w:rsidRPr="004309B2">
              <w:rPr>
                <w:szCs w:val="21"/>
              </w:rPr>
              <w:t>)</w:t>
            </w:r>
          </w:p>
        </w:tc>
      </w:tr>
      <w:tr w:rsidR="004309B2" w:rsidRPr="004309B2" w14:paraId="53CA8BCC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15091BBB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2</w:t>
            </w:r>
          </w:p>
        </w:tc>
        <w:tc>
          <w:tcPr>
            <w:tcW w:w="402" w:type="pct"/>
            <w:shd w:val="clear" w:color="auto" w:fill="auto"/>
          </w:tcPr>
          <w:p w14:paraId="1979A004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0.90</w:t>
            </w:r>
          </w:p>
        </w:tc>
        <w:tc>
          <w:tcPr>
            <w:tcW w:w="466" w:type="pct"/>
            <w:shd w:val="clear" w:color="auto" w:fill="auto"/>
          </w:tcPr>
          <w:p w14:paraId="69FC6D14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1*</w:t>
            </w:r>
          </w:p>
        </w:tc>
        <w:tc>
          <w:tcPr>
            <w:tcW w:w="402" w:type="pct"/>
            <w:shd w:val="clear" w:color="auto" w:fill="auto"/>
          </w:tcPr>
          <w:p w14:paraId="13F177E1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0.83</w:t>
            </w:r>
          </w:p>
        </w:tc>
        <w:tc>
          <w:tcPr>
            <w:tcW w:w="466" w:type="pct"/>
            <w:shd w:val="clear" w:color="auto" w:fill="auto"/>
          </w:tcPr>
          <w:p w14:paraId="31909D86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2*</w:t>
            </w:r>
          </w:p>
        </w:tc>
        <w:tc>
          <w:tcPr>
            <w:tcW w:w="402" w:type="pct"/>
            <w:shd w:val="clear" w:color="auto" w:fill="auto"/>
          </w:tcPr>
          <w:p w14:paraId="13F7ECA8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0.69</w:t>
            </w:r>
          </w:p>
        </w:tc>
        <w:tc>
          <w:tcPr>
            <w:tcW w:w="466" w:type="pct"/>
            <w:shd w:val="clear" w:color="auto" w:fill="auto"/>
          </w:tcPr>
          <w:p w14:paraId="293EADBE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6*</w:t>
            </w:r>
          </w:p>
        </w:tc>
        <w:tc>
          <w:tcPr>
            <w:tcW w:w="1802" w:type="pct"/>
            <w:shd w:val="clear" w:color="auto" w:fill="auto"/>
          </w:tcPr>
          <w:p w14:paraId="649C1B27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proofErr w:type="gramStart"/>
            <w:r w:rsidRPr="004309B2">
              <w:rPr>
                <w:szCs w:val="21"/>
              </w:rPr>
              <w:t>Ω(</w:t>
            </w:r>
            <w:proofErr w:type="gramEnd"/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  <w:r w:rsidRPr="004309B2">
              <w:rPr>
                <w:szCs w:val="21"/>
              </w:rPr>
              <w:t>)</w:t>
            </w:r>
          </w:p>
        </w:tc>
      </w:tr>
      <w:tr w:rsidR="004309B2" w:rsidRPr="004309B2" w14:paraId="45725E7B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1C61E8C7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3</w:t>
            </w:r>
          </w:p>
        </w:tc>
        <w:tc>
          <w:tcPr>
            <w:tcW w:w="402" w:type="pct"/>
            <w:shd w:val="clear" w:color="auto" w:fill="auto"/>
          </w:tcPr>
          <w:p w14:paraId="732BE1B2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0.80</w:t>
            </w:r>
          </w:p>
        </w:tc>
        <w:tc>
          <w:tcPr>
            <w:tcW w:w="466" w:type="pct"/>
            <w:shd w:val="clear" w:color="auto" w:fill="auto"/>
          </w:tcPr>
          <w:p w14:paraId="757E6DD6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3*</w:t>
            </w:r>
          </w:p>
        </w:tc>
        <w:tc>
          <w:tcPr>
            <w:tcW w:w="402" w:type="pct"/>
            <w:shd w:val="clear" w:color="auto" w:fill="auto"/>
          </w:tcPr>
          <w:p w14:paraId="0E489478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0.65</w:t>
            </w:r>
          </w:p>
        </w:tc>
        <w:tc>
          <w:tcPr>
            <w:tcW w:w="466" w:type="pct"/>
            <w:shd w:val="clear" w:color="auto" w:fill="auto"/>
          </w:tcPr>
          <w:p w14:paraId="11747E76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6*</w:t>
            </w:r>
          </w:p>
        </w:tc>
        <w:tc>
          <w:tcPr>
            <w:tcW w:w="402" w:type="pct"/>
            <w:shd w:val="clear" w:color="auto" w:fill="auto"/>
          </w:tcPr>
          <w:p w14:paraId="3D24378E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0.82</w:t>
            </w:r>
          </w:p>
        </w:tc>
        <w:tc>
          <w:tcPr>
            <w:tcW w:w="466" w:type="pct"/>
            <w:shd w:val="clear" w:color="auto" w:fill="auto"/>
          </w:tcPr>
          <w:p w14:paraId="31740F63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3*</w:t>
            </w:r>
          </w:p>
        </w:tc>
        <w:tc>
          <w:tcPr>
            <w:tcW w:w="1802" w:type="pct"/>
            <w:shd w:val="clear" w:color="auto" w:fill="auto"/>
          </w:tcPr>
          <w:p w14:paraId="4C7F29C6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proofErr w:type="gramStart"/>
            <w:r w:rsidRPr="004309B2">
              <w:rPr>
                <w:szCs w:val="21"/>
              </w:rPr>
              <w:t>Ω(</w:t>
            </w:r>
            <w:proofErr w:type="gramEnd"/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  <w:r w:rsidRPr="004309B2">
              <w:rPr>
                <w:szCs w:val="21"/>
              </w:rPr>
              <w:t>)</w:t>
            </w:r>
          </w:p>
        </w:tc>
      </w:tr>
      <w:tr w:rsidR="004309B2" w:rsidRPr="004309B2" w14:paraId="14C970E7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4F9F6E72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lastRenderedPageBreak/>
              <w:t>4</w:t>
            </w:r>
          </w:p>
        </w:tc>
        <w:tc>
          <w:tcPr>
            <w:tcW w:w="402" w:type="pct"/>
            <w:shd w:val="clear" w:color="auto" w:fill="auto"/>
          </w:tcPr>
          <w:p w14:paraId="325CFC7B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0.65</w:t>
            </w:r>
          </w:p>
        </w:tc>
        <w:tc>
          <w:tcPr>
            <w:tcW w:w="466" w:type="pct"/>
            <w:shd w:val="clear" w:color="auto" w:fill="auto"/>
          </w:tcPr>
          <w:p w14:paraId="344ED832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6*</w:t>
            </w:r>
          </w:p>
        </w:tc>
        <w:tc>
          <w:tcPr>
            <w:tcW w:w="402" w:type="pct"/>
            <w:shd w:val="clear" w:color="auto" w:fill="auto"/>
          </w:tcPr>
          <w:p w14:paraId="4FC8C404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0.74</w:t>
            </w:r>
          </w:p>
        </w:tc>
        <w:tc>
          <w:tcPr>
            <w:tcW w:w="466" w:type="pct"/>
            <w:shd w:val="clear" w:color="auto" w:fill="auto"/>
          </w:tcPr>
          <w:p w14:paraId="64149CBA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4*</w:t>
            </w:r>
          </w:p>
        </w:tc>
        <w:tc>
          <w:tcPr>
            <w:tcW w:w="402" w:type="pct"/>
            <w:shd w:val="clear" w:color="auto" w:fill="auto"/>
          </w:tcPr>
          <w:p w14:paraId="05CD6C28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0.40</w:t>
            </w:r>
          </w:p>
        </w:tc>
        <w:tc>
          <w:tcPr>
            <w:tcW w:w="466" w:type="pct"/>
            <w:shd w:val="clear" w:color="auto" w:fill="auto"/>
          </w:tcPr>
          <w:p w14:paraId="34BAF32E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12</w:t>
            </w:r>
          </w:p>
        </w:tc>
        <w:tc>
          <w:tcPr>
            <w:tcW w:w="1802" w:type="pct"/>
            <w:shd w:val="clear" w:color="auto" w:fill="auto"/>
          </w:tcPr>
          <w:p w14:paraId="030FEB7B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proofErr w:type="gramStart"/>
            <w:r w:rsidRPr="004309B2">
              <w:rPr>
                <w:szCs w:val="21"/>
              </w:rPr>
              <w:t>Ω(</w:t>
            </w:r>
            <w:proofErr w:type="gramEnd"/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  <w:r w:rsidRPr="004309B2">
              <w:rPr>
                <w:szCs w:val="21"/>
              </w:rPr>
              <w:t>)</w:t>
            </w:r>
          </w:p>
        </w:tc>
      </w:tr>
      <w:tr w:rsidR="004309B2" w:rsidRPr="004309B2" w14:paraId="2431C9ED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0EFD0FA3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5</w:t>
            </w:r>
          </w:p>
        </w:tc>
        <w:tc>
          <w:tcPr>
            <w:tcW w:w="402" w:type="pct"/>
            <w:shd w:val="clear" w:color="auto" w:fill="auto"/>
          </w:tcPr>
          <w:p w14:paraId="1D4D8FCC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0.70</w:t>
            </w:r>
          </w:p>
        </w:tc>
        <w:tc>
          <w:tcPr>
            <w:tcW w:w="466" w:type="pct"/>
            <w:shd w:val="clear" w:color="auto" w:fill="auto"/>
          </w:tcPr>
          <w:p w14:paraId="439245B3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5*</w:t>
            </w:r>
          </w:p>
        </w:tc>
        <w:tc>
          <w:tcPr>
            <w:tcW w:w="402" w:type="pct"/>
            <w:shd w:val="clear" w:color="auto" w:fill="auto"/>
          </w:tcPr>
          <w:p w14:paraId="5D88AD88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0.68</w:t>
            </w:r>
          </w:p>
        </w:tc>
        <w:tc>
          <w:tcPr>
            <w:tcW w:w="466" w:type="pct"/>
            <w:shd w:val="clear" w:color="auto" w:fill="auto"/>
          </w:tcPr>
          <w:p w14:paraId="5F761B83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5*</w:t>
            </w:r>
          </w:p>
        </w:tc>
        <w:tc>
          <w:tcPr>
            <w:tcW w:w="402" w:type="pct"/>
            <w:shd w:val="clear" w:color="auto" w:fill="auto"/>
          </w:tcPr>
          <w:p w14:paraId="510A5A03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0.38</w:t>
            </w:r>
          </w:p>
        </w:tc>
        <w:tc>
          <w:tcPr>
            <w:tcW w:w="466" w:type="pct"/>
            <w:shd w:val="clear" w:color="auto" w:fill="auto"/>
          </w:tcPr>
          <w:p w14:paraId="152C14BC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13</w:t>
            </w:r>
          </w:p>
        </w:tc>
        <w:tc>
          <w:tcPr>
            <w:tcW w:w="1802" w:type="pct"/>
            <w:shd w:val="clear" w:color="auto" w:fill="auto"/>
          </w:tcPr>
          <w:p w14:paraId="57243C7F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proofErr w:type="gramStart"/>
            <w:r w:rsidRPr="004309B2">
              <w:rPr>
                <w:szCs w:val="21"/>
              </w:rPr>
              <w:t>Ω(</w:t>
            </w:r>
            <w:proofErr w:type="gramEnd"/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  <w:r w:rsidRPr="004309B2">
              <w:rPr>
                <w:szCs w:val="21"/>
              </w:rPr>
              <w:t>)</w:t>
            </w:r>
          </w:p>
        </w:tc>
      </w:tr>
      <w:tr w:rsidR="004309B2" w:rsidRPr="004309B2" w14:paraId="3B780C45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251C5141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6</w:t>
            </w:r>
          </w:p>
        </w:tc>
        <w:tc>
          <w:tcPr>
            <w:tcW w:w="402" w:type="pct"/>
            <w:shd w:val="clear" w:color="auto" w:fill="auto"/>
          </w:tcPr>
          <w:p w14:paraId="4A660161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0.75</w:t>
            </w:r>
          </w:p>
        </w:tc>
        <w:tc>
          <w:tcPr>
            <w:tcW w:w="466" w:type="pct"/>
            <w:shd w:val="clear" w:color="auto" w:fill="auto"/>
          </w:tcPr>
          <w:p w14:paraId="464FCD1D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4*</w:t>
            </w:r>
          </w:p>
        </w:tc>
        <w:tc>
          <w:tcPr>
            <w:tcW w:w="402" w:type="pct"/>
            <w:shd w:val="clear" w:color="auto" w:fill="auto"/>
          </w:tcPr>
          <w:p w14:paraId="7E7CBA6E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0.35</w:t>
            </w:r>
          </w:p>
        </w:tc>
        <w:tc>
          <w:tcPr>
            <w:tcW w:w="466" w:type="pct"/>
            <w:shd w:val="clear" w:color="auto" w:fill="auto"/>
          </w:tcPr>
          <w:p w14:paraId="1209198E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13</w:t>
            </w:r>
          </w:p>
        </w:tc>
        <w:tc>
          <w:tcPr>
            <w:tcW w:w="402" w:type="pct"/>
            <w:shd w:val="clear" w:color="auto" w:fill="auto"/>
          </w:tcPr>
          <w:p w14:paraId="02261F5A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0.76</w:t>
            </w:r>
          </w:p>
        </w:tc>
        <w:tc>
          <w:tcPr>
            <w:tcW w:w="466" w:type="pct"/>
            <w:shd w:val="clear" w:color="auto" w:fill="auto"/>
          </w:tcPr>
          <w:p w14:paraId="0B8D6D1B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4*</w:t>
            </w:r>
          </w:p>
        </w:tc>
        <w:tc>
          <w:tcPr>
            <w:tcW w:w="1802" w:type="pct"/>
            <w:shd w:val="clear" w:color="auto" w:fill="auto"/>
          </w:tcPr>
          <w:p w14:paraId="4B9F5B22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proofErr w:type="gramStart"/>
            <w:r w:rsidRPr="004309B2">
              <w:rPr>
                <w:szCs w:val="21"/>
              </w:rPr>
              <w:t>Ω(</w:t>
            </w:r>
            <w:proofErr w:type="gramEnd"/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  <w:r w:rsidRPr="004309B2">
              <w:rPr>
                <w:szCs w:val="21"/>
              </w:rPr>
              <w:t>)</w:t>
            </w:r>
          </w:p>
        </w:tc>
      </w:tr>
      <w:tr w:rsidR="004309B2" w:rsidRPr="004309B2" w14:paraId="375BBF99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077B9753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7</w:t>
            </w:r>
          </w:p>
        </w:tc>
        <w:tc>
          <w:tcPr>
            <w:tcW w:w="402" w:type="pct"/>
            <w:shd w:val="clear" w:color="auto" w:fill="auto"/>
          </w:tcPr>
          <w:p w14:paraId="2B68FFFA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0.60</w:t>
            </w:r>
          </w:p>
        </w:tc>
        <w:tc>
          <w:tcPr>
            <w:tcW w:w="466" w:type="pct"/>
            <w:shd w:val="clear" w:color="auto" w:fill="auto"/>
          </w:tcPr>
          <w:p w14:paraId="7630F5D4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7*</w:t>
            </w:r>
          </w:p>
        </w:tc>
        <w:tc>
          <w:tcPr>
            <w:tcW w:w="402" w:type="pct"/>
            <w:shd w:val="clear" w:color="auto" w:fill="auto"/>
          </w:tcPr>
          <w:p w14:paraId="4F53C851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0.33</w:t>
            </w:r>
          </w:p>
        </w:tc>
        <w:tc>
          <w:tcPr>
            <w:tcW w:w="466" w:type="pct"/>
            <w:shd w:val="clear" w:color="auto" w:fill="auto"/>
          </w:tcPr>
          <w:p w14:paraId="5C38A078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14</w:t>
            </w:r>
          </w:p>
        </w:tc>
        <w:tc>
          <w:tcPr>
            <w:tcW w:w="402" w:type="pct"/>
            <w:shd w:val="clear" w:color="auto" w:fill="auto"/>
          </w:tcPr>
          <w:p w14:paraId="0370FBA8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0.72</w:t>
            </w:r>
          </w:p>
        </w:tc>
        <w:tc>
          <w:tcPr>
            <w:tcW w:w="466" w:type="pct"/>
            <w:shd w:val="clear" w:color="auto" w:fill="auto"/>
          </w:tcPr>
          <w:p w14:paraId="20730A44" w14:textId="77777777" w:rsidR="004270DE" w:rsidRPr="004309B2" w:rsidRDefault="004270DE" w:rsidP="001B3C97">
            <w:pPr>
              <w:spacing w:line="300" w:lineRule="auto"/>
              <w:jc w:val="center"/>
              <w:rPr>
                <w:i/>
                <w:iCs/>
                <w:kern w:val="0"/>
                <w:szCs w:val="21"/>
              </w:rPr>
            </w:pPr>
            <w:r w:rsidRPr="004309B2">
              <w:t>5*</w:t>
            </w:r>
          </w:p>
        </w:tc>
        <w:tc>
          <w:tcPr>
            <w:tcW w:w="1802" w:type="pct"/>
            <w:shd w:val="clear" w:color="auto" w:fill="auto"/>
          </w:tcPr>
          <w:p w14:paraId="785D88F3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proofErr w:type="gramStart"/>
            <w:r w:rsidRPr="004309B2">
              <w:rPr>
                <w:szCs w:val="21"/>
              </w:rPr>
              <w:t>Ω(</w:t>
            </w:r>
            <w:proofErr w:type="gramEnd"/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  <w:r w:rsidRPr="004309B2">
              <w:rPr>
                <w:szCs w:val="21"/>
              </w:rPr>
              <w:t>)</w:t>
            </w:r>
          </w:p>
        </w:tc>
      </w:tr>
      <w:tr w:rsidR="004309B2" w:rsidRPr="004309B2" w14:paraId="19DC03A3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55D22B05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8</w:t>
            </w:r>
          </w:p>
        </w:tc>
        <w:tc>
          <w:tcPr>
            <w:tcW w:w="402" w:type="pct"/>
            <w:shd w:val="clear" w:color="auto" w:fill="auto"/>
          </w:tcPr>
          <w:p w14:paraId="7AC941DE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0.30</w:t>
            </w:r>
          </w:p>
        </w:tc>
        <w:tc>
          <w:tcPr>
            <w:tcW w:w="466" w:type="pct"/>
            <w:shd w:val="clear" w:color="auto" w:fill="auto"/>
          </w:tcPr>
          <w:p w14:paraId="15F0E6CD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13</w:t>
            </w:r>
          </w:p>
        </w:tc>
        <w:tc>
          <w:tcPr>
            <w:tcW w:w="402" w:type="pct"/>
            <w:shd w:val="clear" w:color="auto" w:fill="auto"/>
          </w:tcPr>
          <w:p w14:paraId="55D2F168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0.88</w:t>
            </w:r>
          </w:p>
        </w:tc>
        <w:tc>
          <w:tcPr>
            <w:tcW w:w="466" w:type="pct"/>
            <w:shd w:val="clear" w:color="auto" w:fill="auto"/>
          </w:tcPr>
          <w:p w14:paraId="1883FFB2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1*</w:t>
            </w:r>
          </w:p>
        </w:tc>
        <w:tc>
          <w:tcPr>
            <w:tcW w:w="402" w:type="pct"/>
            <w:shd w:val="clear" w:color="auto" w:fill="auto"/>
          </w:tcPr>
          <w:p w14:paraId="1AF50C22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0.87</w:t>
            </w:r>
          </w:p>
        </w:tc>
        <w:tc>
          <w:tcPr>
            <w:tcW w:w="466" w:type="pct"/>
            <w:shd w:val="clear" w:color="auto" w:fill="auto"/>
          </w:tcPr>
          <w:p w14:paraId="45DF3E3B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2*</w:t>
            </w:r>
          </w:p>
        </w:tc>
        <w:tc>
          <w:tcPr>
            <w:tcW w:w="1802" w:type="pct"/>
            <w:shd w:val="clear" w:color="auto" w:fill="auto"/>
          </w:tcPr>
          <w:p w14:paraId="20633B05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proofErr w:type="gramStart"/>
            <w:r w:rsidRPr="004309B2">
              <w:rPr>
                <w:szCs w:val="21"/>
              </w:rPr>
              <w:t>Ω(</w:t>
            </w:r>
            <w:proofErr w:type="gramEnd"/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  <w:r w:rsidRPr="004309B2">
              <w:rPr>
                <w:szCs w:val="21"/>
              </w:rPr>
              <w:t>)</w:t>
            </w:r>
          </w:p>
        </w:tc>
      </w:tr>
      <w:tr w:rsidR="004309B2" w:rsidRPr="004309B2" w14:paraId="0D1077CE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28844F5F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9</w:t>
            </w:r>
          </w:p>
        </w:tc>
        <w:tc>
          <w:tcPr>
            <w:tcW w:w="402" w:type="pct"/>
            <w:shd w:val="clear" w:color="auto" w:fill="auto"/>
          </w:tcPr>
          <w:p w14:paraId="76E5AA1A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0.28</w:t>
            </w:r>
          </w:p>
        </w:tc>
        <w:tc>
          <w:tcPr>
            <w:tcW w:w="466" w:type="pct"/>
            <w:shd w:val="clear" w:color="auto" w:fill="auto"/>
          </w:tcPr>
          <w:p w14:paraId="63BBA94B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14</w:t>
            </w:r>
          </w:p>
        </w:tc>
        <w:tc>
          <w:tcPr>
            <w:tcW w:w="402" w:type="pct"/>
            <w:shd w:val="clear" w:color="auto" w:fill="auto"/>
          </w:tcPr>
          <w:p w14:paraId="315A9A35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0.60</w:t>
            </w:r>
          </w:p>
        </w:tc>
        <w:tc>
          <w:tcPr>
            <w:tcW w:w="466" w:type="pct"/>
            <w:shd w:val="clear" w:color="auto" w:fill="auto"/>
          </w:tcPr>
          <w:p w14:paraId="7BDAB5AC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7*</w:t>
            </w:r>
          </w:p>
        </w:tc>
        <w:tc>
          <w:tcPr>
            <w:tcW w:w="402" w:type="pct"/>
            <w:shd w:val="clear" w:color="auto" w:fill="auto"/>
          </w:tcPr>
          <w:p w14:paraId="10788032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0.66</w:t>
            </w:r>
          </w:p>
        </w:tc>
        <w:tc>
          <w:tcPr>
            <w:tcW w:w="466" w:type="pct"/>
            <w:shd w:val="clear" w:color="auto" w:fill="auto"/>
          </w:tcPr>
          <w:p w14:paraId="79DAC99D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7*</w:t>
            </w:r>
          </w:p>
        </w:tc>
        <w:tc>
          <w:tcPr>
            <w:tcW w:w="1802" w:type="pct"/>
            <w:shd w:val="clear" w:color="auto" w:fill="auto"/>
          </w:tcPr>
          <w:p w14:paraId="597588DD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proofErr w:type="gramStart"/>
            <w:r w:rsidRPr="004309B2">
              <w:rPr>
                <w:szCs w:val="21"/>
              </w:rPr>
              <w:t>Ω(</w:t>
            </w:r>
            <w:proofErr w:type="gramEnd"/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  <w:r w:rsidRPr="004309B2">
              <w:rPr>
                <w:szCs w:val="21"/>
              </w:rPr>
              <w:t>)</w:t>
            </w:r>
          </w:p>
        </w:tc>
        <w:bookmarkStart w:id="0" w:name="_Hlk223092360"/>
      </w:tr>
      <w:tr w:rsidR="004309B2" w:rsidRPr="004309B2" w14:paraId="64E0AA87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4BD0D46E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10</w:t>
            </w:r>
          </w:p>
        </w:tc>
        <w:tc>
          <w:tcPr>
            <w:tcW w:w="402" w:type="pct"/>
            <w:shd w:val="clear" w:color="auto" w:fill="auto"/>
          </w:tcPr>
          <w:p w14:paraId="25725B73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0.55</w:t>
            </w:r>
          </w:p>
        </w:tc>
        <w:tc>
          <w:tcPr>
            <w:tcW w:w="466" w:type="pct"/>
            <w:shd w:val="clear" w:color="auto" w:fill="auto"/>
          </w:tcPr>
          <w:p w14:paraId="2F2B1C4D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8*</w:t>
            </w:r>
          </w:p>
        </w:tc>
        <w:tc>
          <w:tcPr>
            <w:tcW w:w="402" w:type="pct"/>
            <w:shd w:val="clear" w:color="auto" w:fill="auto"/>
          </w:tcPr>
          <w:p w14:paraId="23E9816D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0.29</w:t>
            </w:r>
          </w:p>
        </w:tc>
        <w:tc>
          <w:tcPr>
            <w:tcW w:w="466" w:type="pct"/>
            <w:shd w:val="clear" w:color="auto" w:fill="auto"/>
          </w:tcPr>
          <w:p w14:paraId="50170910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15</w:t>
            </w:r>
          </w:p>
        </w:tc>
        <w:tc>
          <w:tcPr>
            <w:tcW w:w="402" w:type="pct"/>
            <w:shd w:val="clear" w:color="auto" w:fill="auto"/>
          </w:tcPr>
          <w:p w14:paraId="1EC39C2E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0.27</w:t>
            </w:r>
          </w:p>
        </w:tc>
        <w:tc>
          <w:tcPr>
            <w:tcW w:w="466" w:type="pct"/>
            <w:shd w:val="clear" w:color="auto" w:fill="auto"/>
          </w:tcPr>
          <w:p w14:paraId="514B63BB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15</w:t>
            </w:r>
          </w:p>
        </w:tc>
        <w:tc>
          <w:tcPr>
            <w:tcW w:w="1802" w:type="pct"/>
            <w:shd w:val="clear" w:color="auto" w:fill="auto"/>
            <w:vAlign w:val="center"/>
          </w:tcPr>
          <w:p w14:paraId="543DE0AA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Ω</w:t>
            </w:r>
            <w:r w:rsidRPr="004309B2">
              <w:rPr>
                <w:kern w:val="0"/>
                <w:szCs w:val="21"/>
              </w:rPr>
              <w:t>(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  <w:r w:rsidRPr="004309B2">
              <w:rPr>
                <w:szCs w:val="21"/>
              </w:rPr>
              <w:t>)</w:t>
            </w:r>
          </w:p>
        </w:tc>
      </w:tr>
      <w:tr w:rsidR="004309B2" w:rsidRPr="004309B2" w14:paraId="4CB6BB61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19FAF5E8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1</w:t>
            </w:r>
            <w:r w:rsidRPr="004309B2">
              <w:rPr>
                <w:szCs w:val="21"/>
              </w:rPr>
              <w:t>1</w:t>
            </w:r>
          </w:p>
        </w:tc>
        <w:tc>
          <w:tcPr>
            <w:tcW w:w="402" w:type="pct"/>
            <w:shd w:val="clear" w:color="auto" w:fill="auto"/>
          </w:tcPr>
          <w:p w14:paraId="4BB8783B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0.26</w:t>
            </w:r>
          </w:p>
        </w:tc>
        <w:tc>
          <w:tcPr>
            <w:tcW w:w="466" w:type="pct"/>
            <w:shd w:val="clear" w:color="auto" w:fill="auto"/>
          </w:tcPr>
          <w:p w14:paraId="7EE95D0D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15</w:t>
            </w:r>
          </w:p>
        </w:tc>
        <w:tc>
          <w:tcPr>
            <w:tcW w:w="402" w:type="pct"/>
            <w:shd w:val="clear" w:color="auto" w:fill="auto"/>
          </w:tcPr>
          <w:p w14:paraId="59A3B1F5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0.55</w:t>
            </w:r>
          </w:p>
        </w:tc>
        <w:tc>
          <w:tcPr>
            <w:tcW w:w="466" w:type="pct"/>
            <w:shd w:val="clear" w:color="auto" w:fill="auto"/>
          </w:tcPr>
          <w:p w14:paraId="77EEF61E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8*</w:t>
            </w:r>
          </w:p>
        </w:tc>
        <w:tc>
          <w:tcPr>
            <w:tcW w:w="402" w:type="pct"/>
            <w:shd w:val="clear" w:color="auto" w:fill="auto"/>
          </w:tcPr>
          <w:p w14:paraId="2564CF3E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0.25</w:t>
            </w:r>
          </w:p>
        </w:tc>
        <w:tc>
          <w:tcPr>
            <w:tcW w:w="466" w:type="pct"/>
            <w:shd w:val="clear" w:color="auto" w:fill="auto"/>
          </w:tcPr>
          <w:p w14:paraId="276F3832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16</w:t>
            </w:r>
          </w:p>
        </w:tc>
        <w:tc>
          <w:tcPr>
            <w:tcW w:w="1802" w:type="pct"/>
            <w:shd w:val="clear" w:color="auto" w:fill="auto"/>
          </w:tcPr>
          <w:p w14:paraId="70CB9241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rPr>
                <w:szCs w:val="21"/>
              </w:rPr>
              <w:t>Ω</w:t>
            </w:r>
            <w:r w:rsidRPr="004309B2">
              <w:rPr>
                <w:kern w:val="0"/>
                <w:szCs w:val="21"/>
              </w:rPr>
              <w:t>(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  <w:r w:rsidRPr="004309B2">
              <w:rPr>
                <w:szCs w:val="21"/>
              </w:rPr>
              <w:t>)</w:t>
            </w:r>
          </w:p>
        </w:tc>
      </w:tr>
      <w:tr w:rsidR="004309B2" w:rsidRPr="004309B2" w14:paraId="00DFA847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193F4425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1</w:t>
            </w:r>
            <w:r w:rsidRPr="004309B2">
              <w:rPr>
                <w:szCs w:val="21"/>
              </w:rPr>
              <w:t>2</w:t>
            </w:r>
          </w:p>
        </w:tc>
        <w:tc>
          <w:tcPr>
            <w:tcW w:w="402" w:type="pct"/>
            <w:shd w:val="clear" w:color="auto" w:fill="auto"/>
          </w:tcPr>
          <w:p w14:paraId="2B25F2FE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0.25</w:t>
            </w:r>
          </w:p>
        </w:tc>
        <w:tc>
          <w:tcPr>
            <w:tcW w:w="466" w:type="pct"/>
            <w:shd w:val="clear" w:color="auto" w:fill="auto"/>
          </w:tcPr>
          <w:p w14:paraId="69E7D2E9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16</w:t>
            </w:r>
          </w:p>
        </w:tc>
        <w:tc>
          <w:tcPr>
            <w:tcW w:w="402" w:type="pct"/>
            <w:shd w:val="clear" w:color="auto" w:fill="auto"/>
          </w:tcPr>
          <w:p w14:paraId="7D933046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0.24</w:t>
            </w:r>
          </w:p>
        </w:tc>
        <w:tc>
          <w:tcPr>
            <w:tcW w:w="466" w:type="pct"/>
            <w:shd w:val="clear" w:color="auto" w:fill="auto"/>
          </w:tcPr>
          <w:p w14:paraId="12AFE265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16</w:t>
            </w:r>
          </w:p>
        </w:tc>
        <w:tc>
          <w:tcPr>
            <w:tcW w:w="402" w:type="pct"/>
            <w:shd w:val="clear" w:color="auto" w:fill="auto"/>
          </w:tcPr>
          <w:p w14:paraId="008D0500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0.60</w:t>
            </w:r>
          </w:p>
        </w:tc>
        <w:tc>
          <w:tcPr>
            <w:tcW w:w="466" w:type="pct"/>
            <w:shd w:val="clear" w:color="auto" w:fill="auto"/>
          </w:tcPr>
          <w:p w14:paraId="3D058F57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8*</w:t>
            </w:r>
          </w:p>
        </w:tc>
        <w:tc>
          <w:tcPr>
            <w:tcW w:w="1802" w:type="pct"/>
            <w:shd w:val="clear" w:color="auto" w:fill="auto"/>
          </w:tcPr>
          <w:p w14:paraId="1958DB3E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rPr>
                <w:szCs w:val="21"/>
              </w:rPr>
              <w:t>Ω</w:t>
            </w:r>
            <w:r w:rsidRPr="004309B2">
              <w:rPr>
                <w:kern w:val="0"/>
                <w:szCs w:val="21"/>
              </w:rPr>
              <w:t>(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  <w:r w:rsidRPr="004309B2">
              <w:rPr>
                <w:szCs w:val="21"/>
              </w:rPr>
              <w:t>)</w:t>
            </w:r>
          </w:p>
        </w:tc>
        <w:bookmarkEnd w:id="0"/>
      </w:tr>
      <w:tr w:rsidR="004309B2" w:rsidRPr="004309B2" w14:paraId="72C68E1E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1F475B99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1</w:t>
            </w:r>
            <w:r w:rsidRPr="004309B2">
              <w:rPr>
                <w:szCs w:val="21"/>
              </w:rPr>
              <w:t>3</w:t>
            </w:r>
          </w:p>
        </w:tc>
        <w:tc>
          <w:tcPr>
            <w:tcW w:w="402" w:type="pct"/>
            <w:shd w:val="clear" w:color="auto" w:fill="auto"/>
          </w:tcPr>
          <w:p w14:paraId="0F91D214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0.50</w:t>
            </w:r>
          </w:p>
        </w:tc>
        <w:tc>
          <w:tcPr>
            <w:tcW w:w="466" w:type="pct"/>
            <w:shd w:val="clear" w:color="auto" w:fill="auto"/>
          </w:tcPr>
          <w:p w14:paraId="683511E8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9</w:t>
            </w:r>
          </w:p>
        </w:tc>
        <w:tc>
          <w:tcPr>
            <w:tcW w:w="402" w:type="pct"/>
            <w:shd w:val="clear" w:color="auto" w:fill="auto"/>
          </w:tcPr>
          <w:p w14:paraId="56FCE229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0.48</w:t>
            </w:r>
          </w:p>
        </w:tc>
        <w:tc>
          <w:tcPr>
            <w:tcW w:w="466" w:type="pct"/>
            <w:shd w:val="clear" w:color="auto" w:fill="auto"/>
          </w:tcPr>
          <w:p w14:paraId="3E7D1E34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9</w:t>
            </w:r>
          </w:p>
        </w:tc>
        <w:tc>
          <w:tcPr>
            <w:tcW w:w="402" w:type="pct"/>
            <w:shd w:val="clear" w:color="auto" w:fill="auto"/>
          </w:tcPr>
          <w:p w14:paraId="60FC8C87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0.52</w:t>
            </w:r>
          </w:p>
        </w:tc>
        <w:tc>
          <w:tcPr>
            <w:tcW w:w="466" w:type="pct"/>
            <w:shd w:val="clear" w:color="auto" w:fill="auto"/>
          </w:tcPr>
          <w:p w14:paraId="53A7F680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9</w:t>
            </w:r>
          </w:p>
        </w:tc>
        <w:tc>
          <w:tcPr>
            <w:tcW w:w="1802" w:type="pct"/>
            <w:shd w:val="clear" w:color="auto" w:fill="auto"/>
          </w:tcPr>
          <w:p w14:paraId="6DA87612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rPr>
                <w:kern w:val="0"/>
                <w:szCs w:val="21"/>
              </w:rPr>
              <w:t>C</w:t>
            </w:r>
            <w:r w:rsidRPr="004309B2">
              <w:rPr>
                <w:rFonts w:hint="eastAsia"/>
                <w:kern w:val="0"/>
                <w:szCs w:val="21"/>
              </w:rPr>
              <w:t>ongruent</w:t>
            </w:r>
            <w:r w:rsidRPr="004309B2">
              <w:rPr>
                <w:kern w:val="0"/>
                <w:szCs w:val="21"/>
              </w:rPr>
              <w:t xml:space="preserve"> data</w:t>
            </w:r>
          </w:p>
        </w:tc>
      </w:tr>
      <w:tr w:rsidR="004309B2" w:rsidRPr="004309B2" w14:paraId="1E51611B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4646FF39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1</w:t>
            </w:r>
            <w:r w:rsidRPr="004309B2">
              <w:rPr>
                <w:szCs w:val="21"/>
              </w:rPr>
              <w:t>4</w:t>
            </w:r>
          </w:p>
        </w:tc>
        <w:tc>
          <w:tcPr>
            <w:tcW w:w="402" w:type="pct"/>
            <w:shd w:val="clear" w:color="auto" w:fill="auto"/>
          </w:tcPr>
          <w:p w14:paraId="2CB9FDF5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0.45</w:t>
            </w:r>
          </w:p>
        </w:tc>
        <w:tc>
          <w:tcPr>
            <w:tcW w:w="466" w:type="pct"/>
            <w:shd w:val="clear" w:color="auto" w:fill="auto"/>
          </w:tcPr>
          <w:p w14:paraId="76506815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10</w:t>
            </w:r>
          </w:p>
        </w:tc>
        <w:tc>
          <w:tcPr>
            <w:tcW w:w="402" w:type="pct"/>
            <w:shd w:val="clear" w:color="auto" w:fill="auto"/>
          </w:tcPr>
          <w:p w14:paraId="05B5E3CB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0.44</w:t>
            </w:r>
          </w:p>
        </w:tc>
        <w:tc>
          <w:tcPr>
            <w:tcW w:w="466" w:type="pct"/>
            <w:shd w:val="clear" w:color="auto" w:fill="auto"/>
          </w:tcPr>
          <w:p w14:paraId="2DF0A775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10</w:t>
            </w:r>
          </w:p>
        </w:tc>
        <w:tc>
          <w:tcPr>
            <w:tcW w:w="402" w:type="pct"/>
            <w:shd w:val="clear" w:color="auto" w:fill="auto"/>
          </w:tcPr>
          <w:p w14:paraId="0454FCA3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0.46</w:t>
            </w:r>
          </w:p>
        </w:tc>
        <w:tc>
          <w:tcPr>
            <w:tcW w:w="466" w:type="pct"/>
            <w:shd w:val="clear" w:color="auto" w:fill="auto"/>
          </w:tcPr>
          <w:p w14:paraId="4B6CB77B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10</w:t>
            </w:r>
          </w:p>
        </w:tc>
        <w:tc>
          <w:tcPr>
            <w:tcW w:w="1802" w:type="pct"/>
            <w:shd w:val="clear" w:color="auto" w:fill="auto"/>
          </w:tcPr>
          <w:p w14:paraId="24C7C15A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rPr>
                <w:kern w:val="0"/>
                <w:szCs w:val="21"/>
              </w:rPr>
              <w:t>C</w:t>
            </w:r>
            <w:r w:rsidRPr="004309B2">
              <w:rPr>
                <w:rFonts w:hint="eastAsia"/>
                <w:kern w:val="0"/>
                <w:szCs w:val="21"/>
              </w:rPr>
              <w:t>ongruent</w:t>
            </w:r>
            <w:r w:rsidRPr="004309B2">
              <w:rPr>
                <w:kern w:val="0"/>
                <w:szCs w:val="21"/>
              </w:rPr>
              <w:t xml:space="preserve"> data</w:t>
            </w:r>
          </w:p>
        </w:tc>
      </w:tr>
      <w:tr w:rsidR="004309B2" w:rsidRPr="004309B2" w14:paraId="70300382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33070042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1</w:t>
            </w:r>
            <w:r w:rsidRPr="004309B2">
              <w:rPr>
                <w:szCs w:val="21"/>
              </w:rPr>
              <w:t>5</w:t>
            </w:r>
          </w:p>
        </w:tc>
        <w:tc>
          <w:tcPr>
            <w:tcW w:w="402" w:type="pct"/>
            <w:shd w:val="clear" w:color="auto" w:fill="auto"/>
          </w:tcPr>
          <w:p w14:paraId="2EA1A757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0.40</w:t>
            </w:r>
          </w:p>
        </w:tc>
        <w:tc>
          <w:tcPr>
            <w:tcW w:w="466" w:type="pct"/>
            <w:shd w:val="clear" w:color="auto" w:fill="auto"/>
          </w:tcPr>
          <w:p w14:paraId="0A9D7366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11</w:t>
            </w:r>
          </w:p>
        </w:tc>
        <w:tc>
          <w:tcPr>
            <w:tcW w:w="402" w:type="pct"/>
            <w:shd w:val="clear" w:color="auto" w:fill="auto"/>
          </w:tcPr>
          <w:p w14:paraId="5560CBC6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0.39</w:t>
            </w:r>
          </w:p>
        </w:tc>
        <w:tc>
          <w:tcPr>
            <w:tcW w:w="466" w:type="pct"/>
            <w:shd w:val="clear" w:color="auto" w:fill="auto"/>
          </w:tcPr>
          <w:p w14:paraId="7D763BD9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11</w:t>
            </w:r>
          </w:p>
        </w:tc>
        <w:tc>
          <w:tcPr>
            <w:tcW w:w="402" w:type="pct"/>
            <w:shd w:val="clear" w:color="auto" w:fill="auto"/>
          </w:tcPr>
          <w:p w14:paraId="3BE2FAA1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0.42</w:t>
            </w:r>
          </w:p>
        </w:tc>
        <w:tc>
          <w:tcPr>
            <w:tcW w:w="466" w:type="pct"/>
            <w:shd w:val="clear" w:color="auto" w:fill="auto"/>
          </w:tcPr>
          <w:p w14:paraId="0DB5C3A4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11</w:t>
            </w:r>
          </w:p>
        </w:tc>
        <w:tc>
          <w:tcPr>
            <w:tcW w:w="1802" w:type="pct"/>
            <w:shd w:val="clear" w:color="auto" w:fill="auto"/>
          </w:tcPr>
          <w:p w14:paraId="111F1331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rPr>
                <w:kern w:val="0"/>
                <w:szCs w:val="21"/>
              </w:rPr>
              <w:t>C</w:t>
            </w:r>
            <w:r w:rsidRPr="004309B2">
              <w:rPr>
                <w:rFonts w:hint="eastAsia"/>
                <w:kern w:val="0"/>
                <w:szCs w:val="21"/>
              </w:rPr>
              <w:t>ongruent</w:t>
            </w:r>
            <w:r w:rsidRPr="004309B2">
              <w:rPr>
                <w:kern w:val="0"/>
                <w:szCs w:val="21"/>
              </w:rPr>
              <w:t xml:space="preserve"> data</w:t>
            </w:r>
          </w:p>
        </w:tc>
      </w:tr>
      <w:tr w:rsidR="004309B2" w:rsidRPr="004309B2" w14:paraId="1A7EED95" w14:textId="77777777" w:rsidTr="001B3C97">
        <w:trPr>
          <w:jc w:val="center"/>
        </w:trPr>
        <w:tc>
          <w:tcPr>
            <w:tcW w:w="594" w:type="pct"/>
            <w:shd w:val="clear" w:color="auto" w:fill="auto"/>
            <w:vAlign w:val="center"/>
          </w:tcPr>
          <w:p w14:paraId="7D0381B7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1</w:t>
            </w:r>
            <w:r w:rsidRPr="004309B2">
              <w:rPr>
                <w:szCs w:val="21"/>
              </w:rPr>
              <w:t>6</w:t>
            </w:r>
          </w:p>
        </w:tc>
        <w:tc>
          <w:tcPr>
            <w:tcW w:w="402" w:type="pct"/>
            <w:shd w:val="clear" w:color="auto" w:fill="auto"/>
          </w:tcPr>
          <w:p w14:paraId="0A94547A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0.35</w:t>
            </w:r>
          </w:p>
        </w:tc>
        <w:tc>
          <w:tcPr>
            <w:tcW w:w="466" w:type="pct"/>
            <w:shd w:val="clear" w:color="auto" w:fill="auto"/>
          </w:tcPr>
          <w:p w14:paraId="77797DB2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12</w:t>
            </w:r>
          </w:p>
        </w:tc>
        <w:tc>
          <w:tcPr>
            <w:tcW w:w="402" w:type="pct"/>
            <w:shd w:val="clear" w:color="auto" w:fill="auto"/>
          </w:tcPr>
          <w:p w14:paraId="0AD80A68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0.34</w:t>
            </w:r>
          </w:p>
        </w:tc>
        <w:tc>
          <w:tcPr>
            <w:tcW w:w="466" w:type="pct"/>
            <w:shd w:val="clear" w:color="auto" w:fill="auto"/>
          </w:tcPr>
          <w:p w14:paraId="1D13EB42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t>12</w:t>
            </w:r>
          </w:p>
        </w:tc>
        <w:tc>
          <w:tcPr>
            <w:tcW w:w="402" w:type="pct"/>
            <w:shd w:val="clear" w:color="auto" w:fill="auto"/>
          </w:tcPr>
          <w:p w14:paraId="203514A7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0.37</w:t>
            </w:r>
          </w:p>
        </w:tc>
        <w:tc>
          <w:tcPr>
            <w:tcW w:w="466" w:type="pct"/>
            <w:shd w:val="clear" w:color="auto" w:fill="auto"/>
          </w:tcPr>
          <w:p w14:paraId="2F65FDB2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t>14</w:t>
            </w:r>
          </w:p>
        </w:tc>
        <w:tc>
          <w:tcPr>
            <w:tcW w:w="1802" w:type="pct"/>
            <w:shd w:val="clear" w:color="auto" w:fill="auto"/>
          </w:tcPr>
          <w:p w14:paraId="76C263E3" w14:textId="77777777" w:rsidR="004270DE" w:rsidRPr="004309B2" w:rsidRDefault="004270DE" w:rsidP="001B3C97">
            <w:pPr>
              <w:spacing w:line="300" w:lineRule="auto"/>
              <w:jc w:val="center"/>
              <w:rPr>
                <w:kern w:val="0"/>
                <w:szCs w:val="21"/>
              </w:rPr>
            </w:pPr>
            <w:r w:rsidRPr="004309B2">
              <w:rPr>
                <w:kern w:val="0"/>
                <w:szCs w:val="21"/>
              </w:rPr>
              <w:t>C</w:t>
            </w:r>
            <w:r w:rsidRPr="004309B2">
              <w:rPr>
                <w:rFonts w:hint="eastAsia"/>
                <w:kern w:val="0"/>
                <w:szCs w:val="21"/>
              </w:rPr>
              <w:t>ongruent</w:t>
            </w:r>
            <w:r w:rsidRPr="004309B2">
              <w:rPr>
                <w:kern w:val="0"/>
                <w:szCs w:val="21"/>
              </w:rPr>
              <w:t xml:space="preserve"> data</w:t>
            </w:r>
          </w:p>
        </w:tc>
      </w:tr>
    </w:tbl>
    <w:p w14:paraId="126D392F" w14:textId="77777777" w:rsidR="004270DE" w:rsidRPr="004309B2" w:rsidRDefault="004270DE" w:rsidP="004270DE">
      <w:pPr>
        <w:rPr>
          <w:szCs w:val="21"/>
        </w:rPr>
      </w:pPr>
      <w:r w:rsidRPr="004309B2">
        <w:rPr>
          <w:szCs w:val="21"/>
        </w:rPr>
        <w:t>*Rank: Error ranking from high to low.</w:t>
      </w:r>
    </w:p>
    <w:p w14:paraId="03378191" w14:textId="77777777" w:rsidR="004270DE" w:rsidRPr="004309B2" w:rsidRDefault="004270DE" w:rsidP="004270DE">
      <w:pPr>
        <w:rPr>
          <w:szCs w:val="21"/>
        </w:rPr>
      </w:pPr>
      <w:r w:rsidRPr="004309B2">
        <w:rPr>
          <w:szCs w:val="21"/>
        </w:rPr>
        <w:t>*Number: the top 50% error of each model by clustering.</w:t>
      </w:r>
    </w:p>
    <w:p w14:paraId="037241B7" w14:textId="77777777" w:rsidR="004270DE" w:rsidRPr="004309B2" w:rsidRDefault="004270DE" w:rsidP="004270DE">
      <w:pPr>
        <w:spacing w:line="360" w:lineRule="auto"/>
        <w:ind w:firstLineChars="150" w:firstLine="360"/>
        <w:rPr>
          <w:sz w:val="24"/>
        </w:rPr>
      </w:pPr>
      <w:r w:rsidRPr="004309B2">
        <w:rPr>
          <w:sz w:val="24"/>
        </w:rPr>
        <w:t xml:space="preserve">According to Table </w:t>
      </w:r>
      <w:r w:rsidRPr="004309B2">
        <w:rPr>
          <w:rFonts w:hint="eastAsia"/>
          <w:sz w:val="24"/>
        </w:rPr>
        <w:t>2</w:t>
      </w:r>
      <w:r w:rsidRPr="004309B2">
        <w:rPr>
          <w:sz w:val="24"/>
        </w:rPr>
        <w:t xml:space="preserve">, three data (Data No. 1-3) are classified into </w:t>
      </w:r>
      <w:proofErr w:type="gramStart"/>
      <w:r w:rsidRPr="004309B2">
        <w:rPr>
          <w:sz w:val="24"/>
        </w:rPr>
        <w:t>Ω(</w:t>
      </w:r>
      <w:proofErr w:type="gramEnd"/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1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), while Data No. 4-5, 6-7, and 8-9 are classified into Ω(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1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>), Ω(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1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 and Ω(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), respectively. The remaining data consist of those identified as high-error by only a single model (e.g., No.12 is classified into Ω(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)) and those outside all high-error regions (i.e., congruent data), which are excluded from further discrepancy rectification.</w:t>
      </w:r>
    </w:p>
    <w:p w14:paraId="514FB923" w14:textId="77777777" w:rsidR="004270DE" w:rsidRPr="004309B2" w:rsidRDefault="004270DE" w:rsidP="004270DE">
      <w:pPr>
        <w:spacing w:line="360" w:lineRule="auto"/>
        <w:ind w:firstLineChars="200" w:firstLine="480"/>
        <w:rPr>
          <w:sz w:val="24"/>
        </w:rPr>
      </w:pPr>
      <w:r w:rsidRPr="004309B2">
        <w:rPr>
          <w:sz w:val="24"/>
        </w:rPr>
        <w:t xml:space="preserve">Table 4 presents the MAEs of each model within different cross areas. </w:t>
      </w:r>
      <w:proofErr w:type="gramStart"/>
      <w:r w:rsidRPr="004309B2">
        <w:rPr>
          <w:sz w:val="24"/>
        </w:rPr>
        <w:t>Ω(</w:t>
      </w:r>
      <w:proofErr w:type="gramEnd"/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1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 and Ω(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 are selected for normalized weight calculation owing to the following reasons:</w:t>
      </w:r>
    </w:p>
    <w:p w14:paraId="7A7E5243" w14:textId="77777777" w:rsidR="004270DE" w:rsidRPr="004309B2" w:rsidRDefault="004270DE" w:rsidP="004270DE">
      <w:pPr>
        <w:spacing w:line="360" w:lineRule="auto"/>
        <w:ind w:firstLineChars="200" w:firstLine="480"/>
        <w:rPr>
          <w:sz w:val="24"/>
        </w:rPr>
      </w:pPr>
      <w:r w:rsidRPr="004309B2">
        <w:rPr>
          <w:sz w:val="24"/>
        </w:rPr>
        <w:t xml:space="preserve">(1) </w:t>
      </w:r>
      <w:proofErr w:type="gramStart"/>
      <w:r w:rsidRPr="004309B2">
        <w:rPr>
          <w:sz w:val="24"/>
        </w:rPr>
        <w:t>Ω(</w:t>
      </w:r>
      <w:proofErr w:type="gramEnd"/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1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 is primarily selected for the discrepancy rectification since all three models demonstrate the highest MAEs.</w:t>
      </w:r>
    </w:p>
    <w:p w14:paraId="5B26CE19" w14:textId="77777777" w:rsidR="004270DE" w:rsidRPr="004309B2" w:rsidRDefault="004270DE" w:rsidP="004270DE">
      <w:pPr>
        <w:spacing w:line="360" w:lineRule="auto"/>
        <w:ind w:firstLineChars="200" w:firstLine="480"/>
        <w:rPr>
          <w:sz w:val="24"/>
        </w:rPr>
      </w:pPr>
      <w:r w:rsidRPr="004309B2">
        <w:rPr>
          <w:sz w:val="24"/>
        </w:rPr>
        <w:t xml:space="preserve">(2) </w:t>
      </w:r>
      <w:proofErr w:type="gramStart"/>
      <w:r w:rsidRPr="004309B2">
        <w:rPr>
          <w:sz w:val="24"/>
        </w:rPr>
        <w:t>Ω(</w:t>
      </w:r>
      <w:proofErr w:type="gramEnd"/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 xml:space="preserve">) is incorporated because the MAEs of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 xml:space="preserve"> (0.7400) and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 xml:space="preserve"> (0.7650) remain substantially higher than those in Ω(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1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>) and Ω(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1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), reflecting comparatively strong pairwise disagreement.</w:t>
      </w:r>
    </w:p>
    <w:p w14:paraId="7ABD755D" w14:textId="77777777" w:rsidR="004270DE" w:rsidRPr="004309B2" w:rsidRDefault="004270DE" w:rsidP="004270DE">
      <w:pPr>
        <w:spacing w:line="360" w:lineRule="auto"/>
        <w:ind w:firstLineChars="200" w:firstLine="480"/>
        <w:rPr>
          <w:sz w:val="24"/>
        </w:rPr>
      </w:pPr>
      <w:r w:rsidRPr="004309B2">
        <w:rPr>
          <w:sz w:val="24"/>
        </w:rPr>
        <w:t>(3</w:t>
      </w:r>
      <w:r w:rsidRPr="004309B2">
        <w:rPr>
          <w:rFonts w:hint="eastAsia"/>
          <w:sz w:val="24"/>
        </w:rPr>
        <w:t>)</w:t>
      </w:r>
      <w:r w:rsidRPr="004309B2">
        <w:rPr>
          <w:sz w:val="24"/>
        </w:rPr>
        <w:t xml:space="preserve"> Ω(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1</w:t>
      </w:r>
      <w:r w:rsidRPr="004309B2">
        <w:rPr>
          <w:sz w:val="24"/>
        </w:rPr>
        <w:t>), Ω(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>), and Ω(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 are not involved in weight normalization, as their MAEs are relatively low and do not represent dominant discrepancy.</w:t>
      </w:r>
    </w:p>
    <w:p w14:paraId="514C5A49" w14:textId="77777777" w:rsidR="004270DE" w:rsidRPr="004309B2" w:rsidRDefault="004270DE" w:rsidP="004270DE">
      <w:pPr>
        <w:spacing w:line="300" w:lineRule="auto"/>
        <w:jc w:val="center"/>
        <w:rPr>
          <w:szCs w:val="21"/>
        </w:rPr>
      </w:pPr>
      <w:r w:rsidRPr="004309B2">
        <w:rPr>
          <w:szCs w:val="21"/>
        </w:rPr>
        <w:lastRenderedPageBreak/>
        <w:t xml:space="preserve">Table 4 MAEs comparison of cross areas composed of </w:t>
      </w:r>
      <w:r w:rsidRPr="004309B2">
        <w:rPr>
          <w:i/>
          <w:iCs/>
          <w:szCs w:val="21"/>
        </w:rPr>
        <w:t>Model</w:t>
      </w:r>
      <w:r w:rsidRPr="004309B2">
        <w:rPr>
          <w:szCs w:val="21"/>
          <w:vertAlign w:val="subscript"/>
        </w:rPr>
        <w:t>1</w:t>
      </w:r>
      <w:r w:rsidRPr="004309B2">
        <w:rPr>
          <w:szCs w:val="21"/>
        </w:rPr>
        <w:t xml:space="preserve">, </w:t>
      </w:r>
      <w:r w:rsidRPr="004309B2">
        <w:rPr>
          <w:i/>
          <w:iCs/>
          <w:szCs w:val="21"/>
        </w:rPr>
        <w:t>Model</w:t>
      </w:r>
      <w:r w:rsidRPr="004309B2">
        <w:rPr>
          <w:szCs w:val="21"/>
          <w:vertAlign w:val="subscript"/>
        </w:rPr>
        <w:t>2</w:t>
      </w:r>
      <w:r w:rsidRPr="004309B2">
        <w:rPr>
          <w:szCs w:val="21"/>
        </w:rPr>
        <w:t xml:space="preserve">, and </w:t>
      </w:r>
      <w:r w:rsidRPr="004309B2">
        <w:rPr>
          <w:i/>
          <w:iCs/>
          <w:szCs w:val="21"/>
        </w:rPr>
        <w:t>Model</w:t>
      </w:r>
      <w:r w:rsidRPr="004309B2">
        <w:rPr>
          <w:szCs w:val="21"/>
          <w:vertAlign w:val="subscript"/>
        </w:rPr>
        <w:t>3</w:t>
      </w:r>
      <w:r w:rsidRPr="004309B2">
        <w:rPr>
          <w:szCs w:val="2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7"/>
        <w:gridCol w:w="1679"/>
        <w:gridCol w:w="1518"/>
        <w:gridCol w:w="1842"/>
      </w:tblGrid>
      <w:tr w:rsidR="004309B2" w:rsidRPr="004309B2" w14:paraId="3A252B41" w14:textId="77777777" w:rsidTr="001B3C97">
        <w:trPr>
          <w:trHeight w:val="139"/>
        </w:trPr>
        <w:tc>
          <w:tcPr>
            <w:tcW w:w="1963" w:type="pct"/>
            <w:vMerge w:val="restart"/>
            <w:shd w:val="clear" w:color="auto" w:fill="auto"/>
            <w:vAlign w:val="center"/>
          </w:tcPr>
          <w:p w14:paraId="793072C4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Cross area</w:t>
            </w:r>
          </w:p>
        </w:tc>
        <w:tc>
          <w:tcPr>
            <w:tcW w:w="3037" w:type="pct"/>
            <w:gridSpan w:val="3"/>
            <w:shd w:val="clear" w:color="auto" w:fill="auto"/>
            <w:vAlign w:val="center"/>
          </w:tcPr>
          <w:p w14:paraId="52AFB7A6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M</w:t>
            </w:r>
            <w:r w:rsidRPr="004309B2">
              <w:rPr>
                <w:szCs w:val="21"/>
              </w:rPr>
              <w:t>AE</w:t>
            </w:r>
          </w:p>
        </w:tc>
      </w:tr>
      <w:tr w:rsidR="004309B2" w:rsidRPr="004309B2" w14:paraId="3440D49C" w14:textId="77777777" w:rsidTr="001B3C97">
        <w:trPr>
          <w:trHeight w:val="139"/>
        </w:trPr>
        <w:tc>
          <w:tcPr>
            <w:tcW w:w="1963" w:type="pct"/>
            <w:vMerge/>
            <w:shd w:val="clear" w:color="auto" w:fill="auto"/>
            <w:vAlign w:val="center"/>
          </w:tcPr>
          <w:p w14:paraId="3EF92F2F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012" w:type="pct"/>
            <w:shd w:val="clear" w:color="auto" w:fill="auto"/>
            <w:vAlign w:val="center"/>
          </w:tcPr>
          <w:p w14:paraId="7893FE5B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</w:p>
        </w:tc>
        <w:tc>
          <w:tcPr>
            <w:tcW w:w="915" w:type="pct"/>
            <w:shd w:val="clear" w:color="auto" w:fill="auto"/>
            <w:vAlign w:val="center"/>
          </w:tcPr>
          <w:p w14:paraId="6091D28E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55478832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</w:p>
        </w:tc>
      </w:tr>
      <w:tr w:rsidR="004309B2" w:rsidRPr="004309B2" w14:paraId="51D65133" w14:textId="77777777" w:rsidTr="001B3C97">
        <w:tc>
          <w:tcPr>
            <w:tcW w:w="1963" w:type="pct"/>
            <w:shd w:val="clear" w:color="auto" w:fill="auto"/>
            <w:vAlign w:val="center"/>
          </w:tcPr>
          <w:p w14:paraId="36293479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proofErr w:type="gramStart"/>
            <w:r w:rsidRPr="004309B2">
              <w:rPr>
                <w:szCs w:val="21"/>
              </w:rPr>
              <w:t>Ω(</w:t>
            </w:r>
            <w:proofErr w:type="gramEnd"/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  <w:r w:rsidRPr="004309B2">
              <w:rPr>
                <w:szCs w:val="21"/>
              </w:rPr>
              <w:t>)</w:t>
            </w:r>
          </w:p>
        </w:tc>
        <w:tc>
          <w:tcPr>
            <w:tcW w:w="1012" w:type="pct"/>
            <w:shd w:val="clear" w:color="auto" w:fill="auto"/>
            <w:vAlign w:val="center"/>
          </w:tcPr>
          <w:p w14:paraId="65CECA97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0.8500</w:t>
            </w:r>
          </w:p>
        </w:tc>
        <w:tc>
          <w:tcPr>
            <w:tcW w:w="915" w:type="pct"/>
            <w:shd w:val="clear" w:color="auto" w:fill="auto"/>
            <w:vAlign w:val="center"/>
          </w:tcPr>
          <w:p w14:paraId="493EEB61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0</w:t>
            </w:r>
            <w:r w:rsidRPr="004309B2">
              <w:rPr>
                <w:szCs w:val="21"/>
              </w:rPr>
              <w:t>.7567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0DD8D0FE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0.8100</w:t>
            </w:r>
          </w:p>
        </w:tc>
      </w:tr>
      <w:tr w:rsidR="004309B2" w:rsidRPr="004309B2" w14:paraId="15339B03" w14:textId="77777777" w:rsidTr="001B3C97">
        <w:tc>
          <w:tcPr>
            <w:tcW w:w="1963" w:type="pct"/>
            <w:shd w:val="clear" w:color="auto" w:fill="auto"/>
            <w:vAlign w:val="center"/>
          </w:tcPr>
          <w:p w14:paraId="25F602D2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proofErr w:type="gramStart"/>
            <w:r w:rsidRPr="004309B2">
              <w:rPr>
                <w:szCs w:val="21"/>
              </w:rPr>
              <w:t>Ω(</w:t>
            </w:r>
            <w:proofErr w:type="gramEnd"/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  <w:r w:rsidRPr="004309B2">
              <w:rPr>
                <w:szCs w:val="21"/>
              </w:rPr>
              <w:t>)</w:t>
            </w:r>
          </w:p>
        </w:tc>
        <w:tc>
          <w:tcPr>
            <w:tcW w:w="1012" w:type="pct"/>
            <w:shd w:val="clear" w:color="auto" w:fill="auto"/>
            <w:vAlign w:val="center"/>
          </w:tcPr>
          <w:p w14:paraId="69D6FE57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0</w:t>
            </w:r>
            <w:r w:rsidRPr="004309B2">
              <w:rPr>
                <w:szCs w:val="21"/>
              </w:rPr>
              <w:t>.6750</w:t>
            </w:r>
          </w:p>
        </w:tc>
        <w:tc>
          <w:tcPr>
            <w:tcW w:w="915" w:type="pct"/>
            <w:shd w:val="clear" w:color="auto" w:fill="auto"/>
            <w:vAlign w:val="center"/>
          </w:tcPr>
          <w:p w14:paraId="77E83774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0</w:t>
            </w:r>
            <w:r w:rsidRPr="004309B2">
              <w:rPr>
                <w:szCs w:val="21"/>
              </w:rPr>
              <w:t>.7100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22A453E7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/</w:t>
            </w:r>
          </w:p>
        </w:tc>
      </w:tr>
      <w:tr w:rsidR="004309B2" w:rsidRPr="004309B2" w14:paraId="5AE5BF2C" w14:textId="77777777" w:rsidTr="001B3C97">
        <w:tc>
          <w:tcPr>
            <w:tcW w:w="1963" w:type="pct"/>
            <w:shd w:val="clear" w:color="auto" w:fill="auto"/>
            <w:vAlign w:val="center"/>
          </w:tcPr>
          <w:p w14:paraId="77CE909D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proofErr w:type="gramStart"/>
            <w:r w:rsidRPr="004309B2">
              <w:rPr>
                <w:szCs w:val="21"/>
              </w:rPr>
              <w:t>Ω(</w:t>
            </w:r>
            <w:proofErr w:type="gramEnd"/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  <w:r w:rsidRPr="004309B2">
              <w:rPr>
                <w:szCs w:val="21"/>
              </w:rPr>
              <w:t>)</w:t>
            </w:r>
          </w:p>
        </w:tc>
        <w:tc>
          <w:tcPr>
            <w:tcW w:w="1012" w:type="pct"/>
            <w:shd w:val="clear" w:color="auto" w:fill="auto"/>
            <w:vAlign w:val="center"/>
          </w:tcPr>
          <w:p w14:paraId="4A8EBEA9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0</w:t>
            </w:r>
            <w:r w:rsidRPr="004309B2">
              <w:rPr>
                <w:szCs w:val="21"/>
              </w:rPr>
              <w:t>.6750</w:t>
            </w:r>
          </w:p>
        </w:tc>
        <w:tc>
          <w:tcPr>
            <w:tcW w:w="915" w:type="pct"/>
            <w:shd w:val="clear" w:color="auto" w:fill="auto"/>
            <w:vAlign w:val="center"/>
          </w:tcPr>
          <w:p w14:paraId="61353B53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/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5231C880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0.7400</w:t>
            </w:r>
          </w:p>
        </w:tc>
      </w:tr>
      <w:tr w:rsidR="004309B2" w:rsidRPr="004309B2" w14:paraId="22B9D906" w14:textId="77777777" w:rsidTr="001B3C97">
        <w:tc>
          <w:tcPr>
            <w:tcW w:w="1963" w:type="pct"/>
            <w:shd w:val="clear" w:color="auto" w:fill="auto"/>
            <w:vAlign w:val="center"/>
          </w:tcPr>
          <w:p w14:paraId="3AE3F1AC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proofErr w:type="gramStart"/>
            <w:r w:rsidRPr="004309B2">
              <w:rPr>
                <w:szCs w:val="21"/>
              </w:rPr>
              <w:t>Ω(</w:t>
            </w:r>
            <w:proofErr w:type="gramEnd"/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  <w:r w:rsidRPr="004309B2">
              <w:rPr>
                <w:szCs w:val="21"/>
              </w:rPr>
              <w:t xml:space="preserve">, 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  <w:r w:rsidRPr="004309B2">
              <w:rPr>
                <w:szCs w:val="21"/>
              </w:rPr>
              <w:t>)</w:t>
            </w:r>
          </w:p>
        </w:tc>
        <w:tc>
          <w:tcPr>
            <w:tcW w:w="1012" w:type="pct"/>
            <w:shd w:val="clear" w:color="auto" w:fill="auto"/>
            <w:vAlign w:val="center"/>
          </w:tcPr>
          <w:p w14:paraId="55BB2288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/</w:t>
            </w:r>
          </w:p>
        </w:tc>
        <w:tc>
          <w:tcPr>
            <w:tcW w:w="915" w:type="pct"/>
            <w:shd w:val="clear" w:color="auto" w:fill="auto"/>
            <w:vAlign w:val="center"/>
          </w:tcPr>
          <w:p w14:paraId="0728AD73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0.7400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3E92D9C9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0.7650</w:t>
            </w:r>
          </w:p>
        </w:tc>
      </w:tr>
      <w:tr w:rsidR="004309B2" w:rsidRPr="004309B2" w14:paraId="619A0ABC" w14:textId="77777777" w:rsidTr="001B3C97">
        <w:tc>
          <w:tcPr>
            <w:tcW w:w="1963" w:type="pct"/>
            <w:shd w:val="clear" w:color="auto" w:fill="auto"/>
            <w:vAlign w:val="center"/>
          </w:tcPr>
          <w:p w14:paraId="4EC78F53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Ω</w:t>
            </w:r>
            <w:r w:rsidRPr="004309B2">
              <w:rPr>
                <w:kern w:val="0"/>
                <w:szCs w:val="21"/>
              </w:rPr>
              <w:t>(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1</w:t>
            </w:r>
            <w:r w:rsidRPr="004309B2">
              <w:rPr>
                <w:szCs w:val="21"/>
              </w:rPr>
              <w:t>)</w:t>
            </w:r>
          </w:p>
        </w:tc>
        <w:tc>
          <w:tcPr>
            <w:tcW w:w="1012" w:type="pct"/>
            <w:shd w:val="clear" w:color="auto" w:fill="auto"/>
            <w:vAlign w:val="center"/>
          </w:tcPr>
          <w:p w14:paraId="58D23C51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0</w:t>
            </w:r>
            <w:r w:rsidRPr="004309B2">
              <w:rPr>
                <w:szCs w:val="21"/>
              </w:rPr>
              <w:t>.5500</w:t>
            </w:r>
          </w:p>
        </w:tc>
        <w:tc>
          <w:tcPr>
            <w:tcW w:w="915" w:type="pct"/>
            <w:shd w:val="clear" w:color="auto" w:fill="auto"/>
            <w:vAlign w:val="center"/>
          </w:tcPr>
          <w:p w14:paraId="1460CF1D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/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60F63D49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/</w:t>
            </w:r>
          </w:p>
        </w:tc>
      </w:tr>
      <w:tr w:rsidR="004309B2" w:rsidRPr="004309B2" w14:paraId="3709C5E1" w14:textId="77777777" w:rsidTr="001B3C97">
        <w:tc>
          <w:tcPr>
            <w:tcW w:w="1963" w:type="pct"/>
            <w:shd w:val="clear" w:color="auto" w:fill="auto"/>
            <w:vAlign w:val="center"/>
          </w:tcPr>
          <w:p w14:paraId="6D9AB9BE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Ω</w:t>
            </w:r>
            <w:r w:rsidRPr="004309B2">
              <w:rPr>
                <w:kern w:val="0"/>
                <w:szCs w:val="21"/>
              </w:rPr>
              <w:t>(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2</w:t>
            </w:r>
            <w:r w:rsidRPr="004309B2">
              <w:rPr>
                <w:szCs w:val="21"/>
              </w:rPr>
              <w:t>)</w:t>
            </w:r>
          </w:p>
        </w:tc>
        <w:tc>
          <w:tcPr>
            <w:tcW w:w="1012" w:type="pct"/>
            <w:shd w:val="clear" w:color="auto" w:fill="auto"/>
            <w:vAlign w:val="center"/>
          </w:tcPr>
          <w:p w14:paraId="63D499FE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/</w:t>
            </w:r>
          </w:p>
        </w:tc>
        <w:tc>
          <w:tcPr>
            <w:tcW w:w="915" w:type="pct"/>
            <w:shd w:val="clear" w:color="auto" w:fill="auto"/>
            <w:vAlign w:val="center"/>
          </w:tcPr>
          <w:p w14:paraId="6E249BBC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0</w:t>
            </w:r>
            <w:r w:rsidRPr="004309B2">
              <w:rPr>
                <w:szCs w:val="21"/>
              </w:rPr>
              <w:t>.5500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0D775BCF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/</w:t>
            </w:r>
          </w:p>
        </w:tc>
      </w:tr>
      <w:tr w:rsidR="004309B2" w:rsidRPr="004309B2" w14:paraId="5B0C967C" w14:textId="77777777" w:rsidTr="001B3C97">
        <w:tc>
          <w:tcPr>
            <w:tcW w:w="1963" w:type="pct"/>
            <w:shd w:val="clear" w:color="auto" w:fill="auto"/>
            <w:vAlign w:val="center"/>
          </w:tcPr>
          <w:p w14:paraId="0CF90CA0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Ω</w:t>
            </w:r>
            <w:r w:rsidRPr="004309B2">
              <w:rPr>
                <w:kern w:val="0"/>
                <w:szCs w:val="21"/>
              </w:rPr>
              <w:t>(</w:t>
            </w:r>
            <w:r w:rsidRPr="004309B2">
              <w:rPr>
                <w:i/>
                <w:iCs/>
                <w:szCs w:val="21"/>
              </w:rPr>
              <w:t>Model</w:t>
            </w:r>
            <w:r w:rsidRPr="004309B2">
              <w:rPr>
                <w:szCs w:val="21"/>
                <w:vertAlign w:val="subscript"/>
              </w:rPr>
              <w:t>3</w:t>
            </w:r>
            <w:r w:rsidRPr="004309B2">
              <w:rPr>
                <w:szCs w:val="21"/>
              </w:rPr>
              <w:t>)</w:t>
            </w:r>
          </w:p>
        </w:tc>
        <w:tc>
          <w:tcPr>
            <w:tcW w:w="1012" w:type="pct"/>
            <w:shd w:val="clear" w:color="auto" w:fill="auto"/>
            <w:vAlign w:val="center"/>
          </w:tcPr>
          <w:p w14:paraId="49661F54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/</w:t>
            </w:r>
          </w:p>
        </w:tc>
        <w:tc>
          <w:tcPr>
            <w:tcW w:w="915" w:type="pct"/>
            <w:shd w:val="clear" w:color="auto" w:fill="auto"/>
            <w:vAlign w:val="center"/>
          </w:tcPr>
          <w:p w14:paraId="6DCCC51C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rFonts w:hint="eastAsia"/>
                <w:szCs w:val="21"/>
              </w:rPr>
              <w:t>/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63B2BD14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szCs w:val="21"/>
              </w:rPr>
              <w:t>0.6000</w:t>
            </w:r>
          </w:p>
        </w:tc>
      </w:tr>
    </w:tbl>
    <w:p w14:paraId="0CF5F44F" w14:textId="77777777" w:rsidR="004270DE" w:rsidRPr="004309B2" w:rsidRDefault="004270DE" w:rsidP="004270DE">
      <w:pPr>
        <w:spacing w:beforeLines="50" w:before="156" w:afterLines="50" w:after="156" w:line="360" w:lineRule="auto"/>
        <w:rPr>
          <w:rFonts w:hint="eastAsia"/>
          <w:b/>
          <w:sz w:val="28"/>
          <w:szCs w:val="28"/>
        </w:rPr>
      </w:pPr>
      <w:r w:rsidRPr="004309B2">
        <w:rPr>
          <w:b/>
          <w:sz w:val="28"/>
          <w:szCs w:val="28"/>
        </w:rPr>
        <w:t>Discrepancy rectification</w:t>
      </w:r>
    </w:p>
    <w:p w14:paraId="52AA2555" w14:textId="77777777" w:rsidR="004270DE" w:rsidRPr="004309B2" w:rsidRDefault="004270DE" w:rsidP="004270DE">
      <w:pPr>
        <w:spacing w:line="360" w:lineRule="auto"/>
        <w:ind w:firstLineChars="200" w:firstLine="480"/>
        <w:rPr>
          <w:sz w:val="24"/>
          <w:highlight w:val="yellow"/>
        </w:rPr>
      </w:pPr>
      <w:r w:rsidRPr="004309B2">
        <w:rPr>
          <w:sz w:val="24"/>
        </w:rPr>
        <w:t>The rectification process is carried out by calculating model weights according to the MAEs summarized in Table 4. According to Step 3 in Section 3.4, cross area exhibiting stronger discrepancy are reconstructed through the model weight, where the weight magnitude is inversely related to the corresponding MAE.</w:t>
      </w:r>
    </w:p>
    <w:p w14:paraId="64671547" w14:textId="77777777" w:rsidR="004270DE" w:rsidRPr="004309B2" w:rsidRDefault="004270DE" w:rsidP="004270DE">
      <w:pPr>
        <w:spacing w:line="360" w:lineRule="auto"/>
        <w:ind w:firstLineChars="200" w:firstLine="480"/>
        <w:rPr>
          <w:sz w:val="24"/>
        </w:rPr>
      </w:pPr>
      <w:r w:rsidRPr="004309B2">
        <w:rPr>
          <w:sz w:val="24"/>
        </w:rPr>
        <w:t>(1)</w:t>
      </w:r>
      <w:r w:rsidRPr="004309B2">
        <w:rPr>
          <w:rFonts w:hint="eastAsia"/>
          <w:sz w:val="24"/>
        </w:rPr>
        <w:t xml:space="preserve"> </w:t>
      </w:r>
      <w:proofErr w:type="gramStart"/>
      <w:r w:rsidRPr="004309B2">
        <w:rPr>
          <w:sz w:val="24"/>
        </w:rPr>
        <w:t>Ω(</w:t>
      </w:r>
      <w:proofErr w:type="gramEnd"/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1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</w:t>
      </w:r>
      <w:r w:rsidRPr="004309B2">
        <w:rPr>
          <w:rFonts w:hint="eastAsia"/>
          <w:sz w:val="24"/>
        </w:rPr>
        <w:t xml:space="preserve"> reconstruction: This </w:t>
      </w:r>
      <w:r w:rsidRPr="004309B2">
        <w:rPr>
          <w:sz w:val="24"/>
        </w:rPr>
        <w:t>cross area</w:t>
      </w:r>
      <w:r w:rsidRPr="004309B2">
        <w:rPr>
          <w:rFonts w:hint="eastAsia"/>
          <w:sz w:val="24"/>
        </w:rPr>
        <w:t xml:space="preserve"> reflects </w:t>
      </w:r>
      <w:r w:rsidRPr="004309B2">
        <w:rPr>
          <w:sz w:val="24"/>
        </w:rPr>
        <w:t xml:space="preserve">the </w:t>
      </w:r>
      <w:r w:rsidRPr="004309B2">
        <w:rPr>
          <w:rFonts w:hint="eastAsia"/>
          <w:sz w:val="24"/>
        </w:rPr>
        <w:t>high</w:t>
      </w:r>
      <w:r w:rsidRPr="004309B2">
        <w:rPr>
          <w:sz w:val="24"/>
        </w:rPr>
        <w:t>est</w:t>
      </w:r>
      <w:r w:rsidRPr="004309B2">
        <w:rPr>
          <w:rFonts w:hint="eastAsia"/>
          <w:sz w:val="24"/>
        </w:rPr>
        <w:t xml:space="preserve"> errors identified by all </w:t>
      </w:r>
      <w:r w:rsidRPr="004309B2">
        <w:rPr>
          <w:sz w:val="24"/>
        </w:rPr>
        <w:t xml:space="preserve">three </w:t>
      </w:r>
      <w:r w:rsidRPr="004309B2">
        <w:rPr>
          <w:rFonts w:hint="eastAsia"/>
          <w:sz w:val="24"/>
        </w:rPr>
        <w:t xml:space="preserve">models. </w:t>
      </w:r>
      <w:r w:rsidRPr="004309B2">
        <w:rPr>
          <w:sz w:val="24"/>
        </w:rPr>
        <w:t xml:space="preserve">According to Eq. (3) in Section 3.4, the </w:t>
      </w:r>
      <w:r w:rsidRPr="004309B2">
        <w:rPr>
          <w:rFonts w:hint="eastAsia"/>
          <w:sz w:val="24"/>
        </w:rPr>
        <w:t>weights are calculated</w:t>
      </w:r>
      <w:r w:rsidRPr="004309B2">
        <w:rPr>
          <w:sz w:val="24"/>
        </w:rPr>
        <w:t xml:space="preserve"> by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18"/>
        <w:gridCol w:w="3047"/>
        <w:gridCol w:w="2641"/>
      </w:tblGrid>
      <w:tr w:rsidR="004309B2" w:rsidRPr="004309B2" w14:paraId="4F44E9B4" w14:textId="77777777" w:rsidTr="001B3C97">
        <w:tc>
          <w:tcPr>
            <w:tcW w:w="1580" w:type="pct"/>
            <w:shd w:val="clear" w:color="auto" w:fill="auto"/>
          </w:tcPr>
          <w:p w14:paraId="61A8381B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bookmarkStart w:id="1" w:name="_Hlk202194985"/>
            <w:bookmarkStart w:id="2" w:name="_Hlk202195216"/>
          </w:p>
        </w:tc>
        <w:tc>
          <w:tcPr>
            <w:tcW w:w="1826" w:type="pct"/>
            <w:shd w:val="clear" w:color="auto" w:fill="auto"/>
          </w:tcPr>
          <w:p w14:paraId="0D7D528E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position w:val="-110"/>
                <w:sz w:val="24"/>
              </w:rPr>
              <w:object w:dxaOrig="3820" w:dyaOrig="2320" w14:anchorId="7EEC55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1.5pt;height:85.45pt" o:ole="">
                  <v:imagedata r:id="rId4" o:title=""/>
                </v:shape>
                <o:OLEObject Type="Embed" ProgID="Equation.DSMT4" ShapeID="_x0000_i1025" DrawAspect="Content" ObjectID="_1833803857" r:id="rId5"/>
              </w:object>
            </w:r>
          </w:p>
        </w:tc>
        <w:tc>
          <w:tcPr>
            <w:tcW w:w="1594" w:type="pct"/>
            <w:shd w:val="clear" w:color="auto" w:fill="auto"/>
            <w:vAlign w:val="center"/>
          </w:tcPr>
          <w:p w14:paraId="1BD4D6E6" w14:textId="77777777" w:rsidR="004270DE" w:rsidRPr="004309B2" w:rsidRDefault="004270DE" w:rsidP="001B3C97">
            <w:pPr>
              <w:spacing w:line="300" w:lineRule="auto"/>
              <w:jc w:val="right"/>
              <w:rPr>
                <w:szCs w:val="21"/>
              </w:rPr>
            </w:pPr>
            <w:r w:rsidRPr="004309B2">
              <w:rPr>
                <w:sz w:val="24"/>
              </w:rPr>
              <w:t>(1)</w:t>
            </w:r>
          </w:p>
        </w:tc>
      </w:tr>
    </w:tbl>
    <w:bookmarkEnd w:id="2"/>
    <w:p w14:paraId="21C6886B" w14:textId="77777777" w:rsidR="004270DE" w:rsidRPr="004309B2" w:rsidRDefault="004270DE" w:rsidP="004270DE">
      <w:pPr>
        <w:spacing w:line="360" w:lineRule="auto"/>
        <w:rPr>
          <w:sz w:val="24"/>
        </w:rPr>
      </w:pPr>
      <w:r w:rsidRPr="004309B2">
        <w:rPr>
          <w:sz w:val="24"/>
        </w:rPr>
        <w:t>where the weights are then normalized by the Eq. (2),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31"/>
        <w:gridCol w:w="6020"/>
        <w:gridCol w:w="1155"/>
      </w:tblGrid>
      <w:tr w:rsidR="004309B2" w:rsidRPr="004309B2" w14:paraId="5251EB91" w14:textId="77777777" w:rsidTr="001B3C97">
        <w:tc>
          <w:tcPr>
            <w:tcW w:w="985" w:type="pct"/>
            <w:shd w:val="clear" w:color="auto" w:fill="auto"/>
          </w:tcPr>
          <w:p w14:paraId="586C252B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bookmarkStart w:id="3" w:name="_Hlk202195177"/>
          </w:p>
        </w:tc>
        <w:tc>
          <w:tcPr>
            <w:tcW w:w="3016" w:type="pct"/>
            <w:shd w:val="clear" w:color="auto" w:fill="auto"/>
          </w:tcPr>
          <w:p w14:paraId="47DADA95" w14:textId="77777777" w:rsidR="004270DE" w:rsidRPr="004309B2" w:rsidRDefault="004270DE" w:rsidP="001B3C97">
            <w:pPr>
              <w:spacing w:line="300" w:lineRule="auto"/>
              <w:jc w:val="center"/>
              <w:rPr>
                <w:szCs w:val="21"/>
              </w:rPr>
            </w:pPr>
            <w:r w:rsidRPr="004309B2">
              <w:rPr>
                <w:position w:val="-114"/>
                <w:sz w:val="24"/>
              </w:rPr>
              <w:object w:dxaOrig="7800" w:dyaOrig="2400" w14:anchorId="4B92E137">
                <v:shape id="_x0000_i1026" type="#_x0000_t75" style="width:290.2pt;height:88.3pt" o:ole="">
                  <v:imagedata r:id="rId6" o:title=""/>
                </v:shape>
                <o:OLEObject Type="Embed" ProgID="Equation.DSMT4" ShapeID="_x0000_i1026" DrawAspect="Content" ObjectID="_1833803858" r:id="rId7"/>
              </w:objec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3200588D" w14:textId="77777777" w:rsidR="004270DE" w:rsidRPr="004309B2" w:rsidRDefault="004270DE" w:rsidP="001B3C97">
            <w:pPr>
              <w:spacing w:line="300" w:lineRule="auto"/>
              <w:jc w:val="right"/>
              <w:rPr>
                <w:szCs w:val="21"/>
              </w:rPr>
            </w:pPr>
            <w:r w:rsidRPr="004309B2">
              <w:rPr>
                <w:sz w:val="24"/>
              </w:rPr>
              <w:t>(2)</w:t>
            </w:r>
          </w:p>
        </w:tc>
      </w:tr>
    </w:tbl>
    <w:p w14:paraId="2BC70B6B" w14:textId="77777777" w:rsidR="004270DE" w:rsidRPr="004309B2" w:rsidRDefault="004270DE" w:rsidP="004270DE">
      <w:pPr>
        <w:spacing w:line="360" w:lineRule="auto"/>
        <w:ind w:firstLineChars="200" w:firstLine="480"/>
        <w:rPr>
          <w:sz w:val="24"/>
        </w:rPr>
      </w:pPr>
      <w:bookmarkStart w:id="4" w:name="_Hlk202195107"/>
      <w:bookmarkEnd w:id="1"/>
      <w:bookmarkEnd w:id="3"/>
      <w:r w:rsidRPr="004309B2">
        <w:rPr>
          <w:sz w:val="24"/>
        </w:rPr>
        <w:t>According</w:t>
      </w:r>
      <w:r w:rsidRPr="004309B2">
        <w:rPr>
          <w:rFonts w:hint="eastAsia"/>
          <w:sz w:val="24"/>
        </w:rPr>
        <w:t xml:space="preserve"> to Step 4 in Section 3.4</w:t>
      </w:r>
      <w:r w:rsidRPr="004309B2">
        <w:rPr>
          <w:sz w:val="24"/>
        </w:rPr>
        <w:t xml:space="preserve">, </w:t>
      </w:r>
      <w:r w:rsidRPr="004309B2">
        <w:rPr>
          <w:rFonts w:hint="eastAsia"/>
          <w:sz w:val="24"/>
        </w:rPr>
        <w:t>t</w:t>
      </w:r>
      <w:r w:rsidRPr="004309B2">
        <w:rPr>
          <w:sz w:val="24"/>
        </w:rPr>
        <w:t xml:space="preserve">he new outputs under </w:t>
      </w:r>
      <w:proofErr w:type="gramStart"/>
      <w:r w:rsidRPr="004309B2">
        <w:rPr>
          <w:sz w:val="24"/>
        </w:rPr>
        <w:t>Ω(</w:t>
      </w:r>
      <w:proofErr w:type="gramEnd"/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1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 are calculated by the predictive outputs of three models and the model weights by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77"/>
        <w:gridCol w:w="5969"/>
        <w:gridCol w:w="1260"/>
      </w:tblGrid>
      <w:tr w:rsidR="004309B2" w:rsidRPr="004309B2" w14:paraId="3EA7982C" w14:textId="77777777" w:rsidTr="001B3C97">
        <w:tc>
          <w:tcPr>
            <w:tcW w:w="2765" w:type="dxa"/>
            <w:shd w:val="clear" w:color="auto" w:fill="auto"/>
          </w:tcPr>
          <w:p w14:paraId="0E0DD760" w14:textId="77777777" w:rsidR="004270DE" w:rsidRPr="004309B2" w:rsidRDefault="004270DE" w:rsidP="001B3C97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2765" w:type="dxa"/>
            <w:shd w:val="clear" w:color="auto" w:fill="auto"/>
          </w:tcPr>
          <w:p w14:paraId="440C26A3" w14:textId="77777777" w:rsidR="004270DE" w:rsidRPr="004309B2" w:rsidRDefault="004270DE" w:rsidP="001B3C97">
            <w:pPr>
              <w:spacing w:line="300" w:lineRule="auto"/>
              <w:jc w:val="center"/>
              <w:textAlignment w:val="bottom"/>
              <w:rPr>
                <w:sz w:val="24"/>
              </w:rPr>
            </w:pPr>
            <w:r w:rsidRPr="004309B2">
              <w:rPr>
                <w:position w:val="-18"/>
                <w:sz w:val="24"/>
              </w:rPr>
              <w:object w:dxaOrig="6259" w:dyaOrig="440" w14:anchorId="5CD6E980">
                <v:shape id="_x0000_i1027" type="#_x0000_t75" style="width:287.7pt;height:21.6pt" o:ole="">
                  <v:imagedata r:id="rId8" o:title=""/>
                </v:shape>
                <o:OLEObject Type="Embed" ProgID="Equation.DSMT4" ShapeID="_x0000_i1027" DrawAspect="Content" ObjectID="_1833803859" r:id="rId9"/>
              </w:objec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21330DDD" w14:textId="77777777" w:rsidR="004270DE" w:rsidRPr="004309B2" w:rsidRDefault="004270DE" w:rsidP="001B3C97">
            <w:pPr>
              <w:spacing w:line="300" w:lineRule="auto"/>
              <w:jc w:val="right"/>
              <w:textAlignment w:val="bottom"/>
              <w:rPr>
                <w:sz w:val="24"/>
              </w:rPr>
            </w:pPr>
            <w:r w:rsidRPr="004309B2">
              <w:rPr>
                <w:sz w:val="24"/>
              </w:rPr>
              <w:t>(3)</w:t>
            </w:r>
          </w:p>
        </w:tc>
      </w:tr>
    </w:tbl>
    <w:bookmarkEnd w:id="4"/>
    <w:p w14:paraId="3E85B55D" w14:textId="77777777" w:rsidR="004270DE" w:rsidRPr="004309B2" w:rsidRDefault="004270DE" w:rsidP="004270DE">
      <w:pPr>
        <w:spacing w:line="360" w:lineRule="auto"/>
        <w:rPr>
          <w:sz w:val="24"/>
        </w:rPr>
      </w:pPr>
      <w:r w:rsidRPr="004309B2">
        <w:rPr>
          <w:sz w:val="24"/>
        </w:rPr>
        <w:t xml:space="preserve">where </w:t>
      </w:r>
      <w:r w:rsidRPr="004309B2">
        <w:rPr>
          <w:rFonts w:hint="eastAsia"/>
          <w:i/>
          <w:iCs/>
          <w:sz w:val="24"/>
        </w:rPr>
        <w:t>y</w:t>
      </w:r>
      <w:r w:rsidRPr="004309B2">
        <w:rPr>
          <w:sz w:val="24"/>
          <w:vertAlign w:val="subscript"/>
        </w:rPr>
        <w:t>1</w:t>
      </w:r>
      <w:r w:rsidRPr="004309B2">
        <w:rPr>
          <w:rFonts w:hint="eastAsia"/>
          <w:sz w:val="24"/>
        </w:rPr>
        <w:t xml:space="preserve">, </w:t>
      </w:r>
      <w:r w:rsidRPr="004309B2">
        <w:rPr>
          <w:rFonts w:hint="eastAsia"/>
          <w:i/>
          <w:iCs/>
          <w:sz w:val="24"/>
        </w:rPr>
        <w:t>y</w:t>
      </w:r>
      <w:r w:rsidRPr="004309B2">
        <w:rPr>
          <w:sz w:val="24"/>
          <w:vertAlign w:val="subscript"/>
        </w:rPr>
        <w:t>2</w:t>
      </w:r>
      <w:r w:rsidRPr="004309B2">
        <w:rPr>
          <w:rFonts w:hint="eastAsia"/>
          <w:sz w:val="24"/>
        </w:rPr>
        <w:t xml:space="preserve">, and </w:t>
      </w:r>
      <w:r w:rsidRPr="004309B2">
        <w:rPr>
          <w:rFonts w:hint="eastAsia"/>
          <w:i/>
          <w:iCs/>
          <w:sz w:val="24"/>
        </w:rPr>
        <w:t>y</w:t>
      </w:r>
      <w:r w:rsidRPr="004309B2">
        <w:rPr>
          <w:sz w:val="24"/>
          <w:vertAlign w:val="subscript"/>
        </w:rPr>
        <w:t>3</w:t>
      </w:r>
      <w:r w:rsidRPr="004309B2">
        <w:rPr>
          <w:rFonts w:hint="eastAsia"/>
          <w:sz w:val="24"/>
        </w:rPr>
        <w:t xml:space="preserve"> </w:t>
      </w:r>
      <w:r w:rsidRPr="004309B2">
        <w:rPr>
          <w:sz w:val="24"/>
        </w:rPr>
        <w:t>denotes the prediction output of the</w:t>
      </w:r>
      <w:r w:rsidRPr="004309B2">
        <w:rPr>
          <w:rFonts w:hint="eastAsia"/>
          <w:sz w:val="24"/>
        </w:rPr>
        <w:t xml:space="preserve"> respective </w:t>
      </w:r>
      <w:r w:rsidRPr="004309B2">
        <w:rPr>
          <w:sz w:val="24"/>
        </w:rPr>
        <w:t>model.</w:t>
      </w:r>
    </w:p>
    <w:p w14:paraId="2A8B8169" w14:textId="77777777" w:rsidR="004270DE" w:rsidRPr="004309B2" w:rsidRDefault="004270DE" w:rsidP="004270DE">
      <w:pPr>
        <w:spacing w:line="360" w:lineRule="auto"/>
        <w:ind w:firstLineChars="150" w:firstLine="360"/>
        <w:rPr>
          <w:sz w:val="24"/>
        </w:rPr>
      </w:pPr>
      <w:r w:rsidRPr="004309B2">
        <w:rPr>
          <w:sz w:val="24"/>
        </w:rPr>
        <w:t>According to Table 2, the new outputs of data No. 1-3 are calculated by,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07"/>
        <w:gridCol w:w="5345"/>
        <w:gridCol w:w="1554"/>
      </w:tblGrid>
      <w:tr w:rsidR="004309B2" w:rsidRPr="004309B2" w14:paraId="163D3EF3" w14:textId="77777777" w:rsidTr="001B3C97">
        <w:tc>
          <w:tcPr>
            <w:tcW w:w="2765" w:type="dxa"/>
            <w:shd w:val="clear" w:color="auto" w:fill="auto"/>
          </w:tcPr>
          <w:p w14:paraId="44F05DB4" w14:textId="77777777" w:rsidR="004270DE" w:rsidRPr="004309B2" w:rsidRDefault="004270DE" w:rsidP="001B3C97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2765" w:type="dxa"/>
            <w:shd w:val="clear" w:color="auto" w:fill="auto"/>
          </w:tcPr>
          <w:p w14:paraId="5447A3F2" w14:textId="77777777" w:rsidR="004270DE" w:rsidRPr="004309B2" w:rsidRDefault="004270DE" w:rsidP="001B3C97">
            <w:pPr>
              <w:spacing w:line="300" w:lineRule="auto"/>
              <w:jc w:val="center"/>
              <w:textAlignment w:val="bottom"/>
              <w:rPr>
                <w:sz w:val="24"/>
              </w:rPr>
            </w:pPr>
            <w:r w:rsidRPr="004309B2">
              <w:rPr>
                <w:position w:val="-12"/>
                <w:sz w:val="24"/>
              </w:rPr>
              <w:object w:dxaOrig="5539" w:dyaOrig="360" w14:anchorId="3BC8AA44">
                <v:shape id="_x0000_i1032" type="#_x0000_t75" style="width:254.5pt;height:17.55pt" o:ole="">
                  <v:imagedata r:id="rId10" o:title=""/>
                </v:shape>
                <o:OLEObject Type="Embed" ProgID="Equation.DSMT4" ShapeID="_x0000_i1032" DrawAspect="Content" ObjectID="_1833803860" r:id="rId11"/>
              </w:object>
            </w:r>
          </w:p>
          <w:p w14:paraId="5B6967C9" w14:textId="77777777" w:rsidR="004270DE" w:rsidRPr="004309B2" w:rsidRDefault="004270DE" w:rsidP="001B3C97">
            <w:pPr>
              <w:spacing w:line="300" w:lineRule="auto"/>
              <w:jc w:val="center"/>
              <w:textAlignment w:val="bottom"/>
              <w:rPr>
                <w:sz w:val="24"/>
              </w:rPr>
            </w:pPr>
            <w:r w:rsidRPr="004309B2">
              <w:rPr>
                <w:position w:val="-12"/>
                <w:sz w:val="24"/>
              </w:rPr>
              <w:object w:dxaOrig="5580" w:dyaOrig="360" w14:anchorId="1C38D995">
                <v:shape id="_x0000_i1034" type="#_x0000_t75" style="width:256.4pt;height:17.55pt" o:ole="">
                  <v:imagedata r:id="rId12" o:title=""/>
                </v:shape>
                <o:OLEObject Type="Embed" ProgID="Equation.DSMT4" ShapeID="_x0000_i1034" DrawAspect="Content" ObjectID="_1833803861" r:id="rId13"/>
              </w:object>
            </w:r>
          </w:p>
          <w:p w14:paraId="75BF60EF" w14:textId="77777777" w:rsidR="004270DE" w:rsidRPr="004309B2" w:rsidRDefault="004270DE" w:rsidP="001B3C97">
            <w:pPr>
              <w:spacing w:line="300" w:lineRule="auto"/>
              <w:jc w:val="center"/>
              <w:textAlignment w:val="bottom"/>
              <w:rPr>
                <w:rFonts w:hint="eastAsia"/>
                <w:sz w:val="24"/>
              </w:rPr>
            </w:pPr>
            <w:r w:rsidRPr="004309B2">
              <w:rPr>
                <w:position w:val="-12"/>
                <w:sz w:val="24"/>
              </w:rPr>
              <w:object w:dxaOrig="5580" w:dyaOrig="360" w14:anchorId="4BFFEBAA">
                <v:shape id="_x0000_i1035" type="#_x0000_t75" style="width:256.4pt;height:17.55pt" o:ole="">
                  <v:imagedata r:id="rId14" o:title=""/>
                </v:shape>
                <o:OLEObject Type="Embed" ProgID="Equation.DSMT4" ShapeID="_x0000_i1035" DrawAspect="Content" ObjectID="_1833803862" r:id="rId15"/>
              </w:objec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9F6A5A3" w14:textId="77777777" w:rsidR="004270DE" w:rsidRPr="004309B2" w:rsidRDefault="004270DE" w:rsidP="001B3C97">
            <w:pPr>
              <w:spacing w:line="300" w:lineRule="auto"/>
              <w:jc w:val="right"/>
              <w:textAlignment w:val="bottom"/>
              <w:rPr>
                <w:sz w:val="24"/>
              </w:rPr>
            </w:pPr>
            <w:r w:rsidRPr="004309B2">
              <w:rPr>
                <w:sz w:val="24"/>
              </w:rPr>
              <w:t>(4)</w:t>
            </w:r>
          </w:p>
        </w:tc>
      </w:tr>
    </w:tbl>
    <w:p w14:paraId="46A4B6DC" w14:textId="77777777" w:rsidR="004270DE" w:rsidRPr="004309B2" w:rsidRDefault="004270DE" w:rsidP="004270DE">
      <w:pPr>
        <w:spacing w:line="360" w:lineRule="auto"/>
        <w:ind w:firstLineChars="200" w:firstLine="480"/>
        <w:rPr>
          <w:sz w:val="24"/>
        </w:rPr>
      </w:pPr>
      <w:r w:rsidRPr="004309B2">
        <w:rPr>
          <w:rFonts w:hint="eastAsia"/>
          <w:sz w:val="24"/>
        </w:rPr>
        <w:t xml:space="preserve">(2) </w:t>
      </w:r>
      <w:proofErr w:type="gramStart"/>
      <w:r w:rsidRPr="004309B2">
        <w:rPr>
          <w:sz w:val="24"/>
        </w:rPr>
        <w:t>Ω(</w:t>
      </w:r>
      <w:proofErr w:type="gramEnd"/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</w:t>
      </w:r>
      <w:r w:rsidRPr="004309B2">
        <w:rPr>
          <w:rFonts w:hint="eastAsia"/>
          <w:sz w:val="24"/>
        </w:rPr>
        <w:t xml:space="preserve"> reconstruction: For the </w:t>
      </w:r>
      <w:r w:rsidRPr="004309B2">
        <w:rPr>
          <w:sz w:val="24"/>
        </w:rPr>
        <w:t>Ω(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</w:t>
      </w:r>
      <w:r w:rsidRPr="004309B2">
        <w:rPr>
          <w:rFonts w:hint="eastAsia"/>
          <w:sz w:val="24"/>
        </w:rPr>
        <w:t>, only the predictions from GPR and KNN are used</w:t>
      </w:r>
      <w:r w:rsidRPr="004309B2">
        <w:rPr>
          <w:sz w:val="24"/>
        </w:rPr>
        <w:t xml:space="preserve"> for</w:t>
      </w:r>
      <w:r w:rsidRPr="004309B2">
        <w:rPr>
          <w:rFonts w:hint="eastAsia"/>
          <w:sz w:val="24"/>
        </w:rPr>
        <w:t xml:space="preserve"> weight calculation</w:t>
      </w:r>
      <w:r w:rsidRPr="004309B2">
        <w:rPr>
          <w:sz w:val="24"/>
        </w:rPr>
        <w:t xml:space="preserve"> by</w:t>
      </w:r>
      <w:r w:rsidRPr="004309B2">
        <w:rPr>
          <w:rFonts w:hint="eastAsia"/>
          <w:sz w:val="24"/>
        </w:rPr>
        <w:t xml:space="preserve"> Eq. (</w:t>
      </w:r>
      <w:r w:rsidRPr="004309B2">
        <w:rPr>
          <w:sz w:val="24"/>
        </w:rPr>
        <w:t>5</w:t>
      </w:r>
      <w:r w:rsidRPr="004309B2">
        <w:rPr>
          <w:rFonts w:hint="eastAsia"/>
          <w:sz w:val="24"/>
        </w:rPr>
        <w:t>).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25"/>
        <w:gridCol w:w="3033"/>
        <w:gridCol w:w="2648"/>
      </w:tblGrid>
      <w:tr w:rsidR="004309B2" w:rsidRPr="004309B2" w14:paraId="15772D5C" w14:textId="77777777" w:rsidTr="001B3C97">
        <w:tc>
          <w:tcPr>
            <w:tcW w:w="1580" w:type="pct"/>
            <w:shd w:val="clear" w:color="auto" w:fill="auto"/>
          </w:tcPr>
          <w:p w14:paraId="3807F3CF" w14:textId="77777777" w:rsidR="004270DE" w:rsidRPr="004309B2" w:rsidRDefault="004270DE" w:rsidP="001B3C97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826" w:type="pct"/>
            <w:shd w:val="clear" w:color="auto" w:fill="auto"/>
          </w:tcPr>
          <w:p w14:paraId="24211688" w14:textId="77777777" w:rsidR="004270DE" w:rsidRPr="004309B2" w:rsidRDefault="004270DE" w:rsidP="001B3C97">
            <w:pPr>
              <w:spacing w:line="300" w:lineRule="auto"/>
              <w:jc w:val="center"/>
              <w:rPr>
                <w:sz w:val="24"/>
              </w:rPr>
            </w:pPr>
            <w:r w:rsidRPr="004309B2">
              <w:rPr>
                <w:rFonts w:ascii="宋体" w:hAnsi="宋体" w:hint="eastAsia"/>
                <w:position w:val="-68"/>
                <w:sz w:val="24"/>
              </w:rPr>
              <w:object w:dxaOrig="3820" w:dyaOrig="1480" w14:anchorId="3400BDFD">
                <v:shape id="_x0000_i1028" type="#_x0000_t75" style="width:140.85pt;height:56.65pt" o:ole="">
                  <v:imagedata r:id="rId16" o:title=""/>
                </v:shape>
                <o:OLEObject Type="Embed" ProgID="Equation.DSMT4" ShapeID="_x0000_i1028" DrawAspect="Content" ObjectID="_1833803863" r:id="rId17"/>
              </w:object>
            </w:r>
          </w:p>
        </w:tc>
        <w:tc>
          <w:tcPr>
            <w:tcW w:w="1594" w:type="pct"/>
            <w:shd w:val="clear" w:color="auto" w:fill="auto"/>
            <w:vAlign w:val="center"/>
          </w:tcPr>
          <w:p w14:paraId="246A1A14" w14:textId="77777777" w:rsidR="004270DE" w:rsidRPr="004309B2" w:rsidRDefault="004270DE" w:rsidP="001B3C97">
            <w:pPr>
              <w:spacing w:line="300" w:lineRule="auto"/>
              <w:jc w:val="right"/>
              <w:rPr>
                <w:sz w:val="24"/>
              </w:rPr>
            </w:pPr>
            <w:r w:rsidRPr="004309B2">
              <w:rPr>
                <w:sz w:val="24"/>
              </w:rPr>
              <w:t>(5)</w:t>
            </w:r>
          </w:p>
        </w:tc>
      </w:tr>
    </w:tbl>
    <w:p w14:paraId="1813EFD3" w14:textId="77777777" w:rsidR="004270DE" w:rsidRPr="004309B2" w:rsidRDefault="004270DE" w:rsidP="004270DE">
      <w:pPr>
        <w:spacing w:line="360" w:lineRule="auto"/>
        <w:rPr>
          <w:rFonts w:hint="eastAsia"/>
          <w:sz w:val="24"/>
        </w:rPr>
      </w:pPr>
      <w:bookmarkStart w:id="5" w:name="_Hlk202195497"/>
      <w:r w:rsidRPr="004309B2">
        <w:rPr>
          <w:sz w:val="24"/>
        </w:rPr>
        <w:t xml:space="preserve">where the weights are also normalized, resulting in </w:t>
      </w:r>
      <w:bookmarkStart w:id="6" w:name="_Hlk202195380"/>
      <w:r w:rsidRPr="004309B2">
        <w:rPr>
          <w:position w:val="-14"/>
          <w:sz w:val="24"/>
        </w:rPr>
        <w:object w:dxaOrig="660" w:dyaOrig="400" w14:anchorId="1B855599">
          <v:shape id="_x0000_i1029" type="#_x0000_t75" style="width:29.75pt;height:17.55pt" o:ole="">
            <v:imagedata r:id="rId18" o:title=""/>
          </v:shape>
          <o:OLEObject Type="Embed" ProgID="Equation.DSMT4" ShapeID="_x0000_i1029" DrawAspect="Content" ObjectID="_1833803864" r:id="rId19"/>
        </w:object>
      </w:r>
      <w:bookmarkEnd w:id="6"/>
      <w:r w:rsidRPr="004309B2">
        <w:rPr>
          <w:sz w:val="24"/>
        </w:rPr>
        <w:t xml:space="preserve"> (0.5170) and </w:t>
      </w:r>
      <w:r w:rsidRPr="004309B2">
        <w:rPr>
          <w:position w:val="-14"/>
          <w:sz w:val="24"/>
        </w:rPr>
        <w:object w:dxaOrig="639" w:dyaOrig="400" w14:anchorId="65319B62">
          <v:shape id="_x0000_i1030" type="#_x0000_t75" style="width:28.8pt;height:17.55pt" o:ole="">
            <v:imagedata r:id="rId20" o:title=""/>
          </v:shape>
          <o:OLEObject Type="Embed" ProgID="Equation.DSMT4" ShapeID="_x0000_i1030" DrawAspect="Content" ObjectID="_1833803865" r:id="rId21"/>
        </w:object>
      </w:r>
      <w:r w:rsidRPr="004309B2">
        <w:rPr>
          <w:rFonts w:hint="eastAsia"/>
          <w:sz w:val="24"/>
        </w:rPr>
        <w:t xml:space="preserve"> </w:t>
      </w:r>
      <w:r w:rsidRPr="004309B2">
        <w:rPr>
          <w:sz w:val="24"/>
        </w:rPr>
        <w:t>(</w:t>
      </w:r>
      <w:r w:rsidRPr="004309B2">
        <w:rPr>
          <w:rFonts w:hint="eastAsia"/>
          <w:sz w:val="24"/>
        </w:rPr>
        <w:t>0.</w:t>
      </w:r>
      <w:r w:rsidRPr="004309B2">
        <w:rPr>
          <w:sz w:val="24"/>
        </w:rPr>
        <w:t xml:space="preserve">4830). </w:t>
      </w:r>
      <w:r w:rsidRPr="004309B2">
        <w:rPr>
          <w:rFonts w:hint="eastAsia"/>
          <w:sz w:val="24"/>
        </w:rPr>
        <w:t>Then, t</w:t>
      </w:r>
      <w:r w:rsidRPr="004309B2">
        <w:rPr>
          <w:sz w:val="24"/>
        </w:rPr>
        <w:t xml:space="preserve">he final output for </w:t>
      </w:r>
      <w:proofErr w:type="gramStart"/>
      <w:r w:rsidRPr="004309B2">
        <w:rPr>
          <w:sz w:val="24"/>
        </w:rPr>
        <w:t>Ω(</w:t>
      </w:r>
      <w:proofErr w:type="gramEnd"/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2</w:t>
      </w:r>
      <w:r w:rsidRPr="004309B2">
        <w:rPr>
          <w:sz w:val="24"/>
        </w:rPr>
        <w:t xml:space="preserve">, </w:t>
      </w:r>
      <w:r w:rsidRPr="004309B2">
        <w:rPr>
          <w:i/>
          <w:iCs/>
          <w:sz w:val="24"/>
        </w:rPr>
        <w:t>Model</w:t>
      </w:r>
      <w:r w:rsidRPr="004309B2">
        <w:rPr>
          <w:sz w:val="24"/>
          <w:vertAlign w:val="subscript"/>
        </w:rPr>
        <w:t>3</w:t>
      </w:r>
      <w:r w:rsidRPr="004309B2">
        <w:rPr>
          <w:sz w:val="24"/>
        </w:rPr>
        <w:t>) is: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95"/>
        <w:gridCol w:w="4231"/>
        <w:gridCol w:w="2080"/>
      </w:tblGrid>
      <w:tr w:rsidR="004309B2" w:rsidRPr="004309B2" w14:paraId="78B88F25" w14:textId="77777777" w:rsidTr="001B3C97">
        <w:tc>
          <w:tcPr>
            <w:tcW w:w="2109" w:type="dxa"/>
            <w:shd w:val="clear" w:color="auto" w:fill="auto"/>
          </w:tcPr>
          <w:p w14:paraId="4FE43D7B" w14:textId="77777777" w:rsidR="004270DE" w:rsidRPr="004309B2" w:rsidRDefault="004270DE" w:rsidP="001B3C97">
            <w:pPr>
              <w:spacing w:line="30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231" w:type="dxa"/>
            <w:shd w:val="clear" w:color="auto" w:fill="auto"/>
          </w:tcPr>
          <w:p w14:paraId="02176AA2" w14:textId="77777777" w:rsidR="004270DE" w:rsidRPr="004309B2" w:rsidRDefault="004270DE" w:rsidP="001B3C97">
            <w:pPr>
              <w:spacing w:line="300" w:lineRule="auto"/>
              <w:jc w:val="center"/>
              <w:textAlignment w:val="bottom"/>
              <w:rPr>
                <w:rFonts w:ascii="宋体" w:hAnsi="宋体"/>
                <w:sz w:val="24"/>
              </w:rPr>
            </w:pPr>
            <w:r w:rsidRPr="004309B2">
              <w:rPr>
                <w:rFonts w:ascii="宋体" w:hAnsi="宋体" w:hint="eastAsia"/>
                <w:position w:val="-18"/>
                <w:sz w:val="24"/>
              </w:rPr>
              <w:object w:dxaOrig="4340" w:dyaOrig="440" w14:anchorId="3B22DF69">
                <v:shape id="_x0000_i1031" type="#_x0000_t75" style="width:200.65pt;height:21.6pt" o:ole="">
                  <v:imagedata r:id="rId22" o:title=""/>
                </v:shape>
                <o:OLEObject Type="Embed" ProgID="Equation.DSMT4" ShapeID="_x0000_i1031" DrawAspect="Content" ObjectID="_1833803866" r:id="rId23"/>
              </w:object>
            </w:r>
          </w:p>
        </w:tc>
        <w:tc>
          <w:tcPr>
            <w:tcW w:w="2182" w:type="dxa"/>
            <w:shd w:val="clear" w:color="auto" w:fill="auto"/>
          </w:tcPr>
          <w:p w14:paraId="57627F40" w14:textId="77777777" w:rsidR="004270DE" w:rsidRPr="004309B2" w:rsidRDefault="004270DE" w:rsidP="001B3C97">
            <w:pPr>
              <w:spacing w:line="300" w:lineRule="auto"/>
              <w:jc w:val="right"/>
              <w:textAlignment w:val="bottom"/>
              <w:rPr>
                <w:sz w:val="24"/>
              </w:rPr>
            </w:pPr>
            <w:r w:rsidRPr="004309B2">
              <w:rPr>
                <w:sz w:val="24"/>
              </w:rPr>
              <w:t>(6)</w:t>
            </w:r>
          </w:p>
        </w:tc>
      </w:tr>
    </w:tbl>
    <w:bookmarkEnd w:id="5"/>
    <w:p w14:paraId="5B586791" w14:textId="77777777" w:rsidR="004270DE" w:rsidRPr="004309B2" w:rsidRDefault="004270DE" w:rsidP="004270DE">
      <w:pPr>
        <w:spacing w:line="360" w:lineRule="auto"/>
        <w:ind w:firstLineChars="150" w:firstLine="360"/>
        <w:rPr>
          <w:sz w:val="24"/>
        </w:rPr>
      </w:pPr>
      <w:r w:rsidRPr="004309B2">
        <w:rPr>
          <w:sz w:val="24"/>
        </w:rPr>
        <w:t>According to Table 2, the new outputs of data No. 8-9 are calculated by,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7"/>
        <w:gridCol w:w="4040"/>
        <w:gridCol w:w="2169"/>
      </w:tblGrid>
      <w:tr w:rsidR="004309B2" w:rsidRPr="004309B2" w14:paraId="500B97D0" w14:textId="77777777" w:rsidTr="001B3C97">
        <w:tc>
          <w:tcPr>
            <w:tcW w:w="2211" w:type="dxa"/>
            <w:shd w:val="clear" w:color="auto" w:fill="auto"/>
          </w:tcPr>
          <w:p w14:paraId="6989F985" w14:textId="77777777" w:rsidR="004270DE" w:rsidRPr="004309B2" w:rsidRDefault="004270DE" w:rsidP="001B3C97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4040" w:type="dxa"/>
            <w:shd w:val="clear" w:color="auto" w:fill="auto"/>
            <w:vAlign w:val="center"/>
          </w:tcPr>
          <w:p w14:paraId="6D3646F8" w14:textId="77777777" w:rsidR="004270DE" w:rsidRPr="004309B2" w:rsidRDefault="004270DE" w:rsidP="001B3C97">
            <w:pPr>
              <w:spacing w:line="300" w:lineRule="auto"/>
              <w:jc w:val="center"/>
              <w:textAlignment w:val="bottom"/>
              <w:rPr>
                <w:sz w:val="24"/>
              </w:rPr>
            </w:pPr>
            <w:r w:rsidRPr="004309B2">
              <w:rPr>
                <w:position w:val="-12"/>
                <w:sz w:val="24"/>
              </w:rPr>
              <w:object w:dxaOrig="4140" w:dyaOrig="360" w14:anchorId="43E18CB2">
                <v:shape id="_x0000_i1033" type="#_x0000_t75" style="width:190.35pt;height:17.55pt" o:ole="">
                  <v:imagedata r:id="rId24" o:title=""/>
                </v:shape>
                <o:OLEObject Type="Embed" ProgID="Equation.DSMT4" ShapeID="_x0000_i1033" DrawAspect="Content" ObjectID="_1833803867" r:id="rId25"/>
              </w:object>
            </w:r>
          </w:p>
          <w:p w14:paraId="564D8843" w14:textId="77777777" w:rsidR="004270DE" w:rsidRPr="004309B2" w:rsidRDefault="004270DE" w:rsidP="001B3C97">
            <w:pPr>
              <w:spacing w:line="300" w:lineRule="auto"/>
              <w:jc w:val="center"/>
              <w:textAlignment w:val="bottom"/>
              <w:rPr>
                <w:rFonts w:hint="eastAsia"/>
                <w:sz w:val="24"/>
              </w:rPr>
            </w:pPr>
            <w:r w:rsidRPr="004309B2">
              <w:rPr>
                <w:position w:val="-12"/>
                <w:sz w:val="24"/>
              </w:rPr>
              <w:object w:dxaOrig="4160" w:dyaOrig="360" w14:anchorId="3EDF626E">
                <v:shape id="_x0000_i1036" type="#_x0000_t75" style="width:191.25pt;height:17.55pt" o:ole="">
                  <v:imagedata r:id="rId26" o:title=""/>
                </v:shape>
                <o:OLEObject Type="Embed" ProgID="Equation.DSMT4" ShapeID="_x0000_i1036" DrawAspect="Content" ObjectID="_1833803868" r:id="rId27"/>
              </w:objec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77714907" w14:textId="77777777" w:rsidR="004270DE" w:rsidRPr="004309B2" w:rsidRDefault="004270DE" w:rsidP="001B3C97">
            <w:pPr>
              <w:spacing w:line="300" w:lineRule="auto"/>
              <w:jc w:val="right"/>
              <w:textAlignment w:val="bottom"/>
              <w:rPr>
                <w:sz w:val="24"/>
              </w:rPr>
            </w:pPr>
            <w:r w:rsidRPr="004309B2">
              <w:rPr>
                <w:sz w:val="24"/>
              </w:rPr>
              <w:t>(7)</w:t>
            </w:r>
          </w:p>
        </w:tc>
      </w:tr>
    </w:tbl>
    <w:p w14:paraId="67BCEEDA" w14:textId="0BBA9525" w:rsidR="00D94132" w:rsidRPr="004309B2" w:rsidRDefault="004270DE" w:rsidP="0006638E">
      <w:pPr>
        <w:spacing w:line="360" w:lineRule="auto"/>
        <w:ind w:firstLineChars="200" w:firstLine="480"/>
        <w:rPr>
          <w:sz w:val="24"/>
        </w:rPr>
      </w:pPr>
      <w:r w:rsidRPr="004309B2">
        <w:rPr>
          <w:sz w:val="24"/>
        </w:rPr>
        <w:t xml:space="preserve">Following the rectification strategy, 5 discrepant data are reconstructed. These data, along with the remaining 11 discrepant data and the congruent data, are merged to generate a refined training dataset </w:t>
      </w:r>
      <w:proofErr w:type="spellStart"/>
      <w:r w:rsidRPr="004309B2">
        <w:rPr>
          <w:i/>
          <w:iCs/>
          <w:sz w:val="24"/>
        </w:rPr>
        <w:t>D</w:t>
      </w:r>
      <w:r w:rsidRPr="004309B2">
        <w:rPr>
          <w:sz w:val="24"/>
          <w:vertAlign w:val="subscript"/>
        </w:rPr>
        <w:t>new</w:t>
      </w:r>
      <w:proofErr w:type="spellEnd"/>
      <w:r w:rsidRPr="004309B2">
        <w:rPr>
          <w:sz w:val="24"/>
        </w:rPr>
        <w:t>.</w:t>
      </w:r>
    </w:p>
    <w:sectPr w:rsidR="00D94132" w:rsidRPr="004309B2" w:rsidSect="00773C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DE"/>
    <w:rsid w:val="0006638E"/>
    <w:rsid w:val="004270DE"/>
    <w:rsid w:val="004309B2"/>
    <w:rsid w:val="00D9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E55CE"/>
  <w14:defaultImageDpi w14:val="32767"/>
  <w15:chartTrackingRefBased/>
  <w15:docId w15:val="{2EC34D73-872A-4977-B09B-8800C58C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0D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4270DE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924</Words>
  <Characters>5197</Characters>
  <Application>Microsoft Office Word</Application>
  <DocSecurity>0</DocSecurity>
  <Lines>216</Lines>
  <Paragraphs>165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晨曦 尚</dc:creator>
  <cp:keywords/>
  <dc:description/>
  <cp:lastModifiedBy>晨曦 尚</cp:lastModifiedBy>
  <cp:revision>5</cp:revision>
  <dcterms:created xsi:type="dcterms:W3CDTF">2026-02-28T09:07:00Z</dcterms:created>
  <dcterms:modified xsi:type="dcterms:W3CDTF">2026-02-28T09:08:00Z</dcterms:modified>
</cp:coreProperties>
</file>