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21BF" w14:textId="77777777" w:rsidR="00C70B2A" w:rsidRDefault="00C70B2A" w:rsidP="00C70B2A">
      <w:pPr>
        <w:ind w:firstLineChars="0" w:firstLine="0"/>
      </w:pPr>
    </w:p>
    <w:p w14:paraId="01125FE7" w14:textId="77777777" w:rsidR="00C70B2A" w:rsidRDefault="00C70B2A" w:rsidP="00C70B2A">
      <w:pPr>
        <w:ind w:firstLineChars="0" w:firstLine="0"/>
      </w:pPr>
    </w:p>
    <w:p w14:paraId="38F5C748" w14:textId="77777777" w:rsidR="00C70B2A" w:rsidRDefault="00C70B2A" w:rsidP="00C70B2A">
      <w:pPr>
        <w:ind w:firstLineChars="0" w:firstLine="0"/>
      </w:pPr>
    </w:p>
    <w:p w14:paraId="47EAEEFF" w14:textId="77777777" w:rsidR="00C70B2A" w:rsidRDefault="00C70B2A" w:rsidP="00C70B2A">
      <w:pPr>
        <w:ind w:firstLineChars="0" w:firstLine="0"/>
      </w:pPr>
    </w:p>
    <w:p w14:paraId="1ADF89C6" w14:textId="77777777" w:rsidR="00C70B2A" w:rsidRDefault="00C70B2A" w:rsidP="00C70B2A">
      <w:pPr>
        <w:ind w:firstLineChars="0" w:firstLine="0"/>
      </w:pPr>
    </w:p>
    <w:p w14:paraId="0CB5424E" w14:textId="77777777" w:rsidR="00C70B2A" w:rsidRDefault="00C70B2A" w:rsidP="00C70B2A">
      <w:pPr>
        <w:ind w:firstLineChars="0" w:firstLine="0"/>
      </w:pPr>
    </w:p>
    <w:p w14:paraId="20BD67DB" w14:textId="77777777" w:rsidR="00C70B2A" w:rsidRDefault="00C70B2A" w:rsidP="00C70B2A">
      <w:pPr>
        <w:ind w:firstLineChars="0" w:firstLine="0"/>
      </w:pPr>
    </w:p>
    <w:p w14:paraId="1D45F4E8" w14:textId="77777777" w:rsidR="00C70B2A" w:rsidRDefault="00C70B2A" w:rsidP="00C70B2A">
      <w:pPr>
        <w:ind w:firstLineChars="0" w:firstLine="0"/>
      </w:pPr>
    </w:p>
    <w:p w14:paraId="1FD1328A" w14:textId="77777777" w:rsidR="00C70B2A" w:rsidRDefault="00C70B2A" w:rsidP="00C70B2A">
      <w:pPr>
        <w:ind w:firstLineChars="0" w:firstLine="0"/>
      </w:pPr>
    </w:p>
    <w:p w14:paraId="378C8BD6" w14:textId="77777777" w:rsidR="00C70B2A" w:rsidRDefault="00C70B2A" w:rsidP="00C70B2A">
      <w:pPr>
        <w:ind w:firstLineChars="0" w:firstLine="0"/>
      </w:pPr>
    </w:p>
    <w:p w14:paraId="25DD50F5" w14:textId="77777777" w:rsidR="00C70B2A" w:rsidRDefault="00C70B2A" w:rsidP="00C70B2A">
      <w:pPr>
        <w:ind w:firstLineChars="0" w:firstLine="0"/>
      </w:pPr>
    </w:p>
    <w:p w14:paraId="36779408" w14:textId="77777777" w:rsidR="00C70B2A" w:rsidRDefault="00C70B2A" w:rsidP="00C70B2A">
      <w:pPr>
        <w:ind w:firstLineChars="0" w:firstLine="0"/>
      </w:pPr>
    </w:p>
    <w:p w14:paraId="2476C642" w14:textId="77777777" w:rsidR="00C70B2A" w:rsidRDefault="00C70B2A" w:rsidP="00C70B2A">
      <w:pPr>
        <w:ind w:firstLineChars="0" w:firstLine="0"/>
      </w:pPr>
    </w:p>
    <w:p w14:paraId="0404BD07" w14:textId="77777777" w:rsidR="00FF019C" w:rsidRDefault="00FF019C" w:rsidP="00401A0A">
      <w:pPr>
        <w:spacing w:line="480" w:lineRule="auto"/>
        <w:ind w:firstLineChars="0" w:firstLine="0"/>
        <w:jc w:val="center"/>
        <w:rPr>
          <w:rFonts w:asciiTheme="minorEastAsia" w:hAnsiTheme="minorEastAsia"/>
          <w:b/>
          <w:sz w:val="36"/>
          <w:szCs w:val="36"/>
        </w:rPr>
      </w:pPr>
      <w:r w:rsidRPr="00FF019C">
        <w:rPr>
          <w:rFonts w:asciiTheme="minorEastAsia" w:hAnsiTheme="minorEastAsia" w:hint="eastAsia"/>
          <w:b/>
          <w:sz w:val="36"/>
          <w:szCs w:val="36"/>
        </w:rPr>
        <w:t>LPD04810数字控制AC-DC变换器</w:t>
      </w:r>
    </w:p>
    <w:p w14:paraId="50CBB973" w14:textId="68C96936" w:rsidR="002D5558" w:rsidRDefault="00FF019C" w:rsidP="00401A0A">
      <w:pPr>
        <w:spacing w:line="480" w:lineRule="auto"/>
        <w:ind w:firstLineChars="0" w:firstLine="0"/>
        <w:jc w:val="center"/>
        <w:rPr>
          <w:rFonts w:asciiTheme="minorEastAsia" w:hAnsiTheme="minorEastAsia"/>
          <w:b/>
          <w:sz w:val="36"/>
          <w:szCs w:val="36"/>
        </w:rPr>
      </w:pPr>
      <w:r w:rsidRPr="00FF019C">
        <w:rPr>
          <w:rFonts w:asciiTheme="minorEastAsia" w:hAnsiTheme="minorEastAsia" w:hint="eastAsia"/>
          <w:b/>
          <w:sz w:val="36"/>
          <w:szCs w:val="36"/>
        </w:rPr>
        <w:t>软件设计报告-</w:t>
      </w:r>
      <w:r w:rsidR="00AC6217">
        <w:rPr>
          <w:rFonts w:asciiTheme="minorEastAsia" w:hAnsiTheme="minorEastAsia"/>
          <w:b/>
          <w:sz w:val="36"/>
          <w:szCs w:val="36"/>
        </w:rPr>
        <w:t>LLC</w:t>
      </w:r>
      <w:r w:rsidRPr="00FF019C">
        <w:rPr>
          <w:rFonts w:asciiTheme="minorEastAsia" w:hAnsiTheme="minorEastAsia" w:hint="eastAsia"/>
          <w:b/>
          <w:sz w:val="36"/>
          <w:szCs w:val="36"/>
        </w:rPr>
        <w:t>部分</w:t>
      </w:r>
    </w:p>
    <w:p w14:paraId="45A2B8E4" w14:textId="62A03931" w:rsidR="005F3340" w:rsidRPr="005F3340" w:rsidRDefault="005F3340" w:rsidP="002D5558">
      <w:pPr>
        <w:pStyle w:val="a8"/>
      </w:pPr>
      <w:r w:rsidRPr="005F3340">
        <w:t>Date:20</w:t>
      </w:r>
      <w:r w:rsidR="002D5558">
        <w:t>21</w:t>
      </w:r>
      <w:r w:rsidRPr="005F3340">
        <w:t>-</w:t>
      </w:r>
      <w:r w:rsidR="002D5558">
        <w:t>0</w:t>
      </w:r>
      <w:r w:rsidR="001D643A">
        <w:t>8</w:t>
      </w:r>
      <w:r w:rsidRPr="005F3340">
        <w:t>-</w:t>
      </w:r>
      <w:r w:rsidR="00FF019C">
        <w:rPr>
          <w:rFonts w:hint="eastAsia"/>
        </w:rPr>
        <w:t>2</w:t>
      </w:r>
      <w:r w:rsidR="00AC6217">
        <w:t>5</w:t>
      </w:r>
    </w:p>
    <w:p w14:paraId="591BC967" w14:textId="0E9BD09B" w:rsidR="00C70B2A" w:rsidRDefault="005F3340" w:rsidP="002D5558">
      <w:pPr>
        <w:pStyle w:val="a8"/>
      </w:pPr>
      <w:r w:rsidRPr="005F3340">
        <w:t>Rev1.0</w:t>
      </w:r>
    </w:p>
    <w:p w14:paraId="66CCF42B" w14:textId="73C1B4C0" w:rsidR="002D5558" w:rsidRDefault="00F97DE1" w:rsidP="002D5558">
      <w:pPr>
        <w:pStyle w:val="a8"/>
      </w:pPr>
      <w:r>
        <w:rPr>
          <w:rFonts w:hint="eastAsia"/>
        </w:rPr>
        <w:t>@</w:t>
      </w:r>
      <w:r w:rsidR="002D5558" w:rsidRPr="00C70B2A">
        <w:rPr>
          <w:rFonts w:hint="eastAsia"/>
        </w:rPr>
        <w:t>淘宝：</w:t>
      </w:r>
      <w:proofErr w:type="gramStart"/>
      <w:r w:rsidR="002D5558" w:rsidRPr="00C70B2A">
        <w:rPr>
          <w:rFonts w:hint="eastAsia"/>
        </w:rPr>
        <w:t>文七电源</w:t>
      </w:r>
      <w:proofErr w:type="gramEnd"/>
    </w:p>
    <w:p w14:paraId="5FC00543" w14:textId="1EE61145" w:rsidR="002D5558" w:rsidRPr="00276ED9" w:rsidRDefault="002D5558" w:rsidP="002D5558">
      <w:pPr>
        <w:pStyle w:val="a8"/>
      </w:pPr>
      <w:r w:rsidRPr="00C70B2A">
        <w:rPr>
          <w:rFonts w:hint="eastAsia"/>
        </w:rPr>
        <w:t>地址：</w:t>
      </w:r>
      <w:r w:rsidR="00685D2B" w:rsidRPr="00685D2B">
        <w:t>https://shop227154945.taobao.com</w:t>
      </w:r>
    </w:p>
    <w:p w14:paraId="1A0A55C1" w14:textId="08929B1C" w:rsidR="00E174C5" w:rsidRDefault="00E174C5">
      <w:pPr>
        <w:widowControl/>
        <w:spacing w:line="240" w:lineRule="auto"/>
        <w:ind w:firstLineChars="0" w:firstLine="0"/>
        <w:jc w:val="left"/>
        <w:rPr>
          <w:rFonts w:asciiTheme="minorEastAsia" w:hAnsiTheme="minorEastAsia"/>
          <w:b/>
          <w:sz w:val="36"/>
          <w:szCs w:val="36"/>
        </w:rPr>
      </w:pPr>
      <w:r>
        <w:rPr>
          <w:rFonts w:asciiTheme="minorEastAsia" w:hAnsiTheme="minorEastAsia"/>
          <w:b/>
          <w:sz w:val="36"/>
          <w:szCs w:val="36"/>
        </w:rPr>
        <w:br w:type="page"/>
      </w:r>
    </w:p>
    <w:sdt>
      <w:sdtPr>
        <w:rPr>
          <w:rFonts w:ascii="Times New Roman" w:eastAsiaTheme="minorEastAsia" w:hAnsi="Times New Roman" w:cstheme="minorBidi"/>
          <w:color w:val="auto"/>
          <w:kern w:val="2"/>
          <w:sz w:val="24"/>
          <w:szCs w:val="22"/>
          <w:lang w:val="zh-CN"/>
        </w:rPr>
        <w:id w:val="955986912"/>
        <w:docPartObj>
          <w:docPartGallery w:val="Table of Contents"/>
          <w:docPartUnique/>
        </w:docPartObj>
      </w:sdtPr>
      <w:sdtEndPr>
        <w:rPr>
          <w:b/>
          <w:bCs/>
        </w:rPr>
      </w:sdtEndPr>
      <w:sdtContent>
        <w:p w14:paraId="1756860F" w14:textId="1F586093" w:rsidR="00E174C5" w:rsidRPr="003021BA" w:rsidRDefault="00E174C5" w:rsidP="00E174C5">
          <w:pPr>
            <w:pStyle w:val="TOC"/>
            <w:ind w:firstLine="480"/>
            <w:jc w:val="center"/>
            <w:rPr>
              <w:b/>
              <w:bCs/>
              <w:color w:val="000000" w:themeColor="text1"/>
            </w:rPr>
          </w:pPr>
          <w:r w:rsidRPr="003021BA">
            <w:rPr>
              <w:b/>
              <w:bCs/>
              <w:color w:val="000000" w:themeColor="text1"/>
              <w:lang w:val="zh-CN"/>
            </w:rPr>
            <w:t>目录</w:t>
          </w:r>
        </w:p>
        <w:p w14:paraId="31BD0177" w14:textId="4B3CDC86" w:rsidR="00DF3823" w:rsidRDefault="00E174C5">
          <w:pPr>
            <w:pStyle w:val="TOC1"/>
            <w:tabs>
              <w:tab w:val="left" w:pos="1050"/>
              <w:tab w:val="right" w:leader="dot" w:pos="8296"/>
            </w:tabs>
            <w:ind w:firstLine="480"/>
            <w:rPr>
              <w:rFonts w:asciiTheme="minorHAnsi" w:hAnsiTheme="minorHAnsi"/>
              <w:noProof/>
              <w:sz w:val="21"/>
            </w:rPr>
          </w:pPr>
          <w:r>
            <w:fldChar w:fldCharType="begin"/>
          </w:r>
          <w:r>
            <w:instrText xml:space="preserve"> TOC \o "1-3" \h \z \u </w:instrText>
          </w:r>
          <w:r>
            <w:fldChar w:fldCharType="separate"/>
          </w:r>
          <w:hyperlink w:anchor="_Toc80801902" w:history="1">
            <w:r w:rsidR="00DF3823" w:rsidRPr="00BA2BA9">
              <w:rPr>
                <w:rStyle w:val="ab"/>
                <w:noProof/>
              </w:rPr>
              <w:t>1.</w:t>
            </w:r>
            <w:r w:rsidR="00DF3823">
              <w:rPr>
                <w:rFonts w:asciiTheme="minorHAnsi" w:hAnsiTheme="minorHAnsi"/>
                <w:noProof/>
                <w:sz w:val="21"/>
              </w:rPr>
              <w:tab/>
            </w:r>
            <w:r w:rsidR="00DF3823" w:rsidRPr="00BA2BA9">
              <w:rPr>
                <w:rStyle w:val="ab"/>
                <w:noProof/>
              </w:rPr>
              <w:t>LLC</w:t>
            </w:r>
            <w:r w:rsidR="00DF3823" w:rsidRPr="00BA2BA9">
              <w:rPr>
                <w:rStyle w:val="ab"/>
                <w:noProof/>
              </w:rPr>
              <w:t>硬件及软件框架说明</w:t>
            </w:r>
            <w:r w:rsidR="00DF3823">
              <w:rPr>
                <w:noProof/>
                <w:webHidden/>
              </w:rPr>
              <w:tab/>
            </w:r>
            <w:r w:rsidR="00DF3823">
              <w:rPr>
                <w:noProof/>
                <w:webHidden/>
              </w:rPr>
              <w:fldChar w:fldCharType="begin"/>
            </w:r>
            <w:r w:rsidR="00DF3823">
              <w:rPr>
                <w:noProof/>
                <w:webHidden/>
              </w:rPr>
              <w:instrText xml:space="preserve"> PAGEREF _Toc80801902 \h </w:instrText>
            </w:r>
            <w:r w:rsidR="00DF3823">
              <w:rPr>
                <w:noProof/>
                <w:webHidden/>
              </w:rPr>
            </w:r>
            <w:r w:rsidR="00DF3823">
              <w:rPr>
                <w:noProof/>
                <w:webHidden/>
              </w:rPr>
              <w:fldChar w:fldCharType="separate"/>
            </w:r>
            <w:r w:rsidR="00D04AEA">
              <w:rPr>
                <w:noProof/>
                <w:webHidden/>
              </w:rPr>
              <w:t>4</w:t>
            </w:r>
            <w:r w:rsidR="00DF3823">
              <w:rPr>
                <w:noProof/>
                <w:webHidden/>
              </w:rPr>
              <w:fldChar w:fldCharType="end"/>
            </w:r>
          </w:hyperlink>
        </w:p>
        <w:p w14:paraId="3AEE05DA" w14:textId="7A14797F" w:rsidR="00DF3823" w:rsidRDefault="000440C3">
          <w:pPr>
            <w:pStyle w:val="TOC2"/>
            <w:rPr>
              <w:rFonts w:asciiTheme="minorHAnsi" w:hAnsiTheme="minorHAnsi"/>
              <w:noProof/>
              <w:sz w:val="21"/>
            </w:rPr>
          </w:pPr>
          <w:hyperlink w:anchor="_Toc80801903" w:history="1">
            <w:r w:rsidR="00DF3823" w:rsidRPr="00BA2BA9">
              <w:rPr>
                <w:rStyle w:val="ab"/>
                <w:noProof/>
              </w:rPr>
              <w:t>1.1</w:t>
            </w:r>
            <w:r w:rsidR="00DF3823">
              <w:rPr>
                <w:rFonts w:asciiTheme="minorHAnsi" w:hAnsiTheme="minorHAnsi"/>
                <w:noProof/>
                <w:sz w:val="21"/>
              </w:rPr>
              <w:tab/>
            </w:r>
            <w:r w:rsidR="00DF3823" w:rsidRPr="00BA2BA9">
              <w:rPr>
                <w:rStyle w:val="ab"/>
                <w:noProof/>
              </w:rPr>
              <w:t>硬件框架与端口配置</w:t>
            </w:r>
            <w:r w:rsidR="00DF3823">
              <w:rPr>
                <w:noProof/>
                <w:webHidden/>
              </w:rPr>
              <w:tab/>
            </w:r>
            <w:r w:rsidR="00DF3823">
              <w:rPr>
                <w:noProof/>
                <w:webHidden/>
              </w:rPr>
              <w:fldChar w:fldCharType="begin"/>
            </w:r>
            <w:r w:rsidR="00DF3823">
              <w:rPr>
                <w:noProof/>
                <w:webHidden/>
              </w:rPr>
              <w:instrText xml:space="preserve"> PAGEREF _Toc80801903 \h </w:instrText>
            </w:r>
            <w:r w:rsidR="00DF3823">
              <w:rPr>
                <w:noProof/>
                <w:webHidden/>
              </w:rPr>
            </w:r>
            <w:r w:rsidR="00DF3823">
              <w:rPr>
                <w:noProof/>
                <w:webHidden/>
              </w:rPr>
              <w:fldChar w:fldCharType="separate"/>
            </w:r>
            <w:r w:rsidR="00D04AEA">
              <w:rPr>
                <w:noProof/>
                <w:webHidden/>
              </w:rPr>
              <w:t>4</w:t>
            </w:r>
            <w:r w:rsidR="00DF3823">
              <w:rPr>
                <w:noProof/>
                <w:webHidden/>
              </w:rPr>
              <w:fldChar w:fldCharType="end"/>
            </w:r>
          </w:hyperlink>
        </w:p>
        <w:p w14:paraId="58634AF2" w14:textId="76D03347" w:rsidR="00DF3823" w:rsidRDefault="000440C3">
          <w:pPr>
            <w:pStyle w:val="TOC2"/>
            <w:rPr>
              <w:rFonts w:asciiTheme="minorHAnsi" w:hAnsiTheme="minorHAnsi"/>
              <w:noProof/>
              <w:sz w:val="21"/>
            </w:rPr>
          </w:pPr>
          <w:hyperlink w:anchor="_Toc80801904" w:history="1">
            <w:r w:rsidR="00DF3823" w:rsidRPr="00BA2BA9">
              <w:rPr>
                <w:rStyle w:val="ab"/>
                <w:noProof/>
              </w:rPr>
              <w:t>1.2</w:t>
            </w:r>
            <w:r w:rsidR="00DF3823">
              <w:rPr>
                <w:rFonts w:asciiTheme="minorHAnsi" w:hAnsiTheme="minorHAnsi"/>
                <w:noProof/>
                <w:sz w:val="21"/>
              </w:rPr>
              <w:tab/>
            </w:r>
            <w:r w:rsidR="00DF3823" w:rsidRPr="00BA2BA9">
              <w:rPr>
                <w:rStyle w:val="ab"/>
                <w:noProof/>
              </w:rPr>
              <w:t>整体软件架构说明</w:t>
            </w:r>
            <w:r w:rsidR="00DF3823">
              <w:rPr>
                <w:noProof/>
                <w:webHidden/>
              </w:rPr>
              <w:tab/>
            </w:r>
            <w:r w:rsidR="00DF3823">
              <w:rPr>
                <w:noProof/>
                <w:webHidden/>
              </w:rPr>
              <w:fldChar w:fldCharType="begin"/>
            </w:r>
            <w:r w:rsidR="00DF3823">
              <w:rPr>
                <w:noProof/>
                <w:webHidden/>
              </w:rPr>
              <w:instrText xml:space="preserve"> PAGEREF _Toc80801904 \h </w:instrText>
            </w:r>
            <w:r w:rsidR="00DF3823">
              <w:rPr>
                <w:noProof/>
                <w:webHidden/>
              </w:rPr>
            </w:r>
            <w:r w:rsidR="00DF3823">
              <w:rPr>
                <w:noProof/>
                <w:webHidden/>
              </w:rPr>
              <w:fldChar w:fldCharType="separate"/>
            </w:r>
            <w:r w:rsidR="00D04AEA">
              <w:rPr>
                <w:noProof/>
                <w:webHidden/>
              </w:rPr>
              <w:t>5</w:t>
            </w:r>
            <w:r w:rsidR="00DF3823">
              <w:rPr>
                <w:noProof/>
                <w:webHidden/>
              </w:rPr>
              <w:fldChar w:fldCharType="end"/>
            </w:r>
          </w:hyperlink>
        </w:p>
        <w:p w14:paraId="743EFC14" w14:textId="010ECAE8" w:rsidR="00DF3823" w:rsidRDefault="000440C3">
          <w:pPr>
            <w:pStyle w:val="TOC2"/>
            <w:rPr>
              <w:rFonts w:asciiTheme="minorHAnsi" w:hAnsiTheme="minorHAnsi"/>
              <w:noProof/>
              <w:sz w:val="21"/>
            </w:rPr>
          </w:pPr>
          <w:hyperlink w:anchor="_Toc80801905" w:history="1">
            <w:r w:rsidR="00DF3823" w:rsidRPr="00BA2BA9">
              <w:rPr>
                <w:rStyle w:val="ab"/>
                <w:noProof/>
              </w:rPr>
              <w:t>1.3</w:t>
            </w:r>
            <w:r w:rsidR="00DF3823">
              <w:rPr>
                <w:rFonts w:asciiTheme="minorHAnsi" w:hAnsiTheme="minorHAnsi"/>
                <w:noProof/>
                <w:sz w:val="21"/>
              </w:rPr>
              <w:tab/>
            </w:r>
            <w:r w:rsidR="00DF3823" w:rsidRPr="00BA2BA9">
              <w:rPr>
                <w:rStyle w:val="ab"/>
                <w:noProof/>
              </w:rPr>
              <w:t>工程文件说明与函数说明</w:t>
            </w:r>
            <w:r w:rsidR="00DF3823">
              <w:rPr>
                <w:noProof/>
                <w:webHidden/>
              </w:rPr>
              <w:tab/>
            </w:r>
            <w:r w:rsidR="00DF3823">
              <w:rPr>
                <w:noProof/>
                <w:webHidden/>
              </w:rPr>
              <w:fldChar w:fldCharType="begin"/>
            </w:r>
            <w:r w:rsidR="00DF3823">
              <w:rPr>
                <w:noProof/>
                <w:webHidden/>
              </w:rPr>
              <w:instrText xml:space="preserve"> PAGEREF _Toc80801905 \h </w:instrText>
            </w:r>
            <w:r w:rsidR="00DF3823">
              <w:rPr>
                <w:noProof/>
                <w:webHidden/>
              </w:rPr>
            </w:r>
            <w:r w:rsidR="00DF3823">
              <w:rPr>
                <w:noProof/>
                <w:webHidden/>
              </w:rPr>
              <w:fldChar w:fldCharType="separate"/>
            </w:r>
            <w:r w:rsidR="00D04AEA">
              <w:rPr>
                <w:noProof/>
                <w:webHidden/>
              </w:rPr>
              <w:t>6</w:t>
            </w:r>
            <w:r w:rsidR="00DF3823">
              <w:rPr>
                <w:noProof/>
                <w:webHidden/>
              </w:rPr>
              <w:fldChar w:fldCharType="end"/>
            </w:r>
          </w:hyperlink>
        </w:p>
        <w:p w14:paraId="2F598720" w14:textId="7A8373A8" w:rsidR="00DF3823" w:rsidRDefault="000440C3">
          <w:pPr>
            <w:pStyle w:val="TOC1"/>
            <w:tabs>
              <w:tab w:val="left" w:pos="1050"/>
              <w:tab w:val="right" w:leader="dot" w:pos="8296"/>
            </w:tabs>
            <w:ind w:firstLine="480"/>
            <w:rPr>
              <w:rFonts w:asciiTheme="minorHAnsi" w:hAnsiTheme="minorHAnsi"/>
              <w:noProof/>
              <w:sz w:val="21"/>
            </w:rPr>
          </w:pPr>
          <w:hyperlink w:anchor="_Toc80801906" w:history="1">
            <w:r w:rsidR="00DF3823" w:rsidRPr="00BA2BA9">
              <w:rPr>
                <w:rStyle w:val="ab"/>
                <w:noProof/>
              </w:rPr>
              <w:t>2.</w:t>
            </w:r>
            <w:r w:rsidR="00DF3823">
              <w:rPr>
                <w:rFonts w:asciiTheme="minorHAnsi" w:hAnsiTheme="minorHAnsi"/>
                <w:noProof/>
                <w:sz w:val="21"/>
              </w:rPr>
              <w:tab/>
            </w:r>
            <w:r w:rsidR="00DF3823" w:rsidRPr="00BA2BA9">
              <w:rPr>
                <w:rStyle w:val="ab"/>
                <w:noProof/>
              </w:rPr>
              <w:t>初始化配置</w:t>
            </w:r>
            <w:r w:rsidR="00DF3823">
              <w:rPr>
                <w:noProof/>
                <w:webHidden/>
              </w:rPr>
              <w:tab/>
            </w:r>
            <w:r w:rsidR="00DF3823">
              <w:rPr>
                <w:noProof/>
                <w:webHidden/>
              </w:rPr>
              <w:fldChar w:fldCharType="begin"/>
            </w:r>
            <w:r w:rsidR="00DF3823">
              <w:rPr>
                <w:noProof/>
                <w:webHidden/>
              </w:rPr>
              <w:instrText xml:space="preserve"> PAGEREF _Toc80801906 \h </w:instrText>
            </w:r>
            <w:r w:rsidR="00DF3823">
              <w:rPr>
                <w:noProof/>
                <w:webHidden/>
              </w:rPr>
            </w:r>
            <w:r w:rsidR="00DF3823">
              <w:rPr>
                <w:noProof/>
                <w:webHidden/>
              </w:rPr>
              <w:fldChar w:fldCharType="separate"/>
            </w:r>
            <w:r w:rsidR="00D04AEA">
              <w:rPr>
                <w:noProof/>
                <w:webHidden/>
              </w:rPr>
              <w:t>10</w:t>
            </w:r>
            <w:r w:rsidR="00DF3823">
              <w:rPr>
                <w:noProof/>
                <w:webHidden/>
              </w:rPr>
              <w:fldChar w:fldCharType="end"/>
            </w:r>
          </w:hyperlink>
        </w:p>
        <w:p w14:paraId="18A193D8" w14:textId="2E860F02" w:rsidR="00DF3823" w:rsidRDefault="000440C3">
          <w:pPr>
            <w:pStyle w:val="TOC2"/>
            <w:rPr>
              <w:rFonts w:asciiTheme="minorHAnsi" w:hAnsiTheme="minorHAnsi"/>
              <w:noProof/>
              <w:sz w:val="21"/>
            </w:rPr>
          </w:pPr>
          <w:hyperlink w:anchor="_Toc80801907" w:history="1">
            <w:r w:rsidR="00DF3823" w:rsidRPr="00BA2BA9">
              <w:rPr>
                <w:rStyle w:val="ab"/>
                <w:noProof/>
              </w:rPr>
              <w:t>2.1</w:t>
            </w:r>
            <w:r w:rsidR="00DF3823">
              <w:rPr>
                <w:rFonts w:asciiTheme="minorHAnsi" w:hAnsiTheme="minorHAnsi"/>
                <w:noProof/>
                <w:sz w:val="21"/>
              </w:rPr>
              <w:tab/>
            </w:r>
            <w:r w:rsidR="00DF3823" w:rsidRPr="00BA2BA9">
              <w:rPr>
                <w:rStyle w:val="ab"/>
                <w:noProof/>
              </w:rPr>
              <w:t>概述</w:t>
            </w:r>
            <w:r w:rsidR="00DF3823">
              <w:rPr>
                <w:noProof/>
                <w:webHidden/>
              </w:rPr>
              <w:tab/>
            </w:r>
            <w:r w:rsidR="00DF3823">
              <w:rPr>
                <w:noProof/>
                <w:webHidden/>
              </w:rPr>
              <w:fldChar w:fldCharType="begin"/>
            </w:r>
            <w:r w:rsidR="00DF3823">
              <w:rPr>
                <w:noProof/>
                <w:webHidden/>
              </w:rPr>
              <w:instrText xml:space="preserve"> PAGEREF _Toc80801907 \h </w:instrText>
            </w:r>
            <w:r w:rsidR="00DF3823">
              <w:rPr>
                <w:noProof/>
                <w:webHidden/>
              </w:rPr>
            </w:r>
            <w:r w:rsidR="00DF3823">
              <w:rPr>
                <w:noProof/>
                <w:webHidden/>
              </w:rPr>
              <w:fldChar w:fldCharType="separate"/>
            </w:r>
            <w:r w:rsidR="00D04AEA">
              <w:rPr>
                <w:noProof/>
                <w:webHidden/>
              </w:rPr>
              <w:t>10</w:t>
            </w:r>
            <w:r w:rsidR="00DF3823">
              <w:rPr>
                <w:noProof/>
                <w:webHidden/>
              </w:rPr>
              <w:fldChar w:fldCharType="end"/>
            </w:r>
          </w:hyperlink>
        </w:p>
        <w:p w14:paraId="09B1884F" w14:textId="142FBDDC" w:rsidR="00DF3823" w:rsidRDefault="000440C3">
          <w:pPr>
            <w:pStyle w:val="TOC2"/>
            <w:rPr>
              <w:rFonts w:asciiTheme="minorHAnsi" w:hAnsiTheme="minorHAnsi"/>
              <w:noProof/>
              <w:sz w:val="21"/>
            </w:rPr>
          </w:pPr>
          <w:hyperlink w:anchor="_Toc80801908" w:history="1">
            <w:r w:rsidR="00DF3823" w:rsidRPr="00BA2BA9">
              <w:rPr>
                <w:rStyle w:val="ab"/>
                <w:noProof/>
              </w:rPr>
              <w:t>2.2</w:t>
            </w:r>
            <w:r w:rsidR="00DF3823">
              <w:rPr>
                <w:rFonts w:asciiTheme="minorHAnsi" w:hAnsiTheme="minorHAnsi"/>
                <w:noProof/>
                <w:sz w:val="21"/>
              </w:rPr>
              <w:tab/>
            </w:r>
            <w:r w:rsidR="00DF3823" w:rsidRPr="00BA2BA9">
              <w:rPr>
                <w:rStyle w:val="ab"/>
                <w:noProof/>
              </w:rPr>
              <w:t>时钟初始化</w:t>
            </w:r>
            <w:r w:rsidR="00DF3823">
              <w:rPr>
                <w:noProof/>
                <w:webHidden/>
              </w:rPr>
              <w:tab/>
            </w:r>
            <w:r w:rsidR="00DF3823">
              <w:rPr>
                <w:noProof/>
                <w:webHidden/>
              </w:rPr>
              <w:fldChar w:fldCharType="begin"/>
            </w:r>
            <w:r w:rsidR="00DF3823">
              <w:rPr>
                <w:noProof/>
                <w:webHidden/>
              </w:rPr>
              <w:instrText xml:space="preserve"> PAGEREF _Toc80801908 \h </w:instrText>
            </w:r>
            <w:r w:rsidR="00DF3823">
              <w:rPr>
                <w:noProof/>
                <w:webHidden/>
              </w:rPr>
            </w:r>
            <w:r w:rsidR="00DF3823">
              <w:rPr>
                <w:noProof/>
                <w:webHidden/>
              </w:rPr>
              <w:fldChar w:fldCharType="separate"/>
            </w:r>
            <w:r w:rsidR="00D04AEA">
              <w:rPr>
                <w:noProof/>
                <w:webHidden/>
              </w:rPr>
              <w:t>10</w:t>
            </w:r>
            <w:r w:rsidR="00DF3823">
              <w:rPr>
                <w:noProof/>
                <w:webHidden/>
              </w:rPr>
              <w:fldChar w:fldCharType="end"/>
            </w:r>
          </w:hyperlink>
        </w:p>
        <w:p w14:paraId="7AC6F312" w14:textId="5D9AF8E8" w:rsidR="00DF3823" w:rsidRDefault="000440C3">
          <w:pPr>
            <w:pStyle w:val="TOC2"/>
            <w:rPr>
              <w:rFonts w:asciiTheme="minorHAnsi" w:hAnsiTheme="minorHAnsi"/>
              <w:noProof/>
              <w:sz w:val="21"/>
            </w:rPr>
          </w:pPr>
          <w:hyperlink w:anchor="_Toc80801909" w:history="1">
            <w:r w:rsidR="00DF3823" w:rsidRPr="00BA2BA9">
              <w:rPr>
                <w:rStyle w:val="ab"/>
                <w:noProof/>
              </w:rPr>
              <w:t>2.3</w:t>
            </w:r>
            <w:r w:rsidR="00DF3823">
              <w:rPr>
                <w:rFonts w:asciiTheme="minorHAnsi" w:hAnsiTheme="minorHAnsi"/>
                <w:noProof/>
                <w:sz w:val="21"/>
              </w:rPr>
              <w:tab/>
            </w:r>
            <w:r w:rsidR="00DF3823" w:rsidRPr="00BA2BA9">
              <w:rPr>
                <w:rStyle w:val="ab"/>
                <w:noProof/>
              </w:rPr>
              <w:t>定时器</w:t>
            </w:r>
            <w:r w:rsidR="00DF3823" w:rsidRPr="00BA2BA9">
              <w:rPr>
                <w:rStyle w:val="ab"/>
                <w:noProof/>
              </w:rPr>
              <w:t>0</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_Toc80801909 \h </w:instrText>
            </w:r>
            <w:r w:rsidR="00DF3823">
              <w:rPr>
                <w:noProof/>
                <w:webHidden/>
              </w:rPr>
            </w:r>
            <w:r w:rsidR="00DF3823">
              <w:rPr>
                <w:noProof/>
                <w:webHidden/>
              </w:rPr>
              <w:fldChar w:fldCharType="separate"/>
            </w:r>
            <w:r w:rsidR="00D04AEA">
              <w:rPr>
                <w:noProof/>
                <w:webHidden/>
              </w:rPr>
              <w:t>11</w:t>
            </w:r>
            <w:r w:rsidR="00DF3823">
              <w:rPr>
                <w:noProof/>
                <w:webHidden/>
              </w:rPr>
              <w:fldChar w:fldCharType="end"/>
            </w:r>
          </w:hyperlink>
        </w:p>
        <w:p w14:paraId="3D67F878" w14:textId="7D79AAB7" w:rsidR="00DF3823" w:rsidRDefault="000440C3">
          <w:pPr>
            <w:pStyle w:val="TOC2"/>
            <w:rPr>
              <w:rFonts w:asciiTheme="minorHAnsi" w:hAnsiTheme="minorHAnsi"/>
              <w:noProof/>
              <w:sz w:val="21"/>
            </w:rPr>
          </w:pPr>
          <w:hyperlink w:anchor="_Toc80801910" w:history="1">
            <w:r w:rsidR="00DF3823" w:rsidRPr="00BA2BA9">
              <w:rPr>
                <w:rStyle w:val="ab"/>
                <w:noProof/>
              </w:rPr>
              <w:t>2.4</w:t>
            </w:r>
            <w:r w:rsidR="00DF3823">
              <w:rPr>
                <w:rFonts w:asciiTheme="minorHAnsi" w:hAnsiTheme="minorHAnsi"/>
                <w:noProof/>
                <w:sz w:val="21"/>
              </w:rPr>
              <w:tab/>
            </w:r>
            <w:r w:rsidR="00DF3823" w:rsidRPr="00BA2BA9">
              <w:rPr>
                <w:rStyle w:val="ab"/>
                <w:noProof/>
              </w:rPr>
              <w:t>定时器</w:t>
            </w:r>
            <w:r w:rsidR="00DF3823" w:rsidRPr="00BA2BA9">
              <w:rPr>
                <w:rStyle w:val="ab"/>
                <w:noProof/>
              </w:rPr>
              <w:t>1</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_Toc80801910 \h </w:instrText>
            </w:r>
            <w:r w:rsidR="00DF3823">
              <w:rPr>
                <w:noProof/>
                <w:webHidden/>
              </w:rPr>
            </w:r>
            <w:r w:rsidR="00DF3823">
              <w:rPr>
                <w:noProof/>
                <w:webHidden/>
              </w:rPr>
              <w:fldChar w:fldCharType="separate"/>
            </w:r>
            <w:r w:rsidR="00D04AEA">
              <w:rPr>
                <w:noProof/>
                <w:webHidden/>
              </w:rPr>
              <w:t>12</w:t>
            </w:r>
            <w:r w:rsidR="00DF3823">
              <w:rPr>
                <w:noProof/>
                <w:webHidden/>
              </w:rPr>
              <w:fldChar w:fldCharType="end"/>
            </w:r>
          </w:hyperlink>
        </w:p>
        <w:p w14:paraId="58B3E20B" w14:textId="2309C23A" w:rsidR="00DF3823" w:rsidRDefault="000440C3">
          <w:pPr>
            <w:pStyle w:val="TOC2"/>
            <w:rPr>
              <w:rFonts w:asciiTheme="minorHAnsi" w:hAnsiTheme="minorHAnsi"/>
              <w:noProof/>
              <w:sz w:val="21"/>
            </w:rPr>
          </w:pPr>
          <w:hyperlink w:anchor="_Toc80801911" w:history="1">
            <w:r w:rsidR="00DF3823" w:rsidRPr="00BA2BA9">
              <w:rPr>
                <w:rStyle w:val="ab"/>
                <w:noProof/>
              </w:rPr>
              <w:t>2.5</w:t>
            </w:r>
            <w:r w:rsidR="00DF3823">
              <w:rPr>
                <w:rFonts w:asciiTheme="minorHAnsi" w:hAnsiTheme="minorHAnsi"/>
                <w:noProof/>
                <w:sz w:val="21"/>
              </w:rPr>
              <w:tab/>
            </w:r>
            <w:r w:rsidR="00DF3823" w:rsidRPr="00BA2BA9">
              <w:rPr>
                <w:rStyle w:val="ab"/>
                <w:noProof/>
              </w:rPr>
              <w:t>ePWM</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_Toc80801911 \h </w:instrText>
            </w:r>
            <w:r w:rsidR="00DF3823">
              <w:rPr>
                <w:noProof/>
                <w:webHidden/>
              </w:rPr>
            </w:r>
            <w:r w:rsidR="00DF3823">
              <w:rPr>
                <w:noProof/>
                <w:webHidden/>
              </w:rPr>
              <w:fldChar w:fldCharType="separate"/>
            </w:r>
            <w:r w:rsidR="00D04AEA">
              <w:rPr>
                <w:noProof/>
                <w:webHidden/>
              </w:rPr>
              <w:t>12</w:t>
            </w:r>
            <w:r w:rsidR="00DF3823">
              <w:rPr>
                <w:noProof/>
                <w:webHidden/>
              </w:rPr>
              <w:fldChar w:fldCharType="end"/>
            </w:r>
          </w:hyperlink>
        </w:p>
        <w:p w14:paraId="07F3A0A8" w14:textId="15D2F951" w:rsidR="00DF3823" w:rsidRDefault="000440C3">
          <w:pPr>
            <w:pStyle w:val="TOC2"/>
            <w:rPr>
              <w:rFonts w:asciiTheme="minorHAnsi" w:hAnsiTheme="minorHAnsi"/>
              <w:noProof/>
              <w:sz w:val="21"/>
            </w:rPr>
          </w:pPr>
          <w:hyperlink w:anchor="_Toc80801912" w:history="1">
            <w:r w:rsidR="00DF3823" w:rsidRPr="00BA2BA9">
              <w:rPr>
                <w:rStyle w:val="ab"/>
                <w:noProof/>
              </w:rPr>
              <w:t>2.6</w:t>
            </w:r>
            <w:r w:rsidR="00DF3823">
              <w:rPr>
                <w:rFonts w:asciiTheme="minorHAnsi" w:hAnsiTheme="minorHAnsi"/>
                <w:noProof/>
                <w:sz w:val="21"/>
              </w:rPr>
              <w:tab/>
            </w:r>
            <w:r w:rsidR="00DF3823" w:rsidRPr="00BA2BA9">
              <w:rPr>
                <w:rStyle w:val="ab"/>
                <w:noProof/>
              </w:rPr>
              <w:t>TZ</w:t>
            </w:r>
            <w:r w:rsidR="00DF3823" w:rsidRPr="00BA2BA9">
              <w:rPr>
                <w:rStyle w:val="ab"/>
                <w:noProof/>
              </w:rPr>
              <w:t>保护初始化</w:t>
            </w:r>
            <w:r w:rsidR="00DF3823">
              <w:rPr>
                <w:noProof/>
                <w:webHidden/>
              </w:rPr>
              <w:tab/>
            </w:r>
            <w:r w:rsidR="00DF3823">
              <w:rPr>
                <w:noProof/>
                <w:webHidden/>
              </w:rPr>
              <w:fldChar w:fldCharType="begin"/>
            </w:r>
            <w:r w:rsidR="00DF3823">
              <w:rPr>
                <w:noProof/>
                <w:webHidden/>
              </w:rPr>
              <w:instrText xml:space="preserve"> PAGEREF _Toc80801912 \h </w:instrText>
            </w:r>
            <w:r w:rsidR="00DF3823">
              <w:rPr>
                <w:noProof/>
                <w:webHidden/>
              </w:rPr>
            </w:r>
            <w:r w:rsidR="00DF3823">
              <w:rPr>
                <w:noProof/>
                <w:webHidden/>
              </w:rPr>
              <w:fldChar w:fldCharType="separate"/>
            </w:r>
            <w:r w:rsidR="00D04AEA">
              <w:rPr>
                <w:noProof/>
                <w:webHidden/>
              </w:rPr>
              <w:t>13</w:t>
            </w:r>
            <w:r w:rsidR="00DF3823">
              <w:rPr>
                <w:noProof/>
                <w:webHidden/>
              </w:rPr>
              <w:fldChar w:fldCharType="end"/>
            </w:r>
          </w:hyperlink>
        </w:p>
        <w:p w14:paraId="28670CA6" w14:textId="4EB00BE0" w:rsidR="00DF3823" w:rsidRDefault="000440C3">
          <w:pPr>
            <w:pStyle w:val="TOC2"/>
            <w:rPr>
              <w:rFonts w:asciiTheme="minorHAnsi" w:hAnsiTheme="minorHAnsi"/>
              <w:noProof/>
              <w:sz w:val="21"/>
            </w:rPr>
          </w:pPr>
          <w:hyperlink w:anchor="_Toc80801913" w:history="1">
            <w:r w:rsidR="00DF3823" w:rsidRPr="00BA2BA9">
              <w:rPr>
                <w:rStyle w:val="ab"/>
                <w:noProof/>
              </w:rPr>
              <w:t>2.7</w:t>
            </w:r>
            <w:r w:rsidR="00DF3823">
              <w:rPr>
                <w:rFonts w:asciiTheme="minorHAnsi" w:hAnsiTheme="minorHAnsi"/>
                <w:noProof/>
                <w:sz w:val="21"/>
              </w:rPr>
              <w:tab/>
            </w:r>
            <w:r w:rsidR="00DF3823" w:rsidRPr="00BA2BA9">
              <w:rPr>
                <w:rStyle w:val="ab"/>
                <w:noProof/>
              </w:rPr>
              <w:t>调试用</w:t>
            </w:r>
            <w:r w:rsidR="00DF3823" w:rsidRPr="00BA2BA9">
              <w:rPr>
                <w:rStyle w:val="ab"/>
                <w:noProof/>
              </w:rPr>
              <w:t>PWM</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_Toc80801913 \h </w:instrText>
            </w:r>
            <w:r w:rsidR="00DF3823">
              <w:rPr>
                <w:noProof/>
                <w:webHidden/>
              </w:rPr>
            </w:r>
            <w:r w:rsidR="00DF3823">
              <w:rPr>
                <w:noProof/>
                <w:webHidden/>
              </w:rPr>
              <w:fldChar w:fldCharType="separate"/>
            </w:r>
            <w:r w:rsidR="00D04AEA">
              <w:rPr>
                <w:noProof/>
                <w:webHidden/>
              </w:rPr>
              <w:t>14</w:t>
            </w:r>
            <w:r w:rsidR="00DF3823">
              <w:rPr>
                <w:noProof/>
                <w:webHidden/>
              </w:rPr>
              <w:fldChar w:fldCharType="end"/>
            </w:r>
          </w:hyperlink>
        </w:p>
        <w:p w14:paraId="145CF7F3" w14:textId="52A1C35E" w:rsidR="00DF3823" w:rsidRDefault="000440C3">
          <w:pPr>
            <w:pStyle w:val="TOC2"/>
            <w:rPr>
              <w:rFonts w:asciiTheme="minorHAnsi" w:hAnsiTheme="minorHAnsi"/>
              <w:noProof/>
              <w:sz w:val="21"/>
            </w:rPr>
          </w:pPr>
          <w:hyperlink w:anchor="_Toc80801914" w:history="1">
            <w:r w:rsidR="00DF3823" w:rsidRPr="00BA2BA9">
              <w:rPr>
                <w:rStyle w:val="ab"/>
                <w:noProof/>
              </w:rPr>
              <w:t>2.8</w:t>
            </w:r>
            <w:r w:rsidR="00DF3823">
              <w:rPr>
                <w:rFonts w:asciiTheme="minorHAnsi" w:hAnsiTheme="minorHAnsi"/>
                <w:noProof/>
                <w:sz w:val="21"/>
              </w:rPr>
              <w:tab/>
            </w:r>
            <w:r w:rsidR="00DF3823" w:rsidRPr="00BA2BA9">
              <w:rPr>
                <w:rStyle w:val="ab"/>
                <w:noProof/>
              </w:rPr>
              <w:t>ADC</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_Toc80801914 \h </w:instrText>
            </w:r>
            <w:r w:rsidR="00DF3823">
              <w:rPr>
                <w:noProof/>
                <w:webHidden/>
              </w:rPr>
            </w:r>
            <w:r w:rsidR="00DF3823">
              <w:rPr>
                <w:noProof/>
                <w:webHidden/>
              </w:rPr>
              <w:fldChar w:fldCharType="separate"/>
            </w:r>
            <w:r w:rsidR="00D04AEA">
              <w:rPr>
                <w:noProof/>
                <w:webHidden/>
              </w:rPr>
              <w:t>15</w:t>
            </w:r>
            <w:r w:rsidR="00DF3823">
              <w:rPr>
                <w:noProof/>
                <w:webHidden/>
              </w:rPr>
              <w:fldChar w:fldCharType="end"/>
            </w:r>
          </w:hyperlink>
        </w:p>
        <w:p w14:paraId="4DA0EF3B" w14:textId="427C5AE5" w:rsidR="00DF3823" w:rsidRDefault="000440C3">
          <w:pPr>
            <w:pStyle w:val="TOC2"/>
            <w:rPr>
              <w:rFonts w:asciiTheme="minorHAnsi" w:hAnsiTheme="minorHAnsi"/>
              <w:noProof/>
              <w:sz w:val="21"/>
            </w:rPr>
          </w:pPr>
          <w:hyperlink w:anchor="_Toc80801915" w:history="1">
            <w:r w:rsidR="00DF3823" w:rsidRPr="00BA2BA9">
              <w:rPr>
                <w:rStyle w:val="ab"/>
                <w:noProof/>
              </w:rPr>
              <w:t>2.9</w:t>
            </w:r>
            <w:r w:rsidR="00DF3823">
              <w:rPr>
                <w:rFonts w:asciiTheme="minorHAnsi" w:hAnsiTheme="minorHAnsi"/>
                <w:noProof/>
                <w:sz w:val="21"/>
              </w:rPr>
              <w:tab/>
            </w:r>
            <w:r w:rsidR="00DF3823" w:rsidRPr="00BA2BA9">
              <w:rPr>
                <w:rStyle w:val="ab"/>
                <w:noProof/>
              </w:rPr>
              <w:t>普通</w:t>
            </w:r>
            <w:r w:rsidR="00DF3823" w:rsidRPr="00BA2BA9">
              <w:rPr>
                <w:rStyle w:val="ab"/>
                <w:noProof/>
              </w:rPr>
              <w:t>IO</w:t>
            </w:r>
            <w:r w:rsidR="00DF3823" w:rsidRPr="00BA2BA9">
              <w:rPr>
                <w:rStyle w:val="ab"/>
                <w:noProof/>
              </w:rPr>
              <w:t>口初始化</w:t>
            </w:r>
            <w:r w:rsidR="00DF3823">
              <w:rPr>
                <w:noProof/>
                <w:webHidden/>
              </w:rPr>
              <w:tab/>
            </w:r>
            <w:r w:rsidR="00DF3823">
              <w:rPr>
                <w:noProof/>
                <w:webHidden/>
              </w:rPr>
              <w:fldChar w:fldCharType="begin"/>
            </w:r>
            <w:r w:rsidR="00DF3823">
              <w:rPr>
                <w:noProof/>
                <w:webHidden/>
              </w:rPr>
              <w:instrText xml:space="preserve"> PAGEREF _Toc80801915 \h </w:instrText>
            </w:r>
            <w:r w:rsidR="00DF3823">
              <w:rPr>
                <w:noProof/>
                <w:webHidden/>
              </w:rPr>
            </w:r>
            <w:r w:rsidR="00DF3823">
              <w:rPr>
                <w:noProof/>
                <w:webHidden/>
              </w:rPr>
              <w:fldChar w:fldCharType="separate"/>
            </w:r>
            <w:r w:rsidR="00D04AEA">
              <w:rPr>
                <w:noProof/>
                <w:webHidden/>
              </w:rPr>
              <w:t>15</w:t>
            </w:r>
            <w:r w:rsidR="00DF3823">
              <w:rPr>
                <w:noProof/>
                <w:webHidden/>
              </w:rPr>
              <w:fldChar w:fldCharType="end"/>
            </w:r>
          </w:hyperlink>
        </w:p>
        <w:p w14:paraId="32068EFD" w14:textId="24DADFBE" w:rsidR="00DF3823" w:rsidRDefault="000440C3">
          <w:pPr>
            <w:pStyle w:val="TOC2"/>
            <w:rPr>
              <w:rFonts w:asciiTheme="minorHAnsi" w:hAnsiTheme="minorHAnsi"/>
              <w:noProof/>
              <w:sz w:val="21"/>
            </w:rPr>
          </w:pPr>
          <w:hyperlink w:anchor="_Toc80801916" w:history="1">
            <w:r w:rsidR="00DF3823" w:rsidRPr="00BA2BA9">
              <w:rPr>
                <w:rStyle w:val="ab"/>
                <w:noProof/>
              </w:rPr>
              <w:t>2.10</w:t>
            </w:r>
            <w:r w:rsidR="00DF3823">
              <w:rPr>
                <w:rFonts w:asciiTheme="minorHAnsi" w:hAnsiTheme="minorHAnsi"/>
                <w:noProof/>
                <w:sz w:val="21"/>
              </w:rPr>
              <w:tab/>
            </w:r>
            <w:r w:rsidR="00DF3823" w:rsidRPr="00BA2BA9">
              <w:rPr>
                <w:rStyle w:val="ab"/>
                <w:noProof/>
              </w:rPr>
              <w:t>SCI</w:t>
            </w:r>
            <w:r w:rsidR="00DF3823" w:rsidRPr="00BA2BA9">
              <w:rPr>
                <w:rStyle w:val="ab"/>
                <w:noProof/>
              </w:rPr>
              <w:t>初始化</w:t>
            </w:r>
            <w:r w:rsidR="00DF3823">
              <w:rPr>
                <w:noProof/>
                <w:webHidden/>
              </w:rPr>
              <w:tab/>
            </w:r>
            <w:r w:rsidR="00DF3823">
              <w:rPr>
                <w:noProof/>
                <w:webHidden/>
              </w:rPr>
              <w:fldChar w:fldCharType="begin"/>
            </w:r>
            <w:r w:rsidR="00DF3823">
              <w:rPr>
                <w:noProof/>
                <w:webHidden/>
              </w:rPr>
              <w:instrText xml:space="preserve"> PAGEREF _Toc80801916 \h </w:instrText>
            </w:r>
            <w:r w:rsidR="00DF3823">
              <w:rPr>
                <w:noProof/>
                <w:webHidden/>
              </w:rPr>
            </w:r>
            <w:r w:rsidR="00DF3823">
              <w:rPr>
                <w:noProof/>
                <w:webHidden/>
              </w:rPr>
              <w:fldChar w:fldCharType="separate"/>
            </w:r>
            <w:r w:rsidR="00D04AEA">
              <w:rPr>
                <w:noProof/>
                <w:webHidden/>
              </w:rPr>
              <w:t>16</w:t>
            </w:r>
            <w:r w:rsidR="00DF3823">
              <w:rPr>
                <w:noProof/>
                <w:webHidden/>
              </w:rPr>
              <w:fldChar w:fldCharType="end"/>
            </w:r>
          </w:hyperlink>
        </w:p>
        <w:p w14:paraId="40A8509C" w14:textId="7FF05273" w:rsidR="00DF3823" w:rsidRDefault="000440C3">
          <w:pPr>
            <w:pStyle w:val="TOC2"/>
            <w:rPr>
              <w:rFonts w:asciiTheme="minorHAnsi" w:hAnsiTheme="minorHAnsi"/>
              <w:noProof/>
              <w:sz w:val="21"/>
            </w:rPr>
          </w:pPr>
          <w:hyperlink w:anchor="_Toc80801917" w:history="1">
            <w:r w:rsidR="00DF3823" w:rsidRPr="00BA2BA9">
              <w:rPr>
                <w:rStyle w:val="ab"/>
                <w:noProof/>
              </w:rPr>
              <w:t>2.11</w:t>
            </w:r>
            <w:r w:rsidR="00DF3823">
              <w:rPr>
                <w:rFonts w:asciiTheme="minorHAnsi" w:hAnsiTheme="minorHAnsi"/>
                <w:noProof/>
                <w:sz w:val="21"/>
              </w:rPr>
              <w:tab/>
            </w:r>
            <w:r w:rsidR="00DF3823" w:rsidRPr="00BA2BA9">
              <w:rPr>
                <w:rStyle w:val="ab"/>
                <w:noProof/>
              </w:rPr>
              <w:t>I2C</w:t>
            </w:r>
            <w:r w:rsidR="00DF3823" w:rsidRPr="00BA2BA9">
              <w:rPr>
                <w:rStyle w:val="ab"/>
                <w:noProof/>
              </w:rPr>
              <w:t>初始化函数</w:t>
            </w:r>
            <w:r w:rsidR="00DF3823">
              <w:rPr>
                <w:noProof/>
                <w:webHidden/>
              </w:rPr>
              <w:tab/>
            </w:r>
            <w:r w:rsidR="00DF3823">
              <w:rPr>
                <w:noProof/>
                <w:webHidden/>
              </w:rPr>
              <w:fldChar w:fldCharType="begin"/>
            </w:r>
            <w:r w:rsidR="00DF3823">
              <w:rPr>
                <w:noProof/>
                <w:webHidden/>
              </w:rPr>
              <w:instrText xml:space="preserve"> PAGEREF _Toc80801917 \h </w:instrText>
            </w:r>
            <w:r w:rsidR="00DF3823">
              <w:rPr>
                <w:noProof/>
                <w:webHidden/>
              </w:rPr>
            </w:r>
            <w:r w:rsidR="00DF3823">
              <w:rPr>
                <w:noProof/>
                <w:webHidden/>
              </w:rPr>
              <w:fldChar w:fldCharType="separate"/>
            </w:r>
            <w:r w:rsidR="00D04AEA">
              <w:rPr>
                <w:noProof/>
                <w:webHidden/>
              </w:rPr>
              <w:t>16</w:t>
            </w:r>
            <w:r w:rsidR="00DF3823">
              <w:rPr>
                <w:noProof/>
                <w:webHidden/>
              </w:rPr>
              <w:fldChar w:fldCharType="end"/>
            </w:r>
          </w:hyperlink>
        </w:p>
        <w:p w14:paraId="14293C34" w14:textId="7F164C58" w:rsidR="00DF3823" w:rsidRDefault="000440C3">
          <w:pPr>
            <w:pStyle w:val="TOC1"/>
            <w:tabs>
              <w:tab w:val="left" w:pos="1050"/>
              <w:tab w:val="right" w:leader="dot" w:pos="8296"/>
            </w:tabs>
            <w:ind w:firstLine="480"/>
            <w:rPr>
              <w:rFonts w:asciiTheme="minorHAnsi" w:hAnsiTheme="minorHAnsi"/>
              <w:noProof/>
              <w:sz w:val="21"/>
            </w:rPr>
          </w:pPr>
          <w:hyperlink w:anchor="_Toc80801918" w:history="1">
            <w:r w:rsidR="00DF3823" w:rsidRPr="00BA2BA9">
              <w:rPr>
                <w:rStyle w:val="ab"/>
                <w:noProof/>
              </w:rPr>
              <w:t>3.</w:t>
            </w:r>
            <w:r w:rsidR="00DF3823">
              <w:rPr>
                <w:rFonts w:asciiTheme="minorHAnsi" w:hAnsiTheme="minorHAnsi"/>
                <w:noProof/>
                <w:sz w:val="21"/>
              </w:rPr>
              <w:tab/>
            </w:r>
            <w:r w:rsidR="00DF3823" w:rsidRPr="00BA2BA9">
              <w:rPr>
                <w:rStyle w:val="ab"/>
                <w:noProof/>
              </w:rPr>
              <w:t>20uS</w:t>
            </w:r>
            <w:r w:rsidR="00DF3823" w:rsidRPr="00BA2BA9">
              <w:rPr>
                <w:rStyle w:val="ab"/>
                <w:noProof/>
              </w:rPr>
              <w:t>中断</w:t>
            </w:r>
            <w:r w:rsidR="00DF3823">
              <w:rPr>
                <w:noProof/>
                <w:webHidden/>
              </w:rPr>
              <w:tab/>
            </w:r>
            <w:r w:rsidR="00DF3823">
              <w:rPr>
                <w:noProof/>
                <w:webHidden/>
              </w:rPr>
              <w:fldChar w:fldCharType="begin"/>
            </w:r>
            <w:r w:rsidR="00DF3823">
              <w:rPr>
                <w:noProof/>
                <w:webHidden/>
              </w:rPr>
              <w:instrText xml:space="preserve"> PAGEREF _Toc80801918 \h </w:instrText>
            </w:r>
            <w:r w:rsidR="00DF3823">
              <w:rPr>
                <w:noProof/>
                <w:webHidden/>
              </w:rPr>
            </w:r>
            <w:r w:rsidR="00DF3823">
              <w:rPr>
                <w:noProof/>
                <w:webHidden/>
              </w:rPr>
              <w:fldChar w:fldCharType="separate"/>
            </w:r>
            <w:r w:rsidR="00D04AEA">
              <w:rPr>
                <w:noProof/>
                <w:webHidden/>
              </w:rPr>
              <w:t>18</w:t>
            </w:r>
            <w:r w:rsidR="00DF3823">
              <w:rPr>
                <w:noProof/>
                <w:webHidden/>
              </w:rPr>
              <w:fldChar w:fldCharType="end"/>
            </w:r>
          </w:hyperlink>
        </w:p>
        <w:p w14:paraId="0CF74DF7" w14:textId="465AC814" w:rsidR="00DF3823" w:rsidRDefault="000440C3">
          <w:pPr>
            <w:pStyle w:val="TOC2"/>
            <w:rPr>
              <w:rFonts w:asciiTheme="minorHAnsi" w:hAnsiTheme="minorHAnsi"/>
              <w:noProof/>
              <w:sz w:val="21"/>
            </w:rPr>
          </w:pPr>
          <w:hyperlink w:anchor="_Toc80801919" w:history="1">
            <w:r w:rsidR="00DF3823" w:rsidRPr="00BA2BA9">
              <w:rPr>
                <w:rStyle w:val="ab"/>
                <w:noProof/>
              </w:rPr>
              <w:t>3.1</w:t>
            </w:r>
            <w:r w:rsidR="00DF3823">
              <w:rPr>
                <w:rFonts w:asciiTheme="minorHAnsi" w:hAnsiTheme="minorHAnsi"/>
                <w:noProof/>
                <w:sz w:val="21"/>
              </w:rPr>
              <w:tab/>
            </w:r>
            <w:r w:rsidR="00DF3823" w:rsidRPr="00BA2BA9">
              <w:rPr>
                <w:rStyle w:val="ab"/>
                <w:noProof/>
              </w:rPr>
              <w:t>概述</w:t>
            </w:r>
            <w:r w:rsidR="00DF3823">
              <w:rPr>
                <w:noProof/>
                <w:webHidden/>
              </w:rPr>
              <w:tab/>
            </w:r>
            <w:r w:rsidR="00DF3823">
              <w:rPr>
                <w:noProof/>
                <w:webHidden/>
              </w:rPr>
              <w:fldChar w:fldCharType="begin"/>
            </w:r>
            <w:r w:rsidR="00DF3823">
              <w:rPr>
                <w:noProof/>
                <w:webHidden/>
              </w:rPr>
              <w:instrText xml:space="preserve"> PAGEREF _Toc80801919 \h </w:instrText>
            </w:r>
            <w:r w:rsidR="00DF3823">
              <w:rPr>
                <w:noProof/>
                <w:webHidden/>
              </w:rPr>
            </w:r>
            <w:r w:rsidR="00DF3823">
              <w:rPr>
                <w:noProof/>
                <w:webHidden/>
              </w:rPr>
              <w:fldChar w:fldCharType="separate"/>
            </w:r>
            <w:r w:rsidR="00D04AEA">
              <w:rPr>
                <w:noProof/>
                <w:webHidden/>
              </w:rPr>
              <w:t>18</w:t>
            </w:r>
            <w:r w:rsidR="00DF3823">
              <w:rPr>
                <w:noProof/>
                <w:webHidden/>
              </w:rPr>
              <w:fldChar w:fldCharType="end"/>
            </w:r>
          </w:hyperlink>
        </w:p>
        <w:p w14:paraId="0676C39E" w14:textId="43EC6682" w:rsidR="00DF3823" w:rsidRDefault="000440C3">
          <w:pPr>
            <w:pStyle w:val="TOC2"/>
            <w:rPr>
              <w:rFonts w:asciiTheme="minorHAnsi" w:hAnsiTheme="minorHAnsi"/>
              <w:noProof/>
              <w:sz w:val="21"/>
            </w:rPr>
          </w:pPr>
          <w:hyperlink w:anchor="_Toc80801920" w:history="1">
            <w:r w:rsidR="00DF3823" w:rsidRPr="00BA2BA9">
              <w:rPr>
                <w:rStyle w:val="ab"/>
                <w:noProof/>
              </w:rPr>
              <w:t>3.2</w:t>
            </w:r>
            <w:r w:rsidR="00DF3823">
              <w:rPr>
                <w:rFonts w:asciiTheme="minorHAnsi" w:hAnsiTheme="minorHAnsi"/>
                <w:noProof/>
                <w:sz w:val="21"/>
              </w:rPr>
              <w:tab/>
            </w:r>
            <w:r w:rsidR="00DF3823" w:rsidRPr="00BA2BA9">
              <w:rPr>
                <w:rStyle w:val="ab"/>
                <w:noProof/>
              </w:rPr>
              <w:t>获取采样数据函数</w:t>
            </w:r>
            <w:r w:rsidR="00DF3823">
              <w:rPr>
                <w:noProof/>
                <w:webHidden/>
              </w:rPr>
              <w:tab/>
            </w:r>
            <w:r w:rsidR="00DF3823">
              <w:rPr>
                <w:noProof/>
                <w:webHidden/>
              </w:rPr>
              <w:fldChar w:fldCharType="begin"/>
            </w:r>
            <w:r w:rsidR="00DF3823">
              <w:rPr>
                <w:noProof/>
                <w:webHidden/>
              </w:rPr>
              <w:instrText xml:space="preserve"> PAGEREF _Toc80801920 \h </w:instrText>
            </w:r>
            <w:r w:rsidR="00DF3823">
              <w:rPr>
                <w:noProof/>
                <w:webHidden/>
              </w:rPr>
            </w:r>
            <w:r w:rsidR="00DF3823">
              <w:rPr>
                <w:noProof/>
                <w:webHidden/>
              </w:rPr>
              <w:fldChar w:fldCharType="separate"/>
            </w:r>
            <w:r w:rsidR="00D04AEA">
              <w:rPr>
                <w:noProof/>
                <w:webHidden/>
              </w:rPr>
              <w:t>18</w:t>
            </w:r>
            <w:r w:rsidR="00DF3823">
              <w:rPr>
                <w:noProof/>
                <w:webHidden/>
              </w:rPr>
              <w:fldChar w:fldCharType="end"/>
            </w:r>
          </w:hyperlink>
        </w:p>
        <w:p w14:paraId="153B316F" w14:textId="3836B645" w:rsidR="00DF3823" w:rsidRDefault="000440C3">
          <w:pPr>
            <w:pStyle w:val="TOC2"/>
            <w:rPr>
              <w:rFonts w:asciiTheme="minorHAnsi" w:hAnsiTheme="minorHAnsi"/>
              <w:noProof/>
              <w:sz w:val="21"/>
            </w:rPr>
          </w:pPr>
          <w:hyperlink w:anchor="_Toc80801921" w:history="1">
            <w:r w:rsidR="00DF3823" w:rsidRPr="00BA2BA9">
              <w:rPr>
                <w:rStyle w:val="ab"/>
                <w:noProof/>
              </w:rPr>
              <w:t>3.3</w:t>
            </w:r>
            <w:r w:rsidR="00DF3823">
              <w:rPr>
                <w:rFonts w:asciiTheme="minorHAnsi" w:hAnsiTheme="minorHAnsi"/>
                <w:noProof/>
                <w:sz w:val="21"/>
              </w:rPr>
              <w:tab/>
            </w:r>
            <w:r w:rsidR="00DF3823" w:rsidRPr="00BA2BA9">
              <w:rPr>
                <w:rStyle w:val="ab"/>
                <w:noProof/>
              </w:rPr>
              <w:t>限流环函数</w:t>
            </w:r>
            <w:r w:rsidR="00DF3823">
              <w:rPr>
                <w:noProof/>
                <w:webHidden/>
              </w:rPr>
              <w:tab/>
            </w:r>
            <w:r w:rsidR="00DF3823">
              <w:rPr>
                <w:noProof/>
                <w:webHidden/>
              </w:rPr>
              <w:fldChar w:fldCharType="begin"/>
            </w:r>
            <w:r w:rsidR="00DF3823">
              <w:rPr>
                <w:noProof/>
                <w:webHidden/>
              </w:rPr>
              <w:instrText xml:space="preserve"> PAGEREF _Toc80801921 \h </w:instrText>
            </w:r>
            <w:r w:rsidR="00DF3823">
              <w:rPr>
                <w:noProof/>
                <w:webHidden/>
              </w:rPr>
            </w:r>
            <w:r w:rsidR="00DF3823">
              <w:rPr>
                <w:noProof/>
                <w:webHidden/>
              </w:rPr>
              <w:fldChar w:fldCharType="separate"/>
            </w:r>
            <w:r w:rsidR="00D04AEA">
              <w:rPr>
                <w:noProof/>
                <w:webHidden/>
              </w:rPr>
              <w:t>19</w:t>
            </w:r>
            <w:r w:rsidR="00DF3823">
              <w:rPr>
                <w:noProof/>
                <w:webHidden/>
              </w:rPr>
              <w:fldChar w:fldCharType="end"/>
            </w:r>
          </w:hyperlink>
        </w:p>
        <w:p w14:paraId="1AE4292C" w14:textId="360900B4" w:rsidR="00DF3823" w:rsidRDefault="000440C3">
          <w:pPr>
            <w:pStyle w:val="TOC2"/>
            <w:rPr>
              <w:rFonts w:asciiTheme="minorHAnsi" w:hAnsiTheme="minorHAnsi"/>
              <w:noProof/>
              <w:sz w:val="21"/>
            </w:rPr>
          </w:pPr>
          <w:hyperlink w:anchor="_Toc80801922" w:history="1">
            <w:r w:rsidR="00DF3823" w:rsidRPr="00BA2BA9">
              <w:rPr>
                <w:rStyle w:val="ab"/>
                <w:noProof/>
              </w:rPr>
              <w:t>3.4</w:t>
            </w:r>
            <w:r w:rsidR="00DF3823">
              <w:rPr>
                <w:rFonts w:asciiTheme="minorHAnsi" w:hAnsiTheme="minorHAnsi"/>
                <w:noProof/>
                <w:sz w:val="21"/>
              </w:rPr>
              <w:tab/>
            </w:r>
            <w:r w:rsidR="00DF3823" w:rsidRPr="00BA2BA9">
              <w:rPr>
                <w:rStyle w:val="ab"/>
                <w:noProof/>
              </w:rPr>
              <w:t>电压环函数</w:t>
            </w:r>
            <w:r w:rsidR="00DF3823">
              <w:rPr>
                <w:noProof/>
                <w:webHidden/>
              </w:rPr>
              <w:tab/>
            </w:r>
            <w:r w:rsidR="00DF3823">
              <w:rPr>
                <w:noProof/>
                <w:webHidden/>
              </w:rPr>
              <w:fldChar w:fldCharType="begin"/>
            </w:r>
            <w:r w:rsidR="00DF3823">
              <w:rPr>
                <w:noProof/>
                <w:webHidden/>
              </w:rPr>
              <w:instrText xml:space="preserve"> PAGEREF _Toc80801922 \h </w:instrText>
            </w:r>
            <w:r w:rsidR="00DF3823">
              <w:rPr>
                <w:noProof/>
                <w:webHidden/>
              </w:rPr>
            </w:r>
            <w:r w:rsidR="00DF3823">
              <w:rPr>
                <w:noProof/>
                <w:webHidden/>
              </w:rPr>
              <w:fldChar w:fldCharType="separate"/>
            </w:r>
            <w:r w:rsidR="00D04AEA">
              <w:rPr>
                <w:noProof/>
                <w:webHidden/>
              </w:rPr>
              <w:t>20</w:t>
            </w:r>
            <w:r w:rsidR="00DF3823">
              <w:rPr>
                <w:noProof/>
                <w:webHidden/>
              </w:rPr>
              <w:fldChar w:fldCharType="end"/>
            </w:r>
          </w:hyperlink>
        </w:p>
        <w:p w14:paraId="3E0C3927" w14:textId="71E247C5" w:rsidR="00DF3823" w:rsidRDefault="000440C3">
          <w:pPr>
            <w:pStyle w:val="TOC2"/>
            <w:rPr>
              <w:rFonts w:asciiTheme="minorHAnsi" w:hAnsiTheme="minorHAnsi"/>
              <w:noProof/>
              <w:sz w:val="21"/>
            </w:rPr>
          </w:pPr>
          <w:hyperlink w:anchor="_Toc80801923" w:history="1">
            <w:r w:rsidR="00DF3823" w:rsidRPr="00BA2BA9">
              <w:rPr>
                <w:rStyle w:val="ab"/>
                <w:noProof/>
              </w:rPr>
              <w:t>3.5</w:t>
            </w:r>
            <w:r w:rsidR="00DF3823">
              <w:rPr>
                <w:rFonts w:asciiTheme="minorHAnsi" w:hAnsiTheme="minorHAnsi"/>
                <w:noProof/>
                <w:sz w:val="21"/>
              </w:rPr>
              <w:tab/>
            </w:r>
            <w:r w:rsidR="00DF3823" w:rsidRPr="00BA2BA9">
              <w:rPr>
                <w:rStyle w:val="ab"/>
                <w:noProof/>
              </w:rPr>
              <w:t>Burst</w:t>
            </w:r>
            <w:r w:rsidR="00DF3823" w:rsidRPr="00BA2BA9">
              <w:rPr>
                <w:rStyle w:val="ab"/>
                <w:noProof/>
              </w:rPr>
              <w:t>控制模式</w:t>
            </w:r>
            <w:r w:rsidR="00DF3823">
              <w:rPr>
                <w:noProof/>
                <w:webHidden/>
              </w:rPr>
              <w:tab/>
            </w:r>
            <w:r w:rsidR="00DF3823">
              <w:rPr>
                <w:noProof/>
                <w:webHidden/>
              </w:rPr>
              <w:fldChar w:fldCharType="begin"/>
            </w:r>
            <w:r w:rsidR="00DF3823">
              <w:rPr>
                <w:noProof/>
                <w:webHidden/>
              </w:rPr>
              <w:instrText xml:space="preserve"> PAGEREF _Toc80801923 \h </w:instrText>
            </w:r>
            <w:r w:rsidR="00DF3823">
              <w:rPr>
                <w:noProof/>
                <w:webHidden/>
              </w:rPr>
            </w:r>
            <w:r w:rsidR="00DF3823">
              <w:rPr>
                <w:noProof/>
                <w:webHidden/>
              </w:rPr>
              <w:fldChar w:fldCharType="separate"/>
            </w:r>
            <w:r w:rsidR="00D04AEA">
              <w:rPr>
                <w:noProof/>
                <w:webHidden/>
              </w:rPr>
              <w:t>21</w:t>
            </w:r>
            <w:r w:rsidR="00DF3823">
              <w:rPr>
                <w:noProof/>
                <w:webHidden/>
              </w:rPr>
              <w:fldChar w:fldCharType="end"/>
            </w:r>
          </w:hyperlink>
        </w:p>
        <w:p w14:paraId="75F96189" w14:textId="39671ECC" w:rsidR="00DF3823" w:rsidRDefault="000440C3">
          <w:pPr>
            <w:pStyle w:val="TOC2"/>
            <w:rPr>
              <w:rFonts w:asciiTheme="minorHAnsi" w:hAnsiTheme="minorHAnsi"/>
              <w:noProof/>
              <w:sz w:val="21"/>
            </w:rPr>
          </w:pPr>
          <w:hyperlink w:anchor="_Toc80801924" w:history="1">
            <w:r w:rsidR="00DF3823" w:rsidRPr="00BA2BA9">
              <w:rPr>
                <w:rStyle w:val="ab"/>
                <w:noProof/>
                <w:lang w:val="zh-CN"/>
              </w:rPr>
              <w:t>3.6</w:t>
            </w:r>
            <w:r w:rsidR="00DF3823">
              <w:rPr>
                <w:rFonts w:asciiTheme="minorHAnsi" w:hAnsiTheme="minorHAnsi"/>
                <w:noProof/>
                <w:sz w:val="21"/>
              </w:rPr>
              <w:tab/>
            </w:r>
            <w:r w:rsidR="00DF3823" w:rsidRPr="00BA2BA9">
              <w:rPr>
                <w:rStyle w:val="ab"/>
                <w:noProof/>
                <w:lang w:val="zh-CN"/>
              </w:rPr>
              <w:t>寄存器更新</w:t>
            </w:r>
            <w:r w:rsidR="00DF3823">
              <w:rPr>
                <w:noProof/>
                <w:webHidden/>
              </w:rPr>
              <w:tab/>
            </w:r>
            <w:r w:rsidR="00DF3823">
              <w:rPr>
                <w:noProof/>
                <w:webHidden/>
              </w:rPr>
              <w:fldChar w:fldCharType="begin"/>
            </w:r>
            <w:r w:rsidR="00DF3823">
              <w:rPr>
                <w:noProof/>
                <w:webHidden/>
              </w:rPr>
              <w:instrText xml:space="preserve"> PAGEREF _Toc80801924 \h </w:instrText>
            </w:r>
            <w:r w:rsidR="00DF3823">
              <w:rPr>
                <w:noProof/>
                <w:webHidden/>
              </w:rPr>
            </w:r>
            <w:r w:rsidR="00DF3823">
              <w:rPr>
                <w:noProof/>
                <w:webHidden/>
              </w:rPr>
              <w:fldChar w:fldCharType="separate"/>
            </w:r>
            <w:r w:rsidR="00D04AEA">
              <w:rPr>
                <w:noProof/>
                <w:webHidden/>
              </w:rPr>
              <w:t>22</w:t>
            </w:r>
            <w:r w:rsidR="00DF3823">
              <w:rPr>
                <w:noProof/>
                <w:webHidden/>
              </w:rPr>
              <w:fldChar w:fldCharType="end"/>
            </w:r>
          </w:hyperlink>
        </w:p>
        <w:p w14:paraId="7B1FB2D6" w14:textId="7FC7D686" w:rsidR="00DF3823" w:rsidRDefault="000440C3">
          <w:pPr>
            <w:pStyle w:val="TOC2"/>
            <w:rPr>
              <w:rFonts w:asciiTheme="minorHAnsi" w:hAnsiTheme="minorHAnsi"/>
              <w:noProof/>
              <w:sz w:val="21"/>
            </w:rPr>
          </w:pPr>
          <w:hyperlink w:anchor="_Toc80801925" w:history="1">
            <w:r w:rsidR="00DF3823" w:rsidRPr="00BA2BA9">
              <w:rPr>
                <w:rStyle w:val="ab"/>
                <w:noProof/>
              </w:rPr>
              <w:t>3.7</w:t>
            </w:r>
            <w:r w:rsidR="00DF3823">
              <w:rPr>
                <w:rFonts w:asciiTheme="minorHAnsi" w:hAnsiTheme="minorHAnsi"/>
                <w:noProof/>
                <w:sz w:val="21"/>
              </w:rPr>
              <w:tab/>
            </w:r>
            <w:r w:rsidR="00DF3823" w:rsidRPr="00BA2BA9">
              <w:rPr>
                <w:rStyle w:val="ab"/>
                <w:noProof/>
              </w:rPr>
              <w:t>快速保护函数</w:t>
            </w:r>
            <w:r w:rsidR="00DF3823">
              <w:rPr>
                <w:noProof/>
                <w:webHidden/>
              </w:rPr>
              <w:tab/>
            </w:r>
            <w:r w:rsidR="00DF3823">
              <w:rPr>
                <w:noProof/>
                <w:webHidden/>
              </w:rPr>
              <w:fldChar w:fldCharType="begin"/>
            </w:r>
            <w:r w:rsidR="00DF3823">
              <w:rPr>
                <w:noProof/>
                <w:webHidden/>
              </w:rPr>
              <w:instrText xml:space="preserve"> PAGEREF _Toc80801925 \h </w:instrText>
            </w:r>
            <w:r w:rsidR="00DF3823">
              <w:rPr>
                <w:noProof/>
                <w:webHidden/>
              </w:rPr>
            </w:r>
            <w:r w:rsidR="00DF3823">
              <w:rPr>
                <w:noProof/>
                <w:webHidden/>
              </w:rPr>
              <w:fldChar w:fldCharType="separate"/>
            </w:r>
            <w:r w:rsidR="00D04AEA">
              <w:rPr>
                <w:noProof/>
                <w:webHidden/>
              </w:rPr>
              <w:t>22</w:t>
            </w:r>
            <w:r w:rsidR="00DF3823">
              <w:rPr>
                <w:noProof/>
                <w:webHidden/>
              </w:rPr>
              <w:fldChar w:fldCharType="end"/>
            </w:r>
          </w:hyperlink>
        </w:p>
        <w:p w14:paraId="0A1CB581" w14:textId="6799C80E" w:rsidR="00DF3823" w:rsidRDefault="000440C3">
          <w:pPr>
            <w:pStyle w:val="TOC2"/>
            <w:rPr>
              <w:rFonts w:asciiTheme="minorHAnsi" w:hAnsiTheme="minorHAnsi"/>
              <w:noProof/>
              <w:sz w:val="21"/>
            </w:rPr>
          </w:pPr>
          <w:hyperlink w:anchor="_Toc80801926" w:history="1">
            <w:r w:rsidR="00DF3823" w:rsidRPr="00BA2BA9">
              <w:rPr>
                <w:rStyle w:val="ab"/>
                <w:noProof/>
              </w:rPr>
              <w:t>3.8</w:t>
            </w:r>
            <w:r w:rsidR="00DF3823">
              <w:rPr>
                <w:rFonts w:asciiTheme="minorHAnsi" w:hAnsiTheme="minorHAnsi"/>
                <w:noProof/>
                <w:sz w:val="21"/>
              </w:rPr>
              <w:tab/>
            </w:r>
            <w:r w:rsidR="00DF3823" w:rsidRPr="00BA2BA9">
              <w:rPr>
                <w:rStyle w:val="ab"/>
                <w:noProof/>
              </w:rPr>
              <w:t>输出短路保护函数</w:t>
            </w:r>
            <w:r w:rsidR="00DF3823">
              <w:rPr>
                <w:noProof/>
                <w:webHidden/>
              </w:rPr>
              <w:tab/>
            </w:r>
            <w:r w:rsidR="00DF3823">
              <w:rPr>
                <w:noProof/>
                <w:webHidden/>
              </w:rPr>
              <w:fldChar w:fldCharType="begin"/>
            </w:r>
            <w:r w:rsidR="00DF3823">
              <w:rPr>
                <w:noProof/>
                <w:webHidden/>
              </w:rPr>
              <w:instrText xml:space="preserve"> PAGEREF _Toc80801926 \h </w:instrText>
            </w:r>
            <w:r w:rsidR="00DF3823">
              <w:rPr>
                <w:noProof/>
                <w:webHidden/>
              </w:rPr>
            </w:r>
            <w:r w:rsidR="00DF3823">
              <w:rPr>
                <w:noProof/>
                <w:webHidden/>
              </w:rPr>
              <w:fldChar w:fldCharType="separate"/>
            </w:r>
            <w:r w:rsidR="00D04AEA">
              <w:rPr>
                <w:noProof/>
                <w:webHidden/>
              </w:rPr>
              <w:t>22</w:t>
            </w:r>
            <w:r w:rsidR="00DF3823">
              <w:rPr>
                <w:noProof/>
                <w:webHidden/>
              </w:rPr>
              <w:fldChar w:fldCharType="end"/>
            </w:r>
          </w:hyperlink>
        </w:p>
        <w:p w14:paraId="0A6BCFC9" w14:textId="417FD5CB" w:rsidR="00DF3823" w:rsidRDefault="000440C3">
          <w:pPr>
            <w:pStyle w:val="TOC2"/>
            <w:rPr>
              <w:rFonts w:asciiTheme="minorHAnsi" w:hAnsiTheme="minorHAnsi"/>
              <w:noProof/>
              <w:sz w:val="21"/>
            </w:rPr>
          </w:pPr>
          <w:hyperlink w:anchor="_Toc80801927" w:history="1">
            <w:r w:rsidR="00DF3823" w:rsidRPr="00BA2BA9">
              <w:rPr>
                <w:rStyle w:val="ab"/>
                <w:noProof/>
              </w:rPr>
              <w:t>3.9</w:t>
            </w:r>
            <w:r w:rsidR="00DF3823">
              <w:rPr>
                <w:rFonts w:asciiTheme="minorHAnsi" w:hAnsiTheme="minorHAnsi"/>
                <w:noProof/>
                <w:sz w:val="21"/>
              </w:rPr>
              <w:tab/>
            </w:r>
            <w:r w:rsidR="00DF3823" w:rsidRPr="00BA2BA9">
              <w:rPr>
                <w:rStyle w:val="ab"/>
                <w:noProof/>
              </w:rPr>
              <w:t>谐振过流保护</w:t>
            </w:r>
            <w:r w:rsidR="00DF3823">
              <w:rPr>
                <w:noProof/>
                <w:webHidden/>
              </w:rPr>
              <w:tab/>
            </w:r>
            <w:r w:rsidR="00DF3823">
              <w:rPr>
                <w:noProof/>
                <w:webHidden/>
              </w:rPr>
              <w:fldChar w:fldCharType="begin"/>
            </w:r>
            <w:r w:rsidR="00DF3823">
              <w:rPr>
                <w:noProof/>
                <w:webHidden/>
              </w:rPr>
              <w:instrText xml:space="preserve"> PAGEREF _Toc80801927 \h </w:instrText>
            </w:r>
            <w:r w:rsidR="00DF3823">
              <w:rPr>
                <w:noProof/>
                <w:webHidden/>
              </w:rPr>
            </w:r>
            <w:r w:rsidR="00DF3823">
              <w:rPr>
                <w:noProof/>
                <w:webHidden/>
              </w:rPr>
              <w:fldChar w:fldCharType="separate"/>
            </w:r>
            <w:r w:rsidR="00D04AEA">
              <w:rPr>
                <w:noProof/>
                <w:webHidden/>
              </w:rPr>
              <w:t>23</w:t>
            </w:r>
            <w:r w:rsidR="00DF3823">
              <w:rPr>
                <w:noProof/>
                <w:webHidden/>
              </w:rPr>
              <w:fldChar w:fldCharType="end"/>
            </w:r>
          </w:hyperlink>
        </w:p>
        <w:p w14:paraId="650F1527" w14:textId="1F0BF66A" w:rsidR="00DF3823" w:rsidRDefault="000440C3">
          <w:pPr>
            <w:pStyle w:val="TOC2"/>
            <w:rPr>
              <w:rFonts w:asciiTheme="minorHAnsi" w:hAnsiTheme="minorHAnsi"/>
              <w:noProof/>
              <w:sz w:val="21"/>
            </w:rPr>
          </w:pPr>
          <w:hyperlink w:anchor="_Toc80801928" w:history="1">
            <w:r w:rsidR="00DF3823" w:rsidRPr="00BA2BA9">
              <w:rPr>
                <w:rStyle w:val="ab"/>
                <w:noProof/>
              </w:rPr>
              <w:t>3.10</w:t>
            </w:r>
            <w:r w:rsidR="00DF3823">
              <w:rPr>
                <w:rFonts w:asciiTheme="minorHAnsi" w:hAnsiTheme="minorHAnsi"/>
                <w:noProof/>
                <w:sz w:val="21"/>
              </w:rPr>
              <w:tab/>
            </w:r>
            <w:r w:rsidR="00DF3823" w:rsidRPr="00BA2BA9">
              <w:rPr>
                <w:rStyle w:val="ab"/>
                <w:noProof/>
              </w:rPr>
              <w:t>PFC OK</w:t>
            </w:r>
            <w:r w:rsidR="00DF3823" w:rsidRPr="00BA2BA9">
              <w:rPr>
                <w:rStyle w:val="ab"/>
                <w:noProof/>
              </w:rPr>
              <w:t>保护</w:t>
            </w:r>
            <w:r w:rsidR="00DF3823">
              <w:rPr>
                <w:noProof/>
                <w:webHidden/>
              </w:rPr>
              <w:tab/>
            </w:r>
            <w:r w:rsidR="00DF3823">
              <w:rPr>
                <w:noProof/>
                <w:webHidden/>
              </w:rPr>
              <w:fldChar w:fldCharType="begin"/>
            </w:r>
            <w:r w:rsidR="00DF3823">
              <w:rPr>
                <w:noProof/>
                <w:webHidden/>
              </w:rPr>
              <w:instrText xml:space="preserve"> PAGEREF _Toc80801928 \h </w:instrText>
            </w:r>
            <w:r w:rsidR="00DF3823">
              <w:rPr>
                <w:noProof/>
                <w:webHidden/>
              </w:rPr>
            </w:r>
            <w:r w:rsidR="00DF3823">
              <w:rPr>
                <w:noProof/>
                <w:webHidden/>
              </w:rPr>
              <w:fldChar w:fldCharType="separate"/>
            </w:r>
            <w:r w:rsidR="00D04AEA">
              <w:rPr>
                <w:noProof/>
                <w:webHidden/>
              </w:rPr>
              <w:t>24</w:t>
            </w:r>
            <w:r w:rsidR="00DF3823">
              <w:rPr>
                <w:noProof/>
                <w:webHidden/>
              </w:rPr>
              <w:fldChar w:fldCharType="end"/>
            </w:r>
          </w:hyperlink>
        </w:p>
        <w:p w14:paraId="0EAB6FC8" w14:textId="76B9C268" w:rsidR="00DF3823" w:rsidRDefault="000440C3">
          <w:pPr>
            <w:pStyle w:val="TOC1"/>
            <w:tabs>
              <w:tab w:val="left" w:pos="1050"/>
              <w:tab w:val="right" w:leader="dot" w:pos="8296"/>
            </w:tabs>
            <w:ind w:firstLine="480"/>
            <w:rPr>
              <w:rFonts w:asciiTheme="minorHAnsi" w:hAnsiTheme="minorHAnsi"/>
              <w:noProof/>
              <w:sz w:val="21"/>
            </w:rPr>
          </w:pPr>
          <w:hyperlink w:anchor="_Toc80801929" w:history="1">
            <w:r w:rsidR="00DF3823" w:rsidRPr="00BA2BA9">
              <w:rPr>
                <w:rStyle w:val="ab"/>
                <w:noProof/>
              </w:rPr>
              <w:t>4.</w:t>
            </w:r>
            <w:r w:rsidR="00DF3823">
              <w:rPr>
                <w:rFonts w:asciiTheme="minorHAnsi" w:hAnsiTheme="minorHAnsi"/>
                <w:noProof/>
                <w:sz w:val="21"/>
              </w:rPr>
              <w:tab/>
            </w:r>
            <w:r w:rsidR="00DF3823" w:rsidRPr="00BA2BA9">
              <w:rPr>
                <w:rStyle w:val="ab"/>
                <w:noProof/>
              </w:rPr>
              <w:t>200Hz</w:t>
            </w:r>
            <w:r w:rsidR="00DF3823" w:rsidRPr="00BA2BA9">
              <w:rPr>
                <w:rStyle w:val="ab"/>
                <w:noProof/>
              </w:rPr>
              <w:t>中断</w:t>
            </w:r>
            <w:r w:rsidR="00DF3823">
              <w:rPr>
                <w:noProof/>
                <w:webHidden/>
              </w:rPr>
              <w:tab/>
            </w:r>
            <w:r w:rsidR="00DF3823">
              <w:rPr>
                <w:noProof/>
                <w:webHidden/>
              </w:rPr>
              <w:fldChar w:fldCharType="begin"/>
            </w:r>
            <w:r w:rsidR="00DF3823">
              <w:rPr>
                <w:noProof/>
                <w:webHidden/>
              </w:rPr>
              <w:instrText xml:space="preserve"> PAGEREF _Toc80801929 \h </w:instrText>
            </w:r>
            <w:r w:rsidR="00DF3823">
              <w:rPr>
                <w:noProof/>
                <w:webHidden/>
              </w:rPr>
            </w:r>
            <w:r w:rsidR="00DF3823">
              <w:rPr>
                <w:noProof/>
                <w:webHidden/>
              </w:rPr>
              <w:fldChar w:fldCharType="separate"/>
            </w:r>
            <w:r w:rsidR="00D04AEA">
              <w:rPr>
                <w:noProof/>
                <w:webHidden/>
              </w:rPr>
              <w:t>25</w:t>
            </w:r>
            <w:r w:rsidR="00DF3823">
              <w:rPr>
                <w:noProof/>
                <w:webHidden/>
              </w:rPr>
              <w:fldChar w:fldCharType="end"/>
            </w:r>
          </w:hyperlink>
        </w:p>
        <w:p w14:paraId="61EC13BC" w14:textId="4C9AEA28" w:rsidR="00DF3823" w:rsidRDefault="000440C3">
          <w:pPr>
            <w:pStyle w:val="TOC2"/>
            <w:rPr>
              <w:rFonts w:asciiTheme="minorHAnsi" w:hAnsiTheme="minorHAnsi"/>
              <w:noProof/>
              <w:sz w:val="21"/>
            </w:rPr>
          </w:pPr>
          <w:hyperlink w:anchor="_Toc80801930" w:history="1">
            <w:r w:rsidR="00DF3823" w:rsidRPr="00BA2BA9">
              <w:rPr>
                <w:rStyle w:val="ab"/>
                <w:noProof/>
              </w:rPr>
              <w:t>4.1</w:t>
            </w:r>
            <w:r w:rsidR="00DF3823">
              <w:rPr>
                <w:rFonts w:asciiTheme="minorHAnsi" w:hAnsiTheme="minorHAnsi"/>
                <w:noProof/>
                <w:sz w:val="21"/>
              </w:rPr>
              <w:tab/>
            </w:r>
            <w:r w:rsidR="00DF3823" w:rsidRPr="00BA2BA9">
              <w:rPr>
                <w:rStyle w:val="ab"/>
                <w:noProof/>
              </w:rPr>
              <w:t>概述</w:t>
            </w:r>
            <w:r w:rsidR="00DF3823">
              <w:rPr>
                <w:noProof/>
                <w:webHidden/>
              </w:rPr>
              <w:tab/>
            </w:r>
            <w:r w:rsidR="00DF3823">
              <w:rPr>
                <w:noProof/>
                <w:webHidden/>
              </w:rPr>
              <w:fldChar w:fldCharType="begin"/>
            </w:r>
            <w:r w:rsidR="00DF3823">
              <w:rPr>
                <w:noProof/>
                <w:webHidden/>
              </w:rPr>
              <w:instrText xml:space="preserve"> PAGEREF _Toc80801930 \h </w:instrText>
            </w:r>
            <w:r w:rsidR="00DF3823">
              <w:rPr>
                <w:noProof/>
                <w:webHidden/>
              </w:rPr>
            </w:r>
            <w:r w:rsidR="00DF3823">
              <w:rPr>
                <w:noProof/>
                <w:webHidden/>
              </w:rPr>
              <w:fldChar w:fldCharType="separate"/>
            </w:r>
            <w:r w:rsidR="00D04AEA">
              <w:rPr>
                <w:noProof/>
                <w:webHidden/>
              </w:rPr>
              <w:t>25</w:t>
            </w:r>
            <w:r w:rsidR="00DF3823">
              <w:rPr>
                <w:noProof/>
                <w:webHidden/>
              </w:rPr>
              <w:fldChar w:fldCharType="end"/>
            </w:r>
          </w:hyperlink>
        </w:p>
        <w:p w14:paraId="38BE0976" w14:textId="5AD9B87B" w:rsidR="00DF3823" w:rsidRDefault="000440C3">
          <w:pPr>
            <w:pStyle w:val="TOC2"/>
            <w:rPr>
              <w:rFonts w:asciiTheme="minorHAnsi" w:hAnsiTheme="minorHAnsi"/>
              <w:noProof/>
              <w:sz w:val="21"/>
            </w:rPr>
          </w:pPr>
          <w:hyperlink w:anchor="_Toc80801931" w:history="1">
            <w:r w:rsidR="00DF3823" w:rsidRPr="00BA2BA9">
              <w:rPr>
                <w:rStyle w:val="ab"/>
                <w:noProof/>
              </w:rPr>
              <w:t>4.2</w:t>
            </w:r>
            <w:r w:rsidR="00DF3823">
              <w:rPr>
                <w:rFonts w:asciiTheme="minorHAnsi" w:hAnsiTheme="minorHAnsi"/>
                <w:noProof/>
                <w:sz w:val="21"/>
              </w:rPr>
              <w:tab/>
            </w:r>
            <w:r w:rsidR="00DF3823" w:rsidRPr="00BA2BA9">
              <w:rPr>
                <w:rStyle w:val="ab"/>
                <w:noProof/>
              </w:rPr>
              <w:t>慢速保护函数</w:t>
            </w:r>
            <w:r w:rsidR="00DF3823">
              <w:rPr>
                <w:noProof/>
                <w:webHidden/>
              </w:rPr>
              <w:tab/>
            </w:r>
            <w:r w:rsidR="00DF3823">
              <w:rPr>
                <w:noProof/>
                <w:webHidden/>
              </w:rPr>
              <w:fldChar w:fldCharType="begin"/>
            </w:r>
            <w:r w:rsidR="00DF3823">
              <w:rPr>
                <w:noProof/>
                <w:webHidden/>
              </w:rPr>
              <w:instrText xml:space="preserve"> PAGEREF _Toc80801931 \h </w:instrText>
            </w:r>
            <w:r w:rsidR="00DF3823">
              <w:rPr>
                <w:noProof/>
                <w:webHidden/>
              </w:rPr>
            </w:r>
            <w:r w:rsidR="00DF3823">
              <w:rPr>
                <w:noProof/>
                <w:webHidden/>
              </w:rPr>
              <w:fldChar w:fldCharType="separate"/>
            </w:r>
            <w:r w:rsidR="00D04AEA">
              <w:rPr>
                <w:noProof/>
                <w:webHidden/>
              </w:rPr>
              <w:t>25</w:t>
            </w:r>
            <w:r w:rsidR="00DF3823">
              <w:rPr>
                <w:noProof/>
                <w:webHidden/>
              </w:rPr>
              <w:fldChar w:fldCharType="end"/>
            </w:r>
          </w:hyperlink>
        </w:p>
        <w:p w14:paraId="6D7DB880" w14:textId="7408C593" w:rsidR="00DF3823" w:rsidRDefault="000440C3">
          <w:pPr>
            <w:pStyle w:val="TOC2"/>
            <w:rPr>
              <w:rFonts w:asciiTheme="minorHAnsi" w:hAnsiTheme="minorHAnsi"/>
              <w:noProof/>
              <w:sz w:val="21"/>
            </w:rPr>
          </w:pPr>
          <w:hyperlink w:anchor="_Toc80801932" w:history="1">
            <w:r w:rsidR="00DF3823" w:rsidRPr="00BA2BA9">
              <w:rPr>
                <w:rStyle w:val="ab"/>
                <w:noProof/>
              </w:rPr>
              <w:t>4.3</w:t>
            </w:r>
            <w:r w:rsidR="00DF3823">
              <w:rPr>
                <w:rFonts w:asciiTheme="minorHAnsi" w:hAnsiTheme="minorHAnsi"/>
                <w:noProof/>
                <w:sz w:val="21"/>
              </w:rPr>
              <w:tab/>
            </w:r>
            <w:r w:rsidR="00DF3823" w:rsidRPr="00BA2BA9">
              <w:rPr>
                <w:rStyle w:val="ab"/>
                <w:noProof/>
              </w:rPr>
              <w:t>输出过流保护</w:t>
            </w:r>
            <w:r w:rsidR="00DF3823">
              <w:rPr>
                <w:noProof/>
                <w:webHidden/>
              </w:rPr>
              <w:tab/>
            </w:r>
            <w:r w:rsidR="00DF3823">
              <w:rPr>
                <w:noProof/>
                <w:webHidden/>
              </w:rPr>
              <w:fldChar w:fldCharType="begin"/>
            </w:r>
            <w:r w:rsidR="00DF3823">
              <w:rPr>
                <w:noProof/>
                <w:webHidden/>
              </w:rPr>
              <w:instrText xml:space="preserve"> PAGEREF _Toc80801932 \h </w:instrText>
            </w:r>
            <w:r w:rsidR="00DF3823">
              <w:rPr>
                <w:noProof/>
                <w:webHidden/>
              </w:rPr>
            </w:r>
            <w:r w:rsidR="00DF3823">
              <w:rPr>
                <w:noProof/>
                <w:webHidden/>
              </w:rPr>
              <w:fldChar w:fldCharType="separate"/>
            </w:r>
            <w:r w:rsidR="00D04AEA">
              <w:rPr>
                <w:noProof/>
                <w:webHidden/>
              </w:rPr>
              <w:t>25</w:t>
            </w:r>
            <w:r w:rsidR="00DF3823">
              <w:rPr>
                <w:noProof/>
                <w:webHidden/>
              </w:rPr>
              <w:fldChar w:fldCharType="end"/>
            </w:r>
          </w:hyperlink>
        </w:p>
        <w:p w14:paraId="0B1BEF07" w14:textId="35756F83" w:rsidR="00DF3823" w:rsidRDefault="000440C3">
          <w:pPr>
            <w:pStyle w:val="TOC2"/>
            <w:rPr>
              <w:rFonts w:asciiTheme="minorHAnsi" w:hAnsiTheme="minorHAnsi"/>
              <w:noProof/>
              <w:sz w:val="21"/>
            </w:rPr>
          </w:pPr>
          <w:hyperlink w:anchor="_Toc80801933" w:history="1">
            <w:r w:rsidR="00DF3823" w:rsidRPr="00BA2BA9">
              <w:rPr>
                <w:rStyle w:val="ab"/>
                <w:noProof/>
              </w:rPr>
              <w:t>4.4</w:t>
            </w:r>
            <w:r w:rsidR="00DF3823">
              <w:rPr>
                <w:rFonts w:asciiTheme="minorHAnsi" w:hAnsiTheme="minorHAnsi"/>
                <w:noProof/>
                <w:sz w:val="21"/>
              </w:rPr>
              <w:tab/>
            </w:r>
            <w:r w:rsidR="00DF3823" w:rsidRPr="00BA2BA9">
              <w:rPr>
                <w:rStyle w:val="ab"/>
                <w:noProof/>
              </w:rPr>
              <w:t>输出过压保护</w:t>
            </w:r>
            <w:r w:rsidR="00DF3823">
              <w:rPr>
                <w:noProof/>
                <w:webHidden/>
              </w:rPr>
              <w:tab/>
            </w:r>
            <w:r w:rsidR="00DF3823">
              <w:rPr>
                <w:noProof/>
                <w:webHidden/>
              </w:rPr>
              <w:fldChar w:fldCharType="begin"/>
            </w:r>
            <w:r w:rsidR="00DF3823">
              <w:rPr>
                <w:noProof/>
                <w:webHidden/>
              </w:rPr>
              <w:instrText xml:space="preserve"> PAGEREF _Toc80801933 \h </w:instrText>
            </w:r>
            <w:r w:rsidR="00DF3823">
              <w:rPr>
                <w:noProof/>
                <w:webHidden/>
              </w:rPr>
            </w:r>
            <w:r w:rsidR="00DF3823">
              <w:rPr>
                <w:noProof/>
                <w:webHidden/>
              </w:rPr>
              <w:fldChar w:fldCharType="separate"/>
            </w:r>
            <w:r w:rsidR="00D04AEA">
              <w:rPr>
                <w:noProof/>
                <w:webHidden/>
              </w:rPr>
              <w:t>27</w:t>
            </w:r>
            <w:r w:rsidR="00DF3823">
              <w:rPr>
                <w:noProof/>
                <w:webHidden/>
              </w:rPr>
              <w:fldChar w:fldCharType="end"/>
            </w:r>
          </w:hyperlink>
        </w:p>
        <w:p w14:paraId="49ADA201" w14:textId="41177464" w:rsidR="00DF3823" w:rsidRDefault="000440C3">
          <w:pPr>
            <w:pStyle w:val="TOC2"/>
            <w:rPr>
              <w:rFonts w:asciiTheme="minorHAnsi" w:hAnsiTheme="minorHAnsi"/>
              <w:noProof/>
              <w:sz w:val="21"/>
            </w:rPr>
          </w:pPr>
          <w:hyperlink w:anchor="_Toc80801934" w:history="1">
            <w:r w:rsidR="00DF3823" w:rsidRPr="00BA2BA9">
              <w:rPr>
                <w:rStyle w:val="ab"/>
                <w:noProof/>
              </w:rPr>
              <w:t>4.5</w:t>
            </w:r>
            <w:r w:rsidR="00DF3823">
              <w:rPr>
                <w:rFonts w:asciiTheme="minorHAnsi" w:hAnsiTheme="minorHAnsi"/>
                <w:noProof/>
                <w:sz w:val="21"/>
              </w:rPr>
              <w:tab/>
            </w:r>
            <w:r w:rsidR="00DF3823" w:rsidRPr="00BA2BA9">
              <w:rPr>
                <w:rStyle w:val="ab"/>
                <w:noProof/>
              </w:rPr>
              <w:t>输出欠压保护</w:t>
            </w:r>
            <w:r w:rsidR="00DF3823">
              <w:rPr>
                <w:noProof/>
                <w:webHidden/>
              </w:rPr>
              <w:tab/>
            </w:r>
            <w:r w:rsidR="00DF3823">
              <w:rPr>
                <w:noProof/>
                <w:webHidden/>
              </w:rPr>
              <w:fldChar w:fldCharType="begin"/>
            </w:r>
            <w:r w:rsidR="00DF3823">
              <w:rPr>
                <w:noProof/>
                <w:webHidden/>
              </w:rPr>
              <w:instrText xml:space="preserve"> PAGEREF _Toc80801934 \h </w:instrText>
            </w:r>
            <w:r w:rsidR="00DF3823">
              <w:rPr>
                <w:noProof/>
                <w:webHidden/>
              </w:rPr>
            </w:r>
            <w:r w:rsidR="00DF3823">
              <w:rPr>
                <w:noProof/>
                <w:webHidden/>
              </w:rPr>
              <w:fldChar w:fldCharType="separate"/>
            </w:r>
            <w:r w:rsidR="00D04AEA">
              <w:rPr>
                <w:noProof/>
                <w:webHidden/>
              </w:rPr>
              <w:t>27</w:t>
            </w:r>
            <w:r w:rsidR="00DF3823">
              <w:rPr>
                <w:noProof/>
                <w:webHidden/>
              </w:rPr>
              <w:fldChar w:fldCharType="end"/>
            </w:r>
          </w:hyperlink>
        </w:p>
        <w:p w14:paraId="252CDEA0" w14:textId="0B10F72E" w:rsidR="00DF3823" w:rsidRDefault="000440C3">
          <w:pPr>
            <w:pStyle w:val="TOC2"/>
            <w:rPr>
              <w:rFonts w:asciiTheme="minorHAnsi" w:hAnsiTheme="minorHAnsi"/>
              <w:noProof/>
              <w:sz w:val="21"/>
            </w:rPr>
          </w:pPr>
          <w:hyperlink w:anchor="_Toc80801935" w:history="1">
            <w:r w:rsidR="00DF3823" w:rsidRPr="00BA2BA9">
              <w:rPr>
                <w:rStyle w:val="ab"/>
                <w:noProof/>
              </w:rPr>
              <w:t>4.6</w:t>
            </w:r>
            <w:r w:rsidR="00DF3823">
              <w:rPr>
                <w:rFonts w:asciiTheme="minorHAnsi" w:hAnsiTheme="minorHAnsi"/>
                <w:noProof/>
                <w:sz w:val="21"/>
              </w:rPr>
              <w:tab/>
            </w:r>
            <w:r w:rsidR="00DF3823" w:rsidRPr="00BA2BA9">
              <w:rPr>
                <w:rStyle w:val="ab"/>
                <w:noProof/>
              </w:rPr>
              <w:t>CAN</w:t>
            </w:r>
            <w:r w:rsidR="00DF3823" w:rsidRPr="00BA2BA9">
              <w:rPr>
                <w:rStyle w:val="ab"/>
                <w:noProof/>
              </w:rPr>
              <w:t>通信丢失保护</w:t>
            </w:r>
            <w:r w:rsidR="00DF3823">
              <w:rPr>
                <w:noProof/>
                <w:webHidden/>
              </w:rPr>
              <w:tab/>
            </w:r>
            <w:r w:rsidR="00DF3823">
              <w:rPr>
                <w:noProof/>
                <w:webHidden/>
              </w:rPr>
              <w:fldChar w:fldCharType="begin"/>
            </w:r>
            <w:r w:rsidR="00DF3823">
              <w:rPr>
                <w:noProof/>
                <w:webHidden/>
              </w:rPr>
              <w:instrText xml:space="preserve"> PAGEREF _Toc80801935 \h </w:instrText>
            </w:r>
            <w:r w:rsidR="00DF3823">
              <w:rPr>
                <w:noProof/>
                <w:webHidden/>
              </w:rPr>
            </w:r>
            <w:r w:rsidR="00DF3823">
              <w:rPr>
                <w:noProof/>
                <w:webHidden/>
              </w:rPr>
              <w:fldChar w:fldCharType="separate"/>
            </w:r>
            <w:r w:rsidR="00D04AEA">
              <w:rPr>
                <w:noProof/>
                <w:webHidden/>
              </w:rPr>
              <w:t>28</w:t>
            </w:r>
            <w:r w:rsidR="00DF3823">
              <w:rPr>
                <w:noProof/>
                <w:webHidden/>
              </w:rPr>
              <w:fldChar w:fldCharType="end"/>
            </w:r>
          </w:hyperlink>
        </w:p>
        <w:p w14:paraId="456566EF" w14:textId="5A32A150" w:rsidR="00DF3823" w:rsidRDefault="000440C3">
          <w:pPr>
            <w:pStyle w:val="TOC2"/>
            <w:rPr>
              <w:rFonts w:asciiTheme="minorHAnsi" w:hAnsiTheme="minorHAnsi"/>
              <w:noProof/>
              <w:sz w:val="21"/>
            </w:rPr>
          </w:pPr>
          <w:hyperlink w:anchor="_Toc80801936" w:history="1">
            <w:r w:rsidR="00DF3823" w:rsidRPr="00BA2BA9">
              <w:rPr>
                <w:rStyle w:val="ab"/>
                <w:noProof/>
              </w:rPr>
              <w:t>4.7</w:t>
            </w:r>
            <w:r w:rsidR="00DF3823">
              <w:rPr>
                <w:rFonts w:asciiTheme="minorHAnsi" w:hAnsiTheme="minorHAnsi"/>
                <w:noProof/>
                <w:sz w:val="21"/>
              </w:rPr>
              <w:tab/>
            </w:r>
            <w:r w:rsidR="00DF3823" w:rsidRPr="00BA2BA9">
              <w:rPr>
                <w:rStyle w:val="ab"/>
                <w:noProof/>
              </w:rPr>
              <w:t>散热器过温保护</w:t>
            </w:r>
            <w:r w:rsidR="00DF3823">
              <w:rPr>
                <w:noProof/>
                <w:webHidden/>
              </w:rPr>
              <w:tab/>
            </w:r>
            <w:r w:rsidR="00DF3823">
              <w:rPr>
                <w:noProof/>
                <w:webHidden/>
              </w:rPr>
              <w:fldChar w:fldCharType="begin"/>
            </w:r>
            <w:r w:rsidR="00DF3823">
              <w:rPr>
                <w:noProof/>
                <w:webHidden/>
              </w:rPr>
              <w:instrText xml:space="preserve"> PAGEREF _Toc80801936 \h </w:instrText>
            </w:r>
            <w:r w:rsidR="00DF3823">
              <w:rPr>
                <w:noProof/>
                <w:webHidden/>
              </w:rPr>
            </w:r>
            <w:r w:rsidR="00DF3823">
              <w:rPr>
                <w:noProof/>
                <w:webHidden/>
              </w:rPr>
              <w:fldChar w:fldCharType="separate"/>
            </w:r>
            <w:r w:rsidR="00D04AEA">
              <w:rPr>
                <w:noProof/>
                <w:webHidden/>
              </w:rPr>
              <w:t>28</w:t>
            </w:r>
            <w:r w:rsidR="00DF3823">
              <w:rPr>
                <w:noProof/>
                <w:webHidden/>
              </w:rPr>
              <w:fldChar w:fldCharType="end"/>
            </w:r>
          </w:hyperlink>
        </w:p>
        <w:p w14:paraId="5E2AAB40" w14:textId="7884A953" w:rsidR="00DF3823" w:rsidRDefault="000440C3">
          <w:pPr>
            <w:pStyle w:val="TOC2"/>
            <w:rPr>
              <w:rFonts w:asciiTheme="minorHAnsi" w:hAnsiTheme="minorHAnsi"/>
              <w:noProof/>
              <w:sz w:val="21"/>
            </w:rPr>
          </w:pPr>
          <w:hyperlink w:anchor="_Toc80801937" w:history="1">
            <w:r w:rsidR="00DF3823" w:rsidRPr="00BA2BA9">
              <w:rPr>
                <w:rStyle w:val="ab"/>
                <w:noProof/>
              </w:rPr>
              <w:t>4.8</w:t>
            </w:r>
            <w:r w:rsidR="00DF3823">
              <w:rPr>
                <w:rFonts w:asciiTheme="minorHAnsi" w:hAnsiTheme="minorHAnsi"/>
                <w:noProof/>
                <w:sz w:val="21"/>
              </w:rPr>
              <w:tab/>
            </w:r>
            <w:r w:rsidR="00DF3823" w:rsidRPr="00BA2BA9">
              <w:rPr>
                <w:rStyle w:val="ab"/>
                <w:noProof/>
              </w:rPr>
              <w:t>PFC</w:t>
            </w:r>
            <w:r w:rsidR="00DF3823" w:rsidRPr="00BA2BA9">
              <w:rPr>
                <w:rStyle w:val="ab"/>
                <w:noProof/>
              </w:rPr>
              <w:t>状态机函数</w:t>
            </w:r>
            <w:r w:rsidR="00DF3823">
              <w:rPr>
                <w:noProof/>
                <w:webHidden/>
              </w:rPr>
              <w:tab/>
            </w:r>
            <w:r w:rsidR="00DF3823">
              <w:rPr>
                <w:noProof/>
                <w:webHidden/>
              </w:rPr>
              <w:fldChar w:fldCharType="begin"/>
            </w:r>
            <w:r w:rsidR="00DF3823">
              <w:rPr>
                <w:noProof/>
                <w:webHidden/>
              </w:rPr>
              <w:instrText xml:space="preserve"> PAGEREF _Toc80801937 \h </w:instrText>
            </w:r>
            <w:r w:rsidR="00DF3823">
              <w:rPr>
                <w:noProof/>
                <w:webHidden/>
              </w:rPr>
            </w:r>
            <w:r w:rsidR="00DF3823">
              <w:rPr>
                <w:noProof/>
                <w:webHidden/>
              </w:rPr>
              <w:fldChar w:fldCharType="separate"/>
            </w:r>
            <w:r w:rsidR="00D04AEA">
              <w:rPr>
                <w:noProof/>
                <w:webHidden/>
              </w:rPr>
              <w:t>30</w:t>
            </w:r>
            <w:r w:rsidR="00DF3823">
              <w:rPr>
                <w:noProof/>
                <w:webHidden/>
              </w:rPr>
              <w:fldChar w:fldCharType="end"/>
            </w:r>
          </w:hyperlink>
        </w:p>
        <w:p w14:paraId="25F89A95" w14:textId="5E64FE27" w:rsidR="00DF3823" w:rsidRDefault="000440C3">
          <w:pPr>
            <w:pStyle w:val="TOC2"/>
            <w:rPr>
              <w:rFonts w:asciiTheme="minorHAnsi" w:hAnsiTheme="minorHAnsi"/>
              <w:noProof/>
              <w:sz w:val="21"/>
            </w:rPr>
          </w:pPr>
          <w:hyperlink w:anchor="_Toc80801938" w:history="1">
            <w:r w:rsidR="00DF3823" w:rsidRPr="00BA2BA9">
              <w:rPr>
                <w:rStyle w:val="ab"/>
                <w:noProof/>
              </w:rPr>
              <w:t>4.9</w:t>
            </w:r>
            <w:r w:rsidR="00DF3823">
              <w:rPr>
                <w:rFonts w:asciiTheme="minorHAnsi" w:hAnsiTheme="minorHAnsi"/>
                <w:noProof/>
                <w:sz w:val="21"/>
              </w:rPr>
              <w:tab/>
            </w:r>
            <w:r w:rsidR="00DF3823" w:rsidRPr="00BA2BA9">
              <w:rPr>
                <w:rStyle w:val="ab"/>
                <w:noProof/>
              </w:rPr>
              <w:t>初始化状态</w:t>
            </w:r>
            <w:r w:rsidR="00DF3823">
              <w:rPr>
                <w:noProof/>
                <w:webHidden/>
              </w:rPr>
              <w:tab/>
            </w:r>
            <w:r w:rsidR="00DF3823">
              <w:rPr>
                <w:noProof/>
                <w:webHidden/>
              </w:rPr>
              <w:fldChar w:fldCharType="begin"/>
            </w:r>
            <w:r w:rsidR="00DF3823">
              <w:rPr>
                <w:noProof/>
                <w:webHidden/>
              </w:rPr>
              <w:instrText xml:space="preserve"> PAGEREF _Toc80801938 \h </w:instrText>
            </w:r>
            <w:r w:rsidR="00DF3823">
              <w:rPr>
                <w:noProof/>
                <w:webHidden/>
              </w:rPr>
            </w:r>
            <w:r w:rsidR="00DF3823">
              <w:rPr>
                <w:noProof/>
                <w:webHidden/>
              </w:rPr>
              <w:fldChar w:fldCharType="separate"/>
            </w:r>
            <w:r w:rsidR="00D04AEA">
              <w:rPr>
                <w:noProof/>
                <w:webHidden/>
              </w:rPr>
              <w:t>30</w:t>
            </w:r>
            <w:r w:rsidR="00DF3823">
              <w:rPr>
                <w:noProof/>
                <w:webHidden/>
              </w:rPr>
              <w:fldChar w:fldCharType="end"/>
            </w:r>
          </w:hyperlink>
        </w:p>
        <w:p w14:paraId="4D4F01EC" w14:textId="6A062901" w:rsidR="00DF3823" w:rsidRDefault="000440C3">
          <w:pPr>
            <w:pStyle w:val="TOC2"/>
            <w:rPr>
              <w:rFonts w:asciiTheme="minorHAnsi" w:hAnsiTheme="minorHAnsi"/>
              <w:noProof/>
              <w:sz w:val="21"/>
            </w:rPr>
          </w:pPr>
          <w:hyperlink w:anchor="_Toc80801939" w:history="1">
            <w:r w:rsidR="00DF3823" w:rsidRPr="00BA2BA9">
              <w:rPr>
                <w:rStyle w:val="ab"/>
                <w:noProof/>
              </w:rPr>
              <w:t>4.10</w:t>
            </w:r>
            <w:r w:rsidR="00DF3823">
              <w:rPr>
                <w:rFonts w:asciiTheme="minorHAnsi" w:hAnsiTheme="minorHAnsi"/>
                <w:noProof/>
                <w:sz w:val="21"/>
              </w:rPr>
              <w:tab/>
            </w:r>
            <w:r w:rsidR="00DF3823" w:rsidRPr="00BA2BA9">
              <w:rPr>
                <w:rStyle w:val="ab"/>
                <w:noProof/>
              </w:rPr>
              <w:t>空闲状态机</w:t>
            </w:r>
            <w:r w:rsidR="00DF3823">
              <w:rPr>
                <w:noProof/>
                <w:webHidden/>
              </w:rPr>
              <w:tab/>
            </w:r>
            <w:r w:rsidR="00DF3823">
              <w:rPr>
                <w:noProof/>
                <w:webHidden/>
              </w:rPr>
              <w:fldChar w:fldCharType="begin"/>
            </w:r>
            <w:r w:rsidR="00DF3823">
              <w:rPr>
                <w:noProof/>
                <w:webHidden/>
              </w:rPr>
              <w:instrText xml:space="preserve"> PAGEREF _Toc80801939 \h </w:instrText>
            </w:r>
            <w:r w:rsidR="00DF3823">
              <w:rPr>
                <w:noProof/>
                <w:webHidden/>
              </w:rPr>
            </w:r>
            <w:r w:rsidR="00DF3823">
              <w:rPr>
                <w:noProof/>
                <w:webHidden/>
              </w:rPr>
              <w:fldChar w:fldCharType="separate"/>
            </w:r>
            <w:r w:rsidR="00D04AEA">
              <w:rPr>
                <w:noProof/>
                <w:webHidden/>
              </w:rPr>
              <w:t>31</w:t>
            </w:r>
            <w:r w:rsidR="00DF3823">
              <w:rPr>
                <w:noProof/>
                <w:webHidden/>
              </w:rPr>
              <w:fldChar w:fldCharType="end"/>
            </w:r>
          </w:hyperlink>
        </w:p>
        <w:p w14:paraId="6B09929F" w14:textId="40899ACF" w:rsidR="00DF3823" w:rsidRDefault="000440C3">
          <w:pPr>
            <w:pStyle w:val="TOC2"/>
            <w:rPr>
              <w:rFonts w:asciiTheme="minorHAnsi" w:hAnsiTheme="minorHAnsi"/>
              <w:noProof/>
              <w:sz w:val="21"/>
            </w:rPr>
          </w:pPr>
          <w:hyperlink w:anchor="_Toc80801940" w:history="1">
            <w:r w:rsidR="00DF3823" w:rsidRPr="00BA2BA9">
              <w:rPr>
                <w:rStyle w:val="ab"/>
                <w:noProof/>
              </w:rPr>
              <w:t>4.11</w:t>
            </w:r>
            <w:r w:rsidR="00DF3823">
              <w:rPr>
                <w:rFonts w:asciiTheme="minorHAnsi" w:hAnsiTheme="minorHAnsi"/>
                <w:noProof/>
                <w:sz w:val="21"/>
              </w:rPr>
              <w:tab/>
            </w:r>
            <w:r w:rsidR="00DF3823" w:rsidRPr="00BA2BA9">
              <w:rPr>
                <w:rStyle w:val="ab"/>
                <w:noProof/>
              </w:rPr>
              <w:t>启动状态机</w:t>
            </w:r>
            <w:r w:rsidR="00DF3823">
              <w:rPr>
                <w:noProof/>
                <w:webHidden/>
              </w:rPr>
              <w:tab/>
            </w:r>
            <w:r w:rsidR="00DF3823">
              <w:rPr>
                <w:noProof/>
                <w:webHidden/>
              </w:rPr>
              <w:fldChar w:fldCharType="begin"/>
            </w:r>
            <w:r w:rsidR="00DF3823">
              <w:rPr>
                <w:noProof/>
                <w:webHidden/>
              </w:rPr>
              <w:instrText xml:space="preserve"> PAGEREF _Toc80801940 \h </w:instrText>
            </w:r>
            <w:r w:rsidR="00DF3823">
              <w:rPr>
                <w:noProof/>
                <w:webHidden/>
              </w:rPr>
            </w:r>
            <w:r w:rsidR="00DF3823">
              <w:rPr>
                <w:noProof/>
                <w:webHidden/>
              </w:rPr>
              <w:fldChar w:fldCharType="separate"/>
            </w:r>
            <w:r w:rsidR="00D04AEA">
              <w:rPr>
                <w:noProof/>
                <w:webHidden/>
              </w:rPr>
              <w:t>32</w:t>
            </w:r>
            <w:r w:rsidR="00DF3823">
              <w:rPr>
                <w:noProof/>
                <w:webHidden/>
              </w:rPr>
              <w:fldChar w:fldCharType="end"/>
            </w:r>
          </w:hyperlink>
        </w:p>
        <w:p w14:paraId="694AE06F" w14:textId="2832C305" w:rsidR="00DF3823" w:rsidRDefault="000440C3">
          <w:pPr>
            <w:pStyle w:val="TOC2"/>
            <w:rPr>
              <w:rFonts w:asciiTheme="minorHAnsi" w:hAnsiTheme="minorHAnsi"/>
              <w:noProof/>
              <w:sz w:val="21"/>
            </w:rPr>
          </w:pPr>
          <w:hyperlink w:anchor="_Toc80801941" w:history="1">
            <w:r w:rsidR="00DF3823" w:rsidRPr="00BA2BA9">
              <w:rPr>
                <w:rStyle w:val="ab"/>
                <w:noProof/>
              </w:rPr>
              <w:t>4.12</w:t>
            </w:r>
            <w:r w:rsidR="00DF3823">
              <w:rPr>
                <w:rFonts w:asciiTheme="minorHAnsi" w:hAnsiTheme="minorHAnsi"/>
                <w:noProof/>
                <w:sz w:val="21"/>
              </w:rPr>
              <w:tab/>
            </w:r>
            <w:r w:rsidR="00DF3823" w:rsidRPr="00BA2BA9">
              <w:rPr>
                <w:rStyle w:val="ab"/>
                <w:noProof/>
              </w:rPr>
              <w:t>正常运行状态</w:t>
            </w:r>
            <w:r w:rsidR="00DF3823">
              <w:rPr>
                <w:noProof/>
                <w:webHidden/>
              </w:rPr>
              <w:tab/>
            </w:r>
            <w:r w:rsidR="00DF3823">
              <w:rPr>
                <w:noProof/>
                <w:webHidden/>
              </w:rPr>
              <w:fldChar w:fldCharType="begin"/>
            </w:r>
            <w:r w:rsidR="00DF3823">
              <w:rPr>
                <w:noProof/>
                <w:webHidden/>
              </w:rPr>
              <w:instrText xml:space="preserve"> PAGEREF _Toc80801941 \h </w:instrText>
            </w:r>
            <w:r w:rsidR="00DF3823">
              <w:rPr>
                <w:noProof/>
                <w:webHidden/>
              </w:rPr>
            </w:r>
            <w:r w:rsidR="00DF3823">
              <w:rPr>
                <w:noProof/>
                <w:webHidden/>
              </w:rPr>
              <w:fldChar w:fldCharType="separate"/>
            </w:r>
            <w:r w:rsidR="00D04AEA">
              <w:rPr>
                <w:noProof/>
                <w:webHidden/>
              </w:rPr>
              <w:t>33</w:t>
            </w:r>
            <w:r w:rsidR="00DF3823">
              <w:rPr>
                <w:noProof/>
                <w:webHidden/>
              </w:rPr>
              <w:fldChar w:fldCharType="end"/>
            </w:r>
          </w:hyperlink>
        </w:p>
        <w:p w14:paraId="7890FA22" w14:textId="76BC1B72" w:rsidR="00DF3823" w:rsidRDefault="000440C3">
          <w:pPr>
            <w:pStyle w:val="TOC2"/>
            <w:rPr>
              <w:rFonts w:asciiTheme="minorHAnsi" w:hAnsiTheme="minorHAnsi"/>
              <w:noProof/>
              <w:sz w:val="21"/>
            </w:rPr>
          </w:pPr>
          <w:hyperlink w:anchor="_Toc80801942" w:history="1">
            <w:r w:rsidR="00DF3823" w:rsidRPr="00BA2BA9">
              <w:rPr>
                <w:rStyle w:val="ab"/>
                <w:noProof/>
              </w:rPr>
              <w:t>4.13</w:t>
            </w:r>
            <w:r w:rsidR="00DF3823">
              <w:rPr>
                <w:rFonts w:asciiTheme="minorHAnsi" w:hAnsiTheme="minorHAnsi"/>
                <w:noProof/>
                <w:sz w:val="21"/>
              </w:rPr>
              <w:tab/>
            </w:r>
            <w:r w:rsidR="00DF3823" w:rsidRPr="00BA2BA9">
              <w:rPr>
                <w:rStyle w:val="ab"/>
                <w:noProof/>
              </w:rPr>
              <w:t>故障状态</w:t>
            </w:r>
            <w:r w:rsidR="00DF3823">
              <w:rPr>
                <w:noProof/>
                <w:webHidden/>
              </w:rPr>
              <w:tab/>
            </w:r>
            <w:r w:rsidR="00DF3823">
              <w:rPr>
                <w:noProof/>
                <w:webHidden/>
              </w:rPr>
              <w:fldChar w:fldCharType="begin"/>
            </w:r>
            <w:r w:rsidR="00DF3823">
              <w:rPr>
                <w:noProof/>
                <w:webHidden/>
              </w:rPr>
              <w:instrText xml:space="preserve"> PAGEREF _Toc80801942 \h </w:instrText>
            </w:r>
            <w:r w:rsidR="00DF3823">
              <w:rPr>
                <w:noProof/>
                <w:webHidden/>
              </w:rPr>
            </w:r>
            <w:r w:rsidR="00DF3823">
              <w:rPr>
                <w:noProof/>
                <w:webHidden/>
              </w:rPr>
              <w:fldChar w:fldCharType="separate"/>
            </w:r>
            <w:r w:rsidR="00D04AEA">
              <w:rPr>
                <w:noProof/>
                <w:webHidden/>
              </w:rPr>
              <w:t>33</w:t>
            </w:r>
            <w:r w:rsidR="00DF3823">
              <w:rPr>
                <w:noProof/>
                <w:webHidden/>
              </w:rPr>
              <w:fldChar w:fldCharType="end"/>
            </w:r>
          </w:hyperlink>
        </w:p>
        <w:p w14:paraId="6CD8D532" w14:textId="2BB648CD" w:rsidR="00DF3823" w:rsidRDefault="000440C3">
          <w:pPr>
            <w:pStyle w:val="TOC2"/>
            <w:rPr>
              <w:rFonts w:asciiTheme="minorHAnsi" w:hAnsiTheme="minorHAnsi"/>
              <w:noProof/>
              <w:sz w:val="21"/>
            </w:rPr>
          </w:pPr>
          <w:hyperlink w:anchor="_Toc80801943" w:history="1">
            <w:r w:rsidR="00DF3823" w:rsidRPr="00BA2BA9">
              <w:rPr>
                <w:rStyle w:val="ab"/>
                <w:noProof/>
              </w:rPr>
              <w:t>4.14</w:t>
            </w:r>
            <w:r w:rsidR="00DF3823">
              <w:rPr>
                <w:rFonts w:asciiTheme="minorHAnsi" w:hAnsiTheme="minorHAnsi"/>
                <w:noProof/>
                <w:sz w:val="21"/>
              </w:rPr>
              <w:tab/>
            </w:r>
            <w:r w:rsidR="00DF3823" w:rsidRPr="00BA2BA9">
              <w:rPr>
                <w:rStyle w:val="ab"/>
                <w:noProof/>
              </w:rPr>
              <w:t>参考电压更新</w:t>
            </w:r>
            <w:r w:rsidR="00DF3823">
              <w:rPr>
                <w:noProof/>
                <w:webHidden/>
              </w:rPr>
              <w:tab/>
            </w:r>
            <w:r w:rsidR="00DF3823">
              <w:rPr>
                <w:noProof/>
                <w:webHidden/>
              </w:rPr>
              <w:fldChar w:fldCharType="begin"/>
            </w:r>
            <w:r w:rsidR="00DF3823">
              <w:rPr>
                <w:noProof/>
                <w:webHidden/>
              </w:rPr>
              <w:instrText xml:space="preserve"> PAGEREF _Toc80801943 \h </w:instrText>
            </w:r>
            <w:r w:rsidR="00DF3823">
              <w:rPr>
                <w:noProof/>
                <w:webHidden/>
              </w:rPr>
            </w:r>
            <w:r w:rsidR="00DF3823">
              <w:rPr>
                <w:noProof/>
                <w:webHidden/>
              </w:rPr>
              <w:fldChar w:fldCharType="separate"/>
            </w:r>
            <w:r w:rsidR="00D04AEA">
              <w:rPr>
                <w:noProof/>
                <w:webHidden/>
              </w:rPr>
              <w:t>34</w:t>
            </w:r>
            <w:r w:rsidR="00DF3823">
              <w:rPr>
                <w:noProof/>
                <w:webHidden/>
              </w:rPr>
              <w:fldChar w:fldCharType="end"/>
            </w:r>
          </w:hyperlink>
        </w:p>
        <w:p w14:paraId="5577E044" w14:textId="0C6F9CCD" w:rsidR="00DF3823" w:rsidRDefault="000440C3">
          <w:pPr>
            <w:pStyle w:val="TOC2"/>
            <w:rPr>
              <w:rFonts w:asciiTheme="minorHAnsi" w:hAnsiTheme="minorHAnsi"/>
              <w:noProof/>
              <w:sz w:val="21"/>
            </w:rPr>
          </w:pPr>
          <w:hyperlink w:anchor="_Toc80801944" w:history="1">
            <w:r w:rsidR="00DF3823" w:rsidRPr="00BA2BA9">
              <w:rPr>
                <w:rStyle w:val="ab"/>
                <w:noProof/>
              </w:rPr>
              <w:t>4.15</w:t>
            </w:r>
            <w:r w:rsidR="00DF3823">
              <w:rPr>
                <w:rFonts w:asciiTheme="minorHAnsi" w:hAnsiTheme="minorHAnsi"/>
                <w:noProof/>
                <w:sz w:val="21"/>
              </w:rPr>
              <w:tab/>
            </w:r>
            <w:r w:rsidR="00DF3823" w:rsidRPr="00BA2BA9">
              <w:rPr>
                <w:rStyle w:val="ab"/>
                <w:noProof/>
              </w:rPr>
              <w:t>状态灯显示</w:t>
            </w:r>
            <w:r w:rsidR="00DF3823">
              <w:rPr>
                <w:noProof/>
                <w:webHidden/>
              </w:rPr>
              <w:tab/>
            </w:r>
            <w:r w:rsidR="00DF3823">
              <w:rPr>
                <w:noProof/>
                <w:webHidden/>
              </w:rPr>
              <w:fldChar w:fldCharType="begin"/>
            </w:r>
            <w:r w:rsidR="00DF3823">
              <w:rPr>
                <w:noProof/>
                <w:webHidden/>
              </w:rPr>
              <w:instrText xml:space="preserve"> PAGEREF _Toc80801944 \h </w:instrText>
            </w:r>
            <w:r w:rsidR="00DF3823">
              <w:rPr>
                <w:noProof/>
                <w:webHidden/>
              </w:rPr>
            </w:r>
            <w:r w:rsidR="00DF3823">
              <w:rPr>
                <w:noProof/>
                <w:webHidden/>
              </w:rPr>
              <w:fldChar w:fldCharType="separate"/>
            </w:r>
            <w:r w:rsidR="00D04AEA">
              <w:rPr>
                <w:noProof/>
                <w:webHidden/>
              </w:rPr>
              <w:t>34</w:t>
            </w:r>
            <w:r w:rsidR="00DF3823">
              <w:rPr>
                <w:noProof/>
                <w:webHidden/>
              </w:rPr>
              <w:fldChar w:fldCharType="end"/>
            </w:r>
          </w:hyperlink>
        </w:p>
        <w:p w14:paraId="72E36957" w14:textId="7B5E6329" w:rsidR="00DF3823" w:rsidRDefault="000440C3">
          <w:pPr>
            <w:pStyle w:val="TOC1"/>
            <w:tabs>
              <w:tab w:val="left" w:pos="1050"/>
              <w:tab w:val="right" w:leader="dot" w:pos="8296"/>
            </w:tabs>
            <w:ind w:firstLine="480"/>
            <w:rPr>
              <w:rFonts w:asciiTheme="minorHAnsi" w:hAnsiTheme="minorHAnsi"/>
              <w:noProof/>
              <w:sz w:val="21"/>
            </w:rPr>
          </w:pPr>
          <w:hyperlink w:anchor="_Toc80801945" w:history="1">
            <w:r w:rsidR="00DF3823" w:rsidRPr="00BA2BA9">
              <w:rPr>
                <w:rStyle w:val="ab"/>
                <w:noProof/>
              </w:rPr>
              <w:t>5.</w:t>
            </w:r>
            <w:r w:rsidR="00DF3823">
              <w:rPr>
                <w:rFonts w:asciiTheme="minorHAnsi" w:hAnsiTheme="minorHAnsi"/>
                <w:noProof/>
                <w:sz w:val="21"/>
              </w:rPr>
              <w:tab/>
            </w:r>
            <w:r w:rsidR="00DF3823" w:rsidRPr="00BA2BA9">
              <w:rPr>
                <w:rStyle w:val="ab"/>
                <w:noProof/>
              </w:rPr>
              <w:t>SCI</w:t>
            </w:r>
            <w:r w:rsidR="00DF3823" w:rsidRPr="00BA2BA9">
              <w:rPr>
                <w:rStyle w:val="ab"/>
                <w:noProof/>
              </w:rPr>
              <w:t>内部通信</w:t>
            </w:r>
            <w:r w:rsidR="00DF3823">
              <w:rPr>
                <w:noProof/>
                <w:webHidden/>
              </w:rPr>
              <w:tab/>
            </w:r>
            <w:r w:rsidR="00DF3823">
              <w:rPr>
                <w:noProof/>
                <w:webHidden/>
              </w:rPr>
              <w:fldChar w:fldCharType="begin"/>
            </w:r>
            <w:r w:rsidR="00DF3823">
              <w:rPr>
                <w:noProof/>
                <w:webHidden/>
              </w:rPr>
              <w:instrText xml:space="preserve"> PAGEREF _Toc80801945 \h </w:instrText>
            </w:r>
            <w:r w:rsidR="00DF3823">
              <w:rPr>
                <w:noProof/>
                <w:webHidden/>
              </w:rPr>
            </w:r>
            <w:r w:rsidR="00DF3823">
              <w:rPr>
                <w:noProof/>
                <w:webHidden/>
              </w:rPr>
              <w:fldChar w:fldCharType="separate"/>
            </w:r>
            <w:r w:rsidR="00D04AEA">
              <w:rPr>
                <w:noProof/>
                <w:webHidden/>
              </w:rPr>
              <w:t>35</w:t>
            </w:r>
            <w:r w:rsidR="00DF3823">
              <w:rPr>
                <w:noProof/>
                <w:webHidden/>
              </w:rPr>
              <w:fldChar w:fldCharType="end"/>
            </w:r>
          </w:hyperlink>
        </w:p>
        <w:p w14:paraId="194D2A3D" w14:textId="2F237A85" w:rsidR="00DF3823" w:rsidRDefault="000440C3">
          <w:pPr>
            <w:pStyle w:val="TOC2"/>
            <w:rPr>
              <w:rFonts w:asciiTheme="minorHAnsi" w:hAnsiTheme="minorHAnsi"/>
              <w:noProof/>
              <w:sz w:val="21"/>
            </w:rPr>
          </w:pPr>
          <w:hyperlink w:anchor="_Toc80801946" w:history="1">
            <w:r w:rsidR="00DF3823" w:rsidRPr="00BA2BA9">
              <w:rPr>
                <w:rStyle w:val="ab"/>
                <w:noProof/>
              </w:rPr>
              <w:t>5.1</w:t>
            </w:r>
            <w:r w:rsidR="00DF3823">
              <w:rPr>
                <w:rFonts w:asciiTheme="minorHAnsi" w:hAnsiTheme="minorHAnsi"/>
                <w:noProof/>
                <w:sz w:val="21"/>
              </w:rPr>
              <w:tab/>
            </w:r>
            <w:r w:rsidR="00DF3823" w:rsidRPr="00BA2BA9">
              <w:rPr>
                <w:rStyle w:val="ab"/>
                <w:noProof/>
              </w:rPr>
              <w:t>SCI</w:t>
            </w:r>
            <w:r w:rsidR="00DF3823" w:rsidRPr="00BA2BA9">
              <w:rPr>
                <w:rStyle w:val="ab"/>
                <w:noProof/>
              </w:rPr>
              <w:t>通信中断事件</w:t>
            </w:r>
            <w:r w:rsidR="00DF3823">
              <w:rPr>
                <w:noProof/>
                <w:webHidden/>
              </w:rPr>
              <w:tab/>
            </w:r>
            <w:r w:rsidR="00DF3823">
              <w:rPr>
                <w:noProof/>
                <w:webHidden/>
              </w:rPr>
              <w:fldChar w:fldCharType="begin"/>
            </w:r>
            <w:r w:rsidR="00DF3823">
              <w:rPr>
                <w:noProof/>
                <w:webHidden/>
              </w:rPr>
              <w:instrText xml:space="preserve"> PAGEREF _Toc80801946 \h </w:instrText>
            </w:r>
            <w:r w:rsidR="00DF3823">
              <w:rPr>
                <w:noProof/>
                <w:webHidden/>
              </w:rPr>
            </w:r>
            <w:r w:rsidR="00DF3823">
              <w:rPr>
                <w:noProof/>
                <w:webHidden/>
              </w:rPr>
              <w:fldChar w:fldCharType="separate"/>
            </w:r>
            <w:r w:rsidR="00D04AEA">
              <w:rPr>
                <w:noProof/>
                <w:webHidden/>
              </w:rPr>
              <w:t>35</w:t>
            </w:r>
            <w:r w:rsidR="00DF3823">
              <w:rPr>
                <w:noProof/>
                <w:webHidden/>
              </w:rPr>
              <w:fldChar w:fldCharType="end"/>
            </w:r>
          </w:hyperlink>
        </w:p>
        <w:p w14:paraId="405A34E9" w14:textId="0D53454F" w:rsidR="00DF3823" w:rsidRDefault="000440C3">
          <w:pPr>
            <w:pStyle w:val="TOC1"/>
            <w:tabs>
              <w:tab w:val="left" w:pos="1050"/>
              <w:tab w:val="right" w:leader="dot" w:pos="8296"/>
            </w:tabs>
            <w:ind w:firstLine="480"/>
            <w:rPr>
              <w:rFonts w:asciiTheme="minorHAnsi" w:hAnsiTheme="minorHAnsi"/>
              <w:noProof/>
              <w:sz w:val="21"/>
            </w:rPr>
          </w:pPr>
          <w:hyperlink w:anchor="_Toc80801947" w:history="1">
            <w:r w:rsidR="00DF3823" w:rsidRPr="00BA2BA9">
              <w:rPr>
                <w:rStyle w:val="ab"/>
                <w:noProof/>
              </w:rPr>
              <w:t>6.</w:t>
            </w:r>
            <w:r w:rsidR="00DF3823">
              <w:rPr>
                <w:rFonts w:asciiTheme="minorHAnsi" w:hAnsiTheme="minorHAnsi"/>
                <w:noProof/>
                <w:sz w:val="21"/>
              </w:rPr>
              <w:tab/>
            </w:r>
            <w:r w:rsidR="00DF3823" w:rsidRPr="00BA2BA9">
              <w:rPr>
                <w:rStyle w:val="ab"/>
                <w:noProof/>
              </w:rPr>
              <w:t>CAN</w:t>
            </w:r>
            <w:r w:rsidR="00DF3823" w:rsidRPr="00BA2BA9">
              <w:rPr>
                <w:rStyle w:val="ab"/>
                <w:noProof/>
              </w:rPr>
              <w:t>通信</w:t>
            </w:r>
            <w:r w:rsidR="00DF3823">
              <w:rPr>
                <w:noProof/>
                <w:webHidden/>
              </w:rPr>
              <w:tab/>
            </w:r>
            <w:r w:rsidR="00DF3823">
              <w:rPr>
                <w:noProof/>
                <w:webHidden/>
              </w:rPr>
              <w:fldChar w:fldCharType="begin"/>
            </w:r>
            <w:r w:rsidR="00DF3823">
              <w:rPr>
                <w:noProof/>
                <w:webHidden/>
              </w:rPr>
              <w:instrText xml:space="preserve"> PAGEREF _Toc80801947 \h </w:instrText>
            </w:r>
            <w:r w:rsidR="00DF3823">
              <w:rPr>
                <w:noProof/>
                <w:webHidden/>
              </w:rPr>
            </w:r>
            <w:r w:rsidR="00DF3823">
              <w:rPr>
                <w:noProof/>
                <w:webHidden/>
              </w:rPr>
              <w:fldChar w:fldCharType="separate"/>
            </w:r>
            <w:r w:rsidR="00D04AEA">
              <w:rPr>
                <w:noProof/>
                <w:webHidden/>
              </w:rPr>
              <w:t>35</w:t>
            </w:r>
            <w:r w:rsidR="00DF3823">
              <w:rPr>
                <w:noProof/>
                <w:webHidden/>
              </w:rPr>
              <w:fldChar w:fldCharType="end"/>
            </w:r>
          </w:hyperlink>
        </w:p>
        <w:p w14:paraId="5FACA4CF" w14:textId="06133943" w:rsidR="00DF3823" w:rsidRDefault="000440C3">
          <w:pPr>
            <w:pStyle w:val="TOC2"/>
            <w:rPr>
              <w:rFonts w:asciiTheme="minorHAnsi" w:hAnsiTheme="minorHAnsi"/>
              <w:noProof/>
              <w:sz w:val="21"/>
            </w:rPr>
          </w:pPr>
          <w:hyperlink w:anchor="_Toc80801948" w:history="1">
            <w:r w:rsidR="00DF3823" w:rsidRPr="00BA2BA9">
              <w:rPr>
                <w:rStyle w:val="ab"/>
                <w:noProof/>
              </w:rPr>
              <w:t>6.1</w:t>
            </w:r>
            <w:r w:rsidR="00DF3823">
              <w:rPr>
                <w:rFonts w:asciiTheme="minorHAnsi" w:hAnsiTheme="minorHAnsi"/>
                <w:noProof/>
                <w:sz w:val="21"/>
              </w:rPr>
              <w:tab/>
            </w:r>
            <w:r w:rsidR="00DF3823" w:rsidRPr="00BA2BA9">
              <w:rPr>
                <w:rStyle w:val="ab"/>
                <w:noProof/>
              </w:rPr>
              <w:t>CAN</w:t>
            </w:r>
            <w:r w:rsidR="00DF3823" w:rsidRPr="00BA2BA9">
              <w:rPr>
                <w:rStyle w:val="ab"/>
                <w:noProof/>
              </w:rPr>
              <w:t>通信中断事件</w:t>
            </w:r>
            <w:r w:rsidR="00DF3823">
              <w:rPr>
                <w:noProof/>
                <w:webHidden/>
              </w:rPr>
              <w:tab/>
            </w:r>
            <w:r w:rsidR="00DF3823">
              <w:rPr>
                <w:noProof/>
                <w:webHidden/>
              </w:rPr>
              <w:fldChar w:fldCharType="begin"/>
            </w:r>
            <w:r w:rsidR="00DF3823">
              <w:rPr>
                <w:noProof/>
                <w:webHidden/>
              </w:rPr>
              <w:instrText xml:space="preserve"> PAGEREF _Toc80801948 \h </w:instrText>
            </w:r>
            <w:r w:rsidR="00DF3823">
              <w:rPr>
                <w:noProof/>
                <w:webHidden/>
              </w:rPr>
            </w:r>
            <w:r w:rsidR="00DF3823">
              <w:rPr>
                <w:noProof/>
                <w:webHidden/>
              </w:rPr>
              <w:fldChar w:fldCharType="separate"/>
            </w:r>
            <w:r w:rsidR="00D04AEA">
              <w:rPr>
                <w:noProof/>
                <w:webHidden/>
              </w:rPr>
              <w:t>35</w:t>
            </w:r>
            <w:r w:rsidR="00DF3823">
              <w:rPr>
                <w:noProof/>
                <w:webHidden/>
              </w:rPr>
              <w:fldChar w:fldCharType="end"/>
            </w:r>
          </w:hyperlink>
        </w:p>
        <w:p w14:paraId="6D61A891" w14:textId="7D3B950D" w:rsidR="00E174C5" w:rsidRDefault="00E174C5">
          <w:pPr>
            <w:ind w:firstLine="482"/>
          </w:pPr>
          <w:r>
            <w:rPr>
              <w:b/>
              <w:bCs/>
              <w:lang w:val="zh-CN"/>
            </w:rPr>
            <w:fldChar w:fldCharType="end"/>
          </w:r>
        </w:p>
      </w:sdtContent>
    </w:sdt>
    <w:p w14:paraId="7B55473A" w14:textId="77777777" w:rsidR="00C70B2A" w:rsidRPr="002D5558" w:rsidRDefault="00C70B2A" w:rsidP="00E174C5">
      <w:pPr>
        <w:ind w:firstLine="480"/>
      </w:pPr>
    </w:p>
    <w:p w14:paraId="6ACF5C22" w14:textId="77777777" w:rsidR="00C70B2A" w:rsidRDefault="00C70B2A" w:rsidP="00E174C5">
      <w:pPr>
        <w:ind w:firstLineChars="0" w:firstLine="0"/>
        <w:rPr>
          <w:rFonts w:asciiTheme="minorEastAsia" w:hAnsiTheme="minorEastAsia"/>
          <w:b/>
          <w:sz w:val="36"/>
          <w:szCs w:val="36"/>
        </w:rPr>
      </w:pPr>
    </w:p>
    <w:p w14:paraId="300E8322" w14:textId="77777777" w:rsidR="00C70B2A" w:rsidRDefault="00C70B2A" w:rsidP="00C70B2A">
      <w:pPr>
        <w:ind w:firstLineChars="0" w:firstLine="0"/>
        <w:jc w:val="center"/>
        <w:rPr>
          <w:rFonts w:asciiTheme="minorEastAsia" w:hAnsiTheme="minorEastAsia"/>
          <w:b/>
          <w:sz w:val="36"/>
          <w:szCs w:val="36"/>
        </w:rPr>
      </w:pPr>
    </w:p>
    <w:p w14:paraId="37C96FB7" w14:textId="77777777" w:rsidR="00C70B2A" w:rsidRDefault="00C70B2A" w:rsidP="00C70B2A">
      <w:pPr>
        <w:ind w:firstLineChars="0" w:firstLine="0"/>
        <w:jc w:val="center"/>
        <w:rPr>
          <w:rFonts w:asciiTheme="minorEastAsia" w:hAnsiTheme="minorEastAsia"/>
          <w:b/>
          <w:sz w:val="36"/>
          <w:szCs w:val="36"/>
        </w:rPr>
      </w:pPr>
    </w:p>
    <w:p w14:paraId="45CF9A72" w14:textId="77777777" w:rsidR="00C70B2A" w:rsidRDefault="00C70B2A" w:rsidP="00C70B2A">
      <w:pPr>
        <w:ind w:firstLineChars="0" w:firstLine="0"/>
        <w:jc w:val="center"/>
        <w:rPr>
          <w:rFonts w:asciiTheme="minorEastAsia" w:hAnsiTheme="minorEastAsia"/>
          <w:b/>
          <w:sz w:val="36"/>
          <w:szCs w:val="36"/>
        </w:rPr>
      </w:pPr>
    </w:p>
    <w:p w14:paraId="7E580BBE" w14:textId="77777777" w:rsidR="00AC35A4" w:rsidRPr="00C70B2A" w:rsidRDefault="00AC35A4">
      <w:pPr>
        <w:widowControl/>
        <w:spacing w:line="240" w:lineRule="auto"/>
        <w:ind w:firstLineChars="0" w:firstLine="0"/>
        <w:jc w:val="left"/>
      </w:pPr>
    </w:p>
    <w:p w14:paraId="37A9F366" w14:textId="77777777" w:rsidR="00C70B2A" w:rsidRDefault="00C70B2A">
      <w:pPr>
        <w:widowControl/>
        <w:spacing w:line="240" w:lineRule="auto"/>
        <w:ind w:firstLineChars="0" w:firstLine="0"/>
        <w:jc w:val="left"/>
      </w:pPr>
    </w:p>
    <w:p w14:paraId="7594660C" w14:textId="77777777" w:rsidR="00C70B2A" w:rsidRDefault="00C70B2A">
      <w:pPr>
        <w:widowControl/>
        <w:spacing w:line="240" w:lineRule="auto"/>
        <w:ind w:firstLineChars="0" w:firstLine="0"/>
        <w:jc w:val="left"/>
      </w:pPr>
      <w:r>
        <w:br w:type="page"/>
      </w:r>
    </w:p>
    <w:p w14:paraId="1724E8CF" w14:textId="68DBFC07" w:rsidR="00220804" w:rsidRDefault="00115964" w:rsidP="007C05A6">
      <w:pPr>
        <w:pStyle w:val="1"/>
        <w:spacing w:before="156" w:after="156"/>
      </w:pPr>
      <w:bookmarkStart w:id="0" w:name="_Toc80801902"/>
      <w:r>
        <w:lastRenderedPageBreak/>
        <w:t>LLC</w:t>
      </w:r>
      <w:r w:rsidR="009D5BD4">
        <w:rPr>
          <w:rFonts w:hint="eastAsia"/>
        </w:rPr>
        <w:t>硬件</w:t>
      </w:r>
      <w:r w:rsidR="00D23333">
        <w:rPr>
          <w:rFonts w:hint="eastAsia"/>
        </w:rPr>
        <w:t>及软件框架说明</w:t>
      </w:r>
      <w:bookmarkEnd w:id="0"/>
    </w:p>
    <w:p w14:paraId="40BEA8C6" w14:textId="5BDE4BD2" w:rsidR="00CA7E65" w:rsidRDefault="00CA7E65" w:rsidP="00CA7E65">
      <w:pPr>
        <w:pStyle w:val="2"/>
        <w:numPr>
          <w:ilvl w:val="1"/>
          <w:numId w:val="3"/>
        </w:numPr>
        <w:spacing w:before="156" w:after="156"/>
      </w:pPr>
      <w:bookmarkStart w:id="1" w:name="_Toc80801903"/>
      <w:r>
        <w:rPr>
          <w:rFonts w:hint="eastAsia"/>
        </w:rPr>
        <w:t>硬件框架与端口配置</w:t>
      </w:r>
      <w:bookmarkEnd w:id="1"/>
    </w:p>
    <w:p w14:paraId="7DB9E1E6" w14:textId="77777777" w:rsidR="00115964" w:rsidRDefault="00115964" w:rsidP="00115964">
      <w:pPr>
        <w:ind w:firstLine="480"/>
      </w:pPr>
      <w:r w:rsidRPr="00EA5508">
        <w:rPr>
          <w:rFonts w:hint="eastAsia"/>
        </w:rPr>
        <w:t>基于</w:t>
      </w:r>
      <w:r w:rsidRPr="00EA5508">
        <w:rPr>
          <w:rFonts w:hint="eastAsia"/>
        </w:rPr>
        <w:t>TMS320F28034</w:t>
      </w:r>
      <w:r w:rsidRPr="00EA5508">
        <w:rPr>
          <w:rFonts w:hint="eastAsia"/>
        </w:rPr>
        <w:t>控制的</w:t>
      </w:r>
      <w:r>
        <w:rPr>
          <w:rFonts w:hint="eastAsia"/>
        </w:rPr>
        <w:t>全桥</w:t>
      </w:r>
      <w:r>
        <w:rPr>
          <w:rFonts w:hint="eastAsia"/>
        </w:rPr>
        <w:t>L</w:t>
      </w:r>
      <w:r>
        <w:t>LC</w:t>
      </w:r>
      <w:r w:rsidRPr="00EA5508">
        <w:rPr>
          <w:rFonts w:hint="eastAsia"/>
        </w:rPr>
        <w:t>整体硬件</w:t>
      </w:r>
      <w:r>
        <w:rPr>
          <w:rFonts w:hint="eastAsia"/>
        </w:rPr>
        <w:t>框架</w:t>
      </w:r>
      <w:r w:rsidRPr="00EA5508">
        <w:rPr>
          <w:rFonts w:hint="eastAsia"/>
        </w:rPr>
        <w:t>及其信号连接如下图</w:t>
      </w:r>
      <w:r>
        <w:rPr>
          <w:rFonts w:hint="eastAsia"/>
        </w:rPr>
        <w:t>1.1</w:t>
      </w:r>
      <w:r w:rsidRPr="00C84C37">
        <w:rPr>
          <w:rFonts w:hint="eastAsia"/>
        </w:rPr>
        <w:t>所示。</w:t>
      </w:r>
    </w:p>
    <w:p w14:paraId="5F1C3F8C" w14:textId="77777777" w:rsidR="00115964" w:rsidRDefault="00115964" w:rsidP="00115964">
      <w:pPr>
        <w:pStyle w:val="a8"/>
      </w:pPr>
      <w:r>
        <w:object w:dxaOrig="5796" w:dyaOrig="4860" w14:anchorId="5C16C4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pt;height:243pt" o:ole="">
            <v:imagedata r:id="rId8" o:title=""/>
          </v:shape>
          <o:OLEObject Type="Embed" ProgID="Visio.Drawing.15" ShapeID="_x0000_i1025" DrawAspect="Content" ObjectID="_1699709378" r:id="rId9"/>
        </w:object>
      </w:r>
    </w:p>
    <w:p w14:paraId="59BEB599" w14:textId="77777777" w:rsidR="00115964" w:rsidRDefault="00115964" w:rsidP="00115964">
      <w:pPr>
        <w:pStyle w:val="a8"/>
      </w:pPr>
      <w:r>
        <w:rPr>
          <w:rFonts w:hint="eastAsia"/>
        </w:rPr>
        <w:t>图</w:t>
      </w:r>
      <w:r>
        <w:rPr>
          <w:rFonts w:hint="eastAsia"/>
        </w:rPr>
        <w:t>1.1</w:t>
      </w:r>
      <w:r>
        <w:t xml:space="preserve"> LLC</w:t>
      </w:r>
      <w:r w:rsidRPr="009016A4">
        <w:rPr>
          <w:rFonts w:hint="eastAsia"/>
        </w:rPr>
        <w:t>硬件框架以及信号连接图</w:t>
      </w:r>
    </w:p>
    <w:p w14:paraId="0449A353" w14:textId="77777777" w:rsidR="00115964" w:rsidRDefault="00115964" w:rsidP="00115964">
      <w:pPr>
        <w:spacing w:afterLines="50" w:after="156"/>
        <w:ind w:firstLine="480"/>
      </w:pPr>
      <w:r w:rsidRPr="0033745C">
        <w:rPr>
          <w:rFonts w:hint="eastAsia"/>
        </w:rPr>
        <w:t>如上图所示</w:t>
      </w:r>
      <w:r>
        <w:rPr>
          <w:rFonts w:hint="eastAsia"/>
        </w:rPr>
        <w:t>标出了</w:t>
      </w:r>
      <w:r w:rsidRPr="00EA5508">
        <w:rPr>
          <w:rFonts w:hint="eastAsia"/>
        </w:rPr>
        <w:t>TMS320F28034</w:t>
      </w:r>
      <w:r w:rsidRPr="0033745C">
        <w:rPr>
          <w:rFonts w:hint="eastAsia"/>
        </w:rPr>
        <w:t>控制器与</w:t>
      </w:r>
      <w:r>
        <w:rPr>
          <w:rFonts w:hint="eastAsia"/>
        </w:rPr>
        <w:t>全桥</w:t>
      </w:r>
      <w:r>
        <w:rPr>
          <w:rFonts w:hint="eastAsia"/>
        </w:rPr>
        <w:t>L</w:t>
      </w:r>
      <w:r>
        <w:t>LC</w:t>
      </w:r>
      <w:r w:rsidRPr="0033745C">
        <w:rPr>
          <w:rFonts w:hint="eastAsia"/>
        </w:rPr>
        <w:t>主功率</w:t>
      </w:r>
      <w:r>
        <w:rPr>
          <w:rFonts w:hint="eastAsia"/>
        </w:rPr>
        <w:t>电路，以及</w:t>
      </w:r>
      <w:r w:rsidRPr="0033745C">
        <w:rPr>
          <w:rFonts w:hint="eastAsia"/>
        </w:rPr>
        <w:t>辅助</w:t>
      </w:r>
      <w:r>
        <w:rPr>
          <w:rFonts w:hint="eastAsia"/>
        </w:rPr>
        <w:t>电路</w:t>
      </w:r>
      <w:r w:rsidRPr="0033745C">
        <w:rPr>
          <w:rFonts w:hint="eastAsia"/>
        </w:rPr>
        <w:t>（与</w:t>
      </w:r>
      <w:r>
        <w:t>PFC</w:t>
      </w:r>
      <w:r w:rsidRPr="0033745C">
        <w:rPr>
          <w:rFonts w:hint="eastAsia"/>
        </w:rPr>
        <w:t>信息交互）的信号连接定义，同时对应控制板上</w:t>
      </w:r>
      <w:r w:rsidRPr="00EA5508">
        <w:rPr>
          <w:rFonts w:hint="eastAsia"/>
        </w:rPr>
        <w:t>TMS320F28034</w:t>
      </w:r>
      <w:r>
        <w:rPr>
          <w:rFonts w:hint="eastAsia"/>
        </w:rPr>
        <w:t>控制器的</w:t>
      </w:r>
      <w:r w:rsidRPr="0033745C">
        <w:rPr>
          <w:rFonts w:hint="eastAsia"/>
        </w:rPr>
        <w:t>端口复用功能说明如下表：</w:t>
      </w:r>
    </w:p>
    <w:tbl>
      <w:tblPr>
        <w:tblStyle w:val="ac"/>
        <w:tblW w:w="0" w:type="auto"/>
        <w:tblInd w:w="-5" w:type="dxa"/>
        <w:tblLook w:val="04A0" w:firstRow="1" w:lastRow="0" w:firstColumn="1" w:lastColumn="0" w:noHBand="0" w:noVBand="1"/>
      </w:tblPr>
      <w:tblGrid>
        <w:gridCol w:w="1547"/>
        <w:gridCol w:w="2848"/>
        <w:gridCol w:w="1559"/>
        <w:gridCol w:w="2347"/>
      </w:tblGrid>
      <w:tr w:rsidR="00115964" w14:paraId="026E648E" w14:textId="77777777" w:rsidTr="00327928">
        <w:tc>
          <w:tcPr>
            <w:tcW w:w="1547"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80B5A7B" w14:textId="77777777" w:rsidR="00115964" w:rsidRPr="0033745C" w:rsidRDefault="00115964" w:rsidP="003D3ED3">
            <w:pPr>
              <w:widowControl/>
              <w:ind w:firstLine="361"/>
              <w:jc w:val="center"/>
              <w:rPr>
                <w:b/>
                <w:bCs/>
                <w:kern w:val="2"/>
                <w:sz w:val="18"/>
                <w:szCs w:val="18"/>
              </w:rPr>
            </w:pPr>
            <w:r w:rsidRPr="0033745C">
              <w:rPr>
                <w:rFonts w:ascii="宋体" w:eastAsia="宋体" w:hAnsi="宋体" w:cs="宋体" w:hint="eastAsia"/>
                <w:b/>
                <w:bCs/>
                <w:kern w:val="2"/>
                <w:sz w:val="18"/>
                <w:szCs w:val="18"/>
              </w:rPr>
              <w:t>信号名称</w:t>
            </w:r>
          </w:p>
        </w:tc>
        <w:tc>
          <w:tcPr>
            <w:tcW w:w="2848"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69AE46C" w14:textId="77777777" w:rsidR="00115964" w:rsidRPr="0033745C" w:rsidRDefault="00115964" w:rsidP="003D3ED3">
            <w:pPr>
              <w:widowControl/>
              <w:ind w:firstLine="361"/>
              <w:jc w:val="center"/>
              <w:rPr>
                <w:b/>
                <w:bCs/>
                <w:kern w:val="2"/>
                <w:sz w:val="18"/>
                <w:szCs w:val="18"/>
              </w:rPr>
            </w:pPr>
            <w:r w:rsidRPr="0033745C">
              <w:rPr>
                <w:rFonts w:eastAsiaTheme="minorEastAsia" w:hint="eastAsia"/>
                <w:b/>
                <w:bCs/>
                <w:kern w:val="2"/>
                <w:sz w:val="18"/>
                <w:szCs w:val="18"/>
              </w:rPr>
              <w:t>内容定</w:t>
            </w:r>
            <w:r w:rsidRPr="0033745C">
              <w:rPr>
                <w:rFonts w:ascii="宋体" w:eastAsia="宋体" w:hAnsi="宋体" w:cs="宋体" w:hint="eastAsia"/>
                <w:b/>
                <w:bCs/>
                <w:kern w:val="2"/>
                <w:sz w:val="18"/>
                <w:szCs w:val="18"/>
              </w:rPr>
              <w:t>义</w:t>
            </w:r>
          </w:p>
        </w:tc>
        <w:tc>
          <w:tcPr>
            <w:tcW w:w="155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F39BE80" w14:textId="77777777" w:rsidR="00115964" w:rsidRPr="0033745C" w:rsidRDefault="00115964" w:rsidP="003D3ED3">
            <w:pPr>
              <w:widowControl/>
              <w:ind w:firstLine="361"/>
              <w:jc w:val="center"/>
              <w:rPr>
                <w:rFonts w:eastAsiaTheme="minorEastAsia"/>
                <w:b/>
                <w:bCs/>
                <w:kern w:val="2"/>
                <w:sz w:val="18"/>
                <w:szCs w:val="18"/>
              </w:rPr>
            </w:pPr>
            <w:r w:rsidRPr="0033745C">
              <w:rPr>
                <w:rFonts w:eastAsiaTheme="minorEastAsia" w:hint="eastAsia"/>
                <w:b/>
                <w:bCs/>
                <w:kern w:val="2"/>
                <w:sz w:val="18"/>
                <w:szCs w:val="18"/>
              </w:rPr>
              <w:t>控制板信号</w:t>
            </w:r>
          </w:p>
        </w:tc>
        <w:tc>
          <w:tcPr>
            <w:tcW w:w="234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4E2856" w14:textId="77777777" w:rsidR="00115964" w:rsidRPr="0033745C" w:rsidRDefault="00115964" w:rsidP="003D3ED3">
            <w:pPr>
              <w:widowControl/>
              <w:ind w:firstLine="361"/>
              <w:jc w:val="center"/>
              <w:rPr>
                <w:rFonts w:eastAsiaTheme="minorEastAsia"/>
                <w:b/>
                <w:bCs/>
                <w:kern w:val="2"/>
                <w:sz w:val="18"/>
                <w:szCs w:val="18"/>
              </w:rPr>
            </w:pPr>
            <w:r w:rsidRPr="0033745C">
              <w:rPr>
                <w:rFonts w:eastAsiaTheme="minorEastAsia" w:hint="eastAsia"/>
                <w:b/>
                <w:bCs/>
                <w:sz w:val="18"/>
                <w:szCs w:val="18"/>
              </w:rPr>
              <w:t>说明</w:t>
            </w:r>
          </w:p>
        </w:tc>
      </w:tr>
      <w:tr w:rsidR="00115964" w14:paraId="67AA1695" w14:textId="77777777" w:rsidTr="00327928">
        <w:tc>
          <w:tcPr>
            <w:tcW w:w="1547" w:type="dxa"/>
            <w:tcBorders>
              <w:top w:val="single" w:sz="4" w:space="0" w:color="auto"/>
              <w:left w:val="single" w:sz="4" w:space="0" w:color="auto"/>
              <w:bottom w:val="single" w:sz="4" w:space="0" w:color="auto"/>
              <w:right w:val="single" w:sz="4" w:space="0" w:color="auto"/>
            </w:tcBorders>
            <w:hideMark/>
          </w:tcPr>
          <w:p w14:paraId="601451FB" w14:textId="77777777" w:rsidR="00115964" w:rsidRPr="0033745C" w:rsidRDefault="00115964" w:rsidP="003D3ED3">
            <w:pPr>
              <w:widowControl/>
              <w:ind w:firstLine="360"/>
              <w:jc w:val="center"/>
              <w:rPr>
                <w:kern w:val="2"/>
                <w:sz w:val="18"/>
                <w:szCs w:val="18"/>
              </w:rPr>
            </w:pPr>
            <w:r w:rsidRPr="00E00916">
              <w:rPr>
                <w:sz w:val="18"/>
                <w:szCs w:val="18"/>
              </w:rPr>
              <w:t>ADC_VOUT</w:t>
            </w:r>
          </w:p>
        </w:tc>
        <w:tc>
          <w:tcPr>
            <w:tcW w:w="2848" w:type="dxa"/>
            <w:tcBorders>
              <w:top w:val="single" w:sz="4" w:space="0" w:color="auto"/>
              <w:left w:val="single" w:sz="4" w:space="0" w:color="auto"/>
              <w:bottom w:val="single" w:sz="4" w:space="0" w:color="auto"/>
              <w:right w:val="single" w:sz="4" w:space="0" w:color="auto"/>
            </w:tcBorders>
            <w:hideMark/>
          </w:tcPr>
          <w:p w14:paraId="069A0572" w14:textId="77777777" w:rsidR="00115964" w:rsidRPr="0033745C" w:rsidRDefault="00115964" w:rsidP="003D3ED3">
            <w:pPr>
              <w:widowControl/>
              <w:ind w:firstLine="360"/>
              <w:jc w:val="center"/>
              <w:rPr>
                <w:sz w:val="18"/>
                <w:szCs w:val="18"/>
              </w:rPr>
            </w:pPr>
            <w:r>
              <w:rPr>
                <w:rFonts w:ascii="宋体" w:eastAsia="宋体" w:hAnsi="宋体" w:cs="宋体" w:hint="eastAsia"/>
                <w:sz w:val="18"/>
                <w:szCs w:val="18"/>
              </w:rPr>
              <w:t>输出电压信号</w:t>
            </w:r>
          </w:p>
        </w:tc>
        <w:tc>
          <w:tcPr>
            <w:tcW w:w="1559" w:type="dxa"/>
            <w:tcBorders>
              <w:top w:val="single" w:sz="4" w:space="0" w:color="auto"/>
              <w:left w:val="single" w:sz="4" w:space="0" w:color="auto"/>
              <w:bottom w:val="single" w:sz="4" w:space="0" w:color="auto"/>
              <w:right w:val="single" w:sz="4" w:space="0" w:color="auto"/>
            </w:tcBorders>
          </w:tcPr>
          <w:p w14:paraId="5DCFA92C"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DCINA0</w:t>
            </w:r>
          </w:p>
        </w:tc>
        <w:tc>
          <w:tcPr>
            <w:tcW w:w="2347" w:type="dxa"/>
            <w:tcBorders>
              <w:top w:val="single" w:sz="4" w:space="0" w:color="auto"/>
              <w:left w:val="single" w:sz="4" w:space="0" w:color="auto"/>
              <w:bottom w:val="single" w:sz="4" w:space="0" w:color="auto"/>
              <w:right w:val="single" w:sz="4" w:space="0" w:color="auto"/>
            </w:tcBorders>
          </w:tcPr>
          <w:p w14:paraId="0299F71F" w14:textId="77777777" w:rsidR="00115964" w:rsidRPr="0033745C" w:rsidRDefault="00115964" w:rsidP="003D3ED3">
            <w:pPr>
              <w:widowControl/>
              <w:ind w:firstLine="360"/>
              <w:jc w:val="center"/>
              <w:rPr>
                <w:sz w:val="18"/>
                <w:szCs w:val="18"/>
              </w:rPr>
            </w:pPr>
            <w:r w:rsidRPr="0033745C">
              <w:rPr>
                <w:sz w:val="18"/>
                <w:szCs w:val="18"/>
              </w:rPr>
              <w:t>ADCA0</w:t>
            </w:r>
            <w:r w:rsidRPr="0033745C">
              <w:rPr>
                <w:rFonts w:eastAsiaTheme="minorEastAsia" w:hint="eastAsia"/>
                <w:sz w:val="18"/>
                <w:szCs w:val="18"/>
              </w:rPr>
              <w:t>通道</w:t>
            </w:r>
          </w:p>
        </w:tc>
      </w:tr>
      <w:tr w:rsidR="00115964" w14:paraId="5AE99BF8" w14:textId="77777777" w:rsidTr="00327928">
        <w:tc>
          <w:tcPr>
            <w:tcW w:w="1547" w:type="dxa"/>
            <w:tcBorders>
              <w:top w:val="single" w:sz="4" w:space="0" w:color="auto"/>
              <w:left w:val="single" w:sz="4" w:space="0" w:color="auto"/>
              <w:bottom w:val="single" w:sz="4" w:space="0" w:color="auto"/>
              <w:right w:val="single" w:sz="4" w:space="0" w:color="auto"/>
            </w:tcBorders>
          </w:tcPr>
          <w:p w14:paraId="0331466D" w14:textId="77777777" w:rsidR="00115964" w:rsidRPr="00E00916" w:rsidRDefault="00115964" w:rsidP="003D3ED3">
            <w:pPr>
              <w:widowControl/>
              <w:ind w:firstLine="360"/>
              <w:jc w:val="center"/>
              <w:rPr>
                <w:sz w:val="18"/>
                <w:szCs w:val="18"/>
              </w:rPr>
            </w:pPr>
            <w:r w:rsidRPr="00EF1142">
              <w:rPr>
                <w:sz w:val="18"/>
                <w:szCs w:val="18"/>
              </w:rPr>
              <w:t>ADC_IOUT</w:t>
            </w:r>
          </w:p>
        </w:tc>
        <w:tc>
          <w:tcPr>
            <w:tcW w:w="2848" w:type="dxa"/>
            <w:tcBorders>
              <w:top w:val="single" w:sz="4" w:space="0" w:color="auto"/>
              <w:left w:val="single" w:sz="4" w:space="0" w:color="auto"/>
              <w:bottom w:val="single" w:sz="4" w:space="0" w:color="auto"/>
              <w:right w:val="single" w:sz="4" w:space="0" w:color="auto"/>
            </w:tcBorders>
          </w:tcPr>
          <w:p w14:paraId="1467641F" w14:textId="77777777" w:rsidR="00115964" w:rsidRDefault="00115964" w:rsidP="003D3ED3">
            <w:pPr>
              <w:widowControl/>
              <w:ind w:firstLine="360"/>
              <w:jc w:val="center"/>
              <w:rPr>
                <w:rFonts w:ascii="宋体" w:eastAsia="宋体" w:hAnsi="宋体" w:cs="宋体"/>
                <w:sz w:val="18"/>
                <w:szCs w:val="18"/>
              </w:rPr>
            </w:pPr>
            <w:r>
              <w:rPr>
                <w:rFonts w:ascii="宋体" w:eastAsia="宋体" w:hAnsi="宋体" w:cs="宋体" w:hint="eastAsia"/>
                <w:sz w:val="18"/>
                <w:szCs w:val="18"/>
              </w:rPr>
              <w:t>输出电流信号</w:t>
            </w:r>
          </w:p>
        </w:tc>
        <w:tc>
          <w:tcPr>
            <w:tcW w:w="1559" w:type="dxa"/>
            <w:tcBorders>
              <w:top w:val="single" w:sz="4" w:space="0" w:color="auto"/>
              <w:left w:val="single" w:sz="4" w:space="0" w:color="auto"/>
              <w:bottom w:val="single" w:sz="4" w:space="0" w:color="auto"/>
              <w:right w:val="single" w:sz="4" w:space="0" w:color="auto"/>
            </w:tcBorders>
          </w:tcPr>
          <w:p w14:paraId="5D78A64B"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A</w:t>
            </w:r>
            <w:r w:rsidRPr="0033745C">
              <w:rPr>
                <w:rFonts w:eastAsiaTheme="minorEastAsia"/>
                <w:sz w:val="18"/>
                <w:szCs w:val="18"/>
              </w:rPr>
              <w:t>DCINB0</w:t>
            </w:r>
          </w:p>
        </w:tc>
        <w:tc>
          <w:tcPr>
            <w:tcW w:w="2347" w:type="dxa"/>
            <w:tcBorders>
              <w:top w:val="single" w:sz="4" w:space="0" w:color="auto"/>
              <w:left w:val="single" w:sz="4" w:space="0" w:color="auto"/>
              <w:bottom w:val="single" w:sz="4" w:space="0" w:color="auto"/>
              <w:right w:val="single" w:sz="4" w:space="0" w:color="auto"/>
            </w:tcBorders>
          </w:tcPr>
          <w:p w14:paraId="78908274" w14:textId="77777777" w:rsidR="00115964" w:rsidRPr="0033745C" w:rsidRDefault="00115964" w:rsidP="003D3ED3">
            <w:pPr>
              <w:widowControl/>
              <w:ind w:firstLine="360"/>
              <w:jc w:val="center"/>
              <w:rPr>
                <w:sz w:val="18"/>
                <w:szCs w:val="18"/>
              </w:rPr>
            </w:pPr>
            <w:r w:rsidRPr="0033745C">
              <w:rPr>
                <w:sz w:val="18"/>
                <w:szCs w:val="18"/>
              </w:rPr>
              <w:t>ADCB0</w:t>
            </w:r>
            <w:r w:rsidRPr="0033745C">
              <w:rPr>
                <w:rFonts w:eastAsiaTheme="minorEastAsia" w:hint="eastAsia"/>
                <w:sz w:val="18"/>
                <w:szCs w:val="18"/>
              </w:rPr>
              <w:t>通道</w:t>
            </w:r>
          </w:p>
        </w:tc>
      </w:tr>
      <w:tr w:rsidR="00115964" w14:paraId="5584B2AE" w14:textId="77777777" w:rsidTr="00327928">
        <w:tc>
          <w:tcPr>
            <w:tcW w:w="1547" w:type="dxa"/>
            <w:tcBorders>
              <w:top w:val="single" w:sz="4" w:space="0" w:color="auto"/>
              <w:left w:val="single" w:sz="4" w:space="0" w:color="auto"/>
              <w:bottom w:val="single" w:sz="4" w:space="0" w:color="auto"/>
              <w:right w:val="single" w:sz="4" w:space="0" w:color="auto"/>
            </w:tcBorders>
          </w:tcPr>
          <w:p w14:paraId="4F114E70" w14:textId="77777777" w:rsidR="00115964" w:rsidRPr="0033745C" w:rsidRDefault="00115964" w:rsidP="003D3ED3">
            <w:pPr>
              <w:widowControl/>
              <w:ind w:firstLine="360"/>
              <w:jc w:val="center"/>
              <w:rPr>
                <w:sz w:val="18"/>
                <w:szCs w:val="18"/>
              </w:rPr>
            </w:pPr>
            <w:r w:rsidRPr="00EF1142">
              <w:rPr>
                <w:sz w:val="18"/>
                <w:szCs w:val="18"/>
              </w:rPr>
              <w:t>ADC_VADJ</w:t>
            </w:r>
          </w:p>
        </w:tc>
        <w:tc>
          <w:tcPr>
            <w:tcW w:w="2848" w:type="dxa"/>
            <w:tcBorders>
              <w:top w:val="single" w:sz="4" w:space="0" w:color="auto"/>
              <w:left w:val="single" w:sz="4" w:space="0" w:color="auto"/>
              <w:bottom w:val="single" w:sz="4" w:space="0" w:color="auto"/>
              <w:right w:val="single" w:sz="4" w:space="0" w:color="auto"/>
            </w:tcBorders>
          </w:tcPr>
          <w:p w14:paraId="65FAF441" w14:textId="77777777" w:rsidR="00115964" w:rsidRPr="0033745C" w:rsidRDefault="00115964" w:rsidP="003D3ED3">
            <w:pPr>
              <w:widowControl/>
              <w:ind w:firstLine="360"/>
              <w:jc w:val="center"/>
              <w:rPr>
                <w:sz w:val="18"/>
                <w:szCs w:val="18"/>
              </w:rPr>
            </w:pPr>
            <w:r>
              <w:rPr>
                <w:rFonts w:ascii="宋体" w:eastAsia="宋体" w:hAnsi="宋体" w:cs="宋体" w:hint="eastAsia"/>
                <w:sz w:val="18"/>
                <w:szCs w:val="18"/>
              </w:rPr>
              <w:t>调压/调流电位器信号</w:t>
            </w:r>
          </w:p>
        </w:tc>
        <w:tc>
          <w:tcPr>
            <w:tcW w:w="1559" w:type="dxa"/>
            <w:tcBorders>
              <w:top w:val="single" w:sz="4" w:space="0" w:color="auto"/>
              <w:left w:val="single" w:sz="4" w:space="0" w:color="auto"/>
              <w:bottom w:val="single" w:sz="4" w:space="0" w:color="auto"/>
              <w:right w:val="single" w:sz="4" w:space="0" w:color="auto"/>
            </w:tcBorders>
          </w:tcPr>
          <w:p w14:paraId="67794C16"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DCINA1</w:t>
            </w:r>
          </w:p>
        </w:tc>
        <w:tc>
          <w:tcPr>
            <w:tcW w:w="2347" w:type="dxa"/>
            <w:tcBorders>
              <w:top w:val="single" w:sz="4" w:space="0" w:color="auto"/>
              <w:left w:val="single" w:sz="4" w:space="0" w:color="auto"/>
              <w:bottom w:val="single" w:sz="4" w:space="0" w:color="auto"/>
              <w:right w:val="single" w:sz="4" w:space="0" w:color="auto"/>
            </w:tcBorders>
          </w:tcPr>
          <w:p w14:paraId="3368C61A" w14:textId="77777777" w:rsidR="00115964" w:rsidRPr="0033745C" w:rsidRDefault="00115964" w:rsidP="003D3ED3">
            <w:pPr>
              <w:widowControl/>
              <w:ind w:firstLine="360"/>
              <w:jc w:val="center"/>
              <w:rPr>
                <w:rFonts w:eastAsiaTheme="minorEastAsia"/>
                <w:sz w:val="18"/>
                <w:szCs w:val="18"/>
              </w:rPr>
            </w:pPr>
            <w:r w:rsidRPr="0033745C">
              <w:rPr>
                <w:sz w:val="18"/>
                <w:szCs w:val="18"/>
              </w:rPr>
              <w:t>ADCA1</w:t>
            </w:r>
            <w:r w:rsidRPr="0033745C">
              <w:rPr>
                <w:rFonts w:eastAsiaTheme="minorEastAsia" w:hint="eastAsia"/>
                <w:sz w:val="18"/>
                <w:szCs w:val="18"/>
              </w:rPr>
              <w:t>通道</w:t>
            </w:r>
          </w:p>
        </w:tc>
      </w:tr>
      <w:tr w:rsidR="00115964" w14:paraId="25D2CEDA" w14:textId="77777777" w:rsidTr="00327928">
        <w:trPr>
          <w:trHeight w:val="63"/>
        </w:trPr>
        <w:tc>
          <w:tcPr>
            <w:tcW w:w="1547" w:type="dxa"/>
            <w:tcBorders>
              <w:top w:val="single" w:sz="4" w:space="0" w:color="auto"/>
              <w:left w:val="single" w:sz="4" w:space="0" w:color="auto"/>
              <w:bottom w:val="single" w:sz="4" w:space="0" w:color="auto"/>
              <w:right w:val="single" w:sz="4" w:space="0" w:color="auto"/>
            </w:tcBorders>
          </w:tcPr>
          <w:p w14:paraId="5EC791E1" w14:textId="77777777" w:rsidR="00115964" w:rsidRPr="0033745C" w:rsidRDefault="00115964" w:rsidP="003D3ED3">
            <w:pPr>
              <w:widowControl/>
              <w:ind w:firstLine="360"/>
              <w:jc w:val="center"/>
              <w:rPr>
                <w:sz w:val="18"/>
                <w:szCs w:val="18"/>
              </w:rPr>
            </w:pPr>
            <w:r w:rsidRPr="00EF1142">
              <w:rPr>
                <w:sz w:val="18"/>
                <w:szCs w:val="18"/>
              </w:rPr>
              <w:t>DC_MOS_T</w:t>
            </w:r>
          </w:p>
        </w:tc>
        <w:tc>
          <w:tcPr>
            <w:tcW w:w="2848" w:type="dxa"/>
            <w:tcBorders>
              <w:top w:val="single" w:sz="4" w:space="0" w:color="auto"/>
              <w:left w:val="single" w:sz="4" w:space="0" w:color="auto"/>
              <w:bottom w:val="single" w:sz="4" w:space="0" w:color="auto"/>
              <w:right w:val="single" w:sz="4" w:space="0" w:color="auto"/>
            </w:tcBorders>
          </w:tcPr>
          <w:p w14:paraId="29344852" w14:textId="77777777" w:rsidR="00115964" w:rsidRPr="0033745C" w:rsidRDefault="00115964" w:rsidP="003D3ED3">
            <w:pPr>
              <w:widowControl/>
              <w:ind w:firstLine="360"/>
              <w:jc w:val="center"/>
              <w:rPr>
                <w:sz w:val="18"/>
                <w:szCs w:val="18"/>
              </w:rPr>
            </w:pPr>
            <w:r>
              <w:rPr>
                <w:rFonts w:eastAsiaTheme="minorEastAsia" w:hint="eastAsia"/>
                <w:sz w:val="18"/>
                <w:szCs w:val="18"/>
              </w:rPr>
              <w:t>散热器温度信号</w:t>
            </w:r>
            <w:r>
              <w:rPr>
                <w:rFonts w:eastAsiaTheme="minorEastAsia" w:hint="eastAsia"/>
                <w:sz w:val="18"/>
                <w:szCs w:val="18"/>
              </w:rPr>
              <w:t>1</w:t>
            </w:r>
          </w:p>
        </w:tc>
        <w:tc>
          <w:tcPr>
            <w:tcW w:w="1559" w:type="dxa"/>
            <w:tcBorders>
              <w:top w:val="single" w:sz="4" w:space="0" w:color="auto"/>
              <w:left w:val="single" w:sz="4" w:space="0" w:color="auto"/>
              <w:bottom w:val="single" w:sz="4" w:space="0" w:color="auto"/>
              <w:right w:val="single" w:sz="4" w:space="0" w:color="auto"/>
            </w:tcBorders>
          </w:tcPr>
          <w:p w14:paraId="55C734A0"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DCINB1</w:t>
            </w:r>
          </w:p>
        </w:tc>
        <w:tc>
          <w:tcPr>
            <w:tcW w:w="2347" w:type="dxa"/>
            <w:tcBorders>
              <w:top w:val="single" w:sz="4" w:space="0" w:color="auto"/>
              <w:left w:val="single" w:sz="4" w:space="0" w:color="auto"/>
              <w:bottom w:val="single" w:sz="4" w:space="0" w:color="auto"/>
              <w:right w:val="single" w:sz="4" w:space="0" w:color="auto"/>
            </w:tcBorders>
          </w:tcPr>
          <w:p w14:paraId="563AB8DD" w14:textId="77777777" w:rsidR="00115964" w:rsidRPr="0033745C" w:rsidRDefault="00115964" w:rsidP="003D3ED3">
            <w:pPr>
              <w:widowControl/>
              <w:ind w:firstLine="360"/>
              <w:jc w:val="center"/>
              <w:rPr>
                <w:rFonts w:eastAsiaTheme="minorEastAsia"/>
                <w:sz w:val="18"/>
                <w:szCs w:val="18"/>
              </w:rPr>
            </w:pPr>
            <w:r w:rsidRPr="0033745C">
              <w:rPr>
                <w:sz w:val="18"/>
                <w:szCs w:val="18"/>
              </w:rPr>
              <w:t>ADCB1</w:t>
            </w:r>
            <w:r w:rsidRPr="0033745C">
              <w:rPr>
                <w:rFonts w:eastAsiaTheme="minorEastAsia" w:hint="eastAsia"/>
                <w:sz w:val="18"/>
                <w:szCs w:val="18"/>
              </w:rPr>
              <w:t>通道</w:t>
            </w:r>
          </w:p>
        </w:tc>
      </w:tr>
      <w:tr w:rsidR="00115964" w14:paraId="7953B138" w14:textId="77777777" w:rsidTr="00327928">
        <w:tc>
          <w:tcPr>
            <w:tcW w:w="1547" w:type="dxa"/>
            <w:tcBorders>
              <w:top w:val="single" w:sz="4" w:space="0" w:color="auto"/>
              <w:left w:val="single" w:sz="4" w:space="0" w:color="auto"/>
              <w:bottom w:val="single" w:sz="4" w:space="0" w:color="auto"/>
              <w:right w:val="single" w:sz="4" w:space="0" w:color="auto"/>
            </w:tcBorders>
          </w:tcPr>
          <w:p w14:paraId="23564F7F" w14:textId="77777777" w:rsidR="00115964" w:rsidRPr="0033745C" w:rsidRDefault="00115964" w:rsidP="003D3ED3">
            <w:pPr>
              <w:widowControl/>
              <w:ind w:firstLine="360"/>
              <w:jc w:val="center"/>
              <w:rPr>
                <w:sz w:val="18"/>
                <w:szCs w:val="18"/>
              </w:rPr>
            </w:pPr>
            <w:r w:rsidRPr="00EF1142">
              <w:rPr>
                <w:sz w:val="18"/>
                <w:szCs w:val="18"/>
              </w:rPr>
              <w:t>DC_DIO_T</w:t>
            </w:r>
          </w:p>
        </w:tc>
        <w:tc>
          <w:tcPr>
            <w:tcW w:w="2848" w:type="dxa"/>
            <w:tcBorders>
              <w:top w:val="single" w:sz="4" w:space="0" w:color="auto"/>
              <w:left w:val="single" w:sz="4" w:space="0" w:color="auto"/>
              <w:bottom w:val="single" w:sz="4" w:space="0" w:color="auto"/>
              <w:right w:val="single" w:sz="4" w:space="0" w:color="auto"/>
            </w:tcBorders>
          </w:tcPr>
          <w:p w14:paraId="41348DDC" w14:textId="77777777" w:rsidR="00115964" w:rsidRPr="0033745C" w:rsidRDefault="00115964" w:rsidP="003D3ED3">
            <w:pPr>
              <w:widowControl/>
              <w:ind w:firstLine="360"/>
              <w:jc w:val="center"/>
              <w:rPr>
                <w:sz w:val="18"/>
                <w:szCs w:val="18"/>
              </w:rPr>
            </w:pPr>
            <w:r>
              <w:rPr>
                <w:rFonts w:eastAsiaTheme="minorEastAsia" w:hint="eastAsia"/>
                <w:sz w:val="18"/>
                <w:szCs w:val="18"/>
              </w:rPr>
              <w:t>散热器温度信号</w:t>
            </w:r>
            <w:r>
              <w:rPr>
                <w:rFonts w:eastAsiaTheme="minorEastAsia" w:hint="eastAsia"/>
                <w:sz w:val="18"/>
                <w:szCs w:val="18"/>
              </w:rPr>
              <w:t>2</w:t>
            </w:r>
          </w:p>
        </w:tc>
        <w:tc>
          <w:tcPr>
            <w:tcW w:w="1559" w:type="dxa"/>
            <w:tcBorders>
              <w:top w:val="single" w:sz="4" w:space="0" w:color="auto"/>
              <w:left w:val="single" w:sz="4" w:space="0" w:color="auto"/>
              <w:bottom w:val="single" w:sz="4" w:space="0" w:color="auto"/>
              <w:right w:val="single" w:sz="4" w:space="0" w:color="auto"/>
            </w:tcBorders>
          </w:tcPr>
          <w:p w14:paraId="1832F8C8"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A</w:t>
            </w:r>
            <w:r w:rsidRPr="0033745C">
              <w:rPr>
                <w:rFonts w:eastAsiaTheme="minorEastAsia"/>
                <w:sz w:val="18"/>
                <w:szCs w:val="18"/>
              </w:rPr>
              <w:t>DCINA</w:t>
            </w:r>
            <w:r>
              <w:rPr>
                <w:rFonts w:eastAsiaTheme="minorEastAsia" w:hint="eastAsia"/>
                <w:sz w:val="18"/>
                <w:szCs w:val="18"/>
              </w:rPr>
              <w:t>3</w:t>
            </w:r>
          </w:p>
        </w:tc>
        <w:tc>
          <w:tcPr>
            <w:tcW w:w="2347" w:type="dxa"/>
            <w:tcBorders>
              <w:top w:val="single" w:sz="4" w:space="0" w:color="auto"/>
              <w:left w:val="single" w:sz="4" w:space="0" w:color="auto"/>
              <w:bottom w:val="single" w:sz="4" w:space="0" w:color="auto"/>
              <w:right w:val="single" w:sz="4" w:space="0" w:color="auto"/>
            </w:tcBorders>
          </w:tcPr>
          <w:p w14:paraId="767ECB8C" w14:textId="77777777" w:rsidR="00115964" w:rsidRPr="0033745C" w:rsidRDefault="00115964" w:rsidP="003D3ED3">
            <w:pPr>
              <w:widowControl/>
              <w:ind w:firstLine="360"/>
              <w:jc w:val="center"/>
              <w:rPr>
                <w:rFonts w:eastAsiaTheme="minorEastAsia"/>
                <w:sz w:val="18"/>
                <w:szCs w:val="18"/>
              </w:rPr>
            </w:pPr>
            <w:r w:rsidRPr="0033745C">
              <w:rPr>
                <w:sz w:val="18"/>
                <w:szCs w:val="18"/>
              </w:rPr>
              <w:t>ADCA</w:t>
            </w:r>
            <w:r>
              <w:rPr>
                <w:rFonts w:asciiTheme="minorEastAsia" w:eastAsiaTheme="minorEastAsia" w:hAnsiTheme="minorEastAsia" w:hint="eastAsia"/>
                <w:sz w:val="18"/>
                <w:szCs w:val="18"/>
              </w:rPr>
              <w:t>3</w:t>
            </w:r>
            <w:r w:rsidRPr="0033745C">
              <w:rPr>
                <w:rFonts w:eastAsiaTheme="minorEastAsia" w:hint="eastAsia"/>
                <w:sz w:val="18"/>
                <w:szCs w:val="18"/>
              </w:rPr>
              <w:t>通道</w:t>
            </w:r>
          </w:p>
        </w:tc>
      </w:tr>
      <w:tr w:rsidR="00115964" w14:paraId="5E2D466D" w14:textId="77777777" w:rsidTr="00327928">
        <w:tc>
          <w:tcPr>
            <w:tcW w:w="1547" w:type="dxa"/>
            <w:tcBorders>
              <w:top w:val="single" w:sz="4" w:space="0" w:color="auto"/>
              <w:left w:val="single" w:sz="4" w:space="0" w:color="auto"/>
              <w:bottom w:val="single" w:sz="4" w:space="0" w:color="auto"/>
              <w:right w:val="single" w:sz="4" w:space="0" w:color="auto"/>
            </w:tcBorders>
          </w:tcPr>
          <w:p w14:paraId="1AC298D3" w14:textId="77777777" w:rsidR="00115964" w:rsidRPr="00EF1142" w:rsidRDefault="00115964" w:rsidP="003D3ED3">
            <w:pPr>
              <w:widowControl/>
              <w:ind w:firstLine="360"/>
              <w:jc w:val="center"/>
              <w:rPr>
                <w:sz w:val="18"/>
                <w:szCs w:val="18"/>
              </w:rPr>
            </w:pPr>
            <w:r w:rsidRPr="00EF1142">
              <w:rPr>
                <w:sz w:val="18"/>
                <w:szCs w:val="18"/>
              </w:rPr>
              <w:t>OCP</w:t>
            </w:r>
          </w:p>
        </w:tc>
        <w:tc>
          <w:tcPr>
            <w:tcW w:w="2848" w:type="dxa"/>
            <w:tcBorders>
              <w:top w:val="single" w:sz="4" w:space="0" w:color="auto"/>
              <w:left w:val="single" w:sz="4" w:space="0" w:color="auto"/>
              <w:bottom w:val="single" w:sz="4" w:space="0" w:color="auto"/>
              <w:right w:val="single" w:sz="4" w:space="0" w:color="auto"/>
            </w:tcBorders>
          </w:tcPr>
          <w:p w14:paraId="366D8449" w14:textId="77777777" w:rsidR="00115964" w:rsidRPr="00EF1142" w:rsidRDefault="00115964" w:rsidP="003D3ED3">
            <w:pPr>
              <w:widowControl/>
              <w:ind w:firstLine="360"/>
              <w:jc w:val="center"/>
              <w:rPr>
                <w:rFonts w:eastAsiaTheme="minorEastAsia"/>
                <w:sz w:val="18"/>
                <w:szCs w:val="18"/>
              </w:rPr>
            </w:pPr>
            <w:r>
              <w:rPr>
                <w:rFonts w:eastAsiaTheme="minorEastAsia" w:hint="eastAsia"/>
                <w:sz w:val="18"/>
                <w:szCs w:val="18"/>
              </w:rPr>
              <w:t>L</w:t>
            </w:r>
            <w:r>
              <w:rPr>
                <w:rFonts w:eastAsiaTheme="minorEastAsia"/>
                <w:sz w:val="18"/>
                <w:szCs w:val="18"/>
              </w:rPr>
              <w:t>LC</w:t>
            </w:r>
            <w:r>
              <w:rPr>
                <w:rFonts w:eastAsiaTheme="minorEastAsia" w:hint="eastAsia"/>
                <w:sz w:val="18"/>
                <w:szCs w:val="18"/>
              </w:rPr>
              <w:t>电流信号（过流保护）</w:t>
            </w:r>
          </w:p>
        </w:tc>
        <w:tc>
          <w:tcPr>
            <w:tcW w:w="1559" w:type="dxa"/>
            <w:tcBorders>
              <w:top w:val="single" w:sz="4" w:space="0" w:color="auto"/>
              <w:left w:val="single" w:sz="4" w:space="0" w:color="auto"/>
              <w:bottom w:val="single" w:sz="4" w:space="0" w:color="auto"/>
              <w:right w:val="single" w:sz="4" w:space="0" w:color="auto"/>
            </w:tcBorders>
          </w:tcPr>
          <w:p w14:paraId="2278AFC0"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A</w:t>
            </w:r>
            <w:r w:rsidRPr="0033745C">
              <w:rPr>
                <w:rFonts w:eastAsiaTheme="minorEastAsia"/>
                <w:sz w:val="18"/>
                <w:szCs w:val="18"/>
              </w:rPr>
              <w:t>DCINA</w:t>
            </w:r>
            <w:r>
              <w:rPr>
                <w:rFonts w:eastAsiaTheme="minorEastAsia" w:hint="eastAsia"/>
                <w:sz w:val="18"/>
                <w:szCs w:val="18"/>
              </w:rPr>
              <w:t>2</w:t>
            </w:r>
          </w:p>
        </w:tc>
        <w:tc>
          <w:tcPr>
            <w:tcW w:w="2347" w:type="dxa"/>
            <w:tcBorders>
              <w:top w:val="single" w:sz="4" w:space="0" w:color="auto"/>
              <w:left w:val="single" w:sz="4" w:space="0" w:color="auto"/>
              <w:bottom w:val="single" w:sz="4" w:space="0" w:color="auto"/>
              <w:right w:val="single" w:sz="4" w:space="0" w:color="auto"/>
            </w:tcBorders>
          </w:tcPr>
          <w:p w14:paraId="0AFB1A51" w14:textId="77777777" w:rsidR="00115964" w:rsidRPr="0033745C" w:rsidRDefault="00115964" w:rsidP="003D3ED3">
            <w:pPr>
              <w:widowControl/>
              <w:ind w:firstLine="360"/>
              <w:jc w:val="center"/>
              <w:rPr>
                <w:sz w:val="18"/>
                <w:szCs w:val="18"/>
              </w:rPr>
            </w:pPr>
            <w:r w:rsidRPr="0033745C">
              <w:rPr>
                <w:sz w:val="18"/>
                <w:szCs w:val="18"/>
              </w:rPr>
              <w:t>ADCA</w:t>
            </w:r>
            <w:r>
              <w:rPr>
                <w:rFonts w:asciiTheme="minorEastAsia" w:eastAsiaTheme="minorEastAsia" w:hAnsiTheme="minorEastAsia" w:hint="eastAsia"/>
                <w:sz w:val="18"/>
                <w:szCs w:val="18"/>
              </w:rPr>
              <w:t>2</w:t>
            </w:r>
            <w:r w:rsidRPr="0033745C">
              <w:rPr>
                <w:rFonts w:eastAsiaTheme="minorEastAsia" w:hint="eastAsia"/>
                <w:sz w:val="18"/>
                <w:szCs w:val="18"/>
              </w:rPr>
              <w:t>通道</w:t>
            </w:r>
          </w:p>
        </w:tc>
      </w:tr>
      <w:tr w:rsidR="00115964" w14:paraId="2DA576F3" w14:textId="77777777" w:rsidTr="00327928">
        <w:tc>
          <w:tcPr>
            <w:tcW w:w="1547" w:type="dxa"/>
            <w:tcBorders>
              <w:top w:val="single" w:sz="4" w:space="0" w:color="auto"/>
              <w:left w:val="single" w:sz="4" w:space="0" w:color="auto"/>
              <w:bottom w:val="single" w:sz="4" w:space="0" w:color="auto"/>
              <w:right w:val="single" w:sz="4" w:space="0" w:color="auto"/>
            </w:tcBorders>
          </w:tcPr>
          <w:p w14:paraId="09F3BBDC" w14:textId="77777777" w:rsidR="00115964" w:rsidRPr="0033745C" w:rsidRDefault="00115964" w:rsidP="003D3ED3">
            <w:pPr>
              <w:widowControl/>
              <w:ind w:firstLine="360"/>
              <w:jc w:val="center"/>
              <w:rPr>
                <w:sz w:val="18"/>
                <w:szCs w:val="18"/>
              </w:rPr>
            </w:pPr>
            <w:r w:rsidRPr="0033745C">
              <w:rPr>
                <w:sz w:val="18"/>
                <w:szCs w:val="18"/>
              </w:rPr>
              <w:t>PWM1A</w:t>
            </w:r>
          </w:p>
        </w:tc>
        <w:tc>
          <w:tcPr>
            <w:tcW w:w="2848" w:type="dxa"/>
            <w:tcBorders>
              <w:top w:val="single" w:sz="4" w:space="0" w:color="auto"/>
              <w:left w:val="single" w:sz="4" w:space="0" w:color="auto"/>
              <w:bottom w:val="single" w:sz="4" w:space="0" w:color="auto"/>
              <w:right w:val="single" w:sz="4" w:space="0" w:color="auto"/>
            </w:tcBorders>
          </w:tcPr>
          <w:p w14:paraId="667AAEDA"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M</w:t>
            </w:r>
            <w:r w:rsidRPr="0033745C">
              <w:rPr>
                <w:rFonts w:eastAsiaTheme="minorEastAsia"/>
                <w:sz w:val="18"/>
                <w:szCs w:val="18"/>
              </w:rPr>
              <w:t>OS</w:t>
            </w:r>
            <w:r w:rsidRPr="0033745C">
              <w:rPr>
                <w:rFonts w:eastAsiaTheme="minorEastAsia" w:hint="eastAsia"/>
                <w:sz w:val="18"/>
                <w:szCs w:val="18"/>
              </w:rPr>
              <w:t>驱动</w:t>
            </w:r>
            <w:r w:rsidRPr="0033745C">
              <w:rPr>
                <w:rFonts w:eastAsiaTheme="minorEastAsia" w:hint="eastAsia"/>
                <w:sz w:val="18"/>
                <w:szCs w:val="18"/>
              </w:rPr>
              <w:t>P</w:t>
            </w:r>
            <w:r w:rsidRPr="0033745C">
              <w:rPr>
                <w:rFonts w:eastAsiaTheme="minorEastAsia"/>
                <w:sz w:val="18"/>
                <w:szCs w:val="18"/>
              </w:rPr>
              <w:t>WM</w:t>
            </w:r>
            <w:r w:rsidRPr="0033745C">
              <w:rPr>
                <w:rFonts w:eastAsiaTheme="minorEastAsia" w:hint="eastAsia"/>
                <w:sz w:val="18"/>
                <w:szCs w:val="18"/>
              </w:rPr>
              <w:t>信号</w:t>
            </w:r>
          </w:p>
        </w:tc>
        <w:tc>
          <w:tcPr>
            <w:tcW w:w="1559" w:type="dxa"/>
            <w:tcBorders>
              <w:top w:val="single" w:sz="4" w:space="0" w:color="auto"/>
              <w:left w:val="single" w:sz="4" w:space="0" w:color="auto"/>
              <w:bottom w:val="single" w:sz="4" w:space="0" w:color="auto"/>
              <w:right w:val="single" w:sz="4" w:space="0" w:color="auto"/>
            </w:tcBorders>
          </w:tcPr>
          <w:p w14:paraId="0B92C96D" w14:textId="77777777" w:rsidR="00115964" w:rsidRPr="0033745C" w:rsidRDefault="00115964" w:rsidP="003D3ED3">
            <w:pPr>
              <w:widowControl/>
              <w:ind w:firstLine="360"/>
              <w:jc w:val="center"/>
              <w:rPr>
                <w:sz w:val="18"/>
                <w:szCs w:val="18"/>
              </w:rPr>
            </w:pPr>
            <w:r w:rsidRPr="0033745C">
              <w:rPr>
                <w:sz w:val="18"/>
                <w:szCs w:val="18"/>
              </w:rPr>
              <w:t>PWM1A</w:t>
            </w:r>
          </w:p>
        </w:tc>
        <w:tc>
          <w:tcPr>
            <w:tcW w:w="2347" w:type="dxa"/>
            <w:tcBorders>
              <w:top w:val="single" w:sz="4" w:space="0" w:color="auto"/>
              <w:left w:val="single" w:sz="4" w:space="0" w:color="auto"/>
              <w:bottom w:val="single" w:sz="4" w:space="0" w:color="auto"/>
              <w:right w:val="single" w:sz="4" w:space="0" w:color="auto"/>
            </w:tcBorders>
          </w:tcPr>
          <w:p w14:paraId="1946011D" w14:textId="77777777" w:rsidR="00115964" w:rsidRPr="0033745C" w:rsidRDefault="00115964" w:rsidP="003D3ED3">
            <w:pPr>
              <w:widowControl/>
              <w:ind w:firstLine="360"/>
              <w:jc w:val="center"/>
              <w:rPr>
                <w:rFonts w:eastAsiaTheme="minorEastAsia"/>
                <w:sz w:val="18"/>
                <w:szCs w:val="18"/>
              </w:rPr>
            </w:pPr>
            <w:proofErr w:type="spellStart"/>
            <w:r w:rsidRPr="0033745C">
              <w:rPr>
                <w:rFonts w:eastAsiaTheme="minorEastAsia" w:hint="eastAsia"/>
                <w:sz w:val="18"/>
                <w:szCs w:val="18"/>
              </w:rPr>
              <w:t>e</w:t>
            </w:r>
            <w:r w:rsidRPr="0033745C">
              <w:rPr>
                <w:rFonts w:eastAsiaTheme="minorEastAsia"/>
                <w:sz w:val="18"/>
                <w:szCs w:val="18"/>
              </w:rPr>
              <w:t>PWM</w:t>
            </w:r>
            <w:proofErr w:type="spellEnd"/>
            <w:r w:rsidRPr="0033745C">
              <w:rPr>
                <w:rFonts w:eastAsiaTheme="minorEastAsia" w:hint="eastAsia"/>
                <w:sz w:val="18"/>
                <w:szCs w:val="18"/>
              </w:rPr>
              <w:t>模块</w:t>
            </w:r>
            <w:r w:rsidRPr="0033745C">
              <w:rPr>
                <w:rFonts w:eastAsiaTheme="minorEastAsia" w:hint="eastAsia"/>
                <w:sz w:val="18"/>
                <w:szCs w:val="18"/>
              </w:rPr>
              <w:t>1</w:t>
            </w:r>
            <w:r w:rsidRPr="0033745C">
              <w:rPr>
                <w:rFonts w:eastAsiaTheme="minorEastAsia"/>
                <w:sz w:val="18"/>
                <w:szCs w:val="18"/>
              </w:rPr>
              <w:t>A</w:t>
            </w:r>
            <w:r w:rsidRPr="0033745C">
              <w:rPr>
                <w:rFonts w:eastAsiaTheme="minorEastAsia" w:hint="eastAsia"/>
                <w:sz w:val="18"/>
                <w:szCs w:val="18"/>
              </w:rPr>
              <w:t>通道</w:t>
            </w:r>
          </w:p>
        </w:tc>
      </w:tr>
      <w:tr w:rsidR="00115964" w14:paraId="55F2FD61" w14:textId="77777777" w:rsidTr="00327928">
        <w:tc>
          <w:tcPr>
            <w:tcW w:w="1547" w:type="dxa"/>
            <w:tcBorders>
              <w:top w:val="single" w:sz="4" w:space="0" w:color="auto"/>
              <w:left w:val="single" w:sz="4" w:space="0" w:color="auto"/>
              <w:bottom w:val="single" w:sz="4" w:space="0" w:color="auto"/>
              <w:right w:val="single" w:sz="4" w:space="0" w:color="auto"/>
            </w:tcBorders>
          </w:tcPr>
          <w:p w14:paraId="3FD111B5" w14:textId="77777777" w:rsidR="00115964" w:rsidRPr="0033745C" w:rsidRDefault="00115964" w:rsidP="003D3ED3">
            <w:pPr>
              <w:widowControl/>
              <w:ind w:firstLine="360"/>
              <w:jc w:val="center"/>
              <w:rPr>
                <w:sz w:val="18"/>
                <w:szCs w:val="18"/>
              </w:rPr>
            </w:pPr>
            <w:r w:rsidRPr="0033745C">
              <w:rPr>
                <w:sz w:val="18"/>
                <w:szCs w:val="18"/>
              </w:rPr>
              <w:t>PWM1</w:t>
            </w:r>
            <w:r>
              <w:rPr>
                <w:sz w:val="18"/>
                <w:szCs w:val="18"/>
              </w:rPr>
              <w:t>B</w:t>
            </w:r>
          </w:p>
        </w:tc>
        <w:tc>
          <w:tcPr>
            <w:tcW w:w="2848" w:type="dxa"/>
            <w:tcBorders>
              <w:top w:val="single" w:sz="4" w:space="0" w:color="auto"/>
              <w:left w:val="single" w:sz="4" w:space="0" w:color="auto"/>
              <w:bottom w:val="single" w:sz="4" w:space="0" w:color="auto"/>
              <w:right w:val="single" w:sz="4" w:space="0" w:color="auto"/>
            </w:tcBorders>
          </w:tcPr>
          <w:p w14:paraId="52A126E4"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M</w:t>
            </w:r>
            <w:r w:rsidRPr="0033745C">
              <w:rPr>
                <w:rFonts w:eastAsiaTheme="minorEastAsia"/>
                <w:sz w:val="18"/>
                <w:szCs w:val="18"/>
              </w:rPr>
              <w:t>OS</w:t>
            </w:r>
            <w:r w:rsidRPr="0033745C">
              <w:rPr>
                <w:rFonts w:eastAsiaTheme="minorEastAsia" w:hint="eastAsia"/>
                <w:sz w:val="18"/>
                <w:szCs w:val="18"/>
              </w:rPr>
              <w:t>驱动</w:t>
            </w:r>
            <w:r w:rsidRPr="0033745C">
              <w:rPr>
                <w:rFonts w:eastAsiaTheme="minorEastAsia" w:hint="eastAsia"/>
                <w:sz w:val="18"/>
                <w:szCs w:val="18"/>
              </w:rPr>
              <w:t>P</w:t>
            </w:r>
            <w:r w:rsidRPr="0033745C">
              <w:rPr>
                <w:rFonts w:eastAsiaTheme="minorEastAsia"/>
                <w:sz w:val="18"/>
                <w:szCs w:val="18"/>
              </w:rPr>
              <w:t>WM</w:t>
            </w:r>
            <w:r w:rsidRPr="0033745C">
              <w:rPr>
                <w:rFonts w:eastAsiaTheme="minorEastAsia" w:hint="eastAsia"/>
                <w:sz w:val="18"/>
                <w:szCs w:val="18"/>
              </w:rPr>
              <w:t>信号</w:t>
            </w:r>
          </w:p>
        </w:tc>
        <w:tc>
          <w:tcPr>
            <w:tcW w:w="1559" w:type="dxa"/>
            <w:tcBorders>
              <w:top w:val="single" w:sz="4" w:space="0" w:color="auto"/>
              <w:left w:val="single" w:sz="4" w:space="0" w:color="auto"/>
              <w:bottom w:val="single" w:sz="4" w:space="0" w:color="auto"/>
              <w:right w:val="single" w:sz="4" w:space="0" w:color="auto"/>
            </w:tcBorders>
          </w:tcPr>
          <w:p w14:paraId="0B5DE660" w14:textId="77777777" w:rsidR="00115964" w:rsidRPr="0033745C" w:rsidRDefault="00115964" w:rsidP="003D3ED3">
            <w:pPr>
              <w:widowControl/>
              <w:ind w:firstLine="360"/>
              <w:jc w:val="center"/>
              <w:rPr>
                <w:sz w:val="18"/>
                <w:szCs w:val="18"/>
              </w:rPr>
            </w:pPr>
            <w:r w:rsidRPr="0033745C">
              <w:rPr>
                <w:sz w:val="18"/>
                <w:szCs w:val="18"/>
              </w:rPr>
              <w:t>PWM1</w:t>
            </w:r>
            <w:r>
              <w:rPr>
                <w:sz w:val="18"/>
                <w:szCs w:val="18"/>
              </w:rPr>
              <w:t>B</w:t>
            </w:r>
          </w:p>
        </w:tc>
        <w:tc>
          <w:tcPr>
            <w:tcW w:w="2347" w:type="dxa"/>
            <w:tcBorders>
              <w:top w:val="single" w:sz="4" w:space="0" w:color="auto"/>
              <w:left w:val="single" w:sz="4" w:space="0" w:color="auto"/>
              <w:bottom w:val="single" w:sz="4" w:space="0" w:color="auto"/>
              <w:right w:val="single" w:sz="4" w:space="0" w:color="auto"/>
            </w:tcBorders>
          </w:tcPr>
          <w:p w14:paraId="2C5BB9C8" w14:textId="77777777" w:rsidR="00115964" w:rsidRPr="0033745C" w:rsidRDefault="00115964" w:rsidP="003D3ED3">
            <w:pPr>
              <w:widowControl/>
              <w:ind w:firstLine="360"/>
              <w:jc w:val="center"/>
              <w:rPr>
                <w:sz w:val="18"/>
                <w:szCs w:val="18"/>
              </w:rPr>
            </w:pPr>
            <w:proofErr w:type="spellStart"/>
            <w:r w:rsidRPr="0033745C">
              <w:rPr>
                <w:rFonts w:eastAsiaTheme="minorEastAsia" w:hint="eastAsia"/>
                <w:sz w:val="18"/>
                <w:szCs w:val="18"/>
              </w:rPr>
              <w:t>e</w:t>
            </w:r>
            <w:r w:rsidRPr="0033745C">
              <w:rPr>
                <w:rFonts w:eastAsiaTheme="minorEastAsia"/>
                <w:sz w:val="18"/>
                <w:szCs w:val="18"/>
              </w:rPr>
              <w:t>PWM</w:t>
            </w:r>
            <w:proofErr w:type="spellEnd"/>
            <w:r w:rsidRPr="0033745C">
              <w:rPr>
                <w:rFonts w:eastAsiaTheme="minorEastAsia" w:hint="eastAsia"/>
                <w:sz w:val="18"/>
                <w:szCs w:val="18"/>
              </w:rPr>
              <w:t>模块</w:t>
            </w:r>
            <w:r w:rsidRPr="0033745C">
              <w:rPr>
                <w:rFonts w:eastAsiaTheme="minorEastAsia" w:hint="eastAsia"/>
                <w:sz w:val="18"/>
                <w:szCs w:val="18"/>
              </w:rPr>
              <w:t>1</w:t>
            </w:r>
            <w:r>
              <w:rPr>
                <w:rFonts w:eastAsiaTheme="minorEastAsia"/>
                <w:sz w:val="18"/>
                <w:szCs w:val="18"/>
              </w:rPr>
              <w:t>B</w:t>
            </w:r>
            <w:r w:rsidRPr="0033745C">
              <w:rPr>
                <w:rFonts w:eastAsiaTheme="minorEastAsia" w:hint="eastAsia"/>
                <w:sz w:val="18"/>
                <w:szCs w:val="18"/>
              </w:rPr>
              <w:t>通道</w:t>
            </w:r>
          </w:p>
        </w:tc>
      </w:tr>
      <w:tr w:rsidR="00115964" w14:paraId="123FE136" w14:textId="77777777" w:rsidTr="00327928">
        <w:tc>
          <w:tcPr>
            <w:tcW w:w="1547" w:type="dxa"/>
            <w:tcBorders>
              <w:top w:val="single" w:sz="4" w:space="0" w:color="auto"/>
              <w:left w:val="single" w:sz="4" w:space="0" w:color="auto"/>
              <w:bottom w:val="single" w:sz="4" w:space="0" w:color="auto"/>
              <w:right w:val="single" w:sz="4" w:space="0" w:color="auto"/>
            </w:tcBorders>
          </w:tcPr>
          <w:p w14:paraId="65EF5644" w14:textId="77777777" w:rsidR="00115964" w:rsidRPr="0033745C" w:rsidRDefault="00115964" w:rsidP="003D3ED3">
            <w:pPr>
              <w:widowControl/>
              <w:ind w:firstLine="360"/>
              <w:jc w:val="center"/>
              <w:rPr>
                <w:sz w:val="18"/>
                <w:szCs w:val="18"/>
              </w:rPr>
            </w:pPr>
            <w:r>
              <w:rPr>
                <w:sz w:val="18"/>
                <w:szCs w:val="18"/>
              </w:rPr>
              <w:t>LED_G</w:t>
            </w:r>
          </w:p>
        </w:tc>
        <w:tc>
          <w:tcPr>
            <w:tcW w:w="2848" w:type="dxa"/>
            <w:tcBorders>
              <w:top w:val="single" w:sz="4" w:space="0" w:color="auto"/>
              <w:left w:val="single" w:sz="4" w:space="0" w:color="auto"/>
              <w:bottom w:val="single" w:sz="4" w:space="0" w:color="auto"/>
              <w:right w:val="single" w:sz="4" w:space="0" w:color="auto"/>
            </w:tcBorders>
          </w:tcPr>
          <w:p w14:paraId="29CD5B5A" w14:textId="77777777" w:rsidR="00115964" w:rsidRPr="0033745C" w:rsidRDefault="00115964" w:rsidP="003D3ED3">
            <w:pPr>
              <w:widowControl/>
              <w:ind w:firstLine="360"/>
              <w:jc w:val="center"/>
              <w:rPr>
                <w:sz w:val="18"/>
                <w:szCs w:val="18"/>
              </w:rPr>
            </w:pPr>
            <w:r>
              <w:rPr>
                <w:rFonts w:ascii="宋体" w:eastAsia="宋体" w:hAnsi="宋体" w:cs="宋体" w:hint="eastAsia"/>
                <w:sz w:val="18"/>
                <w:szCs w:val="18"/>
              </w:rPr>
              <w:t>显示灯-绿灯控制信号</w:t>
            </w:r>
          </w:p>
        </w:tc>
        <w:tc>
          <w:tcPr>
            <w:tcW w:w="1559" w:type="dxa"/>
            <w:tcBorders>
              <w:top w:val="single" w:sz="4" w:space="0" w:color="auto"/>
              <w:left w:val="single" w:sz="4" w:space="0" w:color="auto"/>
              <w:bottom w:val="single" w:sz="4" w:space="0" w:color="auto"/>
              <w:right w:val="single" w:sz="4" w:space="0" w:color="auto"/>
            </w:tcBorders>
          </w:tcPr>
          <w:p w14:paraId="46364DB5"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G</w:t>
            </w:r>
            <w:r w:rsidRPr="0033745C">
              <w:rPr>
                <w:rFonts w:eastAsiaTheme="minorEastAsia"/>
                <w:sz w:val="18"/>
                <w:szCs w:val="18"/>
              </w:rPr>
              <w:t>PIO32</w:t>
            </w:r>
          </w:p>
        </w:tc>
        <w:tc>
          <w:tcPr>
            <w:tcW w:w="2347" w:type="dxa"/>
            <w:tcBorders>
              <w:top w:val="single" w:sz="4" w:space="0" w:color="auto"/>
              <w:left w:val="single" w:sz="4" w:space="0" w:color="auto"/>
              <w:bottom w:val="single" w:sz="4" w:space="0" w:color="auto"/>
              <w:right w:val="single" w:sz="4" w:space="0" w:color="auto"/>
            </w:tcBorders>
          </w:tcPr>
          <w:p w14:paraId="2C4FF392" w14:textId="77777777" w:rsidR="00115964" w:rsidRPr="0033745C" w:rsidRDefault="00115964" w:rsidP="003D3ED3">
            <w:pPr>
              <w:widowControl/>
              <w:ind w:firstLine="360"/>
              <w:jc w:val="center"/>
              <w:rPr>
                <w:sz w:val="18"/>
                <w:szCs w:val="18"/>
              </w:rPr>
            </w:pPr>
            <w:r w:rsidRPr="0033745C">
              <w:rPr>
                <w:rFonts w:eastAsiaTheme="minorEastAsia"/>
                <w:sz w:val="18"/>
                <w:szCs w:val="18"/>
              </w:rPr>
              <w:t>GPIO32</w:t>
            </w:r>
            <w:r w:rsidRPr="0033745C">
              <w:rPr>
                <w:rFonts w:eastAsiaTheme="minorEastAsia" w:hint="eastAsia"/>
                <w:sz w:val="18"/>
                <w:szCs w:val="18"/>
              </w:rPr>
              <w:t>口</w:t>
            </w:r>
          </w:p>
        </w:tc>
      </w:tr>
      <w:tr w:rsidR="00115964" w14:paraId="5DC2FB19" w14:textId="77777777" w:rsidTr="00327928">
        <w:tc>
          <w:tcPr>
            <w:tcW w:w="1547" w:type="dxa"/>
            <w:tcBorders>
              <w:top w:val="single" w:sz="4" w:space="0" w:color="auto"/>
              <w:left w:val="single" w:sz="4" w:space="0" w:color="auto"/>
              <w:bottom w:val="single" w:sz="4" w:space="0" w:color="auto"/>
              <w:right w:val="single" w:sz="4" w:space="0" w:color="auto"/>
            </w:tcBorders>
          </w:tcPr>
          <w:p w14:paraId="37AF9ECC" w14:textId="77777777" w:rsidR="00115964" w:rsidRPr="00EF1142" w:rsidRDefault="00115964" w:rsidP="003D3ED3">
            <w:pPr>
              <w:widowControl/>
              <w:ind w:firstLine="360"/>
              <w:jc w:val="center"/>
              <w:rPr>
                <w:rFonts w:eastAsiaTheme="minorEastAsia"/>
                <w:sz w:val="18"/>
                <w:szCs w:val="18"/>
              </w:rPr>
            </w:pPr>
            <w:r>
              <w:rPr>
                <w:rFonts w:eastAsiaTheme="minorEastAsia" w:hint="eastAsia"/>
                <w:sz w:val="18"/>
                <w:szCs w:val="18"/>
              </w:rPr>
              <w:t>L</w:t>
            </w:r>
            <w:r>
              <w:rPr>
                <w:rFonts w:eastAsiaTheme="minorEastAsia"/>
                <w:sz w:val="18"/>
                <w:szCs w:val="18"/>
              </w:rPr>
              <w:t>ED_Y</w:t>
            </w:r>
          </w:p>
        </w:tc>
        <w:tc>
          <w:tcPr>
            <w:tcW w:w="2848" w:type="dxa"/>
            <w:tcBorders>
              <w:top w:val="single" w:sz="4" w:space="0" w:color="auto"/>
              <w:left w:val="single" w:sz="4" w:space="0" w:color="auto"/>
              <w:bottom w:val="single" w:sz="4" w:space="0" w:color="auto"/>
              <w:right w:val="single" w:sz="4" w:space="0" w:color="auto"/>
            </w:tcBorders>
          </w:tcPr>
          <w:p w14:paraId="676BCB34" w14:textId="77777777" w:rsidR="00115964" w:rsidRPr="0033745C" w:rsidRDefault="00115964" w:rsidP="003D3ED3">
            <w:pPr>
              <w:widowControl/>
              <w:ind w:firstLine="360"/>
              <w:jc w:val="center"/>
              <w:rPr>
                <w:sz w:val="18"/>
                <w:szCs w:val="18"/>
              </w:rPr>
            </w:pPr>
            <w:r>
              <w:rPr>
                <w:rFonts w:ascii="宋体" w:eastAsia="宋体" w:hAnsi="宋体" w:cs="宋体" w:hint="eastAsia"/>
                <w:sz w:val="18"/>
                <w:szCs w:val="18"/>
              </w:rPr>
              <w:t>显示灯-黄灯控制信号</w:t>
            </w:r>
          </w:p>
        </w:tc>
        <w:tc>
          <w:tcPr>
            <w:tcW w:w="1559" w:type="dxa"/>
            <w:tcBorders>
              <w:top w:val="single" w:sz="4" w:space="0" w:color="auto"/>
              <w:left w:val="single" w:sz="4" w:space="0" w:color="auto"/>
              <w:bottom w:val="single" w:sz="4" w:space="0" w:color="auto"/>
              <w:right w:val="single" w:sz="4" w:space="0" w:color="auto"/>
            </w:tcBorders>
          </w:tcPr>
          <w:p w14:paraId="2D5F7497"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G</w:t>
            </w:r>
            <w:r w:rsidRPr="0033745C">
              <w:rPr>
                <w:rFonts w:eastAsiaTheme="minorEastAsia"/>
                <w:sz w:val="18"/>
                <w:szCs w:val="18"/>
              </w:rPr>
              <w:t>PIO</w:t>
            </w:r>
            <w:r>
              <w:rPr>
                <w:rFonts w:eastAsiaTheme="minorEastAsia" w:hint="eastAsia"/>
                <w:sz w:val="18"/>
                <w:szCs w:val="18"/>
              </w:rPr>
              <w:t>22</w:t>
            </w:r>
          </w:p>
        </w:tc>
        <w:tc>
          <w:tcPr>
            <w:tcW w:w="2347" w:type="dxa"/>
            <w:tcBorders>
              <w:top w:val="single" w:sz="4" w:space="0" w:color="auto"/>
              <w:left w:val="single" w:sz="4" w:space="0" w:color="auto"/>
              <w:bottom w:val="single" w:sz="4" w:space="0" w:color="auto"/>
              <w:right w:val="single" w:sz="4" w:space="0" w:color="auto"/>
            </w:tcBorders>
          </w:tcPr>
          <w:p w14:paraId="42089182" w14:textId="77777777" w:rsidR="00115964" w:rsidRPr="0033745C" w:rsidRDefault="00115964" w:rsidP="003D3ED3">
            <w:pPr>
              <w:widowControl/>
              <w:ind w:firstLine="360"/>
              <w:jc w:val="center"/>
              <w:rPr>
                <w:sz w:val="18"/>
                <w:szCs w:val="18"/>
              </w:rPr>
            </w:pPr>
            <w:r w:rsidRPr="0033745C">
              <w:rPr>
                <w:rFonts w:eastAsiaTheme="minorEastAsia"/>
                <w:sz w:val="18"/>
                <w:szCs w:val="18"/>
              </w:rPr>
              <w:t>GPIO</w:t>
            </w:r>
            <w:r>
              <w:rPr>
                <w:rFonts w:eastAsiaTheme="minorEastAsia" w:hint="eastAsia"/>
                <w:sz w:val="18"/>
                <w:szCs w:val="18"/>
              </w:rPr>
              <w:t>2</w:t>
            </w:r>
            <w:r w:rsidRPr="0033745C">
              <w:rPr>
                <w:rFonts w:eastAsiaTheme="minorEastAsia"/>
                <w:sz w:val="18"/>
                <w:szCs w:val="18"/>
              </w:rPr>
              <w:t>2</w:t>
            </w:r>
            <w:r w:rsidRPr="0033745C">
              <w:rPr>
                <w:rFonts w:eastAsiaTheme="minorEastAsia" w:hint="eastAsia"/>
                <w:sz w:val="18"/>
                <w:szCs w:val="18"/>
              </w:rPr>
              <w:t>口</w:t>
            </w:r>
          </w:p>
        </w:tc>
      </w:tr>
      <w:tr w:rsidR="00115964" w14:paraId="4BD10C72" w14:textId="77777777" w:rsidTr="00327928">
        <w:tc>
          <w:tcPr>
            <w:tcW w:w="1547" w:type="dxa"/>
            <w:tcBorders>
              <w:top w:val="single" w:sz="4" w:space="0" w:color="auto"/>
              <w:left w:val="single" w:sz="4" w:space="0" w:color="auto"/>
              <w:bottom w:val="single" w:sz="4" w:space="0" w:color="auto"/>
              <w:right w:val="single" w:sz="4" w:space="0" w:color="auto"/>
            </w:tcBorders>
          </w:tcPr>
          <w:p w14:paraId="1C27C3E1" w14:textId="77777777" w:rsidR="00115964" w:rsidRPr="00EF1142" w:rsidRDefault="00115964" w:rsidP="003D3ED3">
            <w:pPr>
              <w:widowControl/>
              <w:ind w:firstLine="360"/>
              <w:jc w:val="center"/>
              <w:rPr>
                <w:rFonts w:eastAsiaTheme="minorEastAsia"/>
                <w:sz w:val="18"/>
                <w:szCs w:val="18"/>
              </w:rPr>
            </w:pPr>
            <w:r>
              <w:rPr>
                <w:rFonts w:eastAsiaTheme="minorEastAsia" w:hint="eastAsia"/>
                <w:sz w:val="18"/>
                <w:szCs w:val="18"/>
              </w:rPr>
              <w:lastRenderedPageBreak/>
              <w:t>L</w:t>
            </w:r>
            <w:r>
              <w:rPr>
                <w:rFonts w:eastAsiaTheme="minorEastAsia"/>
                <w:sz w:val="18"/>
                <w:szCs w:val="18"/>
              </w:rPr>
              <w:t>ED_R</w:t>
            </w:r>
          </w:p>
        </w:tc>
        <w:tc>
          <w:tcPr>
            <w:tcW w:w="2848" w:type="dxa"/>
            <w:tcBorders>
              <w:top w:val="single" w:sz="4" w:space="0" w:color="auto"/>
              <w:left w:val="single" w:sz="4" w:space="0" w:color="auto"/>
              <w:bottom w:val="single" w:sz="4" w:space="0" w:color="auto"/>
              <w:right w:val="single" w:sz="4" w:space="0" w:color="auto"/>
            </w:tcBorders>
          </w:tcPr>
          <w:p w14:paraId="3C924164" w14:textId="77777777" w:rsidR="00115964" w:rsidRPr="0033745C" w:rsidRDefault="00115964" w:rsidP="003D3ED3">
            <w:pPr>
              <w:widowControl/>
              <w:ind w:firstLine="360"/>
              <w:jc w:val="center"/>
              <w:rPr>
                <w:sz w:val="18"/>
                <w:szCs w:val="18"/>
              </w:rPr>
            </w:pPr>
            <w:r>
              <w:rPr>
                <w:rFonts w:ascii="宋体" w:eastAsia="宋体" w:hAnsi="宋体" w:cs="宋体" w:hint="eastAsia"/>
                <w:sz w:val="18"/>
                <w:szCs w:val="18"/>
              </w:rPr>
              <w:t>显示灯-红灯控制信号</w:t>
            </w:r>
          </w:p>
        </w:tc>
        <w:tc>
          <w:tcPr>
            <w:tcW w:w="1559" w:type="dxa"/>
            <w:tcBorders>
              <w:top w:val="single" w:sz="4" w:space="0" w:color="auto"/>
              <w:left w:val="single" w:sz="4" w:space="0" w:color="auto"/>
              <w:bottom w:val="single" w:sz="4" w:space="0" w:color="auto"/>
              <w:right w:val="single" w:sz="4" w:space="0" w:color="auto"/>
            </w:tcBorders>
          </w:tcPr>
          <w:p w14:paraId="51E36B13"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G</w:t>
            </w:r>
            <w:r w:rsidRPr="0033745C">
              <w:rPr>
                <w:rFonts w:eastAsiaTheme="minorEastAsia"/>
                <w:sz w:val="18"/>
                <w:szCs w:val="18"/>
              </w:rPr>
              <w:t>PIO3</w:t>
            </w:r>
            <w:r>
              <w:rPr>
                <w:rFonts w:eastAsiaTheme="minorEastAsia" w:hint="eastAsia"/>
                <w:sz w:val="18"/>
                <w:szCs w:val="18"/>
              </w:rPr>
              <w:t>3</w:t>
            </w:r>
          </w:p>
        </w:tc>
        <w:tc>
          <w:tcPr>
            <w:tcW w:w="2347" w:type="dxa"/>
            <w:tcBorders>
              <w:top w:val="single" w:sz="4" w:space="0" w:color="auto"/>
              <w:left w:val="single" w:sz="4" w:space="0" w:color="auto"/>
              <w:bottom w:val="single" w:sz="4" w:space="0" w:color="auto"/>
              <w:right w:val="single" w:sz="4" w:space="0" w:color="auto"/>
            </w:tcBorders>
          </w:tcPr>
          <w:p w14:paraId="1C8F9843" w14:textId="77777777" w:rsidR="00115964" w:rsidRPr="0033745C" w:rsidRDefault="00115964" w:rsidP="003D3ED3">
            <w:pPr>
              <w:widowControl/>
              <w:ind w:firstLine="360"/>
              <w:jc w:val="center"/>
              <w:rPr>
                <w:rFonts w:eastAsiaTheme="minorEastAsia"/>
                <w:sz w:val="18"/>
                <w:szCs w:val="18"/>
              </w:rPr>
            </w:pPr>
            <w:r w:rsidRPr="0033745C">
              <w:rPr>
                <w:rFonts w:eastAsiaTheme="minorEastAsia"/>
                <w:sz w:val="18"/>
                <w:szCs w:val="18"/>
              </w:rPr>
              <w:t>GPIO3</w:t>
            </w:r>
            <w:r>
              <w:rPr>
                <w:rFonts w:eastAsiaTheme="minorEastAsia" w:hint="eastAsia"/>
                <w:sz w:val="18"/>
                <w:szCs w:val="18"/>
              </w:rPr>
              <w:t>3</w:t>
            </w:r>
            <w:r w:rsidRPr="0033745C">
              <w:rPr>
                <w:rFonts w:eastAsiaTheme="minorEastAsia" w:hint="eastAsia"/>
                <w:sz w:val="18"/>
                <w:szCs w:val="18"/>
              </w:rPr>
              <w:t>口</w:t>
            </w:r>
          </w:p>
        </w:tc>
      </w:tr>
      <w:tr w:rsidR="00115964" w14:paraId="1005F13E" w14:textId="77777777" w:rsidTr="00327928">
        <w:tc>
          <w:tcPr>
            <w:tcW w:w="1547" w:type="dxa"/>
            <w:tcBorders>
              <w:top w:val="single" w:sz="4" w:space="0" w:color="auto"/>
              <w:left w:val="single" w:sz="4" w:space="0" w:color="auto"/>
              <w:bottom w:val="single" w:sz="4" w:space="0" w:color="auto"/>
              <w:right w:val="single" w:sz="4" w:space="0" w:color="auto"/>
            </w:tcBorders>
          </w:tcPr>
          <w:p w14:paraId="2DD73D8B" w14:textId="77777777" w:rsidR="00115964" w:rsidRDefault="00115964" w:rsidP="003D3ED3">
            <w:pPr>
              <w:widowControl/>
              <w:ind w:firstLine="360"/>
              <w:jc w:val="center"/>
              <w:rPr>
                <w:sz w:val="18"/>
                <w:szCs w:val="18"/>
              </w:rPr>
            </w:pPr>
            <w:r w:rsidRPr="00EF1142">
              <w:rPr>
                <w:sz w:val="18"/>
                <w:szCs w:val="18"/>
              </w:rPr>
              <w:t>I2C_SDA</w:t>
            </w:r>
          </w:p>
        </w:tc>
        <w:tc>
          <w:tcPr>
            <w:tcW w:w="2848" w:type="dxa"/>
            <w:tcBorders>
              <w:top w:val="single" w:sz="4" w:space="0" w:color="auto"/>
              <w:left w:val="single" w:sz="4" w:space="0" w:color="auto"/>
              <w:bottom w:val="single" w:sz="4" w:space="0" w:color="auto"/>
              <w:right w:val="single" w:sz="4" w:space="0" w:color="auto"/>
            </w:tcBorders>
          </w:tcPr>
          <w:p w14:paraId="3560C5F4" w14:textId="77777777" w:rsidR="00115964" w:rsidRDefault="00115964" w:rsidP="003D3ED3">
            <w:pPr>
              <w:widowControl/>
              <w:ind w:firstLine="360"/>
              <w:jc w:val="center"/>
              <w:rPr>
                <w:rFonts w:ascii="宋体" w:eastAsia="宋体" w:hAnsi="宋体" w:cs="宋体"/>
                <w:sz w:val="18"/>
                <w:szCs w:val="18"/>
              </w:rPr>
            </w:pPr>
            <w:r>
              <w:rPr>
                <w:rFonts w:ascii="宋体" w:eastAsia="宋体" w:hAnsi="宋体" w:cs="宋体" w:hint="eastAsia"/>
                <w:sz w:val="18"/>
                <w:szCs w:val="18"/>
              </w:rPr>
              <w:t>I</w:t>
            </w:r>
            <w:r>
              <w:rPr>
                <w:rFonts w:ascii="宋体" w:eastAsia="宋体" w:hAnsi="宋体" w:cs="宋体"/>
                <w:sz w:val="18"/>
                <w:szCs w:val="18"/>
              </w:rPr>
              <w:t>2C</w:t>
            </w:r>
            <w:r>
              <w:rPr>
                <w:rFonts w:ascii="宋体" w:eastAsia="宋体" w:hAnsi="宋体" w:cs="宋体" w:hint="eastAsia"/>
                <w:sz w:val="18"/>
                <w:szCs w:val="18"/>
              </w:rPr>
              <w:t>数据信号-</w:t>
            </w:r>
            <w:r>
              <w:rPr>
                <w:rFonts w:ascii="宋体" w:eastAsia="宋体" w:hAnsi="宋体" w:cs="宋体"/>
                <w:sz w:val="18"/>
                <w:szCs w:val="18"/>
              </w:rPr>
              <w:t>OLED</w:t>
            </w:r>
            <w:r>
              <w:rPr>
                <w:rFonts w:ascii="宋体" w:eastAsia="宋体" w:hAnsi="宋体" w:cs="宋体" w:hint="eastAsia"/>
                <w:sz w:val="18"/>
                <w:szCs w:val="18"/>
              </w:rPr>
              <w:t>控制</w:t>
            </w:r>
          </w:p>
        </w:tc>
        <w:tc>
          <w:tcPr>
            <w:tcW w:w="1559" w:type="dxa"/>
            <w:tcBorders>
              <w:top w:val="single" w:sz="4" w:space="0" w:color="auto"/>
              <w:left w:val="single" w:sz="4" w:space="0" w:color="auto"/>
              <w:bottom w:val="single" w:sz="4" w:space="0" w:color="auto"/>
              <w:right w:val="single" w:sz="4" w:space="0" w:color="auto"/>
            </w:tcBorders>
          </w:tcPr>
          <w:p w14:paraId="5C96EDEB" w14:textId="77777777" w:rsidR="00115964" w:rsidRPr="0033745C" w:rsidRDefault="00115964" w:rsidP="003D3ED3">
            <w:pPr>
              <w:widowControl/>
              <w:ind w:firstLine="360"/>
              <w:jc w:val="center"/>
              <w:rPr>
                <w:sz w:val="18"/>
                <w:szCs w:val="18"/>
              </w:rPr>
            </w:pPr>
            <w:r w:rsidRPr="00EF1142">
              <w:rPr>
                <w:sz w:val="18"/>
                <w:szCs w:val="18"/>
              </w:rPr>
              <w:t>I2C1_SDA</w:t>
            </w:r>
          </w:p>
        </w:tc>
        <w:tc>
          <w:tcPr>
            <w:tcW w:w="2347" w:type="dxa"/>
            <w:tcBorders>
              <w:top w:val="single" w:sz="4" w:space="0" w:color="auto"/>
              <w:left w:val="single" w:sz="4" w:space="0" w:color="auto"/>
              <w:bottom w:val="single" w:sz="4" w:space="0" w:color="auto"/>
              <w:right w:val="single" w:sz="4" w:space="0" w:color="auto"/>
            </w:tcBorders>
          </w:tcPr>
          <w:p w14:paraId="253226C4" w14:textId="77777777" w:rsidR="00115964" w:rsidRPr="000C561F" w:rsidRDefault="00115964" w:rsidP="003D3ED3">
            <w:pPr>
              <w:widowControl/>
              <w:ind w:firstLine="360"/>
              <w:jc w:val="center"/>
              <w:rPr>
                <w:rFonts w:eastAsiaTheme="minorEastAsia"/>
                <w:sz w:val="18"/>
                <w:szCs w:val="18"/>
              </w:rPr>
            </w:pPr>
            <w:r>
              <w:rPr>
                <w:rFonts w:eastAsiaTheme="minorEastAsia" w:hint="eastAsia"/>
                <w:sz w:val="18"/>
                <w:szCs w:val="18"/>
              </w:rPr>
              <w:t>I</w:t>
            </w:r>
            <w:r>
              <w:rPr>
                <w:rFonts w:eastAsiaTheme="minorEastAsia"/>
                <w:sz w:val="18"/>
                <w:szCs w:val="18"/>
              </w:rPr>
              <w:t>2C</w:t>
            </w:r>
            <w:r>
              <w:rPr>
                <w:rFonts w:eastAsiaTheme="minorEastAsia" w:hint="eastAsia"/>
                <w:sz w:val="18"/>
                <w:szCs w:val="18"/>
              </w:rPr>
              <w:t>通信数据口</w:t>
            </w:r>
          </w:p>
        </w:tc>
      </w:tr>
      <w:tr w:rsidR="00115964" w14:paraId="685B605C" w14:textId="77777777" w:rsidTr="00327928">
        <w:tc>
          <w:tcPr>
            <w:tcW w:w="1547" w:type="dxa"/>
            <w:tcBorders>
              <w:top w:val="single" w:sz="4" w:space="0" w:color="auto"/>
              <w:left w:val="single" w:sz="4" w:space="0" w:color="auto"/>
              <w:bottom w:val="single" w:sz="4" w:space="0" w:color="auto"/>
              <w:right w:val="single" w:sz="4" w:space="0" w:color="auto"/>
            </w:tcBorders>
          </w:tcPr>
          <w:p w14:paraId="4F04884D" w14:textId="77777777" w:rsidR="00115964" w:rsidRDefault="00115964" w:rsidP="003D3ED3">
            <w:pPr>
              <w:widowControl/>
              <w:ind w:firstLine="360"/>
              <w:jc w:val="center"/>
              <w:rPr>
                <w:sz w:val="18"/>
                <w:szCs w:val="18"/>
              </w:rPr>
            </w:pPr>
            <w:r w:rsidRPr="00EF1142">
              <w:rPr>
                <w:sz w:val="18"/>
                <w:szCs w:val="18"/>
              </w:rPr>
              <w:t>I2C_SCL</w:t>
            </w:r>
          </w:p>
        </w:tc>
        <w:tc>
          <w:tcPr>
            <w:tcW w:w="2848" w:type="dxa"/>
            <w:tcBorders>
              <w:top w:val="single" w:sz="4" w:space="0" w:color="auto"/>
              <w:left w:val="single" w:sz="4" w:space="0" w:color="auto"/>
              <w:bottom w:val="single" w:sz="4" w:space="0" w:color="auto"/>
              <w:right w:val="single" w:sz="4" w:space="0" w:color="auto"/>
            </w:tcBorders>
          </w:tcPr>
          <w:p w14:paraId="7BEDD553" w14:textId="77777777" w:rsidR="00115964" w:rsidRDefault="00115964" w:rsidP="003D3ED3">
            <w:pPr>
              <w:widowControl/>
              <w:ind w:firstLine="360"/>
              <w:jc w:val="center"/>
              <w:rPr>
                <w:rFonts w:ascii="宋体" w:eastAsia="宋体" w:hAnsi="宋体" w:cs="宋体"/>
                <w:sz w:val="18"/>
                <w:szCs w:val="18"/>
              </w:rPr>
            </w:pPr>
            <w:r>
              <w:rPr>
                <w:rFonts w:ascii="宋体" w:eastAsia="宋体" w:hAnsi="宋体" w:cs="宋体" w:hint="eastAsia"/>
                <w:sz w:val="18"/>
                <w:szCs w:val="18"/>
              </w:rPr>
              <w:t>I</w:t>
            </w:r>
            <w:r>
              <w:rPr>
                <w:rFonts w:ascii="宋体" w:eastAsia="宋体" w:hAnsi="宋体" w:cs="宋体"/>
                <w:sz w:val="18"/>
                <w:szCs w:val="18"/>
              </w:rPr>
              <w:t>2C</w:t>
            </w:r>
            <w:r>
              <w:rPr>
                <w:rFonts w:ascii="宋体" w:eastAsia="宋体" w:hAnsi="宋体" w:cs="宋体" w:hint="eastAsia"/>
                <w:sz w:val="18"/>
                <w:szCs w:val="18"/>
              </w:rPr>
              <w:t>时钟信号-</w:t>
            </w:r>
            <w:r>
              <w:rPr>
                <w:rFonts w:ascii="宋体" w:eastAsia="宋体" w:hAnsi="宋体" w:cs="宋体"/>
                <w:sz w:val="18"/>
                <w:szCs w:val="18"/>
              </w:rPr>
              <w:t>OLED</w:t>
            </w:r>
            <w:r>
              <w:rPr>
                <w:rFonts w:ascii="宋体" w:eastAsia="宋体" w:hAnsi="宋体" w:cs="宋体" w:hint="eastAsia"/>
                <w:sz w:val="18"/>
                <w:szCs w:val="18"/>
              </w:rPr>
              <w:t>控制</w:t>
            </w:r>
          </w:p>
        </w:tc>
        <w:tc>
          <w:tcPr>
            <w:tcW w:w="1559" w:type="dxa"/>
            <w:tcBorders>
              <w:top w:val="single" w:sz="4" w:space="0" w:color="auto"/>
              <w:left w:val="single" w:sz="4" w:space="0" w:color="auto"/>
              <w:bottom w:val="single" w:sz="4" w:space="0" w:color="auto"/>
              <w:right w:val="single" w:sz="4" w:space="0" w:color="auto"/>
            </w:tcBorders>
          </w:tcPr>
          <w:p w14:paraId="6E1DCBCF" w14:textId="77777777" w:rsidR="00115964" w:rsidRPr="0033745C" w:rsidRDefault="00115964" w:rsidP="003D3ED3">
            <w:pPr>
              <w:widowControl/>
              <w:ind w:firstLine="360"/>
              <w:jc w:val="center"/>
              <w:rPr>
                <w:sz w:val="18"/>
                <w:szCs w:val="18"/>
              </w:rPr>
            </w:pPr>
            <w:r w:rsidRPr="00EF1142">
              <w:rPr>
                <w:sz w:val="18"/>
                <w:szCs w:val="18"/>
              </w:rPr>
              <w:t>I2C1_SCL</w:t>
            </w:r>
          </w:p>
        </w:tc>
        <w:tc>
          <w:tcPr>
            <w:tcW w:w="2347" w:type="dxa"/>
            <w:tcBorders>
              <w:top w:val="single" w:sz="4" w:space="0" w:color="auto"/>
              <w:left w:val="single" w:sz="4" w:space="0" w:color="auto"/>
              <w:bottom w:val="single" w:sz="4" w:space="0" w:color="auto"/>
              <w:right w:val="single" w:sz="4" w:space="0" w:color="auto"/>
            </w:tcBorders>
          </w:tcPr>
          <w:p w14:paraId="0820AB61" w14:textId="77777777" w:rsidR="00115964" w:rsidRPr="0033745C" w:rsidRDefault="00115964" w:rsidP="003D3ED3">
            <w:pPr>
              <w:widowControl/>
              <w:ind w:firstLine="360"/>
              <w:jc w:val="center"/>
              <w:rPr>
                <w:sz w:val="18"/>
                <w:szCs w:val="18"/>
              </w:rPr>
            </w:pPr>
            <w:r>
              <w:rPr>
                <w:rFonts w:eastAsiaTheme="minorEastAsia" w:hint="eastAsia"/>
                <w:sz w:val="18"/>
                <w:szCs w:val="18"/>
              </w:rPr>
              <w:t>I</w:t>
            </w:r>
            <w:r>
              <w:rPr>
                <w:rFonts w:eastAsiaTheme="minorEastAsia"/>
                <w:sz w:val="18"/>
                <w:szCs w:val="18"/>
              </w:rPr>
              <w:t>2C</w:t>
            </w:r>
            <w:r>
              <w:rPr>
                <w:rFonts w:eastAsiaTheme="minorEastAsia" w:hint="eastAsia"/>
                <w:sz w:val="18"/>
                <w:szCs w:val="18"/>
              </w:rPr>
              <w:t>通信时钟口</w:t>
            </w:r>
          </w:p>
        </w:tc>
      </w:tr>
      <w:tr w:rsidR="00115964" w14:paraId="6776355C" w14:textId="77777777" w:rsidTr="00327928">
        <w:tc>
          <w:tcPr>
            <w:tcW w:w="1547" w:type="dxa"/>
            <w:tcBorders>
              <w:top w:val="single" w:sz="4" w:space="0" w:color="auto"/>
              <w:left w:val="single" w:sz="4" w:space="0" w:color="auto"/>
              <w:bottom w:val="single" w:sz="4" w:space="0" w:color="auto"/>
              <w:right w:val="single" w:sz="4" w:space="0" w:color="auto"/>
            </w:tcBorders>
          </w:tcPr>
          <w:p w14:paraId="148C8523" w14:textId="77777777" w:rsidR="00115964" w:rsidRPr="00EF1142" w:rsidRDefault="00115964" w:rsidP="003D3ED3">
            <w:pPr>
              <w:widowControl/>
              <w:ind w:firstLine="360"/>
              <w:jc w:val="center"/>
              <w:rPr>
                <w:sz w:val="18"/>
                <w:szCs w:val="18"/>
              </w:rPr>
            </w:pPr>
            <w:r w:rsidRPr="000C561F">
              <w:rPr>
                <w:sz w:val="18"/>
                <w:szCs w:val="18"/>
              </w:rPr>
              <w:t>CANRXA</w:t>
            </w:r>
          </w:p>
        </w:tc>
        <w:tc>
          <w:tcPr>
            <w:tcW w:w="2848" w:type="dxa"/>
            <w:tcBorders>
              <w:top w:val="single" w:sz="4" w:space="0" w:color="auto"/>
              <w:left w:val="single" w:sz="4" w:space="0" w:color="auto"/>
              <w:bottom w:val="single" w:sz="4" w:space="0" w:color="auto"/>
              <w:right w:val="single" w:sz="4" w:space="0" w:color="auto"/>
            </w:tcBorders>
          </w:tcPr>
          <w:p w14:paraId="6DDC4FC7" w14:textId="77777777" w:rsidR="00115964" w:rsidRDefault="00115964" w:rsidP="003D3ED3">
            <w:pPr>
              <w:widowControl/>
              <w:ind w:firstLine="360"/>
              <w:jc w:val="center"/>
              <w:rPr>
                <w:rFonts w:ascii="宋体" w:eastAsia="宋体" w:hAnsi="宋体" w:cs="宋体"/>
                <w:sz w:val="18"/>
                <w:szCs w:val="18"/>
              </w:rPr>
            </w:pPr>
            <w:r>
              <w:rPr>
                <w:rFonts w:ascii="宋体" w:eastAsia="宋体" w:hAnsi="宋体" w:cs="宋体"/>
                <w:sz w:val="18"/>
                <w:szCs w:val="18"/>
              </w:rPr>
              <w:t>CAN</w:t>
            </w:r>
            <w:r>
              <w:rPr>
                <w:rFonts w:ascii="宋体" w:eastAsia="宋体" w:hAnsi="宋体" w:cs="宋体" w:hint="eastAsia"/>
                <w:sz w:val="18"/>
                <w:szCs w:val="18"/>
              </w:rPr>
              <w:t>通信接收端</w:t>
            </w:r>
          </w:p>
        </w:tc>
        <w:tc>
          <w:tcPr>
            <w:tcW w:w="1559" w:type="dxa"/>
            <w:tcBorders>
              <w:top w:val="single" w:sz="4" w:space="0" w:color="auto"/>
              <w:left w:val="single" w:sz="4" w:space="0" w:color="auto"/>
              <w:bottom w:val="single" w:sz="4" w:space="0" w:color="auto"/>
              <w:right w:val="single" w:sz="4" w:space="0" w:color="auto"/>
            </w:tcBorders>
          </w:tcPr>
          <w:p w14:paraId="37ED6ABF" w14:textId="77777777" w:rsidR="00115964" w:rsidRPr="00EF1142" w:rsidRDefault="00115964" w:rsidP="003D3ED3">
            <w:pPr>
              <w:widowControl/>
              <w:ind w:firstLine="360"/>
              <w:jc w:val="center"/>
              <w:rPr>
                <w:sz w:val="18"/>
                <w:szCs w:val="18"/>
              </w:rPr>
            </w:pPr>
            <w:r w:rsidRPr="000C561F">
              <w:rPr>
                <w:sz w:val="18"/>
                <w:szCs w:val="18"/>
              </w:rPr>
              <w:t>CANRXA</w:t>
            </w:r>
          </w:p>
        </w:tc>
        <w:tc>
          <w:tcPr>
            <w:tcW w:w="2347" w:type="dxa"/>
            <w:tcBorders>
              <w:top w:val="single" w:sz="4" w:space="0" w:color="auto"/>
              <w:left w:val="single" w:sz="4" w:space="0" w:color="auto"/>
              <w:bottom w:val="single" w:sz="4" w:space="0" w:color="auto"/>
              <w:right w:val="single" w:sz="4" w:space="0" w:color="auto"/>
            </w:tcBorders>
          </w:tcPr>
          <w:p w14:paraId="2A24F921" w14:textId="77777777" w:rsidR="00115964" w:rsidRPr="000C561F" w:rsidRDefault="00115964" w:rsidP="003D3ED3">
            <w:pPr>
              <w:widowControl/>
              <w:ind w:firstLine="360"/>
              <w:jc w:val="center"/>
              <w:rPr>
                <w:rFonts w:eastAsiaTheme="minorEastAsia"/>
                <w:sz w:val="18"/>
                <w:szCs w:val="18"/>
              </w:rPr>
            </w:pPr>
            <w:r>
              <w:rPr>
                <w:rFonts w:eastAsiaTheme="minorEastAsia" w:hint="eastAsia"/>
                <w:sz w:val="18"/>
                <w:szCs w:val="18"/>
              </w:rPr>
              <w:t>C</w:t>
            </w:r>
            <w:r>
              <w:rPr>
                <w:rFonts w:eastAsiaTheme="minorEastAsia"/>
                <w:sz w:val="18"/>
                <w:szCs w:val="18"/>
              </w:rPr>
              <w:t>AN</w:t>
            </w:r>
            <w:r>
              <w:rPr>
                <w:rFonts w:eastAsiaTheme="minorEastAsia" w:hint="eastAsia"/>
                <w:sz w:val="18"/>
                <w:szCs w:val="18"/>
              </w:rPr>
              <w:t>通信接收口</w:t>
            </w:r>
          </w:p>
        </w:tc>
      </w:tr>
      <w:tr w:rsidR="00115964" w14:paraId="1C6E8C75" w14:textId="77777777" w:rsidTr="00327928">
        <w:tc>
          <w:tcPr>
            <w:tcW w:w="1547" w:type="dxa"/>
            <w:tcBorders>
              <w:top w:val="single" w:sz="4" w:space="0" w:color="auto"/>
              <w:left w:val="single" w:sz="4" w:space="0" w:color="auto"/>
              <w:bottom w:val="single" w:sz="4" w:space="0" w:color="auto"/>
              <w:right w:val="single" w:sz="4" w:space="0" w:color="auto"/>
            </w:tcBorders>
          </w:tcPr>
          <w:p w14:paraId="3CEA0A7A" w14:textId="77777777" w:rsidR="00115964" w:rsidRPr="00EF1142" w:rsidRDefault="00115964" w:rsidP="003D3ED3">
            <w:pPr>
              <w:widowControl/>
              <w:ind w:firstLine="360"/>
              <w:jc w:val="center"/>
              <w:rPr>
                <w:sz w:val="18"/>
                <w:szCs w:val="18"/>
              </w:rPr>
            </w:pPr>
            <w:r w:rsidRPr="000C561F">
              <w:rPr>
                <w:sz w:val="18"/>
                <w:szCs w:val="18"/>
              </w:rPr>
              <w:t>CANTXA</w:t>
            </w:r>
          </w:p>
        </w:tc>
        <w:tc>
          <w:tcPr>
            <w:tcW w:w="2848" w:type="dxa"/>
            <w:tcBorders>
              <w:top w:val="single" w:sz="4" w:space="0" w:color="auto"/>
              <w:left w:val="single" w:sz="4" w:space="0" w:color="auto"/>
              <w:bottom w:val="single" w:sz="4" w:space="0" w:color="auto"/>
              <w:right w:val="single" w:sz="4" w:space="0" w:color="auto"/>
            </w:tcBorders>
          </w:tcPr>
          <w:p w14:paraId="79A0AE0D" w14:textId="77777777" w:rsidR="00115964" w:rsidRDefault="00115964" w:rsidP="003D3ED3">
            <w:pPr>
              <w:widowControl/>
              <w:ind w:firstLine="360"/>
              <w:jc w:val="center"/>
              <w:rPr>
                <w:rFonts w:ascii="宋体" w:eastAsia="宋体" w:hAnsi="宋体" w:cs="宋体"/>
                <w:sz w:val="18"/>
                <w:szCs w:val="18"/>
              </w:rPr>
            </w:pPr>
            <w:r>
              <w:rPr>
                <w:rFonts w:ascii="宋体" w:eastAsia="宋体" w:hAnsi="宋体" w:cs="宋体" w:hint="eastAsia"/>
                <w:sz w:val="18"/>
                <w:szCs w:val="18"/>
              </w:rPr>
              <w:t>C</w:t>
            </w:r>
            <w:r>
              <w:rPr>
                <w:rFonts w:ascii="宋体" w:eastAsia="宋体" w:hAnsi="宋体" w:cs="宋体"/>
                <w:sz w:val="18"/>
                <w:szCs w:val="18"/>
              </w:rPr>
              <w:t>AN</w:t>
            </w:r>
            <w:r>
              <w:rPr>
                <w:rFonts w:ascii="宋体" w:eastAsia="宋体" w:hAnsi="宋体" w:cs="宋体" w:hint="eastAsia"/>
                <w:sz w:val="18"/>
                <w:szCs w:val="18"/>
              </w:rPr>
              <w:t>通信发送端</w:t>
            </w:r>
          </w:p>
        </w:tc>
        <w:tc>
          <w:tcPr>
            <w:tcW w:w="1559" w:type="dxa"/>
            <w:tcBorders>
              <w:top w:val="single" w:sz="4" w:space="0" w:color="auto"/>
              <w:left w:val="single" w:sz="4" w:space="0" w:color="auto"/>
              <w:bottom w:val="single" w:sz="4" w:space="0" w:color="auto"/>
              <w:right w:val="single" w:sz="4" w:space="0" w:color="auto"/>
            </w:tcBorders>
          </w:tcPr>
          <w:p w14:paraId="244230B8" w14:textId="77777777" w:rsidR="00115964" w:rsidRPr="00EF1142" w:rsidRDefault="00115964" w:rsidP="003D3ED3">
            <w:pPr>
              <w:widowControl/>
              <w:ind w:firstLine="360"/>
              <w:jc w:val="center"/>
              <w:rPr>
                <w:sz w:val="18"/>
                <w:szCs w:val="18"/>
              </w:rPr>
            </w:pPr>
            <w:r w:rsidRPr="000C561F">
              <w:rPr>
                <w:sz w:val="18"/>
                <w:szCs w:val="18"/>
              </w:rPr>
              <w:t>CAN</w:t>
            </w:r>
            <w:r>
              <w:rPr>
                <w:sz w:val="18"/>
                <w:szCs w:val="18"/>
              </w:rPr>
              <w:t>T</w:t>
            </w:r>
            <w:r w:rsidRPr="000C561F">
              <w:rPr>
                <w:sz w:val="18"/>
                <w:szCs w:val="18"/>
              </w:rPr>
              <w:t>XA</w:t>
            </w:r>
          </w:p>
        </w:tc>
        <w:tc>
          <w:tcPr>
            <w:tcW w:w="2347" w:type="dxa"/>
            <w:tcBorders>
              <w:top w:val="single" w:sz="4" w:space="0" w:color="auto"/>
              <w:left w:val="single" w:sz="4" w:space="0" w:color="auto"/>
              <w:bottom w:val="single" w:sz="4" w:space="0" w:color="auto"/>
              <w:right w:val="single" w:sz="4" w:space="0" w:color="auto"/>
            </w:tcBorders>
          </w:tcPr>
          <w:p w14:paraId="1A53D066" w14:textId="77777777" w:rsidR="00115964" w:rsidRDefault="00115964" w:rsidP="003D3ED3">
            <w:pPr>
              <w:widowControl/>
              <w:ind w:firstLine="360"/>
              <w:jc w:val="center"/>
              <w:rPr>
                <w:sz w:val="18"/>
                <w:szCs w:val="18"/>
              </w:rPr>
            </w:pPr>
            <w:r>
              <w:rPr>
                <w:sz w:val="18"/>
                <w:szCs w:val="18"/>
              </w:rPr>
              <w:t>CAN</w:t>
            </w:r>
            <w:r>
              <w:rPr>
                <w:rFonts w:ascii="宋体" w:eastAsia="宋体" w:hAnsi="宋体" w:cs="宋体" w:hint="eastAsia"/>
                <w:sz w:val="18"/>
                <w:szCs w:val="18"/>
              </w:rPr>
              <w:t>通信发送口</w:t>
            </w:r>
          </w:p>
        </w:tc>
      </w:tr>
      <w:tr w:rsidR="00115964" w14:paraId="22F1AC28" w14:textId="77777777" w:rsidTr="00327928">
        <w:trPr>
          <w:trHeight w:val="63"/>
        </w:trPr>
        <w:tc>
          <w:tcPr>
            <w:tcW w:w="1547" w:type="dxa"/>
            <w:tcBorders>
              <w:top w:val="single" w:sz="4" w:space="0" w:color="auto"/>
              <w:left w:val="single" w:sz="4" w:space="0" w:color="auto"/>
              <w:bottom w:val="single" w:sz="4" w:space="0" w:color="auto"/>
              <w:right w:val="single" w:sz="4" w:space="0" w:color="auto"/>
            </w:tcBorders>
          </w:tcPr>
          <w:p w14:paraId="580F2F35" w14:textId="77777777" w:rsidR="00115964" w:rsidRPr="0033745C" w:rsidRDefault="00115964" w:rsidP="003D3ED3">
            <w:pPr>
              <w:widowControl/>
              <w:ind w:firstLine="360"/>
              <w:jc w:val="center"/>
              <w:rPr>
                <w:sz w:val="18"/>
                <w:szCs w:val="18"/>
              </w:rPr>
            </w:pPr>
            <w:r>
              <w:rPr>
                <w:sz w:val="18"/>
                <w:szCs w:val="18"/>
              </w:rPr>
              <w:t>D</w:t>
            </w:r>
            <w:r w:rsidRPr="0033745C">
              <w:rPr>
                <w:sz w:val="18"/>
                <w:szCs w:val="18"/>
              </w:rPr>
              <w:t>_SCI_RXD</w:t>
            </w:r>
          </w:p>
        </w:tc>
        <w:tc>
          <w:tcPr>
            <w:tcW w:w="2848" w:type="dxa"/>
            <w:tcBorders>
              <w:top w:val="single" w:sz="4" w:space="0" w:color="auto"/>
              <w:left w:val="single" w:sz="4" w:space="0" w:color="auto"/>
              <w:bottom w:val="single" w:sz="4" w:space="0" w:color="auto"/>
              <w:right w:val="single" w:sz="4" w:space="0" w:color="auto"/>
            </w:tcBorders>
          </w:tcPr>
          <w:p w14:paraId="5992E1C3"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w:t>
            </w:r>
            <w:r w:rsidRPr="0033745C">
              <w:rPr>
                <w:rFonts w:eastAsiaTheme="minorEastAsia" w:hint="eastAsia"/>
                <w:sz w:val="18"/>
                <w:szCs w:val="18"/>
              </w:rPr>
              <w:t>通信接收信号</w:t>
            </w:r>
          </w:p>
        </w:tc>
        <w:tc>
          <w:tcPr>
            <w:tcW w:w="1559" w:type="dxa"/>
            <w:tcBorders>
              <w:top w:val="single" w:sz="4" w:space="0" w:color="auto"/>
              <w:left w:val="single" w:sz="4" w:space="0" w:color="auto"/>
              <w:bottom w:val="single" w:sz="4" w:space="0" w:color="auto"/>
              <w:right w:val="single" w:sz="4" w:space="0" w:color="auto"/>
            </w:tcBorders>
          </w:tcPr>
          <w:p w14:paraId="72EBEA0D"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CIARXD</w:t>
            </w:r>
          </w:p>
        </w:tc>
        <w:tc>
          <w:tcPr>
            <w:tcW w:w="2347" w:type="dxa"/>
            <w:tcBorders>
              <w:top w:val="single" w:sz="4" w:space="0" w:color="auto"/>
              <w:left w:val="single" w:sz="4" w:space="0" w:color="auto"/>
              <w:bottom w:val="single" w:sz="4" w:space="0" w:color="auto"/>
              <w:right w:val="single" w:sz="4" w:space="0" w:color="auto"/>
            </w:tcBorders>
          </w:tcPr>
          <w:p w14:paraId="5F7EEA5C"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w:t>
            </w:r>
            <w:r w:rsidRPr="0033745C">
              <w:rPr>
                <w:rFonts w:eastAsiaTheme="minorEastAsia" w:hint="eastAsia"/>
                <w:sz w:val="18"/>
                <w:szCs w:val="18"/>
              </w:rPr>
              <w:t>通信接收口</w:t>
            </w:r>
          </w:p>
        </w:tc>
      </w:tr>
      <w:tr w:rsidR="00115964" w14:paraId="07B9336E" w14:textId="77777777" w:rsidTr="00327928">
        <w:tc>
          <w:tcPr>
            <w:tcW w:w="1547" w:type="dxa"/>
            <w:tcBorders>
              <w:top w:val="single" w:sz="4" w:space="0" w:color="auto"/>
              <w:left w:val="single" w:sz="4" w:space="0" w:color="auto"/>
              <w:bottom w:val="single" w:sz="4" w:space="0" w:color="auto"/>
              <w:right w:val="single" w:sz="4" w:space="0" w:color="auto"/>
            </w:tcBorders>
          </w:tcPr>
          <w:p w14:paraId="2C66411D" w14:textId="77777777" w:rsidR="00115964" w:rsidRPr="0033745C" w:rsidRDefault="00115964" w:rsidP="003D3ED3">
            <w:pPr>
              <w:widowControl/>
              <w:ind w:firstLine="360"/>
              <w:jc w:val="center"/>
              <w:rPr>
                <w:sz w:val="18"/>
                <w:szCs w:val="18"/>
              </w:rPr>
            </w:pPr>
            <w:r>
              <w:rPr>
                <w:sz w:val="18"/>
                <w:szCs w:val="18"/>
              </w:rPr>
              <w:t>D</w:t>
            </w:r>
            <w:r w:rsidRPr="0033745C">
              <w:rPr>
                <w:sz w:val="18"/>
                <w:szCs w:val="18"/>
              </w:rPr>
              <w:t>_SCI_TXD</w:t>
            </w:r>
          </w:p>
        </w:tc>
        <w:tc>
          <w:tcPr>
            <w:tcW w:w="2848" w:type="dxa"/>
            <w:tcBorders>
              <w:top w:val="single" w:sz="4" w:space="0" w:color="auto"/>
              <w:left w:val="single" w:sz="4" w:space="0" w:color="auto"/>
              <w:bottom w:val="single" w:sz="4" w:space="0" w:color="auto"/>
              <w:right w:val="single" w:sz="4" w:space="0" w:color="auto"/>
            </w:tcBorders>
          </w:tcPr>
          <w:p w14:paraId="69DCD36B"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w:t>
            </w:r>
            <w:r w:rsidRPr="0033745C">
              <w:rPr>
                <w:rFonts w:eastAsiaTheme="minorEastAsia" w:hint="eastAsia"/>
                <w:sz w:val="18"/>
                <w:szCs w:val="18"/>
              </w:rPr>
              <w:t>通信发送信号</w:t>
            </w:r>
          </w:p>
        </w:tc>
        <w:tc>
          <w:tcPr>
            <w:tcW w:w="1559" w:type="dxa"/>
            <w:tcBorders>
              <w:top w:val="single" w:sz="4" w:space="0" w:color="auto"/>
              <w:left w:val="single" w:sz="4" w:space="0" w:color="auto"/>
              <w:bottom w:val="single" w:sz="4" w:space="0" w:color="auto"/>
              <w:right w:val="single" w:sz="4" w:space="0" w:color="auto"/>
            </w:tcBorders>
          </w:tcPr>
          <w:p w14:paraId="57A7A090"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S</w:t>
            </w:r>
            <w:r w:rsidRPr="0033745C">
              <w:rPr>
                <w:rFonts w:eastAsiaTheme="minorEastAsia"/>
                <w:sz w:val="18"/>
                <w:szCs w:val="18"/>
              </w:rPr>
              <w:t>CIATXD</w:t>
            </w:r>
          </w:p>
        </w:tc>
        <w:tc>
          <w:tcPr>
            <w:tcW w:w="2347" w:type="dxa"/>
            <w:tcBorders>
              <w:top w:val="single" w:sz="4" w:space="0" w:color="auto"/>
              <w:left w:val="single" w:sz="4" w:space="0" w:color="auto"/>
              <w:bottom w:val="single" w:sz="4" w:space="0" w:color="auto"/>
              <w:right w:val="single" w:sz="4" w:space="0" w:color="auto"/>
            </w:tcBorders>
          </w:tcPr>
          <w:p w14:paraId="54C79558"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S</w:t>
            </w:r>
            <w:r w:rsidRPr="0033745C">
              <w:rPr>
                <w:rFonts w:eastAsiaTheme="minorEastAsia"/>
                <w:sz w:val="18"/>
                <w:szCs w:val="18"/>
              </w:rPr>
              <w:t>CIA</w:t>
            </w:r>
            <w:r w:rsidRPr="0033745C">
              <w:rPr>
                <w:rFonts w:eastAsiaTheme="minorEastAsia" w:hint="eastAsia"/>
                <w:sz w:val="18"/>
                <w:szCs w:val="18"/>
              </w:rPr>
              <w:t>通信发送口</w:t>
            </w:r>
          </w:p>
        </w:tc>
      </w:tr>
      <w:tr w:rsidR="00115964" w14:paraId="2CDAA8E2" w14:textId="77777777" w:rsidTr="00327928">
        <w:tc>
          <w:tcPr>
            <w:tcW w:w="1547" w:type="dxa"/>
            <w:tcBorders>
              <w:top w:val="single" w:sz="4" w:space="0" w:color="auto"/>
              <w:left w:val="single" w:sz="4" w:space="0" w:color="auto"/>
              <w:bottom w:val="single" w:sz="4" w:space="0" w:color="auto"/>
              <w:right w:val="single" w:sz="4" w:space="0" w:color="auto"/>
            </w:tcBorders>
          </w:tcPr>
          <w:p w14:paraId="66F6A9FF" w14:textId="77777777" w:rsidR="00115964" w:rsidRPr="0033745C" w:rsidRDefault="00115964" w:rsidP="003D3ED3">
            <w:pPr>
              <w:widowControl/>
              <w:ind w:firstLine="360"/>
              <w:jc w:val="center"/>
              <w:rPr>
                <w:sz w:val="18"/>
                <w:szCs w:val="18"/>
              </w:rPr>
            </w:pPr>
            <w:r w:rsidRPr="0033745C">
              <w:rPr>
                <w:sz w:val="18"/>
                <w:szCs w:val="18"/>
              </w:rPr>
              <w:t>PFC_OK</w:t>
            </w:r>
          </w:p>
        </w:tc>
        <w:tc>
          <w:tcPr>
            <w:tcW w:w="2848" w:type="dxa"/>
            <w:tcBorders>
              <w:top w:val="single" w:sz="4" w:space="0" w:color="auto"/>
              <w:left w:val="single" w:sz="4" w:space="0" w:color="auto"/>
              <w:bottom w:val="single" w:sz="4" w:space="0" w:color="auto"/>
              <w:right w:val="single" w:sz="4" w:space="0" w:color="auto"/>
            </w:tcBorders>
          </w:tcPr>
          <w:p w14:paraId="1FE48DD4" w14:textId="77777777" w:rsidR="00115964" w:rsidRPr="0033745C" w:rsidRDefault="00115964" w:rsidP="003D3ED3">
            <w:pPr>
              <w:widowControl/>
              <w:ind w:firstLine="360"/>
              <w:jc w:val="center"/>
              <w:rPr>
                <w:rFonts w:eastAsiaTheme="minorEastAsia"/>
                <w:sz w:val="18"/>
                <w:szCs w:val="18"/>
              </w:rPr>
            </w:pPr>
            <w:r w:rsidRPr="0033745C">
              <w:rPr>
                <w:rFonts w:eastAsiaTheme="minorEastAsia" w:hint="eastAsia"/>
                <w:sz w:val="18"/>
                <w:szCs w:val="18"/>
              </w:rPr>
              <w:t>P</w:t>
            </w:r>
            <w:r w:rsidRPr="0033745C">
              <w:rPr>
                <w:rFonts w:eastAsiaTheme="minorEastAsia"/>
                <w:sz w:val="18"/>
                <w:szCs w:val="18"/>
              </w:rPr>
              <w:t>FC</w:t>
            </w:r>
            <w:r w:rsidRPr="0033745C">
              <w:rPr>
                <w:rFonts w:eastAsiaTheme="minorEastAsia" w:hint="eastAsia"/>
                <w:sz w:val="18"/>
                <w:szCs w:val="18"/>
              </w:rPr>
              <w:t>状态</w:t>
            </w:r>
            <w:r w:rsidRPr="0033745C">
              <w:rPr>
                <w:rFonts w:eastAsiaTheme="minorEastAsia" w:hint="eastAsia"/>
                <w:sz w:val="18"/>
                <w:szCs w:val="18"/>
              </w:rPr>
              <w:t>I</w:t>
            </w:r>
            <w:r w:rsidRPr="0033745C">
              <w:rPr>
                <w:rFonts w:eastAsiaTheme="minorEastAsia"/>
                <w:sz w:val="18"/>
                <w:szCs w:val="18"/>
              </w:rPr>
              <w:t>O</w:t>
            </w:r>
            <w:r w:rsidRPr="0033745C">
              <w:rPr>
                <w:rFonts w:eastAsiaTheme="minorEastAsia" w:hint="eastAsia"/>
                <w:sz w:val="18"/>
                <w:szCs w:val="18"/>
              </w:rPr>
              <w:t>口信号</w:t>
            </w:r>
          </w:p>
        </w:tc>
        <w:tc>
          <w:tcPr>
            <w:tcW w:w="1559" w:type="dxa"/>
            <w:tcBorders>
              <w:top w:val="single" w:sz="4" w:space="0" w:color="auto"/>
              <w:left w:val="single" w:sz="4" w:space="0" w:color="auto"/>
              <w:bottom w:val="single" w:sz="4" w:space="0" w:color="auto"/>
              <w:right w:val="single" w:sz="4" w:space="0" w:color="auto"/>
            </w:tcBorders>
          </w:tcPr>
          <w:p w14:paraId="1E21D0F7" w14:textId="77777777" w:rsidR="00115964" w:rsidRPr="0033745C" w:rsidRDefault="00115964" w:rsidP="003D3ED3">
            <w:pPr>
              <w:widowControl/>
              <w:ind w:firstLine="360"/>
              <w:jc w:val="center"/>
              <w:rPr>
                <w:sz w:val="18"/>
                <w:szCs w:val="18"/>
              </w:rPr>
            </w:pPr>
            <w:r w:rsidRPr="0033745C">
              <w:rPr>
                <w:rFonts w:eastAsiaTheme="minorEastAsia" w:hint="eastAsia"/>
                <w:sz w:val="18"/>
                <w:szCs w:val="18"/>
              </w:rPr>
              <w:t>G</w:t>
            </w:r>
            <w:r w:rsidRPr="0033745C">
              <w:rPr>
                <w:rFonts w:eastAsiaTheme="minorEastAsia"/>
                <w:sz w:val="18"/>
                <w:szCs w:val="18"/>
              </w:rPr>
              <w:t>PIO</w:t>
            </w:r>
            <w:r w:rsidRPr="0033745C">
              <w:rPr>
                <w:rFonts w:eastAsiaTheme="minorEastAsia" w:hint="eastAsia"/>
                <w:sz w:val="18"/>
                <w:szCs w:val="18"/>
              </w:rPr>
              <w:t>2</w:t>
            </w:r>
            <w:r>
              <w:rPr>
                <w:rFonts w:eastAsiaTheme="minorEastAsia"/>
                <w:sz w:val="18"/>
                <w:szCs w:val="18"/>
              </w:rPr>
              <w:t>4</w:t>
            </w:r>
          </w:p>
        </w:tc>
        <w:tc>
          <w:tcPr>
            <w:tcW w:w="2347" w:type="dxa"/>
            <w:tcBorders>
              <w:top w:val="single" w:sz="4" w:space="0" w:color="auto"/>
              <w:left w:val="single" w:sz="4" w:space="0" w:color="auto"/>
              <w:bottom w:val="single" w:sz="4" w:space="0" w:color="auto"/>
              <w:right w:val="single" w:sz="4" w:space="0" w:color="auto"/>
            </w:tcBorders>
          </w:tcPr>
          <w:p w14:paraId="125A4A22" w14:textId="77777777" w:rsidR="00115964" w:rsidRPr="0033745C" w:rsidRDefault="00115964" w:rsidP="003D3ED3">
            <w:pPr>
              <w:widowControl/>
              <w:ind w:firstLine="360"/>
              <w:jc w:val="center"/>
              <w:rPr>
                <w:sz w:val="18"/>
                <w:szCs w:val="18"/>
              </w:rPr>
            </w:pPr>
            <w:r w:rsidRPr="0033745C">
              <w:rPr>
                <w:rFonts w:eastAsiaTheme="minorEastAsia"/>
                <w:sz w:val="18"/>
                <w:szCs w:val="18"/>
              </w:rPr>
              <w:t>GPIO</w:t>
            </w:r>
            <w:r w:rsidRPr="0033745C">
              <w:rPr>
                <w:rFonts w:eastAsiaTheme="minorEastAsia" w:hint="eastAsia"/>
                <w:sz w:val="18"/>
                <w:szCs w:val="18"/>
              </w:rPr>
              <w:t>2</w:t>
            </w:r>
            <w:r>
              <w:rPr>
                <w:rFonts w:eastAsiaTheme="minorEastAsia"/>
                <w:sz w:val="18"/>
                <w:szCs w:val="18"/>
              </w:rPr>
              <w:t>4</w:t>
            </w:r>
            <w:r w:rsidRPr="0033745C">
              <w:rPr>
                <w:rFonts w:eastAsiaTheme="minorEastAsia" w:hint="eastAsia"/>
                <w:sz w:val="18"/>
                <w:szCs w:val="18"/>
              </w:rPr>
              <w:t>口</w:t>
            </w:r>
          </w:p>
        </w:tc>
      </w:tr>
    </w:tbl>
    <w:p w14:paraId="5B8DB839" w14:textId="77777777" w:rsidR="00115964" w:rsidRDefault="00115964" w:rsidP="00327928">
      <w:pPr>
        <w:pStyle w:val="2"/>
        <w:numPr>
          <w:ilvl w:val="1"/>
          <w:numId w:val="3"/>
        </w:numPr>
        <w:spacing w:before="156" w:after="156"/>
      </w:pPr>
      <w:bookmarkStart w:id="2" w:name="_Toc80801904"/>
      <w:r>
        <w:rPr>
          <w:rFonts w:hint="eastAsia"/>
        </w:rPr>
        <w:t>整体软件架构说明</w:t>
      </w:r>
      <w:bookmarkEnd w:id="2"/>
    </w:p>
    <w:p w14:paraId="66E13F8B" w14:textId="77777777" w:rsidR="00115964" w:rsidRDefault="00115964" w:rsidP="00115964">
      <w:pPr>
        <w:ind w:firstLine="480"/>
      </w:pPr>
      <w:r w:rsidRPr="008E22A3">
        <w:rPr>
          <w:rFonts w:hint="eastAsia"/>
        </w:rPr>
        <w:t>为简化系统软件架构，同时增加软件系统可移植性，以中断事件触发的思想设计整体</w:t>
      </w:r>
      <w:r>
        <w:t>LLC</w:t>
      </w:r>
      <w:r>
        <w:rPr>
          <w:rFonts w:hint="eastAsia"/>
        </w:rPr>
        <w:t>的</w:t>
      </w:r>
      <w:r w:rsidRPr="008E22A3">
        <w:rPr>
          <w:rFonts w:hint="eastAsia"/>
        </w:rPr>
        <w:t>软件系统</w:t>
      </w:r>
      <w:r>
        <w:rPr>
          <w:rFonts w:hint="eastAsia"/>
        </w:rPr>
        <w:t>，如下图</w:t>
      </w:r>
      <w:r>
        <w:rPr>
          <w:rFonts w:hint="eastAsia"/>
        </w:rPr>
        <w:t>1.2</w:t>
      </w:r>
      <w:r w:rsidRPr="008E22A3">
        <w:rPr>
          <w:rFonts w:hint="eastAsia"/>
        </w:rPr>
        <w:t>为整体软件系统架构图。</w:t>
      </w:r>
    </w:p>
    <w:p w14:paraId="6A4F935B" w14:textId="77777777" w:rsidR="00115964" w:rsidRDefault="00115964" w:rsidP="00327928">
      <w:pPr>
        <w:pStyle w:val="a8"/>
      </w:pPr>
      <w:r>
        <w:object w:dxaOrig="10969" w:dyaOrig="9336" w14:anchorId="707D0527">
          <v:shape id="_x0000_i1026" type="#_x0000_t75" style="width:415pt;height:353.5pt" o:ole="">
            <v:imagedata r:id="rId10" o:title=""/>
          </v:shape>
          <o:OLEObject Type="Embed" ProgID="Visio.Drawing.15" ShapeID="_x0000_i1026" DrawAspect="Content" ObjectID="_1699709379" r:id="rId11"/>
        </w:object>
      </w:r>
    </w:p>
    <w:p w14:paraId="09D4FE6D" w14:textId="77777777" w:rsidR="00115964" w:rsidRDefault="00115964" w:rsidP="00327928">
      <w:pPr>
        <w:pStyle w:val="a8"/>
      </w:pPr>
      <w:r>
        <w:rPr>
          <w:rFonts w:hint="eastAsia"/>
        </w:rPr>
        <w:t>图</w:t>
      </w:r>
      <w:r>
        <w:rPr>
          <w:rFonts w:hint="eastAsia"/>
        </w:rPr>
        <w:t xml:space="preserve">1.2 </w:t>
      </w:r>
      <w:r>
        <w:rPr>
          <w:rFonts w:hint="eastAsia"/>
        </w:rPr>
        <w:t>整体软件架构</w:t>
      </w:r>
    </w:p>
    <w:p w14:paraId="4B315272" w14:textId="77777777" w:rsidR="00115964" w:rsidRDefault="00115964" w:rsidP="00115964">
      <w:pPr>
        <w:ind w:firstLine="480"/>
      </w:pPr>
      <w:r>
        <w:t>LLC</w:t>
      </w:r>
      <w:r>
        <w:rPr>
          <w:rFonts w:hint="eastAsia"/>
        </w:rPr>
        <w:t>控制器在上电</w:t>
      </w:r>
      <w:r>
        <w:t>/</w:t>
      </w:r>
      <w:r>
        <w:rPr>
          <w:rFonts w:hint="eastAsia"/>
        </w:rPr>
        <w:t>复位后，初始化</w:t>
      </w:r>
      <w:r>
        <w:rPr>
          <w:rFonts w:hint="eastAsia"/>
        </w:rPr>
        <w:t>D</w:t>
      </w:r>
      <w:r>
        <w:t>SP</w:t>
      </w:r>
      <w:r>
        <w:rPr>
          <w:rFonts w:hint="eastAsia"/>
        </w:rPr>
        <w:t>所有外设，打开各组模块功能所需的中断，随后进入</w:t>
      </w:r>
      <w:r>
        <w:rPr>
          <w:rFonts w:hint="eastAsia"/>
        </w:rPr>
        <w:t>for</w:t>
      </w:r>
      <w:r>
        <w:rPr>
          <w:rFonts w:hint="eastAsia"/>
        </w:rPr>
        <w:t>循环（</w:t>
      </w:r>
      <w:r>
        <w:rPr>
          <w:rFonts w:hint="eastAsia"/>
        </w:rPr>
        <w:t>for</w:t>
      </w:r>
      <w:r>
        <w:rPr>
          <w:rFonts w:hint="eastAsia"/>
        </w:rPr>
        <w:t>循环处理时间资源占比比较多的程序，如</w:t>
      </w:r>
      <w:r>
        <w:rPr>
          <w:rFonts w:hint="eastAsia"/>
        </w:rPr>
        <w:t>O</w:t>
      </w:r>
      <w:r>
        <w:t>LED</w:t>
      </w:r>
      <w:r>
        <w:rPr>
          <w:rFonts w:hint="eastAsia"/>
        </w:rPr>
        <w:t>液晶显示屏程序与</w:t>
      </w:r>
      <w:r>
        <w:rPr>
          <w:rFonts w:hint="eastAsia"/>
        </w:rPr>
        <w:t>C</w:t>
      </w:r>
      <w:r>
        <w:t>AN</w:t>
      </w:r>
      <w:r>
        <w:rPr>
          <w:rFonts w:hint="eastAsia"/>
        </w:rPr>
        <w:t>程序）。</w:t>
      </w:r>
    </w:p>
    <w:p w14:paraId="3E34B7C1" w14:textId="77777777" w:rsidR="00115964" w:rsidRDefault="00115964" w:rsidP="00115964">
      <w:pPr>
        <w:ind w:firstLine="480"/>
      </w:pPr>
      <w:r>
        <w:rPr>
          <w:rFonts w:hint="eastAsia"/>
        </w:rPr>
        <w:lastRenderedPageBreak/>
        <w:t>软件主体分别由四个中断内容构成，分别为</w:t>
      </w:r>
      <w:r>
        <w:rPr>
          <w:rFonts w:hint="eastAsia"/>
        </w:rPr>
        <w:t>50k</w:t>
      </w:r>
      <w:r>
        <w:t>H</w:t>
      </w:r>
      <w:r>
        <w:rPr>
          <w:rFonts w:hint="eastAsia"/>
        </w:rPr>
        <w:t>z</w:t>
      </w:r>
      <w:r>
        <w:rPr>
          <w:rFonts w:hint="eastAsia"/>
        </w:rPr>
        <w:t>中断、</w:t>
      </w:r>
      <w:r>
        <w:rPr>
          <w:rFonts w:hint="eastAsia"/>
        </w:rPr>
        <w:t>200</w:t>
      </w:r>
      <w:r>
        <w:t>Hz</w:t>
      </w:r>
      <w:r>
        <w:rPr>
          <w:rFonts w:hint="eastAsia"/>
        </w:rPr>
        <w:t>中断、</w:t>
      </w:r>
      <w:r>
        <w:t>SCI</w:t>
      </w:r>
      <w:r>
        <w:rPr>
          <w:rFonts w:hint="eastAsia"/>
        </w:rPr>
        <w:t>接收中断、</w:t>
      </w:r>
      <w:r>
        <w:t>CAN</w:t>
      </w:r>
      <w:r>
        <w:rPr>
          <w:rFonts w:hint="eastAsia"/>
        </w:rPr>
        <w:t>接收中断。其优先级从高到低顺序为</w:t>
      </w:r>
      <w:r>
        <w:rPr>
          <w:rFonts w:hint="eastAsia"/>
        </w:rPr>
        <w:t>50k</w:t>
      </w:r>
      <w:r>
        <w:t>H</w:t>
      </w:r>
      <w:r>
        <w:rPr>
          <w:rFonts w:hint="eastAsia"/>
        </w:rPr>
        <w:t>z</w:t>
      </w:r>
      <w:r>
        <w:rPr>
          <w:rFonts w:hint="eastAsia"/>
        </w:rPr>
        <w:t>中断、</w:t>
      </w:r>
      <w:r>
        <w:rPr>
          <w:rFonts w:hint="eastAsia"/>
        </w:rPr>
        <w:t>200</w:t>
      </w:r>
      <w:r>
        <w:t>Hz</w:t>
      </w:r>
      <w:r>
        <w:rPr>
          <w:rFonts w:hint="eastAsia"/>
        </w:rPr>
        <w:t>中断、</w:t>
      </w:r>
      <w:r>
        <w:t>SCI</w:t>
      </w:r>
      <w:r>
        <w:rPr>
          <w:rFonts w:hint="eastAsia"/>
        </w:rPr>
        <w:t>接收中断、</w:t>
      </w:r>
      <w:r>
        <w:t>CAN</w:t>
      </w:r>
      <w:r>
        <w:rPr>
          <w:rFonts w:hint="eastAsia"/>
        </w:rPr>
        <w:t>接收中断，各个中断运行过程中均使用中断嵌套功能，即优先级高的中断可以任意时刻打断优先级较低的中断，每个中断有其对应的处理事件内容，如上图中断内容中所示。</w:t>
      </w:r>
    </w:p>
    <w:p w14:paraId="077A46E0" w14:textId="77777777" w:rsidR="00115964" w:rsidRDefault="00115964" w:rsidP="00115964">
      <w:pPr>
        <w:ind w:firstLine="480"/>
      </w:pPr>
      <w:r>
        <w:rPr>
          <w:rFonts w:hint="eastAsia"/>
        </w:rPr>
        <w:t>值得注意的是，对于</w:t>
      </w:r>
      <w:r>
        <w:rPr>
          <w:rFonts w:hint="eastAsia"/>
        </w:rPr>
        <w:t>S</w:t>
      </w:r>
      <w:r>
        <w:t>CI</w:t>
      </w:r>
      <w:r>
        <w:rPr>
          <w:rFonts w:hint="eastAsia"/>
        </w:rPr>
        <w:t>接收中断和</w:t>
      </w:r>
      <w:r>
        <w:rPr>
          <w:rFonts w:hint="eastAsia"/>
        </w:rPr>
        <w:t>C</w:t>
      </w:r>
      <w:r>
        <w:t>AN</w:t>
      </w:r>
      <w:r>
        <w:rPr>
          <w:rFonts w:hint="eastAsia"/>
        </w:rPr>
        <w:t>接收中断中，为了合理利用中断资源，通信中断只对接收数据进行转存处理，并不操作任何数据。</w:t>
      </w:r>
    </w:p>
    <w:p w14:paraId="78FDB818" w14:textId="77777777" w:rsidR="00115964" w:rsidRPr="00601D00" w:rsidRDefault="00115964" w:rsidP="00327928">
      <w:pPr>
        <w:pStyle w:val="2"/>
        <w:numPr>
          <w:ilvl w:val="1"/>
          <w:numId w:val="3"/>
        </w:numPr>
        <w:spacing w:before="156" w:after="156"/>
      </w:pPr>
      <w:bookmarkStart w:id="3" w:name="_Toc80801905"/>
      <w:r w:rsidRPr="00D12CA2">
        <w:t>工程文件说明与函数说明</w:t>
      </w:r>
      <w:bookmarkEnd w:id="3"/>
    </w:p>
    <w:p w14:paraId="388C5DD1" w14:textId="77777777" w:rsidR="00115964" w:rsidRPr="00D12CA2" w:rsidRDefault="00115964" w:rsidP="00115964">
      <w:pPr>
        <w:ind w:firstLine="480"/>
      </w:pPr>
      <w:r w:rsidRPr="007F3126">
        <w:rPr>
          <w:rFonts w:hint="eastAsia"/>
        </w:rPr>
        <w:t>设计软件架构保证</w:t>
      </w:r>
      <w:r>
        <w:t>LLC</w:t>
      </w:r>
      <w:r w:rsidRPr="007F3126">
        <w:t>软体整体编程遵循规范简易原则，</w:t>
      </w:r>
      <w:r>
        <w:rPr>
          <w:rFonts w:hint="eastAsia"/>
        </w:rPr>
        <w:t>每个中断均处理对应时间资源函数，</w:t>
      </w:r>
      <w:r w:rsidRPr="007F3126">
        <w:rPr>
          <w:rFonts w:hint="eastAsia"/>
        </w:rPr>
        <w:t>下表为整体工程里的文件划分定义：</w:t>
      </w:r>
    </w:p>
    <w:tbl>
      <w:tblPr>
        <w:tblStyle w:val="ac"/>
        <w:tblW w:w="0" w:type="auto"/>
        <w:jc w:val="center"/>
        <w:tblBorders>
          <w:left w:val="none" w:sz="0" w:space="0" w:color="auto"/>
          <w:right w:val="none" w:sz="0" w:space="0" w:color="auto"/>
        </w:tblBorders>
        <w:tblLook w:val="04A0" w:firstRow="1" w:lastRow="0" w:firstColumn="1" w:lastColumn="0" w:noHBand="0" w:noVBand="1"/>
      </w:tblPr>
      <w:tblGrid>
        <w:gridCol w:w="1985"/>
        <w:gridCol w:w="5804"/>
      </w:tblGrid>
      <w:tr w:rsidR="00115964" w14:paraId="02A3ECA8" w14:textId="77777777" w:rsidTr="003D3ED3">
        <w:trPr>
          <w:trHeight w:val="274"/>
          <w:jc w:val="center"/>
        </w:trPr>
        <w:tc>
          <w:tcPr>
            <w:tcW w:w="1985" w:type="dxa"/>
            <w:tcBorders>
              <w:top w:val="single" w:sz="4" w:space="0" w:color="auto"/>
              <w:left w:val="nil"/>
              <w:bottom w:val="single" w:sz="4" w:space="0" w:color="auto"/>
              <w:right w:val="single" w:sz="4" w:space="0" w:color="auto"/>
            </w:tcBorders>
            <w:shd w:val="clear" w:color="auto" w:fill="D9D9D9" w:themeFill="background1" w:themeFillShade="D9"/>
            <w:hideMark/>
          </w:tcPr>
          <w:p w14:paraId="7BF7E062" w14:textId="77777777" w:rsidR="00115964" w:rsidRPr="00487636" w:rsidRDefault="00115964" w:rsidP="003D3ED3">
            <w:pPr>
              <w:ind w:firstLine="360"/>
              <w:rPr>
                <w:rFonts w:ascii="宋体" w:eastAsia="宋体" w:hAnsi="宋体" w:cs="宋体"/>
                <w:sz w:val="18"/>
                <w:szCs w:val="18"/>
              </w:rPr>
            </w:pPr>
            <w:r w:rsidRPr="00487636">
              <w:rPr>
                <w:rFonts w:ascii="宋体" w:eastAsia="宋体" w:hAnsi="宋体" w:cs="宋体" w:hint="eastAsia"/>
                <w:sz w:val="18"/>
                <w:szCs w:val="18"/>
              </w:rPr>
              <w:t>文件名</w:t>
            </w:r>
          </w:p>
        </w:tc>
        <w:tc>
          <w:tcPr>
            <w:tcW w:w="5804" w:type="dxa"/>
            <w:tcBorders>
              <w:top w:val="single" w:sz="4" w:space="0" w:color="auto"/>
              <w:left w:val="single" w:sz="4" w:space="0" w:color="auto"/>
              <w:bottom w:val="single" w:sz="4" w:space="0" w:color="auto"/>
              <w:right w:val="nil"/>
            </w:tcBorders>
            <w:shd w:val="clear" w:color="auto" w:fill="D9D9D9" w:themeFill="background1" w:themeFillShade="D9"/>
            <w:hideMark/>
          </w:tcPr>
          <w:p w14:paraId="6F67F80D" w14:textId="77777777" w:rsidR="00115964" w:rsidRPr="00487636" w:rsidRDefault="00115964" w:rsidP="003D3ED3">
            <w:pPr>
              <w:ind w:firstLine="360"/>
              <w:rPr>
                <w:rFonts w:ascii="宋体" w:eastAsia="宋体" w:hAnsi="宋体" w:cs="宋体"/>
                <w:sz w:val="18"/>
                <w:szCs w:val="18"/>
              </w:rPr>
            </w:pPr>
            <w:r w:rsidRPr="00487636">
              <w:rPr>
                <w:rFonts w:ascii="宋体" w:eastAsia="宋体" w:hAnsi="宋体" w:cs="宋体" w:hint="eastAsia"/>
                <w:sz w:val="18"/>
                <w:szCs w:val="18"/>
              </w:rPr>
              <w:t>说明</w:t>
            </w:r>
          </w:p>
        </w:tc>
      </w:tr>
      <w:tr w:rsidR="00115964" w14:paraId="65B17C9C"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65BAAC17"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main.c</w:t>
            </w:r>
            <w:proofErr w:type="spellEnd"/>
          </w:p>
        </w:tc>
        <w:tc>
          <w:tcPr>
            <w:tcW w:w="5804" w:type="dxa"/>
            <w:tcBorders>
              <w:top w:val="single" w:sz="4" w:space="0" w:color="auto"/>
              <w:left w:val="single" w:sz="4" w:space="0" w:color="auto"/>
              <w:bottom w:val="single" w:sz="4" w:space="0" w:color="auto"/>
              <w:right w:val="nil"/>
            </w:tcBorders>
            <w:hideMark/>
          </w:tcPr>
          <w:p w14:paraId="4568DE00" w14:textId="77777777" w:rsidR="00115964" w:rsidRDefault="00115964" w:rsidP="003D3ED3">
            <w:pPr>
              <w:widowControl/>
              <w:ind w:firstLine="360"/>
              <w:jc w:val="left"/>
              <w:rPr>
                <w:rFonts w:ascii="宋体" w:eastAsia="宋体" w:hAnsi="宋体" w:cs="宋体"/>
                <w:sz w:val="18"/>
                <w:szCs w:val="18"/>
              </w:rPr>
            </w:pPr>
            <w:r w:rsidRPr="00C96543">
              <w:rPr>
                <w:rFonts w:ascii="宋体" w:eastAsia="宋体" w:hAnsi="宋体" w:cs="宋体" w:hint="eastAsia"/>
                <w:sz w:val="18"/>
                <w:szCs w:val="18"/>
              </w:rPr>
              <w:t>主函数：初始化配置</w:t>
            </w:r>
          </w:p>
          <w:p w14:paraId="63198934" w14:textId="77777777" w:rsidR="00115964" w:rsidRPr="00E06918" w:rsidRDefault="00115964" w:rsidP="003D3ED3">
            <w:pPr>
              <w:widowControl/>
              <w:ind w:firstLine="360"/>
              <w:jc w:val="left"/>
              <w:rPr>
                <w:rFonts w:ascii="宋体" w:eastAsia="宋体" w:hAnsi="宋体" w:cs="宋体"/>
                <w:sz w:val="18"/>
                <w:szCs w:val="18"/>
              </w:rPr>
            </w:pPr>
            <w:r>
              <w:rPr>
                <w:rFonts w:ascii="宋体" w:eastAsia="宋体" w:hAnsi="宋体" w:cs="宋体" w:hint="eastAsia"/>
                <w:sz w:val="18"/>
                <w:szCs w:val="18"/>
              </w:rPr>
              <w:t>主函数循环：O</w:t>
            </w:r>
            <w:r>
              <w:rPr>
                <w:rFonts w:ascii="宋体" w:eastAsia="宋体" w:hAnsi="宋体" w:cs="宋体"/>
                <w:sz w:val="18"/>
                <w:szCs w:val="18"/>
              </w:rPr>
              <w:t>LED</w:t>
            </w:r>
            <w:r>
              <w:rPr>
                <w:rFonts w:ascii="宋体" w:eastAsia="宋体" w:hAnsi="宋体" w:cs="宋体" w:hint="eastAsia"/>
                <w:sz w:val="18"/>
                <w:szCs w:val="18"/>
              </w:rPr>
              <w:t>液晶显示屏刷新程序与C</w:t>
            </w:r>
            <w:r>
              <w:rPr>
                <w:rFonts w:ascii="宋体" w:eastAsia="宋体" w:hAnsi="宋体" w:cs="宋体"/>
                <w:sz w:val="18"/>
                <w:szCs w:val="18"/>
              </w:rPr>
              <w:t>AN</w:t>
            </w:r>
            <w:r>
              <w:rPr>
                <w:rFonts w:ascii="宋体" w:eastAsia="宋体" w:hAnsi="宋体" w:cs="宋体" w:hint="eastAsia"/>
                <w:sz w:val="18"/>
                <w:szCs w:val="18"/>
              </w:rPr>
              <w:t>通信程序</w:t>
            </w:r>
          </w:p>
        </w:tc>
      </w:tr>
      <w:tr w:rsidR="00115964" w14:paraId="6904078C"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65065C03" w14:textId="78DE121D"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ISR</w:t>
            </w:r>
            <w:r w:rsidR="003D3ED3">
              <w:rPr>
                <w:rFonts w:ascii="宋体" w:eastAsia="宋体" w:hAnsi="宋体" w:cs="宋体"/>
                <w:sz w:val="18"/>
                <w:szCs w:val="18"/>
              </w:rPr>
              <w:t>1</w:t>
            </w:r>
            <w:r w:rsidRPr="00E06918">
              <w:rPr>
                <w:rFonts w:ascii="宋体" w:eastAsia="宋体" w:hAnsi="宋体" w:cs="宋体"/>
                <w:sz w:val="18"/>
                <w:szCs w:val="18"/>
              </w:rPr>
              <w:t>.c</w:t>
            </w:r>
          </w:p>
        </w:tc>
        <w:tc>
          <w:tcPr>
            <w:tcW w:w="5804" w:type="dxa"/>
            <w:tcBorders>
              <w:top w:val="single" w:sz="4" w:space="0" w:color="auto"/>
              <w:left w:val="single" w:sz="4" w:space="0" w:color="auto"/>
              <w:bottom w:val="single" w:sz="4" w:space="0" w:color="auto"/>
              <w:right w:val="nil"/>
            </w:tcBorders>
            <w:hideMark/>
          </w:tcPr>
          <w:p w14:paraId="4004DC25"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50k</w:t>
            </w:r>
            <w:r w:rsidRPr="00E06918">
              <w:rPr>
                <w:rFonts w:ascii="宋体" w:eastAsia="宋体" w:hAnsi="宋体" w:cs="宋体"/>
                <w:sz w:val="18"/>
                <w:szCs w:val="18"/>
              </w:rPr>
              <w:t>Hz</w:t>
            </w:r>
            <w:r w:rsidRPr="00C96543">
              <w:rPr>
                <w:rFonts w:ascii="宋体" w:eastAsia="宋体" w:hAnsi="宋体" w:cs="宋体" w:hint="eastAsia"/>
                <w:sz w:val="18"/>
                <w:szCs w:val="18"/>
              </w:rPr>
              <w:t>中断函数文件：</w:t>
            </w:r>
          </w:p>
          <w:p w14:paraId="157E575A" w14:textId="77777777" w:rsidR="00115964" w:rsidRPr="00BB0157" w:rsidRDefault="00115964" w:rsidP="003D3ED3">
            <w:pPr>
              <w:widowControl/>
              <w:ind w:firstLine="360"/>
              <w:jc w:val="left"/>
              <w:rPr>
                <w:rFonts w:ascii="宋体" w:eastAsia="宋体" w:hAnsi="宋体" w:cs="宋体"/>
                <w:sz w:val="18"/>
                <w:szCs w:val="18"/>
              </w:rPr>
            </w:pPr>
            <w:r w:rsidRPr="00BB0157">
              <w:rPr>
                <w:rFonts w:ascii="宋体" w:eastAsia="宋体" w:hAnsi="宋体" w:cs="宋体" w:hint="eastAsia"/>
                <w:sz w:val="18"/>
                <w:szCs w:val="18"/>
              </w:rPr>
              <w:t>采样数据获取函数</w:t>
            </w:r>
            <w:r>
              <w:rPr>
                <w:rFonts w:ascii="宋体" w:eastAsia="宋体" w:hAnsi="宋体" w:cs="宋体" w:hint="eastAsia"/>
                <w:sz w:val="18"/>
                <w:szCs w:val="18"/>
              </w:rPr>
              <w:t>；</w:t>
            </w:r>
            <w:r w:rsidRPr="00BB0157">
              <w:rPr>
                <w:rFonts w:ascii="宋体" w:eastAsia="宋体" w:hAnsi="宋体" w:cs="宋体" w:hint="eastAsia"/>
                <w:sz w:val="18"/>
                <w:szCs w:val="18"/>
              </w:rPr>
              <w:t>环路计算</w:t>
            </w:r>
            <w:r>
              <w:rPr>
                <w:rFonts w:ascii="宋体" w:eastAsia="宋体" w:hAnsi="宋体" w:cs="宋体" w:hint="eastAsia"/>
                <w:sz w:val="18"/>
                <w:szCs w:val="18"/>
              </w:rPr>
              <w:t>；</w:t>
            </w:r>
            <w:r w:rsidRPr="00BB0157">
              <w:rPr>
                <w:rFonts w:ascii="宋体" w:eastAsia="宋体" w:hAnsi="宋体" w:cs="宋体"/>
                <w:sz w:val="18"/>
                <w:szCs w:val="18"/>
              </w:rPr>
              <w:t>Burst</w:t>
            </w:r>
            <w:r w:rsidRPr="00BB0157">
              <w:rPr>
                <w:rFonts w:ascii="宋体" w:eastAsia="宋体" w:hAnsi="宋体" w:cs="宋体" w:hint="eastAsia"/>
                <w:sz w:val="18"/>
                <w:szCs w:val="18"/>
              </w:rPr>
              <w:t>控制函数</w:t>
            </w:r>
            <w:r>
              <w:rPr>
                <w:rFonts w:ascii="宋体" w:eastAsia="宋体" w:hAnsi="宋体" w:cs="宋体" w:hint="eastAsia"/>
                <w:sz w:val="18"/>
                <w:szCs w:val="18"/>
              </w:rPr>
              <w:t>；</w:t>
            </w:r>
            <w:r w:rsidRPr="00BB0157">
              <w:rPr>
                <w:rFonts w:ascii="宋体" w:eastAsia="宋体" w:hAnsi="宋体" w:cs="宋体" w:hint="eastAsia"/>
                <w:sz w:val="18"/>
                <w:szCs w:val="18"/>
              </w:rPr>
              <w:t>参考电流计算</w:t>
            </w:r>
            <w:r>
              <w:rPr>
                <w:rFonts w:ascii="宋体" w:eastAsia="宋体" w:hAnsi="宋体" w:cs="宋体" w:hint="eastAsia"/>
                <w:sz w:val="18"/>
                <w:szCs w:val="18"/>
              </w:rPr>
              <w:t>；</w:t>
            </w:r>
          </w:p>
          <w:p w14:paraId="2AE9DE5B" w14:textId="77777777" w:rsidR="00115964" w:rsidRPr="00BB0157" w:rsidRDefault="00115964" w:rsidP="003D3ED3">
            <w:pPr>
              <w:widowControl/>
              <w:ind w:firstLine="360"/>
              <w:jc w:val="left"/>
              <w:rPr>
                <w:rFonts w:ascii="宋体" w:eastAsia="宋体" w:hAnsi="宋体" w:cs="宋体"/>
                <w:sz w:val="18"/>
                <w:szCs w:val="18"/>
              </w:rPr>
            </w:pPr>
            <w:r w:rsidRPr="00BB0157">
              <w:rPr>
                <w:rFonts w:ascii="宋体" w:eastAsia="宋体" w:hAnsi="宋体" w:cs="宋体" w:hint="eastAsia"/>
                <w:sz w:val="18"/>
                <w:szCs w:val="18"/>
              </w:rPr>
              <w:t>寄存器更新</w:t>
            </w:r>
            <w:r>
              <w:rPr>
                <w:rFonts w:ascii="宋体" w:eastAsia="宋体" w:hAnsi="宋体" w:cs="宋体" w:hint="eastAsia"/>
                <w:sz w:val="18"/>
                <w:szCs w:val="18"/>
              </w:rPr>
              <w:t>；</w:t>
            </w:r>
            <w:r w:rsidRPr="00BB0157">
              <w:rPr>
                <w:rFonts w:ascii="宋体" w:eastAsia="宋体" w:hAnsi="宋体" w:cs="宋体" w:hint="eastAsia"/>
                <w:sz w:val="18"/>
                <w:szCs w:val="18"/>
              </w:rPr>
              <w:t>快速保护函数</w:t>
            </w:r>
            <w:r>
              <w:rPr>
                <w:rFonts w:ascii="宋体" w:eastAsia="宋体" w:hAnsi="宋体" w:cs="宋体" w:hint="eastAsia"/>
                <w:sz w:val="18"/>
                <w:szCs w:val="18"/>
              </w:rPr>
              <w:t>等</w:t>
            </w:r>
          </w:p>
        </w:tc>
      </w:tr>
      <w:tr w:rsidR="00115964" w14:paraId="76494014"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5AA2726E" w14:textId="7A69D313"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ISR</w:t>
            </w:r>
            <w:r w:rsidR="003D3ED3">
              <w:rPr>
                <w:rFonts w:ascii="宋体" w:eastAsia="宋体" w:hAnsi="宋体" w:cs="宋体"/>
                <w:sz w:val="18"/>
                <w:szCs w:val="18"/>
              </w:rPr>
              <w:t>1</w:t>
            </w:r>
            <w:r w:rsidRPr="00E06918">
              <w:rPr>
                <w:rFonts w:ascii="宋体" w:eastAsia="宋体" w:hAnsi="宋体" w:cs="宋体"/>
                <w:sz w:val="18"/>
                <w:szCs w:val="18"/>
              </w:rPr>
              <w:t>.h</w:t>
            </w:r>
          </w:p>
        </w:tc>
        <w:tc>
          <w:tcPr>
            <w:tcW w:w="5804" w:type="dxa"/>
            <w:tcBorders>
              <w:top w:val="single" w:sz="4" w:space="0" w:color="auto"/>
              <w:left w:val="single" w:sz="4" w:space="0" w:color="auto"/>
              <w:bottom w:val="single" w:sz="4" w:space="0" w:color="auto"/>
              <w:right w:val="nil"/>
            </w:tcBorders>
            <w:hideMark/>
          </w:tcPr>
          <w:p w14:paraId="250CC75F"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50k</w:t>
            </w:r>
            <w:r w:rsidRPr="00E06918">
              <w:rPr>
                <w:rFonts w:ascii="宋体" w:eastAsia="宋体" w:hAnsi="宋体" w:cs="宋体"/>
                <w:sz w:val="18"/>
                <w:szCs w:val="18"/>
              </w:rPr>
              <w:t>H</w:t>
            </w:r>
            <w:r w:rsidRPr="00E06918">
              <w:rPr>
                <w:rFonts w:ascii="宋体" w:eastAsia="宋体" w:hAnsi="宋体" w:cs="宋体" w:hint="eastAsia"/>
                <w:sz w:val="18"/>
                <w:szCs w:val="18"/>
              </w:rPr>
              <w:t>z</w:t>
            </w:r>
            <w:r w:rsidRPr="00C96543">
              <w:rPr>
                <w:rFonts w:ascii="宋体" w:eastAsia="宋体" w:hAnsi="宋体" w:cs="宋体" w:hint="eastAsia"/>
                <w:sz w:val="18"/>
                <w:szCs w:val="18"/>
              </w:rPr>
              <w:t>中断头文件：宏定义</w:t>
            </w:r>
          </w:p>
        </w:tc>
      </w:tr>
      <w:tr w:rsidR="00115964" w14:paraId="5E422AFE"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732C44C9"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ISR</w:t>
            </w:r>
            <w:r w:rsidRPr="00E06918">
              <w:rPr>
                <w:rFonts w:ascii="宋体" w:eastAsia="宋体" w:hAnsi="宋体" w:cs="宋体" w:hint="eastAsia"/>
                <w:sz w:val="18"/>
                <w:szCs w:val="18"/>
              </w:rPr>
              <w:t>2</w:t>
            </w:r>
            <w:r w:rsidRPr="00E06918">
              <w:rPr>
                <w:rFonts w:ascii="宋体" w:eastAsia="宋体" w:hAnsi="宋体" w:cs="宋体"/>
                <w:sz w:val="18"/>
                <w:szCs w:val="18"/>
              </w:rPr>
              <w:t>.c</w:t>
            </w:r>
          </w:p>
        </w:tc>
        <w:tc>
          <w:tcPr>
            <w:tcW w:w="5804" w:type="dxa"/>
            <w:tcBorders>
              <w:top w:val="single" w:sz="4" w:space="0" w:color="auto"/>
              <w:left w:val="single" w:sz="4" w:space="0" w:color="auto"/>
              <w:bottom w:val="single" w:sz="4" w:space="0" w:color="auto"/>
              <w:right w:val="nil"/>
            </w:tcBorders>
            <w:hideMark/>
          </w:tcPr>
          <w:p w14:paraId="0457C73D"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200</w:t>
            </w:r>
            <w:r w:rsidRPr="00E06918">
              <w:rPr>
                <w:rFonts w:ascii="宋体" w:eastAsia="宋体" w:hAnsi="宋体" w:cs="宋体"/>
                <w:sz w:val="18"/>
                <w:szCs w:val="18"/>
              </w:rPr>
              <w:t>Hz</w:t>
            </w:r>
            <w:r w:rsidRPr="00C96543">
              <w:rPr>
                <w:rFonts w:ascii="宋体" w:eastAsia="宋体" w:hAnsi="宋体" w:cs="宋体" w:hint="eastAsia"/>
                <w:sz w:val="18"/>
                <w:szCs w:val="18"/>
              </w:rPr>
              <w:t>中断函数文件：</w:t>
            </w:r>
          </w:p>
          <w:p w14:paraId="36831826" w14:textId="77777777" w:rsidR="00115964" w:rsidRPr="00AE6E5C" w:rsidRDefault="00115964" w:rsidP="003D3ED3">
            <w:pPr>
              <w:widowControl/>
              <w:ind w:firstLine="360"/>
              <w:jc w:val="left"/>
              <w:rPr>
                <w:rFonts w:ascii="宋体" w:eastAsia="宋体" w:hAnsi="宋体" w:cs="宋体"/>
                <w:sz w:val="18"/>
                <w:szCs w:val="18"/>
              </w:rPr>
            </w:pPr>
            <w:r w:rsidRPr="00AE6E5C">
              <w:rPr>
                <w:rFonts w:ascii="宋体" w:eastAsia="宋体" w:hAnsi="宋体" w:cs="宋体" w:hint="eastAsia"/>
                <w:sz w:val="18"/>
                <w:szCs w:val="18"/>
              </w:rPr>
              <w:t>慢速保护函数</w:t>
            </w:r>
            <w:r>
              <w:rPr>
                <w:rFonts w:ascii="宋体" w:eastAsia="宋体" w:hAnsi="宋体" w:cs="宋体" w:hint="eastAsia"/>
                <w:sz w:val="18"/>
                <w:szCs w:val="18"/>
              </w:rPr>
              <w:t>；</w:t>
            </w:r>
            <w:r w:rsidRPr="00AE6E5C">
              <w:rPr>
                <w:rFonts w:ascii="宋体" w:eastAsia="宋体" w:hAnsi="宋体" w:cs="宋体"/>
                <w:sz w:val="18"/>
                <w:szCs w:val="18"/>
              </w:rPr>
              <w:t>LLC状态机函数</w:t>
            </w:r>
            <w:r>
              <w:rPr>
                <w:rFonts w:ascii="宋体" w:eastAsia="宋体" w:hAnsi="宋体" w:cs="宋体" w:hint="eastAsia"/>
                <w:sz w:val="18"/>
                <w:szCs w:val="18"/>
              </w:rPr>
              <w:t>；</w:t>
            </w:r>
            <w:r w:rsidRPr="00AE6E5C">
              <w:rPr>
                <w:rFonts w:ascii="宋体" w:eastAsia="宋体" w:hAnsi="宋体" w:cs="宋体" w:hint="eastAsia"/>
                <w:sz w:val="18"/>
                <w:szCs w:val="18"/>
              </w:rPr>
              <w:t>输出参考电压计算</w:t>
            </w:r>
            <w:r>
              <w:rPr>
                <w:rFonts w:ascii="宋体" w:eastAsia="宋体" w:hAnsi="宋体" w:cs="宋体" w:hint="eastAsia"/>
                <w:sz w:val="18"/>
                <w:szCs w:val="18"/>
              </w:rPr>
              <w:t>；</w:t>
            </w:r>
            <w:r w:rsidRPr="00AE6E5C">
              <w:rPr>
                <w:rFonts w:ascii="宋体" w:eastAsia="宋体" w:hAnsi="宋体" w:cs="宋体"/>
                <w:sz w:val="18"/>
                <w:szCs w:val="18"/>
              </w:rPr>
              <w:t>SCI发送函数</w:t>
            </w:r>
            <w:r>
              <w:rPr>
                <w:rFonts w:ascii="宋体" w:eastAsia="宋体" w:hAnsi="宋体" w:cs="宋体" w:hint="eastAsia"/>
                <w:sz w:val="18"/>
                <w:szCs w:val="18"/>
              </w:rPr>
              <w:t>；</w:t>
            </w:r>
            <w:r w:rsidRPr="00AE6E5C">
              <w:rPr>
                <w:rFonts w:ascii="宋体" w:eastAsia="宋体" w:hAnsi="宋体" w:cs="宋体" w:hint="eastAsia"/>
                <w:sz w:val="18"/>
                <w:szCs w:val="18"/>
              </w:rPr>
              <w:t>状态</w:t>
            </w:r>
            <w:proofErr w:type="gramStart"/>
            <w:r w:rsidRPr="00AE6E5C">
              <w:rPr>
                <w:rFonts w:ascii="宋体" w:eastAsia="宋体" w:hAnsi="宋体" w:cs="宋体" w:hint="eastAsia"/>
                <w:sz w:val="18"/>
                <w:szCs w:val="18"/>
              </w:rPr>
              <w:t>灯显示</w:t>
            </w:r>
            <w:proofErr w:type="gramEnd"/>
            <w:r w:rsidRPr="00AE6E5C">
              <w:rPr>
                <w:rFonts w:ascii="宋体" w:eastAsia="宋体" w:hAnsi="宋体" w:cs="宋体" w:hint="eastAsia"/>
                <w:sz w:val="18"/>
                <w:szCs w:val="18"/>
              </w:rPr>
              <w:t>函数</w:t>
            </w:r>
          </w:p>
        </w:tc>
      </w:tr>
      <w:tr w:rsidR="00115964" w14:paraId="323D631D"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2B782D2A"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ISR</w:t>
            </w:r>
            <w:r w:rsidRPr="00E06918">
              <w:rPr>
                <w:rFonts w:ascii="宋体" w:eastAsia="宋体" w:hAnsi="宋体" w:cs="宋体" w:hint="eastAsia"/>
                <w:sz w:val="18"/>
                <w:szCs w:val="18"/>
              </w:rPr>
              <w:t>2</w:t>
            </w:r>
            <w:r w:rsidRPr="00E06918">
              <w:rPr>
                <w:rFonts w:ascii="宋体" w:eastAsia="宋体" w:hAnsi="宋体" w:cs="宋体"/>
                <w:sz w:val="18"/>
                <w:szCs w:val="18"/>
              </w:rPr>
              <w:t>.h</w:t>
            </w:r>
          </w:p>
        </w:tc>
        <w:tc>
          <w:tcPr>
            <w:tcW w:w="5804" w:type="dxa"/>
            <w:tcBorders>
              <w:top w:val="single" w:sz="4" w:space="0" w:color="auto"/>
              <w:left w:val="single" w:sz="4" w:space="0" w:color="auto"/>
              <w:bottom w:val="single" w:sz="4" w:space="0" w:color="auto"/>
              <w:right w:val="nil"/>
            </w:tcBorders>
            <w:hideMark/>
          </w:tcPr>
          <w:p w14:paraId="3C696466"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200</w:t>
            </w:r>
            <w:r w:rsidRPr="00E06918">
              <w:rPr>
                <w:rFonts w:ascii="宋体" w:eastAsia="宋体" w:hAnsi="宋体" w:cs="宋体"/>
                <w:sz w:val="18"/>
                <w:szCs w:val="18"/>
              </w:rPr>
              <w:t>Hz</w:t>
            </w:r>
            <w:r w:rsidRPr="00C96543">
              <w:rPr>
                <w:rFonts w:ascii="宋体" w:eastAsia="宋体" w:hAnsi="宋体" w:cs="宋体" w:hint="eastAsia"/>
                <w:sz w:val="18"/>
                <w:szCs w:val="18"/>
              </w:rPr>
              <w:t>中断头文件：宏定义</w:t>
            </w:r>
          </w:p>
        </w:tc>
      </w:tr>
      <w:tr w:rsidR="00115964" w14:paraId="509D491C"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78102301"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SCIcom.c</w:t>
            </w:r>
            <w:proofErr w:type="spellEnd"/>
          </w:p>
        </w:tc>
        <w:tc>
          <w:tcPr>
            <w:tcW w:w="5804" w:type="dxa"/>
            <w:tcBorders>
              <w:top w:val="single" w:sz="4" w:space="0" w:color="auto"/>
              <w:left w:val="single" w:sz="4" w:space="0" w:color="auto"/>
              <w:bottom w:val="single" w:sz="4" w:space="0" w:color="auto"/>
              <w:right w:val="nil"/>
            </w:tcBorders>
            <w:hideMark/>
          </w:tcPr>
          <w:p w14:paraId="1E1BC48B"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SCI</w:t>
            </w:r>
            <w:r w:rsidRPr="00C96543">
              <w:rPr>
                <w:rFonts w:ascii="宋体" w:eastAsia="宋体" w:hAnsi="宋体" w:cs="宋体" w:hint="eastAsia"/>
                <w:sz w:val="18"/>
                <w:szCs w:val="18"/>
              </w:rPr>
              <w:t>通信功能函数文件：</w:t>
            </w:r>
          </w:p>
          <w:p w14:paraId="2A4FC09E" w14:textId="77777777" w:rsidR="00115964" w:rsidRPr="00E06918" w:rsidRDefault="00115964" w:rsidP="003D3ED3">
            <w:pPr>
              <w:widowControl/>
              <w:ind w:firstLine="360"/>
              <w:jc w:val="left"/>
              <w:rPr>
                <w:rFonts w:ascii="宋体" w:eastAsia="宋体" w:hAnsi="宋体" w:cs="宋体"/>
                <w:sz w:val="18"/>
                <w:szCs w:val="18"/>
              </w:rPr>
            </w:pPr>
            <w:r w:rsidRPr="00C96543">
              <w:rPr>
                <w:rFonts w:ascii="宋体" w:eastAsia="宋体" w:hAnsi="宋体" w:cs="宋体" w:hint="eastAsia"/>
                <w:sz w:val="18"/>
                <w:szCs w:val="18"/>
              </w:rPr>
              <w:t>接收中断</w:t>
            </w:r>
            <w:r w:rsidRPr="00E06918">
              <w:rPr>
                <w:rFonts w:ascii="宋体" w:eastAsia="宋体" w:hAnsi="宋体" w:cs="宋体" w:hint="eastAsia"/>
                <w:sz w:val="18"/>
                <w:szCs w:val="18"/>
              </w:rPr>
              <w:t>，</w:t>
            </w:r>
            <w:r w:rsidRPr="00E06918">
              <w:rPr>
                <w:rFonts w:ascii="宋体" w:eastAsia="宋体" w:hAnsi="宋体" w:cs="宋体"/>
                <w:sz w:val="18"/>
                <w:szCs w:val="18"/>
              </w:rPr>
              <w:t>SCI</w:t>
            </w:r>
            <w:r w:rsidRPr="00C96543">
              <w:rPr>
                <w:rFonts w:ascii="宋体" w:eastAsia="宋体" w:hAnsi="宋体" w:cs="宋体" w:hint="eastAsia"/>
                <w:sz w:val="18"/>
                <w:szCs w:val="18"/>
              </w:rPr>
              <w:t>状态</w:t>
            </w:r>
            <w:r>
              <w:rPr>
                <w:rFonts w:ascii="宋体" w:eastAsia="宋体" w:hAnsi="宋体" w:cs="宋体" w:hint="eastAsia"/>
                <w:sz w:val="18"/>
                <w:szCs w:val="18"/>
              </w:rPr>
              <w:t>处理</w:t>
            </w:r>
            <w:r w:rsidRPr="00E06918">
              <w:rPr>
                <w:rFonts w:ascii="宋体" w:eastAsia="宋体" w:hAnsi="宋体" w:cs="宋体" w:hint="eastAsia"/>
                <w:sz w:val="18"/>
                <w:szCs w:val="18"/>
              </w:rPr>
              <w:t>，</w:t>
            </w:r>
            <w:r w:rsidRPr="00C96543">
              <w:rPr>
                <w:rFonts w:ascii="宋体" w:eastAsia="宋体" w:hAnsi="宋体" w:cs="宋体" w:hint="eastAsia"/>
                <w:sz w:val="18"/>
                <w:szCs w:val="18"/>
              </w:rPr>
              <w:t>发送等</w:t>
            </w:r>
          </w:p>
        </w:tc>
      </w:tr>
      <w:tr w:rsidR="00115964" w14:paraId="2EA21CDD" w14:textId="77777777" w:rsidTr="003D3ED3">
        <w:trPr>
          <w:jc w:val="center"/>
        </w:trPr>
        <w:tc>
          <w:tcPr>
            <w:tcW w:w="1985" w:type="dxa"/>
            <w:tcBorders>
              <w:top w:val="single" w:sz="4" w:space="0" w:color="auto"/>
              <w:left w:val="nil"/>
              <w:bottom w:val="single" w:sz="4" w:space="0" w:color="auto"/>
              <w:right w:val="single" w:sz="4" w:space="0" w:color="auto"/>
            </w:tcBorders>
            <w:vAlign w:val="center"/>
            <w:hideMark/>
          </w:tcPr>
          <w:p w14:paraId="3D0A9D99"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SCIcom.h</w:t>
            </w:r>
            <w:proofErr w:type="spellEnd"/>
          </w:p>
        </w:tc>
        <w:tc>
          <w:tcPr>
            <w:tcW w:w="5804" w:type="dxa"/>
            <w:tcBorders>
              <w:top w:val="single" w:sz="4" w:space="0" w:color="auto"/>
              <w:left w:val="single" w:sz="4" w:space="0" w:color="auto"/>
              <w:bottom w:val="single" w:sz="4" w:space="0" w:color="auto"/>
              <w:right w:val="nil"/>
            </w:tcBorders>
            <w:hideMark/>
          </w:tcPr>
          <w:p w14:paraId="5B4CDC09"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SCI</w:t>
            </w:r>
            <w:r w:rsidRPr="00C96543">
              <w:rPr>
                <w:rFonts w:ascii="宋体" w:eastAsia="宋体" w:hAnsi="宋体" w:cs="宋体" w:hint="eastAsia"/>
                <w:sz w:val="18"/>
                <w:szCs w:val="18"/>
              </w:rPr>
              <w:t>通信功能函数头文件：宏定义</w:t>
            </w:r>
          </w:p>
        </w:tc>
      </w:tr>
      <w:tr w:rsidR="00115964" w14:paraId="37DABBA3" w14:textId="77777777" w:rsidTr="003D3ED3">
        <w:trPr>
          <w:trHeight w:val="56"/>
          <w:jc w:val="center"/>
        </w:trPr>
        <w:tc>
          <w:tcPr>
            <w:tcW w:w="1985" w:type="dxa"/>
            <w:tcBorders>
              <w:top w:val="single" w:sz="4" w:space="0" w:color="auto"/>
              <w:left w:val="nil"/>
              <w:bottom w:val="single" w:sz="4" w:space="0" w:color="auto"/>
              <w:right w:val="single" w:sz="4" w:space="0" w:color="auto"/>
            </w:tcBorders>
            <w:vAlign w:val="center"/>
            <w:hideMark/>
          </w:tcPr>
          <w:p w14:paraId="1C3A0ABA"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hint="eastAsia"/>
                <w:sz w:val="18"/>
                <w:szCs w:val="18"/>
              </w:rPr>
              <w:t>C</w:t>
            </w:r>
            <w:r w:rsidRPr="00E06918">
              <w:rPr>
                <w:rFonts w:ascii="宋体" w:eastAsia="宋体" w:hAnsi="宋体" w:cs="宋体"/>
                <w:sz w:val="18"/>
                <w:szCs w:val="18"/>
              </w:rPr>
              <w:t>AN</w:t>
            </w:r>
            <w:r w:rsidRPr="00E06918">
              <w:rPr>
                <w:rFonts w:ascii="宋体" w:eastAsia="宋体" w:hAnsi="宋体" w:cs="宋体" w:hint="eastAsia"/>
                <w:sz w:val="18"/>
                <w:szCs w:val="18"/>
              </w:rPr>
              <w:t>com.c</w:t>
            </w:r>
            <w:proofErr w:type="spellEnd"/>
          </w:p>
        </w:tc>
        <w:tc>
          <w:tcPr>
            <w:tcW w:w="5804" w:type="dxa"/>
            <w:tcBorders>
              <w:top w:val="single" w:sz="4" w:space="0" w:color="auto"/>
              <w:left w:val="single" w:sz="4" w:space="0" w:color="auto"/>
              <w:bottom w:val="single" w:sz="4" w:space="0" w:color="auto"/>
              <w:right w:val="nil"/>
            </w:tcBorders>
            <w:hideMark/>
          </w:tcPr>
          <w:p w14:paraId="79BA3D23"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C</w:t>
            </w:r>
            <w:r w:rsidRPr="00E06918">
              <w:rPr>
                <w:rFonts w:ascii="宋体" w:eastAsia="宋体" w:hAnsi="宋体" w:cs="宋体"/>
                <w:sz w:val="18"/>
                <w:szCs w:val="18"/>
              </w:rPr>
              <w:t>AN</w:t>
            </w:r>
            <w:r w:rsidRPr="00E06918">
              <w:rPr>
                <w:rFonts w:ascii="宋体" w:eastAsia="宋体" w:hAnsi="宋体" w:cs="宋体" w:hint="eastAsia"/>
                <w:sz w:val="18"/>
                <w:szCs w:val="18"/>
              </w:rPr>
              <w:t>通信功能函数文件：</w:t>
            </w:r>
          </w:p>
          <w:p w14:paraId="78C85110"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CAN</w:t>
            </w:r>
            <w:r w:rsidRPr="00E06918">
              <w:rPr>
                <w:rFonts w:ascii="宋体" w:eastAsia="宋体" w:hAnsi="宋体" w:cs="宋体" w:hint="eastAsia"/>
                <w:sz w:val="18"/>
                <w:szCs w:val="18"/>
              </w:rPr>
              <w:t>初始化；C</w:t>
            </w:r>
            <w:r w:rsidRPr="00E06918">
              <w:rPr>
                <w:rFonts w:ascii="宋体" w:eastAsia="宋体" w:hAnsi="宋体" w:cs="宋体"/>
                <w:sz w:val="18"/>
                <w:szCs w:val="18"/>
              </w:rPr>
              <w:t>AN</w:t>
            </w:r>
            <w:r w:rsidRPr="00E06918">
              <w:rPr>
                <w:rFonts w:ascii="宋体" w:eastAsia="宋体" w:hAnsi="宋体" w:cs="宋体" w:hint="eastAsia"/>
                <w:sz w:val="18"/>
                <w:szCs w:val="18"/>
              </w:rPr>
              <w:t>接收中断；C</w:t>
            </w:r>
            <w:r w:rsidRPr="00E06918">
              <w:rPr>
                <w:rFonts w:ascii="宋体" w:eastAsia="宋体" w:hAnsi="宋体" w:cs="宋体"/>
                <w:sz w:val="18"/>
                <w:szCs w:val="18"/>
              </w:rPr>
              <w:t>AN</w:t>
            </w:r>
            <w:r w:rsidRPr="00E06918">
              <w:rPr>
                <w:rFonts w:ascii="宋体" w:eastAsia="宋体" w:hAnsi="宋体" w:cs="宋体" w:hint="eastAsia"/>
                <w:sz w:val="18"/>
                <w:szCs w:val="18"/>
              </w:rPr>
              <w:t>主程序；C</w:t>
            </w:r>
            <w:r w:rsidRPr="00E06918">
              <w:rPr>
                <w:rFonts w:ascii="宋体" w:eastAsia="宋体" w:hAnsi="宋体" w:cs="宋体"/>
                <w:sz w:val="18"/>
                <w:szCs w:val="18"/>
              </w:rPr>
              <w:t>AN</w:t>
            </w:r>
            <w:r w:rsidRPr="00E06918">
              <w:rPr>
                <w:rFonts w:ascii="宋体" w:eastAsia="宋体" w:hAnsi="宋体" w:cs="宋体" w:hint="eastAsia"/>
                <w:sz w:val="18"/>
                <w:szCs w:val="18"/>
              </w:rPr>
              <w:t>发送等</w:t>
            </w:r>
          </w:p>
        </w:tc>
      </w:tr>
      <w:tr w:rsidR="00115964" w14:paraId="67DF254E" w14:textId="77777777" w:rsidTr="003D3ED3">
        <w:trPr>
          <w:trHeight w:val="56"/>
          <w:jc w:val="center"/>
        </w:trPr>
        <w:tc>
          <w:tcPr>
            <w:tcW w:w="1985" w:type="dxa"/>
            <w:tcBorders>
              <w:top w:val="single" w:sz="4" w:space="0" w:color="auto"/>
              <w:left w:val="nil"/>
              <w:bottom w:val="single" w:sz="4" w:space="0" w:color="auto"/>
              <w:right w:val="single" w:sz="4" w:space="0" w:color="auto"/>
            </w:tcBorders>
            <w:vAlign w:val="center"/>
          </w:tcPr>
          <w:p w14:paraId="5D5D3A8C"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CAN</w:t>
            </w:r>
            <w:r w:rsidRPr="00E06918">
              <w:rPr>
                <w:rFonts w:ascii="宋体" w:eastAsia="宋体" w:hAnsi="宋体" w:cs="宋体" w:hint="eastAsia"/>
                <w:sz w:val="18"/>
                <w:szCs w:val="18"/>
              </w:rPr>
              <w:t>com.h</w:t>
            </w:r>
            <w:proofErr w:type="spellEnd"/>
          </w:p>
        </w:tc>
        <w:tc>
          <w:tcPr>
            <w:tcW w:w="5804" w:type="dxa"/>
            <w:tcBorders>
              <w:top w:val="single" w:sz="4" w:space="0" w:color="auto"/>
              <w:left w:val="single" w:sz="4" w:space="0" w:color="auto"/>
              <w:bottom w:val="single" w:sz="4" w:space="0" w:color="auto"/>
              <w:right w:val="nil"/>
            </w:tcBorders>
          </w:tcPr>
          <w:p w14:paraId="5C9C00FF"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sz w:val="18"/>
                <w:szCs w:val="18"/>
              </w:rPr>
              <w:t>CAN</w:t>
            </w:r>
            <w:r w:rsidRPr="00C96543">
              <w:rPr>
                <w:rFonts w:ascii="宋体" w:eastAsia="宋体" w:hAnsi="宋体" w:cs="宋体" w:hint="eastAsia"/>
                <w:sz w:val="18"/>
                <w:szCs w:val="18"/>
              </w:rPr>
              <w:t>通信功能函数头文件：宏定义</w:t>
            </w:r>
          </w:p>
        </w:tc>
      </w:tr>
      <w:tr w:rsidR="00115964" w14:paraId="1BFE98C1" w14:textId="77777777" w:rsidTr="003D3ED3">
        <w:trPr>
          <w:trHeight w:val="56"/>
          <w:jc w:val="center"/>
        </w:trPr>
        <w:tc>
          <w:tcPr>
            <w:tcW w:w="1985" w:type="dxa"/>
            <w:tcBorders>
              <w:top w:val="single" w:sz="4" w:space="0" w:color="auto"/>
              <w:left w:val="nil"/>
              <w:bottom w:val="single" w:sz="4" w:space="0" w:color="auto"/>
              <w:right w:val="single" w:sz="4" w:space="0" w:color="auto"/>
            </w:tcBorders>
            <w:vAlign w:val="center"/>
          </w:tcPr>
          <w:p w14:paraId="76A70609"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Function.</w:t>
            </w:r>
            <w:r w:rsidRPr="00E06918">
              <w:rPr>
                <w:rFonts w:ascii="宋体" w:eastAsia="宋体" w:hAnsi="宋体" w:cs="宋体" w:hint="eastAsia"/>
                <w:sz w:val="18"/>
                <w:szCs w:val="18"/>
              </w:rPr>
              <w:t>c</w:t>
            </w:r>
            <w:proofErr w:type="spellEnd"/>
          </w:p>
        </w:tc>
        <w:tc>
          <w:tcPr>
            <w:tcW w:w="5804" w:type="dxa"/>
            <w:tcBorders>
              <w:top w:val="single" w:sz="4" w:space="0" w:color="auto"/>
              <w:left w:val="single" w:sz="4" w:space="0" w:color="auto"/>
              <w:bottom w:val="single" w:sz="4" w:space="0" w:color="auto"/>
              <w:right w:val="nil"/>
            </w:tcBorders>
          </w:tcPr>
          <w:p w14:paraId="009F8C45"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L</w:t>
            </w:r>
            <w:r w:rsidRPr="00E06918">
              <w:rPr>
                <w:rFonts w:ascii="宋体" w:eastAsia="宋体" w:hAnsi="宋体" w:cs="宋体"/>
                <w:sz w:val="18"/>
                <w:szCs w:val="18"/>
              </w:rPr>
              <w:t>LC</w:t>
            </w:r>
            <w:r w:rsidRPr="00E06918">
              <w:rPr>
                <w:rFonts w:ascii="宋体" w:eastAsia="宋体" w:hAnsi="宋体" w:cs="宋体" w:hint="eastAsia"/>
                <w:sz w:val="18"/>
                <w:szCs w:val="18"/>
              </w:rPr>
              <w:t>主体多功能函数合集</w:t>
            </w:r>
          </w:p>
          <w:p w14:paraId="03D4F66E" w14:textId="77777777" w:rsidR="00115964" w:rsidRPr="00E06918" w:rsidRDefault="00115964" w:rsidP="003D3ED3">
            <w:pPr>
              <w:widowControl/>
              <w:ind w:firstLine="360"/>
              <w:jc w:val="left"/>
              <w:rPr>
                <w:rFonts w:ascii="宋体" w:eastAsia="宋体" w:hAnsi="宋体" w:cs="宋体"/>
                <w:sz w:val="18"/>
                <w:szCs w:val="18"/>
              </w:rPr>
            </w:pPr>
            <w:r w:rsidRPr="00E06918">
              <w:rPr>
                <w:rFonts w:ascii="宋体" w:eastAsia="宋体" w:hAnsi="宋体" w:cs="宋体" w:hint="eastAsia"/>
                <w:sz w:val="18"/>
                <w:szCs w:val="18"/>
              </w:rPr>
              <w:t>状态机函数；电流偏置采样函数；O</w:t>
            </w:r>
            <w:r w:rsidRPr="00E06918">
              <w:rPr>
                <w:rFonts w:ascii="宋体" w:eastAsia="宋体" w:hAnsi="宋体" w:cs="宋体"/>
                <w:sz w:val="18"/>
                <w:szCs w:val="18"/>
              </w:rPr>
              <w:t>VP</w:t>
            </w:r>
            <w:r w:rsidRPr="00E06918">
              <w:rPr>
                <w:rFonts w:ascii="宋体" w:eastAsia="宋体" w:hAnsi="宋体" w:cs="宋体" w:hint="eastAsia"/>
                <w:sz w:val="18"/>
                <w:szCs w:val="18"/>
              </w:rPr>
              <w:t>保护函数；O</w:t>
            </w:r>
            <w:r w:rsidRPr="00E06918">
              <w:rPr>
                <w:rFonts w:ascii="宋体" w:eastAsia="宋体" w:hAnsi="宋体" w:cs="宋体"/>
                <w:sz w:val="18"/>
                <w:szCs w:val="18"/>
              </w:rPr>
              <w:t>CP</w:t>
            </w:r>
            <w:r w:rsidRPr="00E06918">
              <w:rPr>
                <w:rFonts w:ascii="宋体" w:eastAsia="宋体" w:hAnsi="宋体" w:cs="宋体" w:hint="eastAsia"/>
                <w:sz w:val="18"/>
                <w:szCs w:val="18"/>
              </w:rPr>
              <w:t>保护函数；O</w:t>
            </w:r>
            <w:r w:rsidRPr="00E06918">
              <w:rPr>
                <w:rFonts w:ascii="宋体" w:eastAsia="宋体" w:hAnsi="宋体" w:cs="宋体"/>
                <w:sz w:val="18"/>
                <w:szCs w:val="18"/>
              </w:rPr>
              <w:t>TP</w:t>
            </w:r>
            <w:r w:rsidRPr="00E06918">
              <w:rPr>
                <w:rFonts w:ascii="宋体" w:eastAsia="宋体" w:hAnsi="宋体" w:cs="宋体" w:hint="eastAsia"/>
                <w:sz w:val="18"/>
                <w:szCs w:val="18"/>
              </w:rPr>
              <w:t>保护函数等等</w:t>
            </w:r>
          </w:p>
        </w:tc>
      </w:tr>
      <w:tr w:rsidR="00115964" w14:paraId="1E4C5B08" w14:textId="77777777" w:rsidTr="003D3ED3">
        <w:trPr>
          <w:trHeight w:val="56"/>
          <w:jc w:val="center"/>
        </w:trPr>
        <w:tc>
          <w:tcPr>
            <w:tcW w:w="1985" w:type="dxa"/>
            <w:tcBorders>
              <w:top w:val="single" w:sz="4" w:space="0" w:color="auto"/>
              <w:left w:val="nil"/>
              <w:bottom w:val="single" w:sz="4" w:space="0" w:color="auto"/>
              <w:right w:val="single" w:sz="4" w:space="0" w:color="auto"/>
            </w:tcBorders>
            <w:vAlign w:val="center"/>
          </w:tcPr>
          <w:p w14:paraId="1136EB55" w14:textId="77777777" w:rsidR="00115964" w:rsidRPr="00E06918" w:rsidRDefault="00115964" w:rsidP="003D3ED3">
            <w:pPr>
              <w:widowControl/>
              <w:ind w:firstLine="360"/>
              <w:jc w:val="left"/>
              <w:rPr>
                <w:rFonts w:ascii="宋体" w:eastAsia="宋体" w:hAnsi="宋体" w:cs="宋体"/>
                <w:sz w:val="18"/>
                <w:szCs w:val="18"/>
              </w:rPr>
            </w:pPr>
            <w:proofErr w:type="spellStart"/>
            <w:r w:rsidRPr="00E06918">
              <w:rPr>
                <w:rFonts w:ascii="宋体" w:eastAsia="宋体" w:hAnsi="宋体" w:cs="宋体"/>
                <w:sz w:val="18"/>
                <w:szCs w:val="18"/>
              </w:rPr>
              <w:t>Function.</w:t>
            </w:r>
            <w:r w:rsidRPr="00E06918">
              <w:rPr>
                <w:rFonts w:ascii="宋体" w:eastAsia="宋体" w:hAnsi="宋体" w:cs="宋体" w:hint="eastAsia"/>
                <w:sz w:val="18"/>
                <w:szCs w:val="18"/>
              </w:rPr>
              <w:t>h</w:t>
            </w:r>
            <w:proofErr w:type="spellEnd"/>
          </w:p>
        </w:tc>
        <w:tc>
          <w:tcPr>
            <w:tcW w:w="5804" w:type="dxa"/>
            <w:tcBorders>
              <w:top w:val="single" w:sz="4" w:space="0" w:color="auto"/>
              <w:left w:val="single" w:sz="4" w:space="0" w:color="auto"/>
              <w:bottom w:val="single" w:sz="4" w:space="0" w:color="auto"/>
              <w:right w:val="nil"/>
            </w:tcBorders>
          </w:tcPr>
          <w:p w14:paraId="02EECD73" w14:textId="77777777" w:rsidR="00115964" w:rsidRPr="00E06918" w:rsidRDefault="00115964" w:rsidP="003D3ED3">
            <w:pPr>
              <w:widowControl/>
              <w:ind w:firstLine="360"/>
              <w:jc w:val="left"/>
              <w:rPr>
                <w:rFonts w:ascii="宋体" w:eastAsia="宋体" w:hAnsi="宋体" w:cs="宋体"/>
                <w:sz w:val="18"/>
                <w:szCs w:val="18"/>
              </w:rPr>
            </w:pPr>
            <w:r w:rsidRPr="00C96543">
              <w:rPr>
                <w:rFonts w:ascii="宋体" w:eastAsia="宋体" w:hAnsi="宋体" w:cs="宋体" w:hint="eastAsia"/>
                <w:sz w:val="18"/>
                <w:szCs w:val="18"/>
              </w:rPr>
              <w:t>函数头文件：宏定义</w:t>
            </w:r>
          </w:p>
        </w:tc>
      </w:tr>
    </w:tbl>
    <w:p w14:paraId="724CFE1C" w14:textId="77777777" w:rsidR="00115964" w:rsidRDefault="00115964" w:rsidP="00115964">
      <w:pPr>
        <w:ind w:firstLine="480"/>
      </w:pPr>
    </w:p>
    <w:p w14:paraId="0EBD7A37" w14:textId="77777777" w:rsidR="00115964" w:rsidRDefault="00115964" w:rsidP="00115964">
      <w:pPr>
        <w:ind w:firstLine="480"/>
      </w:pPr>
      <w:r>
        <w:rPr>
          <w:rFonts w:hint="eastAsia"/>
        </w:rPr>
        <w:lastRenderedPageBreak/>
        <w:t>以下定义不同文件中的不同函数具体功能：</w:t>
      </w:r>
    </w:p>
    <w:p w14:paraId="1606396B" w14:textId="77777777" w:rsidR="00115964" w:rsidRDefault="00115964" w:rsidP="00115964">
      <w:pPr>
        <w:spacing w:afterLines="50" w:after="156"/>
        <w:ind w:firstLine="480"/>
      </w:pPr>
      <w:proofErr w:type="spellStart"/>
      <w:r w:rsidRPr="00A55EC7">
        <w:t>main.c</w:t>
      </w:r>
      <w:proofErr w:type="spellEnd"/>
      <w:r w:rsidRPr="00A55EC7">
        <w:rPr>
          <w:rFonts w:hint="eastAsia"/>
        </w:rPr>
        <w:t>文件函数集合定义如下：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115964" w14:paraId="047CF9B8" w14:textId="77777777" w:rsidTr="003D3ED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07D58282"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24FC7764"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说明</w:t>
            </w:r>
          </w:p>
        </w:tc>
      </w:tr>
      <w:tr w:rsidR="00115964" w14:paraId="442B19F9" w14:textId="77777777" w:rsidTr="003D3ED3">
        <w:tc>
          <w:tcPr>
            <w:tcW w:w="1984" w:type="dxa"/>
            <w:tcBorders>
              <w:top w:val="single" w:sz="4" w:space="0" w:color="auto"/>
              <w:left w:val="nil"/>
              <w:bottom w:val="single" w:sz="4" w:space="0" w:color="auto"/>
              <w:right w:val="single" w:sz="4" w:space="0" w:color="auto"/>
            </w:tcBorders>
            <w:hideMark/>
          </w:tcPr>
          <w:p w14:paraId="4984B8C6"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main()</w:t>
            </w:r>
          </w:p>
        </w:tc>
        <w:tc>
          <w:tcPr>
            <w:tcW w:w="5812" w:type="dxa"/>
            <w:tcBorders>
              <w:top w:val="single" w:sz="4" w:space="0" w:color="auto"/>
              <w:left w:val="single" w:sz="4" w:space="0" w:color="auto"/>
              <w:bottom w:val="single" w:sz="4" w:space="0" w:color="auto"/>
              <w:right w:val="nil"/>
            </w:tcBorders>
            <w:hideMark/>
          </w:tcPr>
          <w:p w14:paraId="03B14EDD"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主函数</w:t>
            </w:r>
          </w:p>
        </w:tc>
      </w:tr>
      <w:tr w:rsidR="00115964" w14:paraId="6CF4B519" w14:textId="77777777" w:rsidTr="003D3ED3">
        <w:tc>
          <w:tcPr>
            <w:tcW w:w="1984" w:type="dxa"/>
            <w:tcBorders>
              <w:top w:val="single" w:sz="4" w:space="0" w:color="auto"/>
              <w:left w:val="nil"/>
              <w:bottom w:val="single" w:sz="4" w:space="0" w:color="auto"/>
              <w:right w:val="single" w:sz="4" w:space="0" w:color="auto"/>
            </w:tcBorders>
            <w:hideMark/>
          </w:tcPr>
          <w:p w14:paraId="44904D4F"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SysCtrlInit</w:t>
            </w:r>
            <w:proofErr w:type="spellEnd"/>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6EF2A018"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系统时钟初始化配置</w:t>
            </w:r>
          </w:p>
        </w:tc>
      </w:tr>
      <w:tr w:rsidR="00115964" w14:paraId="79C01DBD" w14:textId="77777777" w:rsidTr="003D3ED3">
        <w:tc>
          <w:tcPr>
            <w:tcW w:w="1984" w:type="dxa"/>
            <w:tcBorders>
              <w:top w:val="single" w:sz="4" w:space="0" w:color="auto"/>
              <w:left w:val="nil"/>
              <w:bottom w:val="single" w:sz="4" w:space="0" w:color="auto"/>
              <w:right w:val="single" w:sz="4" w:space="0" w:color="auto"/>
            </w:tcBorders>
            <w:hideMark/>
          </w:tcPr>
          <w:p w14:paraId="02D46E02"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Timer0Init()</w:t>
            </w:r>
          </w:p>
        </w:tc>
        <w:tc>
          <w:tcPr>
            <w:tcW w:w="5812" w:type="dxa"/>
            <w:tcBorders>
              <w:top w:val="single" w:sz="4" w:space="0" w:color="auto"/>
              <w:left w:val="single" w:sz="4" w:space="0" w:color="auto"/>
              <w:bottom w:val="single" w:sz="4" w:space="0" w:color="auto"/>
              <w:right w:val="nil"/>
            </w:tcBorders>
            <w:hideMark/>
          </w:tcPr>
          <w:p w14:paraId="2A8CE1D3" w14:textId="77777777" w:rsidR="00115964" w:rsidRPr="00A55EC7" w:rsidRDefault="00115964" w:rsidP="003D3ED3">
            <w:pPr>
              <w:widowControl/>
              <w:ind w:firstLine="360"/>
              <w:jc w:val="center"/>
              <w:rPr>
                <w:rFonts w:eastAsiaTheme="minorEastAsia"/>
                <w:sz w:val="18"/>
                <w:szCs w:val="18"/>
              </w:rPr>
            </w:pPr>
            <w:r>
              <w:rPr>
                <w:rFonts w:eastAsiaTheme="minorEastAsia"/>
                <w:sz w:val="18"/>
                <w:szCs w:val="18"/>
              </w:rPr>
              <w:t>50</w:t>
            </w:r>
            <w:r w:rsidRPr="00A55EC7">
              <w:rPr>
                <w:rFonts w:eastAsiaTheme="minorEastAsia"/>
                <w:sz w:val="18"/>
                <w:szCs w:val="18"/>
              </w:rPr>
              <w:t>kHz</w:t>
            </w:r>
            <w:r w:rsidRPr="00A55EC7">
              <w:rPr>
                <w:rFonts w:eastAsiaTheme="minorEastAsia" w:hint="eastAsia"/>
                <w:sz w:val="18"/>
                <w:szCs w:val="18"/>
              </w:rPr>
              <w:t>（</w:t>
            </w:r>
            <w:r>
              <w:rPr>
                <w:rFonts w:eastAsiaTheme="minorEastAsia" w:hint="eastAsia"/>
                <w:sz w:val="18"/>
                <w:szCs w:val="18"/>
              </w:rPr>
              <w:t>2</w:t>
            </w:r>
            <w:r>
              <w:rPr>
                <w:rFonts w:eastAsiaTheme="minorEastAsia"/>
                <w:sz w:val="18"/>
                <w:szCs w:val="18"/>
              </w:rPr>
              <w:t>0u</w:t>
            </w:r>
            <w:r w:rsidRPr="00A55EC7">
              <w:rPr>
                <w:rFonts w:eastAsiaTheme="minorEastAsia"/>
                <w:sz w:val="18"/>
                <w:szCs w:val="18"/>
              </w:rPr>
              <w:t>S</w:t>
            </w:r>
            <w:r w:rsidRPr="00A55EC7">
              <w:rPr>
                <w:rFonts w:eastAsiaTheme="minorEastAsia" w:hint="eastAsia"/>
                <w:sz w:val="18"/>
                <w:szCs w:val="18"/>
              </w:rPr>
              <w:t>中断）定时器初始化配置</w:t>
            </w:r>
          </w:p>
        </w:tc>
      </w:tr>
      <w:tr w:rsidR="00115964" w14:paraId="08846339" w14:textId="77777777" w:rsidTr="003D3ED3">
        <w:tc>
          <w:tcPr>
            <w:tcW w:w="1984" w:type="dxa"/>
            <w:tcBorders>
              <w:top w:val="single" w:sz="4" w:space="0" w:color="auto"/>
              <w:left w:val="nil"/>
              <w:bottom w:val="single" w:sz="4" w:space="0" w:color="auto"/>
              <w:right w:val="single" w:sz="4" w:space="0" w:color="auto"/>
            </w:tcBorders>
            <w:hideMark/>
          </w:tcPr>
          <w:p w14:paraId="5A41D471"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Timer1Init()</w:t>
            </w:r>
          </w:p>
        </w:tc>
        <w:tc>
          <w:tcPr>
            <w:tcW w:w="5812" w:type="dxa"/>
            <w:tcBorders>
              <w:top w:val="single" w:sz="4" w:space="0" w:color="auto"/>
              <w:left w:val="single" w:sz="4" w:space="0" w:color="auto"/>
              <w:bottom w:val="single" w:sz="4" w:space="0" w:color="auto"/>
              <w:right w:val="nil"/>
            </w:tcBorders>
            <w:hideMark/>
          </w:tcPr>
          <w:p w14:paraId="2A7FEBC3"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200Hz</w:t>
            </w:r>
            <w:r w:rsidRPr="00A55EC7">
              <w:rPr>
                <w:rFonts w:eastAsiaTheme="minorEastAsia" w:hint="eastAsia"/>
                <w:sz w:val="18"/>
                <w:szCs w:val="18"/>
              </w:rPr>
              <w:t>（</w:t>
            </w:r>
            <w:r w:rsidRPr="00A55EC7">
              <w:rPr>
                <w:rFonts w:eastAsiaTheme="minorEastAsia" w:hint="eastAsia"/>
                <w:sz w:val="18"/>
                <w:szCs w:val="18"/>
              </w:rPr>
              <w:t>5m</w:t>
            </w:r>
            <w:r w:rsidRPr="00A55EC7">
              <w:rPr>
                <w:rFonts w:eastAsiaTheme="minorEastAsia"/>
                <w:sz w:val="18"/>
                <w:szCs w:val="18"/>
              </w:rPr>
              <w:t>S</w:t>
            </w:r>
            <w:r w:rsidRPr="00A55EC7">
              <w:rPr>
                <w:rFonts w:eastAsiaTheme="minorEastAsia" w:hint="eastAsia"/>
                <w:sz w:val="18"/>
                <w:szCs w:val="18"/>
              </w:rPr>
              <w:t>中断）定时器初始化配置</w:t>
            </w:r>
          </w:p>
        </w:tc>
      </w:tr>
      <w:tr w:rsidR="00115964" w14:paraId="5774ECDD" w14:textId="77777777" w:rsidTr="003D3ED3">
        <w:tc>
          <w:tcPr>
            <w:tcW w:w="1984" w:type="dxa"/>
            <w:tcBorders>
              <w:top w:val="single" w:sz="4" w:space="0" w:color="auto"/>
              <w:left w:val="nil"/>
              <w:bottom w:val="single" w:sz="4" w:space="0" w:color="auto"/>
              <w:right w:val="single" w:sz="4" w:space="0" w:color="auto"/>
            </w:tcBorders>
            <w:hideMark/>
          </w:tcPr>
          <w:p w14:paraId="59DF2AD7"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GPIOInit</w:t>
            </w:r>
            <w:proofErr w:type="spellEnd"/>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617B6F97"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IO</w:t>
            </w:r>
            <w:proofErr w:type="gramStart"/>
            <w:r w:rsidRPr="00A55EC7">
              <w:rPr>
                <w:rFonts w:eastAsiaTheme="minorEastAsia" w:hint="eastAsia"/>
                <w:sz w:val="18"/>
                <w:szCs w:val="18"/>
              </w:rPr>
              <w:t>口功能</w:t>
            </w:r>
            <w:proofErr w:type="gramEnd"/>
            <w:r w:rsidRPr="00A55EC7">
              <w:rPr>
                <w:rFonts w:eastAsiaTheme="minorEastAsia" w:hint="eastAsia"/>
                <w:sz w:val="18"/>
                <w:szCs w:val="18"/>
              </w:rPr>
              <w:t>配置函数</w:t>
            </w:r>
          </w:p>
        </w:tc>
      </w:tr>
      <w:tr w:rsidR="00115964" w14:paraId="09E0A46E" w14:textId="77777777" w:rsidTr="003D3ED3">
        <w:tc>
          <w:tcPr>
            <w:tcW w:w="1984" w:type="dxa"/>
            <w:tcBorders>
              <w:top w:val="single" w:sz="4" w:space="0" w:color="auto"/>
              <w:left w:val="nil"/>
              <w:bottom w:val="single" w:sz="4" w:space="0" w:color="auto"/>
              <w:right w:val="single" w:sz="4" w:space="0" w:color="auto"/>
            </w:tcBorders>
            <w:hideMark/>
          </w:tcPr>
          <w:p w14:paraId="3BAFC189"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ePWMInit</w:t>
            </w:r>
            <w:proofErr w:type="spellEnd"/>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60A08A25"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hint="eastAsia"/>
                <w:sz w:val="18"/>
                <w:szCs w:val="18"/>
              </w:rPr>
              <w:t>e</w:t>
            </w:r>
            <w:r w:rsidRPr="00A55EC7">
              <w:rPr>
                <w:rFonts w:eastAsiaTheme="minorEastAsia"/>
                <w:sz w:val="18"/>
                <w:szCs w:val="18"/>
              </w:rPr>
              <w:t>PWM</w:t>
            </w:r>
            <w:proofErr w:type="spellEnd"/>
            <w:r w:rsidRPr="00A55EC7">
              <w:rPr>
                <w:rFonts w:eastAsiaTheme="minorEastAsia" w:hint="eastAsia"/>
                <w:sz w:val="18"/>
                <w:szCs w:val="18"/>
              </w:rPr>
              <w:t>（</w:t>
            </w:r>
            <w:r w:rsidRPr="00A55EC7">
              <w:rPr>
                <w:rFonts w:eastAsiaTheme="minorEastAsia" w:hint="eastAsia"/>
                <w:sz w:val="18"/>
                <w:szCs w:val="18"/>
              </w:rPr>
              <w:t>M</w:t>
            </w:r>
            <w:r w:rsidRPr="00A55EC7">
              <w:rPr>
                <w:rFonts w:eastAsiaTheme="minorEastAsia"/>
                <w:sz w:val="18"/>
                <w:szCs w:val="18"/>
              </w:rPr>
              <w:t>OS</w:t>
            </w:r>
            <w:r w:rsidRPr="00A55EC7">
              <w:rPr>
                <w:rFonts w:eastAsiaTheme="minorEastAsia" w:hint="eastAsia"/>
                <w:sz w:val="18"/>
                <w:szCs w:val="18"/>
              </w:rPr>
              <w:t>驱动）初始化配置</w:t>
            </w:r>
          </w:p>
        </w:tc>
      </w:tr>
      <w:tr w:rsidR="00115964" w14:paraId="548DFEE2" w14:textId="77777777" w:rsidTr="003D3ED3">
        <w:tc>
          <w:tcPr>
            <w:tcW w:w="1984" w:type="dxa"/>
            <w:tcBorders>
              <w:top w:val="single" w:sz="4" w:space="0" w:color="auto"/>
              <w:left w:val="nil"/>
              <w:bottom w:val="single" w:sz="4" w:space="0" w:color="auto"/>
              <w:right w:val="single" w:sz="4" w:space="0" w:color="auto"/>
            </w:tcBorders>
            <w:hideMark/>
          </w:tcPr>
          <w:p w14:paraId="0A10D486"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ePWMDebugInit</w:t>
            </w:r>
            <w:proofErr w:type="spellEnd"/>
            <w:r w:rsidRPr="00A55EC7">
              <w:rPr>
                <w:rFonts w:eastAsiaTheme="minorEastAsia"/>
                <w:sz w:val="18"/>
                <w:szCs w:val="18"/>
              </w:rPr>
              <w:t xml:space="preserve"> ()</w:t>
            </w:r>
          </w:p>
        </w:tc>
        <w:tc>
          <w:tcPr>
            <w:tcW w:w="5812" w:type="dxa"/>
            <w:tcBorders>
              <w:top w:val="single" w:sz="4" w:space="0" w:color="auto"/>
              <w:left w:val="single" w:sz="4" w:space="0" w:color="auto"/>
              <w:bottom w:val="single" w:sz="4" w:space="0" w:color="auto"/>
              <w:right w:val="nil"/>
            </w:tcBorders>
            <w:hideMark/>
          </w:tcPr>
          <w:p w14:paraId="42B5D3E0"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ePWM</w:t>
            </w:r>
            <w:proofErr w:type="spellEnd"/>
            <w:r w:rsidRPr="00A55EC7">
              <w:rPr>
                <w:rFonts w:eastAsiaTheme="minorEastAsia"/>
                <w:sz w:val="18"/>
                <w:szCs w:val="18"/>
              </w:rPr>
              <w:t xml:space="preserve"> 4A</w:t>
            </w:r>
            <w:r w:rsidRPr="00A55EC7">
              <w:rPr>
                <w:rFonts w:eastAsiaTheme="minorEastAsia" w:hint="eastAsia"/>
                <w:sz w:val="18"/>
                <w:szCs w:val="18"/>
              </w:rPr>
              <w:t>初始化配置，模拟</w:t>
            </w:r>
            <w:r w:rsidRPr="00A55EC7">
              <w:rPr>
                <w:rFonts w:eastAsiaTheme="minorEastAsia"/>
                <w:sz w:val="18"/>
                <w:szCs w:val="18"/>
              </w:rPr>
              <w:t>DAC</w:t>
            </w:r>
            <w:r w:rsidRPr="00A55EC7">
              <w:rPr>
                <w:rFonts w:eastAsiaTheme="minorEastAsia" w:hint="eastAsia"/>
                <w:sz w:val="18"/>
                <w:szCs w:val="18"/>
              </w:rPr>
              <w:t>功能</w:t>
            </w:r>
          </w:p>
        </w:tc>
      </w:tr>
      <w:tr w:rsidR="00115964" w14:paraId="3F9ABA5C" w14:textId="77777777" w:rsidTr="003D3ED3">
        <w:tc>
          <w:tcPr>
            <w:tcW w:w="1984" w:type="dxa"/>
            <w:tcBorders>
              <w:top w:val="single" w:sz="4" w:space="0" w:color="auto"/>
              <w:left w:val="nil"/>
              <w:bottom w:val="single" w:sz="4" w:space="0" w:color="auto"/>
              <w:right w:val="single" w:sz="4" w:space="0" w:color="auto"/>
            </w:tcBorders>
            <w:hideMark/>
          </w:tcPr>
          <w:p w14:paraId="6677FB04"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ADCInit</w:t>
            </w:r>
            <w:proofErr w:type="spellEnd"/>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23E5BD45"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ADC</w:t>
            </w:r>
            <w:r w:rsidRPr="00A55EC7">
              <w:rPr>
                <w:rFonts w:eastAsiaTheme="minorEastAsia" w:hint="eastAsia"/>
                <w:sz w:val="18"/>
                <w:szCs w:val="18"/>
              </w:rPr>
              <w:t>初始化配置</w:t>
            </w:r>
          </w:p>
        </w:tc>
      </w:tr>
      <w:tr w:rsidR="00115964" w14:paraId="1C28D7C5" w14:textId="77777777" w:rsidTr="003D3ED3">
        <w:tc>
          <w:tcPr>
            <w:tcW w:w="1984" w:type="dxa"/>
            <w:tcBorders>
              <w:top w:val="single" w:sz="4" w:space="0" w:color="auto"/>
              <w:left w:val="nil"/>
              <w:bottom w:val="single" w:sz="4" w:space="0" w:color="auto"/>
              <w:right w:val="single" w:sz="4" w:space="0" w:color="auto"/>
            </w:tcBorders>
            <w:hideMark/>
          </w:tcPr>
          <w:p w14:paraId="2DEC4167"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TZInit</w:t>
            </w:r>
            <w:proofErr w:type="spellEnd"/>
            <w:r w:rsidRPr="00A55EC7">
              <w:rPr>
                <w:rFonts w:eastAsiaTheme="minorEastAsia"/>
                <w:sz w:val="18"/>
                <w:szCs w:val="18"/>
              </w:rPr>
              <w:t xml:space="preserve"> ()</w:t>
            </w:r>
          </w:p>
        </w:tc>
        <w:tc>
          <w:tcPr>
            <w:tcW w:w="5812" w:type="dxa"/>
            <w:tcBorders>
              <w:top w:val="single" w:sz="4" w:space="0" w:color="auto"/>
              <w:left w:val="single" w:sz="4" w:space="0" w:color="auto"/>
              <w:bottom w:val="single" w:sz="4" w:space="0" w:color="auto"/>
              <w:right w:val="nil"/>
            </w:tcBorders>
            <w:hideMark/>
          </w:tcPr>
          <w:p w14:paraId="5B95C80F"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T</w:t>
            </w:r>
            <w:r w:rsidRPr="00A55EC7">
              <w:rPr>
                <w:rFonts w:eastAsiaTheme="minorEastAsia"/>
                <w:sz w:val="18"/>
                <w:szCs w:val="18"/>
              </w:rPr>
              <w:t>Z</w:t>
            </w:r>
            <w:r w:rsidRPr="00A55EC7">
              <w:rPr>
                <w:rFonts w:eastAsiaTheme="minorEastAsia" w:hint="eastAsia"/>
                <w:sz w:val="18"/>
                <w:szCs w:val="18"/>
              </w:rPr>
              <w:t>事件初始化配置，用以实现过</w:t>
            </w:r>
            <w:proofErr w:type="gramStart"/>
            <w:r w:rsidRPr="00A55EC7">
              <w:rPr>
                <w:rFonts w:eastAsiaTheme="minorEastAsia" w:hint="eastAsia"/>
                <w:sz w:val="18"/>
                <w:szCs w:val="18"/>
              </w:rPr>
              <w:t>流快速封波功能</w:t>
            </w:r>
            <w:proofErr w:type="gramEnd"/>
          </w:p>
        </w:tc>
      </w:tr>
      <w:tr w:rsidR="00115964" w14:paraId="5F66CEE0" w14:textId="77777777" w:rsidTr="003D3ED3">
        <w:tc>
          <w:tcPr>
            <w:tcW w:w="1984" w:type="dxa"/>
            <w:tcBorders>
              <w:top w:val="single" w:sz="4" w:space="0" w:color="auto"/>
              <w:left w:val="nil"/>
              <w:bottom w:val="single" w:sz="4" w:space="0" w:color="auto"/>
              <w:right w:val="single" w:sz="4" w:space="0" w:color="auto"/>
            </w:tcBorders>
          </w:tcPr>
          <w:p w14:paraId="65EA5EC1"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SCIInit</w:t>
            </w:r>
            <w:proofErr w:type="spellEnd"/>
            <w:r w:rsidRPr="00A55EC7">
              <w:rPr>
                <w:rFonts w:eastAsiaTheme="minorEastAsia" w:hint="eastAsia"/>
                <w:sz w:val="18"/>
                <w:szCs w:val="18"/>
              </w:rPr>
              <w:t>(</w:t>
            </w:r>
            <w:r w:rsidRPr="00A55EC7">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6B42092C"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S</w:t>
            </w:r>
            <w:r w:rsidRPr="00A55EC7">
              <w:rPr>
                <w:rFonts w:eastAsiaTheme="minorEastAsia"/>
                <w:sz w:val="18"/>
                <w:szCs w:val="18"/>
              </w:rPr>
              <w:t>CI</w:t>
            </w:r>
            <w:r w:rsidRPr="00A55EC7">
              <w:rPr>
                <w:rFonts w:eastAsiaTheme="minorEastAsia" w:hint="eastAsia"/>
                <w:sz w:val="18"/>
                <w:szCs w:val="18"/>
              </w:rPr>
              <w:t>通信初始化配置</w:t>
            </w:r>
          </w:p>
        </w:tc>
      </w:tr>
      <w:tr w:rsidR="00115964" w14:paraId="289D36D0" w14:textId="77777777" w:rsidTr="003D3ED3">
        <w:tc>
          <w:tcPr>
            <w:tcW w:w="1984" w:type="dxa"/>
            <w:tcBorders>
              <w:top w:val="single" w:sz="4" w:space="0" w:color="auto"/>
              <w:left w:val="nil"/>
              <w:bottom w:val="single" w:sz="4" w:space="0" w:color="auto"/>
              <w:right w:val="single" w:sz="4" w:space="0" w:color="auto"/>
            </w:tcBorders>
          </w:tcPr>
          <w:p w14:paraId="061B44D0" w14:textId="77777777" w:rsidR="00115964" w:rsidRPr="002378CC" w:rsidRDefault="00115964" w:rsidP="003D3ED3">
            <w:pPr>
              <w:widowControl/>
              <w:ind w:firstLine="360"/>
              <w:jc w:val="center"/>
              <w:rPr>
                <w:rFonts w:eastAsiaTheme="minorEastAsia"/>
                <w:sz w:val="18"/>
                <w:szCs w:val="18"/>
              </w:rPr>
            </w:pPr>
            <w:r w:rsidRPr="002378CC">
              <w:rPr>
                <w:sz w:val="18"/>
                <w:szCs w:val="18"/>
              </w:rPr>
              <w:t>I2CA_Init</w:t>
            </w:r>
            <w:r>
              <w:rPr>
                <w:rFonts w:eastAsiaTheme="minorEastAsia" w:hint="eastAsia"/>
                <w:sz w:val="18"/>
                <w:szCs w:val="18"/>
              </w:rPr>
              <w:t>(</w:t>
            </w:r>
            <w:r>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5F2BA671" w14:textId="77777777" w:rsidR="00115964" w:rsidRPr="002378CC" w:rsidRDefault="00115964" w:rsidP="003D3ED3">
            <w:pPr>
              <w:widowControl/>
              <w:ind w:firstLine="360"/>
              <w:jc w:val="center"/>
              <w:rPr>
                <w:rFonts w:eastAsiaTheme="minorEastAsia"/>
                <w:sz w:val="18"/>
                <w:szCs w:val="18"/>
              </w:rPr>
            </w:pPr>
            <w:r>
              <w:rPr>
                <w:rFonts w:eastAsiaTheme="minorEastAsia" w:hint="eastAsia"/>
                <w:sz w:val="18"/>
                <w:szCs w:val="18"/>
              </w:rPr>
              <w:t>I</w:t>
            </w:r>
            <w:r>
              <w:rPr>
                <w:rFonts w:eastAsiaTheme="minorEastAsia"/>
                <w:sz w:val="18"/>
                <w:szCs w:val="18"/>
              </w:rPr>
              <w:t>2C</w:t>
            </w:r>
            <w:r>
              <w:rPr>
                <w:rFonts w:eastAsiaTheme="minorEastAsia" w:hint="eastAsia"/>
                <w:sz w:val="18"/>
                <w:szCs w:val="18"/>
              </w:rPr>
              <w:t>通信初始化函数</w:t>
            </w:r>
          </w:p>
        </w:tc>
      </w:tr>
    </w:tbl>
    <w:p w14:paraId="324C8369" w14:textId="77777777" w:rsidR="00115964" w:rsidRDefault="00115964" w:rsidP="00115964">
      <w:pPr>
        <w:spacing w:beforeLines="50" w:before="156" w:afterLines="50" w:after="156"/>
        <w:ind w:firstLine="480"/>
      </w:pPr>
      <w:r w:rsidRPr="00F86F55">
        <w:t>ISR1.c</w:t>
      </w:r>
      <w:r w:rsidRPr="00F86F55">
        <w:t>函数定义说明：</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115964" w14:paraId="32F01E08" w14:textId="77777777" w:rsidTr="003D3ED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3C5A0F50"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660A446E"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说明</w:t>
            </w:r>
          </w:p>
        </w:tc>
      </w:tr>
      <w:tr w:rsidR="00115964" w14:paraId="06F92B5B" w14:textId="77777777" w:rsidTr="003D3ED3">
        <w:tc>
          <w:tcPr>
            <w:tcW w:w="1984" w:type="dxa"/>
            <w:tcBorders>
              <w:top w:val="single" w:sz="4" w:space="0" w:color="auto"/>
              <w:left w:val="nil"/>
              <w:bottom w:val="single" w:sz="4" w:space="0" w:color="auto"/>
              <w:right w:val="single" w:sz="4" w:space="0" w:color="auto"/>
            </w:tcBorders>
            <w:hideMark/>
          </w:tcPr>
          <w:p w14:paraId="40BCEC3A" w14:textId="77777777" w:rsidR="00115964" w:rsidRPr="00A55EC7" w:rsidRDefault="00115964" w:rsidP="003D3ED3">
            <w:pPr>
              <w:widowControl/>
              <w:ind w:firstLine="360"/>
              <w:jc w:val="center"/>
              <w:rPr>
                <w:rFonts w:eastAsiaTheme="minorEastAsia"/>
                <w:sz w:val="18"/>
                <w:szCs w:val="18"/>
              </w:rPr>
            </w:pPr>
            <w:r w:rsidRPr="009C056F">
              <w:rPr>
                <w:rFonts w:eastAsiaTheme="minorEastAsia"/>
                <w:sz w:val="18"/>
                <w:szCs w:val="18"/>
              </w:rPr>
              <w:t>ISR_20US ()</w:t>
            </w:r>
          </w:p>
        </w:tc>
        <w:tc>
          <w:tcPr>
            <w:tcW w:w="5812" w:type="dxa"/>
            <w:tcBorders>
              <w:top w:val="single" w:sz="4" w:space="0" w:color="auto"/>
              <w:left w:val="single" w:sz="4" w:space="0" w:color="auto"/>
              <w:bottom w:val="single" w:sz="4" w:space="0" w:color="auto"/>
              <w:right w:val="nil"/>
            </w:tcBorders>
            <w:hideMark/>
          </w:tcPr>
          <w:p w14:paraId="2ABF4650" w14:textId="77777777" w:rsidR="00115964" w:rsidRPr="00A55EC7" w:rsidRDefault="00115964" w:rsidP="003D3ED3">
            <w:pPr>
              <w:widowControl/>
              <w:ind w:firstLine="360"/>
              <w:jc w:val="center"/>
              <w:rPr>
                <w:rFonts w:eastAsiaTheme="minorEastAsia"/>
                <w:sz w:val="18"/>
                <w:szCs w:val="18"/>
              </w:rPr>
            </w:pPr>
            <w:r w:rsidRPr="009C056F">
              <w:rPr>
                <w:rFonts w:eastAsiaTheme="minorEastAsia"/>
                <w:sz w:val="18"/>
                <w:szCs w:val="18"/>
              </w:rPr>
              <w:t>20us</w:t>
            </w:r>
            <w:r w:rsidRPr="009C056F">
              <w:rPr>
                <w:rFonts w:eastAsiaTheme="minorEastAsia"/>
                <w:sz w:val="18"/>
                <w:szCs w:val="18"/>
              </w:rPr>
              <w:t>中断函数</w:t>
            </w:r>
            <w:r w:rsidRPr="009C056F">
              <w:rPr>
                <w:rFonts w:eastAsiaTheme="minorEastAsia" w:hint="eastAsia"/>
                <w:sz w:val="18"/>
                <w:szCs w:val="18"/>
              </w:rPr>
              <w:t>入口</w:t>
            </w:r>
          </w:p>
        </w:tc>
      </w:tr>
      <w:tr w:rsidR="00115964" w14:paraId="709E36F7" w14:textId="77777777" w:rsidTr="003D3ED3">
        <w:tc>
          <w:tcPr>
            <w:tcW w:w="1984" w:type="dxa"/>
            <w:tcBorders>
              <w:top w:val="single" w:sz="4" w:space="0" w:color="auto"/>
              <w:left w:val="nil"/>
              <w:bottom w:val="single" w:sz="4" w:space="0" w:color="auto"/>
              <w:right w:val="single" w:sz="4" w:space="0" w:color="auto"/>
            </w:tcBorders>
            <w:hideMark/>
          </w:tcPr>
          <w:p w14:paraId="2000EFB1" w14:textId="77777777" w:rsidR="00115964" w:rsidRPr="00A55EC7" w:rsidRDefault="00115964" w:rsidP="003D3ED3">
            <w:pPr>
              <w:widowControl/>
              <w:ind w:firstLine="360"/>
              <w:jc w:val="center"/>
              <w:rPr>
                <w:rFonts w:eastAsiaTheme="minorEastAsia"/>
                <w:sz w:val="18"/>
                <w:szCs w:val="18"/>
              </w:rPr>
            </w:pPr>
            <w:proofErr w:type="spellStart"/>
            <w:r w:rsidRPr="009C056F">
              <w:rPr>
                <w:rFonts w:eastAsiaTheme="minorEastAsia"/>
                <w:sz w:val="18"/>
                <w:szCs w:val="18"/>
              </w:rPr>
              <w:t>ADCSample</w:t>
            </w:r>
            <w:proofErr w:type="spellEnd"/>
            <w:r w:rsidRPr="009C056F">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5EF82487" w14:textId="77777777" w:rsidR="00115964" w:rsidRPr="00A55EC7" w:rsidRDefault="00115964" w:rsidP="003D3ED3">
            <w:pPr>
              <w:widowControl/>
              <w:ind w:firstLine="360"/>
              <w:jc w:val="center"/>
              <w:rPr>
                <w:rFonts w:eastAsiaTheme="minorEastAsia"/>
                <w:sz w:val="18"/>
                <w:szCs w:val="18"/>
              </w:rPr>
            </w:pPr>
            <w:r w:rsidRPr="009C056F">
              <w:rPr>
                <w:rFonts w:eastAsiaTheme="minorEastAsia" w:hint="eastAsia"/>
                <w:sz w:val="18"/>
                <w:szCs w:val="18"/>
              </w:rPr>
              <w:t>输出</w:t>
            </w:r>
            <w:r w:rsidRPr="009C056F">
              <w:rPr>
                <w:rFonts w:eastAsiaTheme="minorEastAsia"/>
                <w:sz w:val="18"/>
                <w:szCs w:val="18"/>
              </w:rPr>
              <w:t>电压、电流、</w:t>
            </w:r>
            <w:r w:rsidRPr="009C056F">
              <w:rPr>
                <w:rFonts w:eastAsiaTheme="minorEastAsia" w:hint="eastAsia"/>
                <w:sz w:val="18"/>
                <w:szCs w:val="18"/>
              </w:rPr>
              <w:t>温度</w:t>
            </w:r>
            <w:r w:rsidRPr="009C056F">
              <w:rPr>
                <w:rFonts w:eastAsiaTheme="minorEastAsia"/>
                <w:sz w:val="18"/>
                <w:szCs w:val="18"/>
              </w:rPr>
              <w:t>等采样函数</w:t>
            </w:r>
          </w:p>
        </w:tc>
      </w:tr>
      <w:tr w:rsidR="00115964" w14:paraId="4F8B3DE0" w14:textId="77777777" w:rsidTr="003D3ED3">
        <w:tc>
          <w:tcPr>
            <w:tcW w:w="1984" w:type="dxa"/>
            <w:tcBorders>
              <w:top w:val="single" w:sz="4" w:space="0" w:color="auto"/>
              <w:left w:val="nil"/>
              <w:bottom w:val="single" w:sz="4" w:space="0" w:color="auto"/>
              <w:right w:val="single" w:sz="4" w:space="0" w:color="auto"/>
            </w:tcBorders>
          </w:tcPr>
          <w:p w14:paraId="00AF9F77" w14:textId="77777777" w:rsidR="00115964" w:rsidRPr="009C056F" w:rsidRDefault="00115964" w:rsidP="003D3ED3">
            <w:pPr>
              <w:widowControl/>
              <w:ind w:firstLine="360"/>
              <w:jc w:val="center"/>
              <w:rPr>
                <w:rFonts w:eastAsiaTheme="minorEastAsia"/>
                <w:sz w:val="18"/>
                <w:szCs w:val="18"/>
              </w:rPr>
            </w:pPr>
            <w:proofErr w:type="spellStart"/>
            <w:r w:rsidRPr="009C056F">
              <w:rPr>
                <w:sz w:val="18"/>
                <w:szCs w:val="18"/>
              </w:rPr>
              <w:t>IloopCtl</w:t>
            </w:r>
            <w:proofErr w:type="spellEnd"/>
            <w:r>
              <w:rPr>
                <w:rFonts w:eastAsiaTheme="minorEastAsia" w:hint="eastAsia"/>
                <w:sz w:val="18"/>
                <w:szCs w:val="18"/>
              </w:rPr>
              <w:t>(</w:t>
            </w:r>
            <w:r>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6C8543E9" w14:textId="77777777" w:rsidR="00115964" w:rsidRPr="009C056F" w:rsidRDefault="00115964" w:rsidP="003D3ED3">
            <w:pPr>
              <w:widowControl/>
              <w:ind w:firstLine="360"/>
              <w:jc w:val="center"/>
              <w:rPr>
                <w:rFonts w:eastAsiaTheme="minorEastAsia"/>
                <w:sz w:val="18"/>
                <w:szCs w:val="18"/>
              </w:rPr>
            </w:pPr>
            <w:r>
              <w:rPr>
                <w:rFonts w:eastAsiaTheme="minorEastAsia" w:hint="eastAsia"/>
                <w:sz w:val="18"/>
                <w:szCs w:val="18"/>
              </w:rPr>
              <w:t>限流环函数</w:t>
            </w:r>
          </w:p>
        </w:tc>
      </w:tr>
      <w:tr w:rsidR="00115964" w14:paraId="48C12541" w14:textId="77777777" w:rsidTr="003D3ED3">
        <w:tc>
          <w:tcPr>
            <w:tcW w:w="1984" w:type="dxa"/>
            <w:tcBorders>
              <w:top w:val="single" w:sz="4" w:space="0" w:color="auto"/>
              <w:left w:val="nil"/>
              <w:bottom w:val="single" w:sz="4" w:space="0" w:color="auto"/>
              <w:right w:val="single" w:sz="4" w:space="0" w:color="auto"/>
            </w:tcBorders>
            <w:hideMark/>
          </w:tcPr>
          <w:p w14:paraId="2BD1A5E6" w14:textId="77777777" w:rsidR="00115964" w:rsidRPr="00A55EC7" w:rsidRDefault="00115964" w:rsidP="003D3ED3">
            <w:pPr>
              <w:widowControl/>
              <w:ind w:firstLine="360"/>
              <w:jc w:val="center"/>
              <w:rPr>
                <w:rFonts w:eastAsiaTheme="minorEastAsia"/>
                <w:sz w:val="18"/>
                <w:szCs w:val="18"/>
              </w:rPr>
            </w:pPr>
            <w:proofErr w:type="spellStart"/>
            <w:r w:rsidRPr="009C056F">
              <w:rPr>
                <w:rFonts w:eastAsiaTheme="minorEastAsia"/>
                <w:sz w:val="18"/>
                <w:szCs w:val="18"/>
              </w:rPr>
              <w:t>VILoopCtl</w:t>
            </w:r>
            <w:proofErr w:type="spellEnd"/>
            <w:r w:rsidRPr="009C056F">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24D63522" w14:textId="77777777" w:rsidR="00115964" w:rsidRPr="00A55EC7" w:rsidRDefault="00115964" w:rsidP="003D3ED3">
            <w:pPr>
              <w:widowControl/>
              <w:ind w:firstLine="360"/>
              <w:jc w:val="center"/>
              <w:rPr>
                <w:rFonts w:eastAsiaTheme="minorEastAsia"/>
                <w:sz w:val="18"/>
                <w:szCs w:val="18"/>
              </w:rPr>
            </w:pPr>
            <w:proofErr w:type="gramStart"/>
            <w:r w:rsidRPr="009C056F">
              <w:rPr>
                <w:rFonts w:eastAsiaTheme="minorEastAsia" w:hint="eastAsia"/>
                <w:sz w:val="18"/>
                <w:szCs w:val="18"/>
              </w:rPr>
              <w:t>电压</w:t>
            </w:r>
            <w:r w:rsidRPr="009C056F">
              <w:rPr>
                <w:rFonts w:eastAsiaTheme="minorEastAsia"/>
                <w:sz w:val="18"/>
                <w:szCs w:val="18"/>
              </w:rPr>
              <w:t>环</w:t>
            </w:r>
            <w:r w:rsidRPr="009C056F">
              <w:rPr>
                <w:rFonts w:eastAsiaTheme="minorEastAsia" w:hint="eastAsia"/>
                <w:sz w:val="18"/>
                <w:szCs w:val="18"/>
              </w:rPr>
              <w:t>函数</w:t>
            </w:r>
            <w:proofErr w:type="gramEnd"/>
          </w:p>
        </w:tc>
      </w:tr>
      <w:tr w:rsidR="00115964" w14:paraId="49E23DD8" w14:textId="77777777" w:rsidTr="003D3ED3">
        <w:tc>
          <w:tcPr>
            <w:tcW w:w="1984" w:type="dxa"/>
            <w:tcBorders>
              <w:top w:val="single" w:sz="4" w:space="0" w:color="auto"/>
              <w:left w:val="nil"/>
              <w:bottom w:val="single" w:sz="4" w:space="0" w:color="auto"/>
              <w:right w:val="single" w:sz="4" w:space="0" w:color="auto"/>
            </w:tcBorders>
            <w:hideMark/>
          </w:tcPr>
          <w:p w14:paraId="34BF0887" w14:textId="77777777" w:rsidR="00115964" w:rsidRPr="00A55EC7" w:rsidRDefault="00115964" w:rsidP="003D3ED3">
            <w:pPr>
              <w:widowControl/>
              <w:ind w:firstLine="360"/>
              <w:jc w:val="center"/>
              <w:rPr>
                <w:rFonts w:eastAsiaTheme="minorEastAsia"/>
                <w:sz w:val="18"/>
                <w:szCs w:val="18"/>
              </w:rPr>
            </w:pPr>
            <w:proofErr w:type="spellStart"/>
            <w:r w:rsidRPr="009C056F">
              <w:rPr>
                <w:rFonts w:eastAsiaTheme="minorEastAsia"/>
                <w:sz w:val="18"/>
                <w:szCs w:val="18"/>
              </w:rPr>
              <w:t>BurstCtl</w:t>
            </w:r>
            <w:proofErr w:type="spellEnd"/>
            <w:r w:rsidRPr="009C056F">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1FB6FBAF" w14:textId="77777777" w:rsidR="00115964" w:rsidRPr="00A55EC7" w:rsidRDefault="00115964" w:rsidP="003D3ED3">
            <w:pPr>
              <w:widowControl/>
              <w:ind w:firstLine="360"/>
              <w:jc w:val="center"/>
              <w:rPr>
                <w:rFonts w:eastAsiaTheme="minorEastAsia"/>
                <w:sz w:val="18"/>
                <w:szCs w:val="18"/>
              </w:rPr>
            </w:pPr>
            <w:r w:rsidRPr="009C056F">
              <w:rPr>
                <w:rFonts w:eastAsiaTheme="minorEastAsia"/>
                <w:sz w:val="18"/>
                <w:szCs w:val="18"/>
              </w:rPr>
              <w:t>Burst</w:t>
            </w:r>
            <w:r w:rsidRPr="009C056F">
              <w:rPr>
                <w:rFonts w:eastAsiaTheme="minorEastAsia"/>
                <w:sz w:val="18"/>
                <w:szCs w:val="18"/>
              </w:rPr>
              <w:t>控制函数</w:t>
            </w:r>
            <w:r w:rsidRPr="009C056F">
              <w:rPr>
                <w:rFonts w:eastAsiaTheme="minorEastAsia" w:hint="eastAsia"/>
                <w:sz w:val="18"/>
                <w:szCs w:val="18"/>
              </w:rPr>
              <w:t>（轻载</w:t>
            </w:r>
            <w:r w:rsidRPr="009C056F">
              <w:rPr>
                <w:rFonts w:eastAsiaTheme="minorEastAsia"/>
                <w:sz w:val="18"/>
                <w:szCs w:val="18"/>
              </w:rPr>
              <w:t>或空载情况</w:t>
            </w:r>
            <w:r w:rsidRPr="009C056F">
              <w:rPr>
                <w:rFonts w:eastAsiaTheme="minorEastAsia" w:hint="eastAsia"/>
                <w:sz w:val="18"/>
                <w:szCs w:val="18"/>
              </w:rPr>
              <w:t>）</w:t>
            </w:r>
          </w:p>
        </w:tc>
      </w:tr>
      <w:tr w:rsidR="00115964" w14:paraId="77AA3B4C" w14:textId="77777777" w:rsidTr="003D3ED3">
        <w:tc>
          <w:tcPr>
            <w:tcW w:w="1984" w:type="dxa"/>
            <w:tcBorders>
              <w:top w:val="single" w:sz="4" w:space="0" w:color="auto"/>
              <w:left w:val="nil"/>
              <w:bottom w:val="single" w:sz="4" w:space="0" w:color="auto"/>
              <w:right w:val="single" w:sz="4" w:space="0" w:color="auto"/>
            </w:tcBorders>
            <w:hideMark/>
          </w:tcPr>
          <w:p w14:paraId="076B5613" w14:textId="77777777" w:rsidR="00115964" w:rsidRPr="00A55EC7" w:rsidRDefault="00115964" w:rsidP="003D3ED3">
            <w:pPr>
              <w:widowControl/>
              <w:ind w:firstLine="360"/>
              <w:jc w:val="center"/>
              <w:rPr>
                <w:rFonts w:eastAsiaTheme="minorEastAsia"/>
                <w:sz w:val="18"/>
                <w:szCs w:val="18"/>
              </w:rPr>
            </w:pPr>
            <w:proofErr w:type="spellStart"/>
            <w:r w:rsidRPr="009C056F">
              <w:rPr>
                <w:rFonts w:eastAsiaTheme="minorEastAsia"/>
                <w:sz w:val="18"/>
                <w:szCs w:val="18"/>
              </w:rPr>
              <w:t>RegReflash</w:t>
            </w:r>
            <w:proofErr w:type="spellEnd"/>
            <w:r w:rsidRPr="009C056F">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3BD1B8C5" w14:textId="77777777" w:rsidR="00115964" w:rsidRPr="00A55EC7" w:rsidRDefault="00115964" w:rsidP="003D3ED3">
            <w:pPr>
              <w:widowControl/>
              <w:ind w:firstLine="360"/>
              <w:jc w:val="center"/>
              <w:rPr>
                <w:rFonts w:eastAsiaTheme="minorEastAsia"/>
                <w:sz w:val="18"/>
                <w:szCs w:val="18"/>
              </w:rPr>
            </w:pPr>
            <w:r w:rsidRPr="009C056F">
              <w:rPr>
                <w:rFonts w:eastAsiaTheme="minorEastAsia" w:hint="eastAsia"/>
                <w:sz w:val="18"/>
                <w:szCs w:val="18"/>
              </w:rPr>
              <w:t>PWM</w:t>
            </w:r>
            <w:r w:rsidRPr="009C056F">
              <w:rPr>
                <w:rFonts w:eastAsiaTheme="minorEastAsia" w:hint="eastAsia"/>
                <w:sz w:val="18"/>
                <w:szCs w:val="18"/>
              </w:rPr>
              <w:t>寄存器</w:t>
            </w:r>
            <w:r w:rsidRPr="009C056F">
              <w:rPr>
                <w:rFonts w:eastAsiaTheme="minorEastAsia"/>
                <w:sz w:val="18"/>
                <w:szCs w:val="18"/>
              </w:rPr>
              <w:t>更新函数</w:t>
            </w:r>
          </w:p>
        </w:tc>
      </w:tr>
      <w:tr w:rsidR="00115964" w14:paraId="5E079AEA" w14:textId="77777777" w:rsidTr="003D3ED3">
        <w:tc>
          <w:tcPr>
            <w:tcW w:w="1984" w:type="dxa"/>
            <w:tcBorders>
              <w:top w:val="single" w:sz="4" w:space="0" w:color="auto"/>
              <w:left w:val="nil"/>
              <w:bottom w:val="single" w:sz="4" w:space="0" w:color="auto"/>
              <w:right w:val="single" w:sz="4" w:space="0" w:color="auto"/>
            </w:tcBorders>
            <w:hideMark/>
          </w:tcPr>
          <w:p w14:paraId="58B1DBBA" w14:textId="77777777" w:rsidR="00115964" w:rsidRPr="00A55EC7" w:rsidRDefault="00115964" w:rsidP="003D3ED3">
            <w:pPr>
              <w:widowControl/>
              <w:ind w:firstLine="360"/>
              <w:jc w:val="center"/>
              <w:rPr>
                <w:rFonts w:eastAsiaTheme="minorEastAsia"/>
                <w:sz w:val="18"/>
                <w:szCs w:val="18"/>
              </w:rPr>
            </w:pPr>
            <w:proofErr w:type="spellStart"/>
            <w:r w:rsidRPr="009C056F">
              <w:rPr>
                <w:rFonts w:eastAsiaTheme="minorEastAsia"/>
                <w:sz w:val="18"/>
                <w:szCs w:val="18"/>
              </w:rPr>
              <w:t>FastProtection</w:t>
            </w:r>
            <w:proofErr w:type="spellEnd"/>
            <w:r w:rsidRPr="009C056F">
              <w:rPr>
                <w:rFonts w:eastAsiaTheme="minorEastAsia"/>
                <w:sz w:val="18"/>
                <w:szCs w:val="18"/>
              </w:rPr>
              <w:t>()</w:t>
            </w:r>
          </w:p>
        </w:tc>
        <w:tc>
          <w:tcPr>
            <w:tcW w:w="5812" w:type="dxa"/>
            <w:tcBorders>
              <w:top w:val="single" w:sz="4" w:space="0" w:color="auto"/>
              <w:left w:val="single" w:sz="4" w:space="0" w:color="auto"/>
              <w:bottom w:val="single" w:sz="4" w:space="0" w:color="auto"/>
              <w:right w:val="nil"/>
            </w:tcBorders>
            <w:hideMark/>
          </w:tcPr>
          <w:p w14:paraId="3A4757FF" w14:textId="77777777" w:rsidR="00115964" w:rsidRPr="00A55EC7" w:rsidRDefault="00115964" w:rsidP="003D3ED3">
            <w:pPr>
              <w:widowControl/>
              <w:ind w:firstLine="360"/>
              <w:jc w:val="center"/>
              <w:rPr>
                <w:rFonts w:eastAsiaTheme="minorEastAsia"/>
                <w:sz w:val="18"/>
                <w:szCs w:val="18"/>
              </w:rPr>
            </w:pPr>
            <w:r w:rsidRPr="009C056F">
              <w:rPr>
                <w:rFonts w:eastAsiaTheme="minorEastAsia" w:hint="eastAsia"/>
                <w:sz w:val="18"/>
                <w:szCs w:val="18"/>
              </w:rPr>
              <w:t>快速保护</w:t>
            </w:r>
            <w:r w:rsidRPr="009C056F">
              <w:rPr>
                <w:rFonts w:eastAsiaTheme="minorEastAsia"/>
                <w:sz w:val="18"/>
                <w:szCs w:val="18"/>
              </w:rPr>
              <w:t>函数</w:t>
            </w:r>
          </w:p>
        </w:tc>
      </w:tr>
    </w:tbl>
    <w:p w14:paraId="64CEF592" w14:textId="77777777" w:rsidR="00115964" w:rsidRDefault="00115964" w:rsidP="00115964">
      <w:pPr>
        <w:spacing w:beforeLines="50" w:before="156" w:afterLines="50" w:after="156"/>
        <w:ind w:firstLine="480"/>
      </w:pPr>
      <w:r w:rsidRPr="00F86F55">
        <w:t>ISR</w:t>
      </w:r>
      <w:r>
        <w:rPr>
          <w:rFonts w:hint="eastAsia"/>
        </w:rPr>
        <w:t>2</w:t>
      </w:r>
      <w:r w:rsidRPr="00F86F55">
        <w:t>.c</w:t>
      </w:r>
      <w:r w:rsidRPr="00F86F55">
        <w:t>函数定义说明：</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115964" w14:paraId="5DFB76D3" w14:textId="77777777" w:rsidTr="003D3ED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72AFD7D3"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5EF7A82C"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说明</w:t>
            </w:r>
          </w:p>
        </w:tc>
      </w:tr>
      <w:tr w:rsidR="00115964" w14:paraId="6C3FEC9C" w14:textId="77777777" w:rsidTr="003D3ED3">
        <w:tc>
          <w:tcPr>
            <w:tcW w:w="1984" w:type="dxa"/>
            <w:tcBorders>
              <w:top w:val="single" w:sz="4" w:space="0" w:color="auto"/>
              <w:left w:val="nil"/>
              <w:bottom w:val="single" w:sz="4" w:space="0" w:color="auto"/>
              <w:right w:val="single" w:sz="4" w:space="0" w:color="auto"/>
            </w:tcBorders>
          </w:tcPr>
          <w:p w14:paraId="130A6A80" w14:textId="77777777" w:rsidR="00115964" w:rsidRPr="00A55EC7" w:rsidRDefault="00115964" w:rsidP="003D3ED3">
            <w:pPr>
              <w:widowControl/>
              <w:ind w:firstLine="360"/>
              <w:jc w:val="center"/>
              <w:rPr>
                <w:rFonts w:eastAsiaTheme="minorEastAsia"/>
                <w:sz w:val="18"/>
                <w:szCs w:val="18"/>
              </w:rPr>
            </w:pPr>
            <w:r w:rsidRPr="00AC0E7E">
              <w:rPr>
                <w:rFonts w:eastAsiaTheme="minorEastAsia"/>
                <w:sz w:val="18"/>
                <w:szCs w:val="18"/>
              </w:rPr>
              <w:t>ISR_200Hz</w:t>
            </w:r>
          </w:p>
        </w:tc>
        <w:tc>
          <w:tcPr>
            <w:tcW w:w="5812" w:type="dxa"/>
            <w:tcBorders>
              <w:top w:val="single" w:sz="4" w:space="0" w:color="auto"/>
              <w:left w:val="single" w:sz="4" w:space="0" w:color="auto"/>
              <w:bottom w:val="single" w:sz="4" w:space="0" w:color="auto"/>
              <w:right w:val="nil"/>
            </w:tcBorders>
          </w:tcPr>
          <w:p w14:paraId="11A46EEB" w14:textId="77777777" w:rsidR="00115964" w:rsidRPr="00A55EC7" w:rsidRDefault="00115964" w:rsidP="003D3ED3">
            <w:pPr>
              <w:widowControl/>
              <w:ind w:firstLine="360"/>
              <w:jc w:val="center"/>
              <w:rPr>
                <w:rFonts w:eastAsiaTheme="minorEastAsia"/>
                <w:sz w:val="18"/>
                <w:szCs w:val="18"/>
              </w:rPr>
            </w:pPr>
            <w:r w:rsidRPr="00AC0E7E">
              <w:rPr>
                <w:rFonts w:eastAsiaTheme="minorEastAsia"/>
                <w:sz w:val="18"/>
                <w:szCs w:val="18"/>
              </w:rPr>
              <w:t>5ms</w:t>
            </w:r>
            <w:r w:rsidRPr="00AC0E7E">
              <w:rPr>
                <w:rFonts w:eastAsiaTheme="minorEastAsia"/>
                <w:sz w:val="18"/>
                <w:szCs w:val="18"/>
              </w:rPr>
              <w:t>中断函数</w:t>
            </w:r>
            <w:r w:rsidRPr="00AC0E7E">
              <w:rPr>
                <w:rFonts w:eastAsiaTheme="minorEastAsia" w:hint="eastAsia"/>
                <w:sz w:val="18"/>
                <w:szCs w:val="18"/>
              </w:rPr>
              <w:t>入口</w:t>
            </w:r>
          </w:p>
        </w:tc>
      </w:tr>
      <w:tr w:rsidR="00115964" w14:paraId="5FC1379E" w14:textId="77777777" w:rsidTr="003D3ED3">
        <w:tc>
          <w:tcPr>
            <w:tcW w:w="1984" w:type="dxa"/>
            <w:tcBorders>
              <w:top w:val="single" w:sz="4" w:space="0" w:color="auto"/>
              <w:left w:val="nil"/>
              <w:bottom w:val="single" w:sz="4" w:space="0" w:color="auto"/>
              <w:right w:val="single" w:sz="4" w:space="0" w:color="auto"/>
            </w:tcBorders>
          </w:tcPr>
          <w:p w14:paraId="6B650233" w14:textId="77777777" w:rsidR="00115964" w:rsidRPr="00A55EC7" w:rsidRDefault="00115964" w:rsidP="003D3ED3">
            <w:pPr>
              <w:widowControl/>
              <w:ind w:firstLine="360"/>
              <w:jc w:val="center"/>
              <w:rPr>
                <w:rFonts w:eastAsiaTheme="minorEastAsia"/>
                <w:sz w:val="18"/>
                <w:szCs w:val="18"/>
              </w:rPr>
            </w:pPr>
            <w:proofErr w:type="spellStart"/>
            <w:r w:rsidRPr="00AC0E7E">
              <w:rPr>
                <w:rFonts w:eastAsiaTheme="minorEastAsia"/>
                <w:sz w:val="18"/>
                <w:szCs w:val="18"/>
              </w:rPr>
              <w:t>SlowP</w:t>
            </w:r>
            <w:proofErr w:type="spellEnd"/>
            <w:r w:rsidRPr="00AC0E7E">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1D123D2A" w14:textId="77777777" w:rsidR="00115964" w:rsidRPr="00A55EC7" w:rsidRDefault="00115964" w:rsidP="003D3ED3">
            <w:pPr>
              <w:widowControl/>
              <w:ind w:firstLine="360"/>
              <w:jc w:val="center"/>
              <w:rPr>
                <w:rFonts w:eastAsiaTheme="minorEastAsia"/>
                <w:sz w:val="18"/>
                <w:szCs w:val="18"/>
              </w:rPr>
            </w:pPr>
            <w:r w:rsidRPr="00AC0E7E">
              <w:rPr>
                <w:rFonts w:eastAsiaTheme="minorEastAsia" w:hint="eastAsia"/>
                <w:sz w:val="18"/>
                <w:szCs w:val="18"/>
              </w:rPr>
              <w:t>慢速保护函数</w:t>
            </w:r>
          </w:p>
        </w:tc>
      </w:tr>
      <w:tr w:rsidR="00115964" w14:paraId="67244D42" w14:textId="77777777" w:rsidTr="003D3ED3">
        <w:tc>
          <w:tcPr>
            <w:tcW w:w="1984" w:type="dxa"/>
            <w:tcBorders>
              <w:top w:val="single" w:sz="4" w:space="0" w:color="auto"/>
              <w:left w:val="nil"/>
              <w:bottom w:val="single" w:sz="4" w:space="0" w:color="auto"/>
              <w:right w:val="single" w:sz="4" w:space="0" w:color="auto"/>
            </w:tcBorders>
          </w:tcPr>
          <w:p w14:paraId="127F8D8E" w14:textId="77777777" w:rsidR="00115964" w:rsidRPr="009C056F" w:rsidRDefault="00115964" w:rsidP="003D3ED3">
            <w:pPr>
              <w:widowControl/>
              <w:ind w:firstLine="360"/>
              <w:jc w:val="center"/>
              <w:rPr>
                <w:rFonts w:eastAsiaTheme="minorEastAsia"/>
                <w:sz w:val="18"/>
                <w:szCs w:val="18"/>
              </w:rPr>
            </w:pPr>
            <w:proofErr w:type="spellStart"/>
            <w:r w:rsidRPr="00AC0E7E">
              <w:rPr>
                <w:rFonts w:eastAsiaTheme="minorEastAsia"/>
                <w:sz w:val="18"/>
                <w:szCs w:val="18"/>
              </w:rPr>
              <w:t>StateM</w:t>
            </w:r>
            <w:proofErr w:type="spellEnd"/>
            <w:r w:rsidRPr="00AC0E7E">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42663C4E" w14:textId="77777777" w:rsidR="00115964" w:rsidRPr="009C056F" w:rsidRDefault="00115964" w:rsidP="003D3ED3">
            <w:pPr>
              <w:widowControl/>
              <w:ind w:firstLine="360"/>
              <w:jc w:val="center"/>
              <w:rPr>
                <w:rFonts w:eastAsiaTheme="minorEastAsia"/>
                <w:sz w:val="18"/>
                <w:szCs w:val="18"/>
              </w:rPr>
            </w:pPr>
            <w:r w:rsidRPr="00AC0E7E">
              <w:rPr>
                <w:rFonts w:eastAsiaTheme="minorEastAsia"/>
                <w:sz w:val="18"/>
                <w:szCs w:val="18"/>
              </w:rPr>
              <w:t>LLC</w:t>
            </w:r>
            <w:r w:rsidRPr="00AC0E7E">
              <w:rPr>
                <w:rFonts w:eastAsiaTheme="minorEastAsia" w:hint="eastAsia"/>
                <w:sz w:val="18"/>
                <w:szCs w:val="18"/>
              </w:rPr>
              <w:t>状态机</w:t>
            </w:r>
          </w:p>
        </w:tc>
      </w:tr>
      <w:tr w:rsidR="00115964" w14:paraId="57D3CA80" w14:textId="77777777" w:rsidTr="003D3ED3">
        <w:tc>
          <w:tcPr>
            <w:tcW w:w="1984" w:type="dxa"/>
            <w:tcBorders>
              <w:top w:val="single" w:sz="4" w:space="0" w:color="auto"/>
              <w:left w:val="nil"/>
              <w:bottom w:val="single" w:sz="4" w:space="0" w:color="auto"/>
              <w:right w:val="single" w:sz="4" w:space="0" w:color="auto"/>
            </w:tcBorders>
          </w:tcPr>
          <w:p w14:paraId="76B4BD68" w14:textId="77777777" w:rsidR="00115964" w:rsidRPr="00A55EC7" w:rsidRDefault="00115964" w:rsidP="003D3ED3">
            <w:pPr>
              <w:widowControl/>
              <w:ind w:firstLine="360"/>
              <w:jc w:val="center"/>
              <w:rPr>
                <w:rFonts w:eastAsiaTheme="minorEastAsia"/>
                <w:sz w:val="18"/>
                <w:szCs w:val="18"/>
              </w:rPr>
            </w:pPr>
            <w:proofErr w:type="spellStart"/>
            <w:r w:rsidRPr="00AC0E7E">
              <w:rPr>
                <w:rFonts w:eastAsiaTheme="minorEastAsia"/>
                <w:sz w:val="18"/>
                <w:szCs w:val="18"/>
              </w:rPr>
              <w:t>VrefGet</w:t>
            </w:r>
            <w:proofErr w:type="spellEnd"/>
            <w:r w:rsidRPr="00AC0E7E">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0ED33638" w14:textId="77777777" w:rsidR="00115964" w:rsidRPr="00A55EC7" w:rsidRDefault="00115964" w:rsidP="003D3ED3">
            <w:pPr>
              <w:widowControl/>
              <w:ind w:firstLine="360"/>
              <w:jc w:val="center"/>
              <w:rPr>
                <w:rFonts w:eastAsiaTheme="minorEastAsia"/>
                <w:sz w:val="18"/>
                <w:szCs w:val="18"/>
              </w:rPr>
            </w:pPr>
            <w:r w:rsidRPr="00AC0E7E">
              <w:rPr>
                <w:rFonts w:eastAsiaTheme="minorEastAsia" w:hint="eastAsia"/>
                <w:sz w:val="18"/>
                <w:szCs w:val="18"/>
              </w:rPr>
              <w:t>输出电压</w:t>
            </w:r>
            <w:r w:rsidRPr="00AC0E7E">
              <w:rPr>
                <w:rFonts w:eastAsiaTheme="minorEastAsia"/>
                <w:sz w:val="18"/>
                <w:szCs w:val="18"/>
              </w:rPr>
              <w:t>参考值获取函数</w:t>
            </w:r>
          </w:p>
        </w:tc>
      </w:tr>
      <w:tr w:rsidR="00115964" w14:paraId="35B850BE" w14:textId="77777777" w:rsidTr="003D3ED3">
        <w:tc>
          <w:tcPr>
            <w:tcW w:w="1984" w:type="dxa"/>
            <w:tcBorders>
              <w:top w:val="single" w:sz="4" w:space="0" w:color="auto"/>
              <w:left w:val="nil"/>
              <w:bottom w:val="single" w:sz="4" w:space="0" w:color="auto"/>
              <w:right w:val="single" w:sz="4" w:space="0" w:color="auto"/>
            </w:tcBorders>
          </w:tcPr>
          <w:p w14:paraId="730C6744" w14:textId="77777777" w:rsidR="00115964" w:rsidRPr="00AC0E7E" w:rsidRDefault="00115964" w:rsidP="003D3ED3">
            <w:pPr>
              <w:widowControl/>
              <w:ind w:firstLine="360"/>
              <w:jc w:val="center"/>
              <w:rPr>
                <w:rFonts w:eastAsiaTheme="minorEastAsia"/>
                <w:sz w:val="18"/>
                <w:szCs w:val="18"/>
              </w:rPr>
            </w:pPr>
            <w:proofErr w:type="spellStart"/>
            <w:r w:rsidRPr="00AC0E7E">
              <w:rPr>
                <w:rFonts w:eastAsiaTheme="minorEastAsia"/>
                <w:sz w:val="18"/>
                <w:szCs w:val="18"/>
              </w:rPr>
              <w:t>SciCom</w:t>
            </w:r>
            <w:proofErr w:type="spellEnd"/>
            <w:r w:rsidRPr="00AC0E7E">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3DE28295" w14:textId="77777777" w:rsidR="00115964" w:rsidRPr="00AC0E7E" w:rsidRDefault="00115964" w:rsidP="003D3ED3">
            <w:pPr>
              <w:widowControl/>
              <w:ind w:firstLine="360"/>
              <w:jc w:val="center"/>
              <w:rPr>
                <w:rFonts w:eastAsiaTheme="minorEastAsia"/>
                <w:sz w:val="18"/>
                <w:szCs w:val="18"/>
              </w:rPr>
            </w:pPr>
            <w:r w:rsidRPr="00AC0E7E">
              <w:rPr>
                <w:rFonts w:eastAsiaTheme="minorEastAsia"/>
                <w:sz w:val="18"/>
                <w:szCs w:val="18"/>
              </w:rPr>
              <w:t>SCI</w:t>
            </w:r>
            <w:r w:rsidRPr="00AC0E7E">
              <w:rPr>
                <w:rFonts w:eastAsiaTheme="minorEastAsia"/>
                <w:sz w:val="18"/>
                <w:szCs w:val="18"/>
              </w:rPr>
              <w:t>通信</w:t>
            </w:r>
            <w:r w:rsidRPr="00AC0E7E">
              <w:rPr>
                <w:rFonts w:eastAsiaTheme="minorEastAsia" w:hint="eastAsia"/>
                <w:sz w:val="18"/>
                <w:szCs w:val="18"/>
              </w:rPr>
              <w:t>函数</w:t>
            </w:r>
          </w:p>
        </w:tc>
      </w:tr>
      <w:tr w:rsidR="00115964" w14:paraId="46FFE4A9" w14:textId="77777777" w:rsidTr="003D3ED3">
        <w:tc>
          <w:tcPr>
            <w:tcW w:w="1984" w:type="dxa"/>
            <w:tcBorders>
              <w:top w:val="single" w:sz="4" w:space="0" w:color="auto"/>
              <w:left w:val="nil"/>
              <w:bottom w:val="single" w:sz="4" w:space="0" w:color="auto"/>
              <w:right w:val="single" w:sz="4" w:space="0" w:color="auto"/>
            </w:tcBorders>
          </w:tcPr>
          <w:p w14:paraId="7AFE4EDA" w14:textId="77777777" w:rsidR="00115964" w:rsidRPr="00A55EC7" w:rsidRDefault="00115964" w:rsidP="003D3ED3">
            <w:pPr>
              <w:widowControl/>
              <w:ind w:firstLine="360"/>
              <w:jc w:val="center"/>
              <w:rPr>
                <w:rFonts w:eastAsiaTheme="minorEastAsia"/>
                <w:sz w:val="18"/>
                <w:szCs w:val="18"/>
              </w:rPr>
            </w:pPr>
            <w:proofErr w:type="spellStart"/>
            <w:r w:rsidRPr="00AC0E7E">
              <w:rPr>
                <w:rFonts w:eastAsiaTheme="minorEastAsia"/>
                <w:sz w:val="18"/>
                <w:szCs w:val="18"/>
              </w:rPr>
              <w:lastRenderedPageBreak/>
              <w:t>LEDShow</w:t>
            </w:r>
            <w:proofErr w:type="spellEnd"/>
            <w:r w:rsidRPr="00AC0E7E">
              <w:rPr>
                <w:rFonts w:eastAsiaTheme="minorEastAsia"/>
                <w:sz w:val="18"/>
                <w:szCs w:val="18"/>
              </w:rPr>
              <w:t>()</w:t>
            </w:r>
          </w:p>
        </w:tc>
        <w:tc>
          <w:tcPr>
            <w:tcW w:w="5812" w:type="dxa"/>
            <w:tcBorders>
              <w:top w:val="single" w:sz="4" w:space="0" w:color="auto"/>
              <w:left w:val="single" w:sz="4" w:space="0" w:color="auto"/>
              <w:bottom w:val="single" w:sz="4" w:space="0" w:color="auto"/>
              <w:right w:val="nil"/>
            </w:tcBorders>
          </w:tcPr>
          <w:p w14:paraId="09240C7E" w14:textId="77777777" w:rsidR="00115964" w:rsidRPr="00A55EC7" w:rsidRDefault="00115964" w:rsidP="003D3ED3">
            <w:pPr>
              <w:widowControl/>
              <w:ind w:firstLine="360"/>
              <w:jc w:val="center"/>
              <w:rPr>
                <w:rFonts w:eastAsiaTheme="minorEastAsia"/>
                <w:sz w:val="18"/>
                <w:szCs w:val="18"/>
              </w:rPr>
            </w:pPr>
            <w:r w:rsidRPr="00AC0E7E">
              <w:rPr>
                <w:rFonts w:eastAsiaTheme="minorEastAsia" w:hint="eastAsia"/>
                <w:sz w:val="18"/>
                <w:szCs w:val="18"/>
              </w:rPr>
              <w:t>状态</w:t>
            </w:r>
            <w:r w:rsidRPr="00AC0E7E">
              <w:rPr>
                <w:rFonts w:eastAsiaTheme="minorEastAsia"/>
                <w:sz w:val="18"/>
                <w:szCs w:val="18"/>
              </w:rPr>
              <w:t>显示灯控制函数</w:t>
            </w:r>
          </w:p>
        </w:tc>
      </w:tr>
    </w:tbl>
    <w:p w14:paraId="61F40BA6" w14:textId="77777777" w:rsidR="00115964" w:rsidRDefault="00115964" w:rsidP="00115964">
      <w:pPr>
        <w:spacing w:beforeLines="50" w:before="156" w:afterLines="50" w:after="156"/>
        <w:ind w:firstLine="480"/>
      </w:pPr>
      <w:proofErr w:type="spellStart"/>
      <w:r w:rsidRPr="00AC0E7E">
        <w:t>Function.c</w:t>
      </w:r>
      <w:proofErr w:type="spellEnd"/>
      <w:r w:rsidRPr="00AC0E7E">
        <w:t>函数定义说明：</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84"/>
        <w:gridCol w:w="5812"/>
      </w:tblGrid>
      <w:tr w:rsidR="00115964" w14:paraId="7FCBADF4" w14:textId="77777777" w:rsidTr="003D3ED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6A6FBA7D"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5B524FC9"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说明</w:t>
            </w:r>
          </w:p>
        </w:tc>
      </w:tr>
      <w:tr w:rsidR="00115964" w14:paraId="461DFC51" w14:textId="77777777" w:rsidTr="003D3ED3">
        <w:tc>
          <w:tcPr>
            <w:tcW w:w="1984" w:type="dxa"/>
            <w:tcBorders>
              <w:top w:val="single" w:sz="4" w:space="0" w:color="auto"/>
              <w:left w:val="nil"/>
              <w:bottom w:val="single" w:sz="4" w:space="0" w:color="auto"/>
              <w:right w:val="single" w:sz="4" w:space="0" w:color="auto"/>
            </w:tcBorders>
          </w:tcPr>
          <w:p w14:paraId="43DD64F9" w14:textId="77777777" w:rsidR="00115964" w:rsidRPr="00A55EC7" w:rsidRDefault="00115964" w:rsidP="003D3ED3">
            <w:pPr>
              <w:widowControl/>
              <w:ind w:firstLine="420"/>
              <w:jc w:val="center"/>
              <w:rPr>
                <w:rFonts w:eastAsiaTheme="minorEastAsia"/>
                <w:sz w:val="18"/>
                <w:szCs w:val="18"/>
              </w:rPr>
            </w:pPr>
            <w:proofErr w:type="spellStart"/>
            <w:r w:rsidRPr="00050EC3">
              <w:rPr>
                <w:kern w:val="2"/>
                <w:sz w:val="21"/>
                <w:szCs w:val="22"/>
              </w:rPr>
              <w:t>StateMInit</w:t>
            </w:r>
            <w:proofErr w:type="spellEnd"/>
            <w:r w:rsidRPr="009D379F">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1F777DB3" w14:textId="77777777" w:rsidR="00115964" w:rsidRPr="00A55EC7" w:rsidRDefault="00115964" w:rsidP="003D3ED3">
            <w:pPr>
              <w:widowControl/>
              <w:ind w:firstLine="420"/>
              <w:jc w:val="center"/>
              <w:rPr>
                <w:rFonts w:eastAsiaTheme="minorEastAsia"/>
                <w:sz w:val="18"/>
                <w:szCs w:val="18"/>
              </w:rPr>
            </w:pPr>
            <w:proofErr w:type="spellStart"/>
            <w:r>
              <w:rPr>
                <w:kern w:val="2"/>
                <w:sz w:val="21"/>
                <w:szCs w:val="22"/>
              </w:rPr>
              <w:t>初始化</w:t>
            </w:r>
            <w:r>
              <w:rPr>
                <w:rFonts w:hint="eastAsia"/>
                <w:kern w:val="2"/>
                <w:sz w:val="21"/>
                <w:szCs w:val="22"/>
              </w:rPr>
              <w:t>状态</w:t>
            </w:r>
            <w:r>
              <w:rPr>
                <w:kern w:val="2"/>
                <w:sz w:val="21"/>
                <w:szCs w:val="22"/>
              </w:rPr>
              <w:t>函数</w:t>
            </w:r>
            <w:proofErr w:type="spellEnd"/>
          </w:p>
        </w:tc>
      </w:tr>
      <w:tr w:rsidR="00115964" w14:paraId="3F2C43CB" w14:textId="77777777" w:rsidTr="003D3ED3">
        <w:tc>
          <w:tcPr>
            <w:tcW w:w="1984" w:type="dxa"/>
            <w:tcBorders>
              <w:top w:val="single" w:sz="4" w:space="0" w:color="auto"/>
              <w:left w:val="nil"/>
              <w:bottom w:val="single" w:sz="4" w:space="0" w:color="auto"/>
              <w:right w:val="single" w:sz="4" w:space="0" w:color="auto"/>
            </w:tcBorders>
          </w:tcPr>
          <w:p w14:paraId="0765836D" w14:textId="77777777" w:rsidR="00115964" w:rsidRPr="00A55EC7" w:rsidRDefault="00115964" w:rsidP="003D3ED3">
            <w:pPr>
              <w:widowControl/>
              <w:ind w:firstLine="420"/>
              <w:jc w:val="center"/>
              <w:rPr>
                <w:rFonts w:eastAsiaTheme="minorEastAsia"/>
                <w:sz w:val="18"/>
                <w:szCs w:val="18"/>
              </w:rPr>
            </w:pPr>
            <w:proofErr w:type="spellStart"/>
            <w:r w:rsidRPr="00050EC3">
              <w:rPr>
                <w:kern w:val="2"/>
                <w:sz w:val="21"/>
                <w:szCs w:val="22"/>
              </w:rPr>
              <w:t>StateMWait</w:t>
            </w:r>
            <w:proofErr w:type="spellEnd"/>
            <w:r w:rsidRPr="009D379F">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5C6F9176" w14:textId="77777777" w:rsidR="00115964" w:rsidRPr="00A55EC7" w:rsidRDefault="00115964" w:rsidP="003D3ED3">
            <w:pPr>
              <w:widowControl/>
              <w:ind w:firstLine="420"/>
              <w:jc w:val="center"/>
              <w:rPr>
                <w:rFonts w:eastAsiaTheme="minorEastAsia"/>
                <w:sz w:val="18"/>
                <w:szCs w:val="18"/>
              </w:rPr>
            </w:pPr>
            <w:proofErr w:type="spellStart"/>
            <w:r w:rsidRPr="009D379F">
              <w:rPr>
                <w:rFonts w:hint="eastAsia"/>
                <w:kern w:val="2"/>
                <w:sz w:val="21"/>
                <w:szCs w:val="22"/>
              </w:rPr>
              <w:t>等待状态</w:t>
            </w:r>
            <w:r>
              <w:rPr>
                <w:kern w:val="2"/>
                <w:sz w:val="21"/>
                <w:szCs w:val="22"/>
              </w:rPr>
              <w:t>函数</w:t>
            </w:r>
            <w:proofErr w:type="spellEnd"/>
          </w:p>
        </w:tc>
      </w:tr>
      <w:tr w:rsidR="00115964" w14:paraId="48399641" w14:textId="77777777" w:rsidTr="003D3ED3">
        <w:tc>
          <w:tcPr>
            <w:tcW w:w="1984" w:type="dxa"/>
            <w:tcBorders>
              <w:top w:val="single" w:sz="4" w:space="0" w:color="auto"/>
              <w:left w:val="nil"/>
              <w:bottom w:val="single" w:sz="4" w:space="0" w:color="auto"/>
              <w:right w:val="single" w:sz="4" w:space="0" w:color="auto"/>
            </w:tcBorders>
          </w:tcPr>
          <w:p w14:paraId="20319A1D" w14:textId="77777777" w:rsidR="00115964" w:rsidRPr="009C056F" w:rsidRDefault="00115964" w:rsidP="003D3ED3">
            <w:pPr>
              <w:widowControl/>
              <w:ind w:firstLine="420"/>
              <w:jc w:val="center"/>
              <w:rPr>
                <w:rFonts w:eastAsiaTheme="minorEastAsia"/>
                <w:sz w:val="18"/>
                <w:szCs w:val="18"/>
              </w:rPr>
            </w:pPr>
            <w:proofErr w:type="spellStart"/>
            <w:r w:rsidRPr="00050EC3">
              <w:rPr>
                <w:kern w:val="2"/>
                <w:sz w:val="21"/>
                <w:szCs w:val="22"/>
              </w:rPr>
              <w:t>StateMRise</w:t>
            </w:r>
            <w:proofErr w:type="spellEnd"/>
            <w:r w:rsidRPr="009D379F">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29F21C6F" w14:textId="77777777" w:rsidR="00115964" w:rsidRPr="009C056F" w:rsidRDefault="00115964" w:rsidP="003D3ED3">
            <w:pPr>
              <w:widowControl/>
              <w:ind w:firstLine="420"/>
              <w:jc w:val="center"/>
              <w:rPr>
                <w:rFonts w:eastAsiaTheme="minorEastAsia"/>
                <w:sz w:val="18"/>
                <w:szCs w:val="18"/>
              </w:rPr>
            </w:pPr>
            <w:proofErr w:type="spellStart"/>
            <w:r w:rsidRPr="009D379F">
              <w:rPr>
                <w:rFonts w:hint="eastAsia"/>
                <w:kern w:val="2"/>
                <w:sz w:val="21"/>
                <w:szCs w:val="22"/>
              </w:rPr>
              <w:t>软启动状态</w:t>
            </w:r>
            <w:r>
              <w:rPr>
                <w:kern w:val="2"/>
                <w:sz w:val="21"/>
                <w:szCs w:val="22"/>
              </w:rPr>
              <w:t>函数</w:t>
            </w:r>
            <w:proofErr w:type="spellEnd"/>
          </w:p>
        </w:tc>
      </w:tr>
      <w:tr w:rsidR="00115964" w14:paraId="490D73F6" w14:textId="77777777" w:rsidTr="003D3ED3">
        <w:tc>
          <w:tcPr>
            <w:tcW w:w="1984" w:type="dxa"/>
            <w:tcBorders>
              <w:top w:val="single" w:sz="4" w:space="0" w:color="auto"/>
              <w:left w:val="nil"/>
              <w:bottom w:val="single" w:sz="4" w:space="0" w:color="auto"/>
              <w:right w:val="single" w:sz="4" w:space="0" w:color="auto"/>
            </w:tcBorders>
          </w:tcPr>
          <w:p w14:paraId="644623D6" w14:textId="77777777" w:rsidR="00115964" w:rsidRPr="00A55EC7" w:rsidRDefault="00115964" w:rsidP="003D3ED3">
            <w:pPr>
              <w:widowControl/>
              <w:ind w:firstLine="420"/>
              <w:jc w:val="center"/>
              <w:rPr>
                <w:rFonts w:eastAsiaTheme="minorEastAsia"/>
                <w:sz w:val="18"/>
                <w:szCs w:val="18"/>
              </w:rPr>
            </w:pPr>
            <w:proofErr w:type="spellStart"/>
            <w:r w:rsidRPr="00050EC3">
              <w:rPr>
                <w:kern w:val="2"/>
                <w:sz w:val="21"/>
                <w:szCs w:val="22"/>
              </w:rPr>
              <w:t>StateMRun</w:t>
            </w:r>
            <w:proofErr w:type="spellEnd"/>
            <w:r w:rsidRPr="009D379F">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71D9BBFB" w14:textId="77777777" w:rsidR="00115964" w:rsidRPr="00A55EC7" w:rsidRDefault="00115964" w:rsidP="003D3ED3">
            <w:pPr>
              <w:widowControl/>
              <w:ind w:firstLine="420"/>
              <w:jc w:val="center"/>
              <w:rPr>
                <w:rFonts w:eastAsiaTheme="minorEastAsia"/>
                <w:sz w:val="18"/>
                <w:szCs w:val="18"/>
              </w:rPr>
            </w:pPr>
            <w:proofErr w:type="spellStart"/>
            <w:r w:rsidRPr="009D379F">
              <w:rPr>
                <w:rFonts w:hint="eastAsia"/>
                <w:kern w:val="2"/>
                <w:sz w:val="21"/>
                <w:szCs w:val="22"/>
              </w:rPr>
              <w:t>正常运行状态</w:t>
            </w:r>
            <w:r>
              <w:rPr>
                <w:kern w:val="2"/>
                <w:sz w:val="21"/>
                <w:szCs w:val="22"/>
              </w:rPr>
              <w:t>函数</w:t>
            </w:r>
            <w:proofErr w:type="spellEnd"/>
          </w:p>
        </w:tc>
      </w:tr>
      <w:tr w:rsidR="00115964" w14:paraId="6DCF9952" w14:textId="77777777" w:rsidTr="003D3ED3">
        <w:tc>
          <w:tcPr>
            <w:tcW w:w="1984" w:type="dxa"/>
            <w:tcBorders>
              <w:top w:val="single" w:sz="4" w:space="0" w:color="auto"/>
              <w:left w:val="nil"/>
              <w:bottom w:val="single" w:sz="4" w:space="0" w:color="auto"/>
              <w:right w:val="single" w:sz="4" w:space="0" w:color="auto"/>
            </w:tcBorders>
          </w:tcPr>
          <w:p w14:paraId="24266DE0" w14:textId="77777777" w:rsidR="00115964" w:rsidRPr="00AC0E7E" w:rsidRDefault="00115964" w:rsidP="003D3ED3">
            <w:pPr>
              <w:widowControl/>
              <w:ind w:firstLine="420"/>
              <w:jc w:val="center"/>
              <w:rPr>
                <w:rFonts w:eastAsiaTheme="minorEastAsia"/>
                <w:sz w:val="18"/>
                <w:szCs w:val="18"/>
              </w:rPr>
            </w:pPr>
            <w:proofErr w:type="spellStart"/>
            <w:r w:rsidRPr="00050EC3">
              <w:rPr>
                <w:kern w:val="2"/>
                <w:sz w:val="21"/>
                <w:szCs w:val="22"/>
              </w:rPr>
              <w:t>StateMErr</w:t>
            </w:r>
            <w:proofErr w:type="spellEnd"/>
            <w:r w:rsidRPr="009D379F">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7151E51E" w14:textId="77777777" w:rsidR="00115964" w:rsidRPr="00AC0E7E" w:rsidRDefault="00115964" w:rsidP="003D3ED3">
            <w:pPr>
              <w:widowControl/>
              <w:ind w:firstLine="420"/>
              <w:jc w:val="center"/>
              <w:rPr>
                <w:rFonts w:eastAsiaTheme="minorEastAsia"/>
                <w:sz w:val="18"/>
                <w:szCs w:val="18"/>
              </w:rPr>
            </w:pPr>
            <w:proofErr w:type="spellStart"/>
            <w:r w:rsidRPr="009D379F">
              <w:rPr>
                <w:rFonts w:hint="eastAsia"/>
                <w:kern w:val="2"/>
                <w:sz w:val="21"/>
                <w:szCs w:val="22"/>
              </w:rPr>
              <w:t>故障状态</w:t>
            </w:r>
            <w:r>
              <w:rPr>
                <w:kern w:val="2"/>
                <w:sz w:val="21"/>
                <w:szCs w:val="22"/>
              </w:rPr>
              <w:t>函数</w:t>
            </w:r>
            <w:proofErr w:type="spellEnd"/>
          </w:p>
        </w:tc>
      </w:tr>
      <w:tr w:rsidR="00115964" w14:paraId="1DE8083B" w14:textId="77777777" w:rsidTr="003D3ED3">
        <w:tc>
          <w:tcPr>
            <w:tcW w:w="1984" w:type="dxa"/>
            <w:tcBorders>
              <w:top w:val="single" w:sz="4" w:space="0" w:color="auto"/>
              <w:left w:val="nil"/>
              <w:bottom w:val="single" w:sz="4" w:space="0" w:color="auto"/>
              <w:right w:val="single" w:sz="4" w:space="0" w:color="auto"/>
            </w:tcBorders>
          </w:tcPr>
          <w:p w14:paraId="5039CE82" w14:textId="77777777" w:rsidR="00115964" w:rsidRPr="00A55EC7" w:rsidRDefault="00115964" w:rsidP="003D3ED3">
            <w:pPr>
              <w:widowControl/>
              <w:ind w:firstLine="420"/>
              <w:jc w:val="center"/>
              <w:rPr>
                <w:rFonts w:eastAsiaTheme="minorEastAsia"/>
                <w:sz w:val="18"/>
                <w:szCs w:val="18"/>
              </w:rPr>
            </w:pPr>
            <w:proofErr w:type="spellStart"/>
            <w:r w:rsidRPr="00050EC3">
              <w:rPr>
                <w:kern w:val="2"/>
                <w:sz w:val="21"/>
                <w:szCs w:val="22"/>
              </w:rPr>
              <w:t>ValInit</w:t>
            </w:r>
            <w:proofErr w:type="spellEnd"/>
            <w:r w:rsidRPr="00A8304A">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54B42479" w14:textId="77777777" w:rsidR="00115964" w:rsidRPr="00A55EC7" w:rsidRDefault="00115964" w:rsidP="003D3ED3">
            <w:pPr>
              <w:widowControl/>
              <w:ind w:firstLine="420"/>
              <w:jc w:val="center"/>
              <w:rPr>
                <w:rFonts w:eastAsiaTheme="minorEastAsia"/>
                <w:sz w:val="18"/>
                <w:szCs w:val="18"/>
              </w:rPr>
            </w:pPr>
            <w:proofErr w:type="spellStart"/>
            <w:r>
              <w:rPr>
                <w:kern w:val="2"/>
                <w:sz w:val="21"/>
                <w:szCs w:val="22"/>
              </w:rPr>
              <w:t>参数初始化函数</w:t>
            </w:r>
            <w:proofErr w:type="spellEnd"/>
          </w:p>
        </w:tc>
      </w:tr>
      <w:tr w:rsidR="00115964" w14:paraId="0015461C" w14:textId="77777777" w:rsidTr="003D3ED3">
        <w:tc>
          <w:tcPr>
            <w:tcW w:w="1984" w:type="dxa"/>
            <w:tcBorders>
              <w:top w:val="single" w:sz="4" w:space="0" w:color="auto"/>
              <w:left w:val="nil"/>
              <w:bottom w:val="single" w:sz="4" w:space="0" w:color="auto"/>
              <w:right w:val="single" w:sz="4" w:space="0" w:color="auto"/>
            </w:tcBorders>
          </w:tcPr>
          <w:p w14:paraId="699083D7" w14:textId="77777777" w:rsidR="00115964" w:rsidRPr="00A55EC7" w:rsidRDefault="00115964" w:rsidP="003D3ED3">
            <w:pPr>
              <w:widowControl/>
              <w:ind w:firstLine="420"/>
              <w:jc w:val="center"/>
              <w:rPr>
                <w:sz w:val="18"/>
                <w:szCs w:val="18"/>
              </w:rPr>
            </w:pPr>
            <w:proofErr w:type="spellStart"/>
            <w:r w:rsidRPr="00050EC3">
              <w:rPr>
                <w:kern w:val="2"/>
                <w:sz w:val="21"/>
                <w:szCs w:val="22"/>
              </w:rPr>
              <w:t>HwOpp</w:t>
            </w:r>
            <w:proofErr w:type="spellEnd"/>
            <w:r w:rsidRPr="00050EC3">
              <w:rPr>
                <w:kern w:val="2"/>
                <w:sz w:val="21"/>
                <w:szCs w:val="22"/>
              </w:rPr>
              <w:t>()</w:t>
            </w:r>
          </w:p>
        </w:tc>
        <w:tc>
          <w:tcPr>
            <w:tcW w:w="5812" w:type="dxa"/>
            <w:tcBorders>
              <w:top w:val="single" w:sz="4" w:space="0" w:color="auto"/>
              <w:left w:val="single" w:sz="4" w:space="0" w:color="auto"/>
              <w:bottom w:val="single" w:sz="4" w:space="0" w:color="auto"/>
              <w:right w:val="nil"/>
            </w:tcBorders>
          </w:tcPr>
          <w:p w14:paraId="681EC916" w14:textId="77777777" w:rsidR="00115964" w:rsidRPr="00A55EC7" w:rsidRDefault="00115964" w:rsidP="003D3ED3">
            <w:pPr>
              <w:widowControl/>
              <w:ind w:firstLine="420"/>
              <w:jc w:val="center"/>
              <w:rPr>
                <w:sz w:val="18"/>
                <w:szCs w:val="18"/>
              </w:rPr>
            </w:pPr>
            <w:proofErr w:type="spellStart"/>
            <w:r>
              <w:rPr>
                <w:rFonts w:hint="eastAsia"/>
                <w:kern w:val="2"/>
                <w:sz w:val="21"/>
                <w:szCs w:val="22"/>
              </w:rPr>
              <w:t>谐振电流</w:t>
            </w:r>
            <w:r>
              <w:rPr>
                <w:kern w:val="2"/>
                <w:sz w:val="21"/>
                <w:szCs w:val="22"/>
              </w:rPr>
              <w:t>过大保护</w:t>
            </w:r>
            <w:proofErr w:type="spellEnd"/>
          </w:p>
        </w:tc>
      </w:tr>
      <w:tr w:rsidR="00115964" w14:paraId="5A1E9134" w14:textId="77777777" w:rsidTr="003D3ED3">
        <w:tc>
          <w:tcPr>
            <w:tcW w:w="1984" w:type="dxa"/>
            <w:tcBorders>
              <w:top w:val="single" w:sz="4" w:space="0" w:color="auto"/>
              <w:left w:val="nil"/>
              <w:bottom w:val="single" w:sz="4" w:space="0" w:color="auto"/>
              <w:right w:val="single" w:sz="4" w:space="0" w:color="auto"/>
            </w:tcBorders>
          </w:tcPr>
          <w:p w14:paraId="4B2F4FFA" w14:textId="77777777" w:rsidR="00115964" w:rsidRPr="00A55EC7" w:rsidRDefault="00115964" w:rsidP="003D3ED3">
            <w:pPr>
              <w:widowControl/>
              <w:ind w:firstLine="420"/>
              <w:jc w:val="center"/>
              <w:rPr>
                <w:sz w:val="18"/>
                <w:szCs w:val="18"/>
              </w:rPr>
            </w:pPr>
            <w:proofErr w:type="spellStart"/>
            <w:r w:rsidRPr="00050EC3">
              <w:rPr>
                <w:kern w:val="2"/>
                <w:sz w:val="21"/>
                <w:szCs w:val="22"/>
              </w:rPr>
              <w:t>SwOCP</w:t>
            </w:r>
            <w:proofErr w:type="spellEnd"/>
            <w:r w:rsidRPr="00A8304A">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711BFF50" w14:textId="77777777" w:rsidR="00115964" w:rsidRPr="00A55EC7" w:rsidRDefault="00115964" w:rsidP="003D3ED3">
            <w:pPr>
              <w:widowControl/>
              <w:ind w:firstLine="420"/>
              <w:jc w:val="center"/>
              <w:rPr>
                <w:sz w:val="18"/>
                <w:szCs w:val="18"/>
              </w:rPr>
            </w:pPr>
            <w:proofErr w:type="spellStart"/>
            <w:r w:rsidRPr="00A8304A">
              <w:rPr>
                <w:rFonts w:hint="eastAsia"/>
                <w:kern w:val="2"/>
                <w:sz w:val="21"/>
                <w:szCs w:val="22"/>
              </w:rPr>
              <w:t>输出</w:t>
            </w:r>
            <w:r w:rsidRPr="00A8304A">
              <w:rPr>
                <w:kern w:val="2"/>
                <w:sz w:val="21"/>
                <w:szCs w:val="22"/>
              </w:rPr>
              <w:t>过流保护函数</w:t>
            </w:r>
            <w:proofErr w:type="spellEnd"/>
          </w:p>
        </w:tc>
      </w:tr>
      <w:tr w:rsidR="00115964" w14:paraId="13A957F5" w14:textId="77777777" w:rsidTr="003D3ED3">
        <w:tc>
          <w:tcPr>
            <w:tcW w:w="1984" w:type="dxa"/>
            <w:tcBorders>
              <w:top w:val="single" w:sz="4" w:space="0" w:color="auto"/>
              <w:left w:val="nil"/>
              <w:bottom w:val="single" w:sz="4" w:space="0" w:color="auto"/>
              <w:right w:val="single" w:sz="4" w:space="0" w:color="auto"/>
            </w:tcBorders>
          </w:tcPr>
          <w:p w14:paraId="61B55C85" w14:textId="77777777" w:rsidR="00115964" w:rsidRPr="00A55EC7" w:rsidRDefault="00115964" w:rsidP="003D3ED3">
            <w:pPr>
              <w:widowControl/>
              <w:ind w:firstLine="420"/>
              <w:jc w:val="center"/>
              <w:rPr>
                <w:sz w:val="18"/>
                <w:szCs w:val="18"/>
              </w:rPr>
            </w:pPr>
            <w:proofErr w:type="spellStart"/>
            <w:r w:rsidRPr="00050EC3">
              <w:rPr>
                <w:kern w:val="2"/>
                <w:sz w:val="21"/>
                <w:szCs w:val="22"/>
              </w:rPr>
              <w:t>SwUVP</w:t>
            </w:r>
            <w:proofErr w:type="spellEnd"/>
            <w:r w:rsidRPr="00A8304A">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05AB31FD" w14:textId="77777777" w:rsidR="00115964" w:rsidRPr="00A55EC7" w:rsidRDefault="00115964" w:rsidP="003D3ED3">
            <w:pPr>
              <w:widowControl/>
              <w:ind w:firstLine="420"/>
              <w:jc w:val="center"/>
              <w:rPr>
                <w:sz w:val="18"/>
                <w:szCs w:val="18"/>
              </w:rPr>
            </w:pPr>
            <w:proofErr w:type="spellStart"/>
            <w:r>
              <w:rPr>
                <w:rFonts w:hint="eastAsia"/>
                <w:kern w:val="2"/>
                <w:sz w:val="21"/>
                <w:szCs w:val="22"/>
              </w:rPr>
              <w:t>输出欠压</w:t>
            </w:r>
            <w:r>
              <w:rPr>
                <w:kern w:val="2"/>
                <w:sz w:val="21"/>
                <w:szCs w:val="22"/>
              </w:rPr>
              <w:t>保护函数</w:t>
            </w:r>
            <w:proofErr w:type="spellEnd"/>
          </w:p>
        </w:tc>
      </w:tr>
      <w:tr w:rsidR="00115964" w14:paraId="3BDD95A7" w14:textId="77777777" w:rsidTr="003D3ED3">
        <w:tc>
          <w:tcPr>
            <w:tcW w:w="1984" w:type="dxa"/>
            <w:tcBorders>
              <w:top w:val="single" w:sz="4" w:space="0" w:color="auto"/>
              <w:left w:val="nil"/>
              <w:bottom w:val="single" w:sz="4" w:space="0" w:color="auto"/>
              <w:right w:val="single" w:sz="4" w:space="0" w:color="auto"/>
            </w:tcBorders>
          </w:tcPr>
          <w:p w14:paraId="62A00973" w14:textId="77777777" w:rsidR="00115964" w:rsidRPr="00A55EC7" w:rsidRDefault="00115964" w:rsidP="003D3ED3">
            <w:pPr>
              <w:widowControl/>
              <w:ind w:firstLine="420"/>
              <w:jc w:val="center"/>
              <w:rPr>
                <w:sz w:val="18"/>
                <w:szCs w:val="18"/>
              </w:rPr>
            </w:pPr>
            <w:proofErr w:type="spellStart"/>
            <w:r w:rsidRPr="00050EC3">
              <w:rPr>
                <w:kern w:val="2"/>
                <w:sz w:val="21"/>
                <w:szCs w:val="22"/>
              </w:rPr>
              <w:t>SwOVP</w:t>
            </w:r>
            <w:proofErr w:type="spellEnd"/>
            <w:r w:rsidRPr="00A8304A">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30976A81" w14:textId="77777777" w:rsidR="00115964" w:rsidRPr="00A55EC7" w:rsidRDefault="00115964" w:rsidP="003D3ED3">
            <w:pPr>
              <w:widowControl/>
              <w:ind w:firstLine="420"/>
              <w:jc w:val="center"/>
              <w:rPr>
                <w:sz w:val="18"/>
                <w:szCs w:val="18"/>
              </w:rPr>
            </w:pPr>
            <w:proofErr w:type="spellStart"/>
            <w:r w:rsidRPr="00A8304A">
              <w:rPr>
                <w:rFonts w:hint="eastAsia"/>
                <w:kern w:val="2"/>
                <w:sz w:val="21"/>
                <w:szCs w:val="22"/>
              </w:rPr>
              <w:t>输出</w:t>
            </w:r>
            <w:r w:rsidRPr="00A8304A">
              <w:rPr>
                <w:kern w:val="2"/>
                <w:sz w:val="21"/>
                <w:szCs w:val="22"/>
              </w:rPr>
              <w:t>过压保护</w:t>
            </w:r>
            <w:r w:rsidRPr="00A8304A">
              <w:rPr>
                <w:rFonts w:hint="eastAsia"/>
                <w:kern w:val="2"/>
                <w:sz w:val="21"/>
                <w:szCs w:val="22"/>
              </w:rPr>
              <w:t>函数</w:t>
            </w:r>
            <w:proofErr w:type="spellEnd"/>
          </w:p>
        </w:tc>
      </w:tr>
      <w:tr w:rsidR="00115964" w14:paraId="214D35EB" w14:textId="77777777" w:rsidTr="003D3ED3">
        <w:tc>
          <w:tcPr>
            <w:tcW w:w="1984" w:type="dxa"/>
            <w:tcBorders>
              <w:top w:val="single" w:sz="4" w:space="0" w:color="auto"/>
              <w:left w:val="nil"/>
              <w:bottom w:val="single" w:sz="4" w:space="0" w:color="auto"/>
              <w:right w:val="single" w:sz="4" w:space="0" w:color="auto"/>
            </w:tcBorders>
          </w:tcPr>
          <w:p w14:paraId="3EC309C0" w14:textId="77777777" w:rsidR="00115964" w:rsidRPr="00050EC3" w:rsidRDefault="00115964" w:rsidP="003D3ED3">
            <w:pPr>
              <w:widowControl/>
              <w:ind w:firstLine="480"/>
              <w:jc w:val="center"/>
            </w:pPr>
            <w:proofErr w:type="spellStart"/>
            <w:r w:rsidRPr="00AC0E7E">
              <w:t>SwOTP</w:t>
            </w:r>
            <w:proofErr w:type="spellEnd"/>
            <w:r>
              <w:t>()</w:t>
            </w:r>
          </w:p>
        </w:tc>
        <w:tc>
          <w:tcPr>
            <w:tcW w:w="5812" w:type="dxa"/>
            <w:tcBorders>
              <w:top w:val="single" w:sz="4" w:space="0" w:color="auto"/>
              <w:left w:val="single" w:sz="4" w:space="0" w:color="auto"/>
              <w:bottom w:val="single" w:sz="4" w:space="0" w:color="auto"/>
              <w:right w:val="nil"/>
            </w:tcBorders>
          </w:tcPr>
          <w:p w14:paraId="5B59DBAC" w14:textId="77777777" w:rsidR="00115964" w:rsidRPr="00AC0E7E" w:rsidRDefault="00115964" w:rsidP="003D3ED3">
            <w:pPr>
              <w:widowControl/>
              <w:ind w:firstLine="480"/>
              <w:jc w:val="center"/>
              <w:rPr>
                <w:rFonts w:eastAsiaTheme="minorEastAsia"/>
              </w:rPr>
            </w:pPr>
            <w:r>
              <w:rPr>
                <w:rFonts w:eastAsiaTheme="minorEastAsia" w:hint="eastAsia"/>
              </w:rPr>
              <w:t>输出过</w:t>
            </w:r>
            <w:proofErr w:type="gramStart"/>
            <w:r>
              <w:rPr>
                <w:rFonts w:eastAsiaTheme="minorEastAsia" w:hint="eastAsia"/>
              </w:rPr>
              <w:t>温保护</w:t>
            </w:r>
            <w:proofErr w:type="gramEnd"/>
            <w:r>
              <w:rPr>
                <w:rFonts w:eastAsiaTheme="minorEastAsia" w:hint="eastAsia"/>
              </w:rPr>
              <w:t>函数</w:t>
            </w:r>
          </w:p>
        </w:tc>
      </w:tr>
      <w:tr w:rsidR="00115964" w14:paraId="514C9210" w14:textId="77777777" w:rsidTr="003D3ED3">
        <w:tc>
          <w:tcPr>
            <w:tcW w:w="1984" w:type="dxa"/>
            <w:tcBorders>
              <w:top w:val="single" w:sz="4" w:space="0" w:color="auto"/>
              <w:left w:val="nil"/>
              <w:bottom w:val="single" w:sz="4" w:space="0" w:color="auto"/>
              <w:right w:val="single" w:sz="4" w:space="0" w:color="auto"/>
            </w:tcBorders>
          </w:tcPr>
          <w:p w14:paraId="2A1A4972" w14:textId="77777777" w:rsidR="00115964" w:rsidRPr="00A55EC7" w:rsidRDefault="00115964" w:rsidP="003D3ED3">
            <w:pPr>
              <w:widowControl/>
              <w:ind w:firstLine="420"/>
              <w:jc w:val="center"/>
              <w:rPr>
                <w:sz w:val="18"/>
                <w:szCs w:val="18"/>
              </w:rPr>
            </w:pPr>
            <w:proofErr w:type="spellStart"/>
            <w:r w:rsidRPr="00050EC3">
              <w:rPr>
                <w:kern w:val="2"/>
                <w:sz w:val="21"/>
                <w:szCs w:val="22"/>
              </w:rPr>
              <w:t>ShortOff</w:t>
            </w:r>
            <w:proofErr w:type="spellEnd"/>
            <w:r w:rsidRPr="00A8304A">
              <w:rPr>
                <w:kern w:val="2"/>
                <w:sz w:val="21"/>
                <w:szCs w:val="22"/>
              </w:rPr>
              <w:t xml:space="preserve"> ()</w:t>
            </w:r>
          </w:p>
        </w:tc>
        <w:tc>
          <w:tcPr>
            <w:tcW w:w="5812" w:type="dxa"/>
            <w:tcBorders>
              <w:top w:val="single" w:sz="4" w:space="0" w:color="auto"/>
              <w:left w:val="single" w:sz="4" w:space="0" w:color="auto"/>
              <w:bottom w:val="single" w:sz="4" w:space="0" w:color="auto"/>
              <w:right w:val="nil"/>
            </w:tcBorders>
          </w:tcPr>
          <w:p w14:paraId="4D80626B" w14:textId="77777777" w:rsidR="00115964" w:rsidRPr="00A55EC7" w:rsidRDefault="00115964" w:rsidP="003D3ED3">
            <w:pPr>
              <w:widowControl/>
              <w:ind w:firstLine="420"/>
              <w:jc w:val="center"/>
              <w:rPr>
                <w:sz w:val="18"/>
                <w:szCs w:val="18"/>
              </w:rPr>
            </w:pPr>
            <w:proofErr w:type="spellStart"/>
            <w:r w:rsidRPr="00A8304A">
              <w:rPr>
                <w:rFonts w:hint="eastAsia"/>
                <w:kern w:val="2"/>
                <w:sz w:val="21"/>
                <w:szCs w:val="22"/>
              </w:rPr>
              <w:t>输出</w:t>
            </w:r>
            <w:r>
              <w:rPr>
                <w:rFonts w:hint="eastAsia"/>
                <w:kern w:val="2"/>
                <w:sz w:val="21"/>
                <w:szCs w:val="22"/>
              </w:rPr>
              <w:t>短路</w:t>
            </w:r>
            <w:r>
              <w:rPr>
                <w:kern w:val="2"/>
                <w:sz w:val="21"/>
                <w:szCs w:val="22"/>
              </w:rPr>
              <w:t>保护</w:t>
            </w:r>
            <w:proofErr w:type="spellEnd"/>
            <w:r>
              <w:rPr>
                <w:rFonts w:ascii="宋体" w:eastAsia="宋体" w:hAnsi="宋体" w:cs="宋体" w:hint="eastAsia"/>
                <w:kern w:val="2"/>
                <w:sz w:val="21"/>
                <w:szCs w:val="22"/>
              </w:rPr>
              <w:t>函数</w:t>
            </w:r>
          </w:p>
        </w:tc>
      </w:tr>
      <w:tr w:rsidR="00115964" w14:paraId="2C1124F2" w14:textId="77777777" w:rsidTr="003D3ED3">
        <w:tc>
          <w:tcPr>
            <w:tcW w:w="1984" w:type="dxa"/>
            <w:tcBorders>
              <w:top w:val="single" w:sz="4" w:space="0" w:color="auto"/>
              <w:left w:val="nil"/>
              <w:bottom w:val="single" w:sz="4" w:space="0" w:color="auto"/>
              <w:right w:val="single" w:sz="4" w:space="0" w:color="auto"/>
            </w:tcBorders>
          </w:tcPr>
          <w:p w14:paraId="018C5EEF" w14:textId="77777777" w:rsidR="00115964" w:rsidRPr="00EC75ED" w:rsidRDefault="00115964" w:rsidP="003D3ED3">
            <w:pPr>
              <w:widowControl/>
              <w:ind w:firstLine="480"/>
              <w:jc w:val="center"/>
              <w:rPr>
                <w:rFonts w:eastAsiaTheme="minorEastAsia"/>
              </w:rPr>
            </w:pPr>
            <w:proofErr w:type="spellStart"/>
            <w:r w:rsidRPr="00EC75ED">
              <w:t>CANLost</w:t>
            </w:r>
            <w:proofErr w:type="spellEnd"/>
            <w:r>
              <w:rPr>
                <w:rFonts w:eastAsiaTheme="minorEastAsia" w:hint="eastAsia"/>
              </w:rPr>
              <w:t>(</w:t>
            </w:r>
            <w:r>
              <w:rPr>
                <w:rFonts w:eastAsiaTheme="minorEastAsia"/>
              </w:rPr>
              <w:t>)</w:t>
            </w:r>
          </w:p>
        </w:tc>
        <w:tc>
          <w:tcPr>
            <w:tcW w:w="5812" w:type="dxa"/>
            <w:tcBorders>
              <w:top w:val="single" w:sz="4" w:space="0" w:color="auto"/>
              <w:left w:val="single" w:sz="4" w:space="0" w:color="auto"/>
              <w:bottom w:val="single" w:sz="4" w:space="0" w:color="auto"/>
              <w:right w:val="nil"/>
            </w:tcBorders>
          </w:tcPr>
          <w:p w14:paraId="0122B89E" w14:textId="77777777" w:rsidR="00115964" w:rsidRPr="00EC75ED"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丢失保护函数</w:t>
            </w:r>
          </w:p>
        </w:tc>
      </w:tr>
      <w:tr w:rsidR="00115964" w14:paraId="360D07F6" w14:textId="77777777" w:rsidTr="003D3ED3">
        <w:tc>
          <w:tcPr>
            <w:tcW w:w="1984" w:type="dxa"/>
            <w:tcBorders>
              <w:top w:val="single" w:sz="4" w:space="0" w:color="auto"/>
              <w:left w:val="nil"/>
              <w:bottom w:val="single" w:sz="4" w:space="0" w:color="auto"/>
              <w:right w:val="single" w:sz="4" w:space="0" w:color="auto"/>
            </w:tcBorders>
          </w:tcPr>
          <w:p w14:paraId="28C328F3" w14:textId="77777777" w:rsidR="00115964" w:rsidRPr="00A55EC7" w:rsidRDefault="00115964" w:rsidP="003D3ED3">
            <w:pPr>
              <w:widowControl/>
              <w:ind w:firstLine="420"/>
              <w:jc w:val="center"/>
              <w:rPr>
                <w:sz w:val="18"/>
                <w:szCs w:val="18"/>
              </w:rPr>
            </w:pPr>
            <w:proofErr w:type="spellStart"/>
            <w:r w:rsidRPr="00050EC3">
              <w:rPr>
                <w:kern w:val="2"/>
                <w:sz w:val="21"/>
                <w:szCs w:val="22"/>
              </w:rPr>
              <w:t>PWMEn</w:t>
            </w:r>
            <w:proofErr w:type="spellEnd"/>
            <w:r w:rsidRPr="00050EC3">
              <w:rPr>
                <w:kern w:val="2"/>
                <w:sz w:val="21"/>
                <w:szCs w:val="22"/>
              </w:rPr>
              <w:t>()</w:t>
            </w:r>
          </w:p>
        </w:tc>
        <w:tc>
          <w:tcPr>
            <w:tcW w:w="5812" w:type="dxa"/>
            <w:tcBorders>
              <w:top w:val="single" w:sz="4" w:space="0" w:color="auto"/>
              <w:left w:val="single" w:sz="4" w:space="0" w:color="auto"/>
              <w:bottom w:val="single" w:sz="4" w:space="0" w:color="auto"/>
              <w:right w:val="nil"/>
            </w:tcBorders>
          </w:tcPr>
          <w:p w14:paraId="6206B2FA" w14:textId="77777777" w:rsidR="00115964" w:rsidRPr="00A55EC7" w:rsidRDefault="00115964" w:rsidP="003D3ED3">
            <w:pPr>
              <w:widowControl/>
              <w:ind w:firstLine="420"/>
              <w:jc w:val="center"/>
              <w:rPr>
                <w:sz w:val="18"/>
                <w:szCs w:val="18"/>
              </w:rPr>
            </w:pPr>
            <w:proofErr w:type="spellStart"/>
            <w:r w:rsidRPr="008D6F2F">
              <w:rPr>
                <w:rFonts w:hint="eastAsia"/>
                <w:kern w:val="2"/>
                <w:sz w:val="21"/>
                <w:szCs w:val="22"/>
              </w:rPr>
              <w:t>开启PWM</w:t>
            </w:r>
            <w:r w:rsidRPr="008D6F2F">
              <w:rPr>
                <w:kern w:val="2"/>
                <w:sz w:val="21"/>
                <w:szCs w:val="22"/>
              </w:rPr>
              <w:t>函数</w:t>
            </w:r>
            <w:proofErr w:type="spellEnd"/>
          </w:p>
        </w:tc>
      </w:tr>
      <w:tr w:rsidR="00115964" w14:paraId="4E19F9D6" w14:textId="77777777" w:rsidTr="003D3ED3">
        <w:tc>
          <w:tcPr>
            <w:tcW w:w="1984" w:type="dxa"/>
            <w:tcBorders>
              <w:top w:val="single" w:sz="4" w:space="0" w:color="auto"/>
              <w:left w:val="nil"/>
              <w:bottom w:val="single" w:sz="4" w:space="0" w:color="auto"/>
              <w:right w:val="single" w:sz="4" w:space="0" w:color="auto"/>
            </w:tcBorders>
          </w:tcPr>
          <w:p w14:paraId="2CF73026" w14:textId="77777777" w:rsidR="00115964" w:rsidRPr="00A55EC7" w:rsidRDefault="00115964" w:rsidP="003D3ED3">
            <w:pPr>
              <w:widowControl/>
              <w:ind w:firstLine="420"/>
              <w:jc w:val="center"/>
              <w:rPr>
                <w:sz w:val="18"/>
                <w:szCs w:val="18"/>
              </w:rPr>
            </w:pPr>
            <w:proofErr w:type="spellStart"/>
            <w:r w:rsidRPr="00050EC3">
              <w:rPr>
                <w:kern w:val="2"/>
                <w:sz w:val="21"/>
                <w:szCs w:val="22"/>
              </w:rPr>
              <w:t>PWMDis</w:t>
            </w:r>
            <w:proofErr w:type="spellEnd"/>
            <w:r w:rsidRPr="00050EC3">
              <w:rPr>
                <w:kern w:val="2"/>
                <w:sz w:val="21"/>
                <w:szCs w:val="22"/>
              </w:rPr>
              <w:t>()</w:t>
            </w:r>
          </w:p>
        </w:tc>
        <w:tc>
          <w:tcPr>
            <w:tcW w:w="5812" w:type="dxa"/>
            <w:tcBorders>
              <w:top w:val="single" w:sz="4" w:space="0" w:color="auto"/>
              <w:left w:val="single" w:sz="4" w:space="0" w:color="auto"/>
              <w:bottom w:val="single" w:sz="4" w:space="0" w:color="auto"/>
              <w:right w:val="nil"/>
            </w:tcBorders>
          </w:tcPr>
          <w:p w14:paraId="21FEFC18" w14:textId="77777777" w:rsidR="00115964" w:rsidRPr="00A55EC7" w:rsidRDefault="00115964" w:rsidP="003D3ED3">
            <w:pPr>
              <w:widowControl/>
              <w:ind w:firstLine="420"/>
              <w:jc w:val="center"/>
              <w:rPr>
                <w:sz w:val="18"/>
                <w:szCs w:val="18"/>
              </w:rPr>
            </w:pPr>
            <w:proofErr w:type="spellStart"/>
            <w:r w:rsidRPr="008D6F2F">
              <w:rPr>
                <w:rFonts w:hint="eastAsia"/>
                <w:kern w:val="2"/>
                <w:sz w:val="21"/>
                <w:szCs w:val="22"/>
              </w:rPr>
              <w:t>关闭PWM</w:t>
            </w:r>
            <w:r w:rsidRPr="008D6F2F">
              <w:rPr>
                <w:kern w:val="2"/>
                <w:sz w:val="21"/>
                <w:szCs w:val="22"/>
              </w:rPr>
              <w:t>函数</w:t>
            </w:r>
            <w:proofErr w:type="spellEnd"/>
          </w:p>
        </w:tc>
      </w:tr>
      <w:tr w:rsidR="00115964" w14:paraId="5FA42F9E" w14:textId="77777777" w:rsidTr="003D3ED3">
        <w:tc>
          <w:tcPr>
            <w:tcW w:w="1984" w:type="dxa"/>
            <w:tcBorders>
              <w:top w:val="single" w:sz="4" w:space="0" w:color="auto"/>
              <w:left w:val="nil"/>
              <w:bottom w:val="single" w:sz="4" w:space="0" w:color="auto"/>
              <w:right w:val="single" w:sz="4" w:space="0" w:color="auto"/>
            </w:tcBorders>
          </w:tcPr>
          <w:p w14:paraId="55926DC5" w14:textId="77777777" w:rsidR="00115964" w:rsidRPr="00A55EC7" w:rsidRDefault="00115964" w:rsidP="003D3ED3">
            <w:pPr>
              <w:widowControl/>
              <w:ind w:firstLine="360"/>
              <w:jc w:val="center"/>
              <w:rPr>
                <w:sz w:val="18"/>
                <w:szCs w:val="18"/>
              </w:rPr>
            </w:pPr>
            <w:r w:rsidRPr="00BA1A6B">
              <w:rPr>
                <w:sz w:val="18"/>
                <w:szCs w:val="18"/>
              </w:rPr>
              <w:t>PWMDAC</w:t>
            </w:r>
          </w:p>
        </w:tc>
        <w:tc>
          <w:tcPr>
            <w:tcW w:w="5812" w:type="dxa"/>
            <w:tcBorders>
              <w:top w:val="single" w:sz="4" w:space="0" w:color="auto"/>
              <w:left w:val="single" w:sz="4" w:space="0" w:color="auto"/>
              <w:bottom w:val="single" w:sz="4" w:space="0" w:color="auto"/>
              <w:right w:val="nil"/>
            </w:tcBorders>
          </w:tcPr>
          <w:p w14:paraId="6D89EF09" w14:textId="77777777" w:rsidR="00115964" w:rsidRPr="00BA1A6B" w:rsidRDefault="00115964" w:rsidP="003D3ED3">
            <w:pPr>
              <w:widowControl/>
              <w:ind w:firstLine="360"/>
              <w:jc w:val="center"/>
              <w:rPr>
                <w:rFonts w:eastAsiaTheme="minorEastAsia"/>
                <w:sz w:val="18"/>
                <w:szCs w:val="18"/>
              </w:rPr>
            </w:pPr>
            <w:r>
              <w:rPr>
                <w:rFonts w:eastAsiaTheme="minorEastAsia" w:hint="eastAsia"/>
                <w:sz w:val="18"/>
                <w:szCs w:val="18"/>
              </w:rPr>
              <w:t>P</w:t>
            </w:r>
            <w:r>
              <w:rPr>
                <w:rFonts w:eastAsiaTheme="minorEastAsia"/>
                <w:sz w:val="18"/>
                <w:szCs w:val="18"/>
              </w:rPr>
              <w:t>WM</w:t>
            </w:r>
            <w:r>
              <w:rPr>
                <w:rFonts w:eastAsiaTheme="minorEastAsia" w:hint="eastAsia"/>
                <w:sz w:val="18"/>
                <w:szCs w:val="18"/>
              </w:rPr>
              <w:t>模拟</w:t>
            </w:r>
            <w:r>
              <w:rPr>
                <w:rFonts w:eastAsiaTheme="minorEastAsia" w:hint="eastAsia"/>
                <w:sz w:val="18"/>
                <w:szCs w:val="18"/>
              </w:rPr>
              <w:t>D</w:t>
            </w:r>
            <w:r>
              <w:rPr>
                <w:rFonts w:eastAsiaTheme="minorEastAsia"/>
                <w:sz w:val="18"/>
                <w:szCs w:val="18"/>
              </w:rPr>
              <w:t>AC</w:t>
            </w:r>
            <w:r>
              <w:rPr>
                <w:rFonts w:eastAsiaTheme="minorEastAsia" w:hint="eastAsia"/>
                <w:sz w:val="18"/>
                <w:szCs w:val="18"/>
              </w:rPr>
              <w:t>功能函数</w:t>
            </w:r>
          </w:p>
        </w:tc>
      </w:tr>
    </w:tbl>
    <w:p w14:paraId="38C3AA46" w14:textId="77777777" w:rsidR="00115964" w:rsidRDefault="00115964" w:rsidP="00115964">
      <w:pPr>
        <w:spacing w:beforeLines="50" w:before="156" w:afterLines="50" w:after="156"/>
        <w:ind w:firstLine="480"/>
      </w:pPr>
      <w:proofErr w:type="spellStart"/>
      <w:r>
        <w:t>CAN</w:t>
      </w:r>
      <w:r>
        <w:rPr>
          <w:rFonts w:hint="eastAsia"/>
        </w:rPr>
        <w:t>com</w:t>
      </w:r>
      <w:r w:rsidRPr="00F86F55">
        <w:t>.c</w:t>
      </w:r>
      <w:proofErr w:type="spellEnd"/>
      <w:r w:rsidRPr="00F86F55">
        <w:t>函数定义说明：</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2323"/>
        <w:gridCol w:w="5694"/>
      </w:tblGrid>
      <w:tr w:rsidR="00115964" w14:paraId="0090F230" w14:textId="77777777" w:rsidTr="003D3ED3">
        <w:tc>
          <w:tcPr>
            <w:tcW w:w="1984" w:type="dxa"/>
            <w:tcBorders>
              <w:top w:val="single" w:sz="4" w:space="0" w:color="auto"/>
              <w:left w:val="nil"/>
              <w:bottom w:val="single" w:sz="4" w:space="0" w:color="auto"/>
              <w:right w:val="single" w:sz="4" w:space="0" w:color="auto"/>
            </w:tcBorders>
            <w:shd w:val="clear" w:color="auto" w:fill="D9D9D9" w:themeFill="background1" w:themeFillShade="D9"/>
            <w:hideMark/>
          </w:tcPr>
          <w:p w14:paraId="45680C28" w14:textId="77777777" w:rsidR="00115964" w:rsidRPr="00A55EC7" w:rsidRDefault="00115964" w:rsidP="003D3ED3">
            <w:pPr>
              <w:widowControl/>
              <w:spacing w:before="120"/>
              <w:ind w:firstLine="360"/>
              <w:jc w:val="center"/>
              <w:rPr>
                <w:rFonts w:eastAsiaTheme="minorEastAsia"/>
                <w:sz w:val="18"/>
                <w:szCs w:val="18"/>
              </w:rPr>
            </w:pPr>
            <w:r w:rsidRPr="00A55EC7">
              <w:rPr>
                <w:rFonts w:eastAsiaTheme="minorEastAsia" w:hint="eastAsia"/>
                <w:sz w:val="18"/>
                <w:szCs w:val="18"/>
              </w:rPr>
              <w:t>函数名</w:t>
            </w:r>
          </w:p>
        </w:tc>
        <w:tc>
          <w:tcPr>
            <w:tcW w:w="5812" w:type="dxa"/>
            <w:tcBorders>
              <w:top w:val="single" w:sz="4" w:space="0" w:color="auto"/>
              <w:left w:val="single" w:sz="4" w:space="0" w:color="auto"/>
              <w:bottom w:val="single" w:sz="4" w:space="0" w:color="auto"/>
              <w:right w:val="nil"/>
            </w:tcBorders>
            <w:shd w:val="clear" w:color="auto" w:fill="D9D9D9" w:themeFill="background1" w:themeFillShade="D9"/>
            <w:hideMark/>
          </w:tcPr>
          <w:p w14:paraId="43A7345F" w14:textId="77777777" w:rsidR="00115964" w:rsidRPr="00A55EC7" w:rsidRDefault="00115964" w:rsidP="003D3ED3">
            <w:pPr>
              <w:widowControl/>
              <w:spacing w:before="120"/>
              <w:ind w:firstLine="360"/>
              <w:jc w:val="center"/>
              <w:rPr>
                <w:rFonts w:eastAsiaTheme="minorEastAsia"/>
                <w:sz w:val="18"/>
                <w:szCs w:val="18"/>
              </w:rPr>
            </w:pPr>
            <w:r w:rsidRPr="00A55EC7">
              <w:rPr>
                <w:rFonts w:eastAsiaTheme="minorEastAsia" w:hint="eastAsia"/>
                <w:sz w:val="18"/>
                <w:szCs w:val="18"/>
              </w:rPr>
              <w:t>说明</w:t>
            </w:r>
          </w:p>
        </w:tc>
      </w:tr>
      <w:tr w:rsidR="00115964" w14:paraId="454854B8" w14:textId="77777777" w:rsidTr="003D3ED3">
        <w:tc>
          <w:tcPr>
            <w:tcW w:w="1984" w:type="dxa"/>
            <w:tcBorders>
              <w:top w:val="single" w:sz="4" w:space="0" w:color="auto"/>
              <w:left w:val="nil"/>
              <w:bottom w:val="single" w:sz="4" w:space="0" w:color="auto"/>
              <w:right w:val="single" w:sz="4" w:space="0" w:color="auto"/>
            </w:tcBorders>
          </w:tcPr>
          <w:p w14:paraId="53A7CE76"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CanIni</w:t>
            </w:r>
            <w:r>
              <w:rPr>
                <w:rFonts w:eastAsiaTheme="minorEastAsia"/>
              </w:rPr>
              <w:t>t</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67A87974" w14:textId="77777777" w:rsidR="00115964" w:rsidRPr="008519FD"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初始化函数</w:t>
            </w:r>
          </w:p>
        </w:tc>
      </w:tr>
      <w:tr w:rsidR="00115964" w14:paraId="5EECB939" w14:textId="77777777" w:rsidTr="003D3ED3">
        <w:tc>
          <w:tcPr>
            <w:tcW w:w="1984" w:type="dxa"/>
            <w:tcBorders>
              <w:top w:val="single" w:sz="4" w:space="0" w:color="auto"/>
              <w:left w:val="nil"/>
              <w:bottom w:val="single" w:sz="4" w:space="0" w:color="auto"/>
              <w:right w:val="single" w:sz="4" w:space="0" w:color="auto"/>
            </w:tcBorders>
          </w:tcPr>
          <w:p w14:paraId="02E7012C"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sMailboxISR</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73249ECB" w14:textId="77777777" w:rsidR="00115964" w:rsidRPr="008519FD" w:rsidRDefault="00115964" w:rsidP="003D3ED3">
            <w:pPr>
              <w:widowControl/>
              <w:ind w:firstLine="480"/>
              <w:jc w:val="center"/>
              <w:rPr>
                <w:rFonts w:eastAsiaTheme="minorEastAsia"/>
              </w:rPr>
            </w:pPr>
            <w:r>
              <w:rPr>
                <w:rFonts w:eastAsiaTheme="minorEastAsia"/>
              </w:rPr>
              <w:t>CAN</w:t>
            </w:r>
            <w:r>
              <w:rPr>
                <w:rFonts w:eastAsiaTheme="minorEastAsia" w:hint="eastAsia"/>
              </w:rPr>
              <w:t>接收中断函数</w:t>
            </w:r>
          </w:p>
        </w:tc>
      </w:tr>
      <w:tr w:rsidR="00115964" w14:paraId="222DC6DE" w14:textId="77777777" w:rsidTr="003D3ED3">
        <w:tc>
          <w:tcPr>
            <w:tcW w:w="1984" w:type="dxa"/>
            <w:tcBorders>
              <w:top w:val="single" w:sz="4" w:space="0" w:color="auto"/>
              <w:left w:val="nil"/>
              <w:bottom w:val="single" w:sz="4" w:space="0" w:color="auto"/>
              <w:right w:val="single" w:sz="4" w:space="0" w:color="auto"/>
            </w:tcBorders>
          </w:tcPr>
          <w:p w14:paraId="3A8AAAA1"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CANMessage</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74C0C40B" w14:textId="77777777" w:rsidR="00115964" w:rsidRPr="008519FD"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数据处理主程序</w:t>
            </w:r>
          </w:p>
        </w:tc>
      </w:tr>
      <w:tr w:rsidR="00115964" w14:paraId="2AF0EC2D" w14:textId="77777777" w:rsidTr="003D3ED3">
        <w:tc>
          <w:tcPr>
            <w:tcW w:w="1984" w:type="dxa"/>
            <w:tcBorders>
              <w:top w:val="single" w:sz="4" w:space="0" w:color="auto"/>
              <w:left w:val="nil"/>
              <w:bottom w:val="single" w:sz="4" w:space="0" w:color="auto"/>
              <w:right w:val="single" w:sz="4" w:space="0" w:color="auto"/>
            </w:tcBorders>
          </w:tcPr>
          <w:p w14:paraId="513309A4"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CANSetCmd</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2E05ADFF" w14:textId="77777777" w:rsidR="00115964" w:rsidRPr="008519FD" w:rsidRDefault="00115964" w:rsidP="003D3ED3">
            <w:pPr>
              <w:widowControl/>
              <w:ind w:firstLine="480"/>
              <w:jc w:val="center"/>
              <w:rPr>
                <w:rFonts w:eastAsiaTheme="minorEastAsia"/>
              </w:rPr>
            </w:pPr>
            <w:r>
              <w:rPr>
                <w:rFonts w:eastAsiaTheme="minorEastAsia" w:hint="eastAsia"/>
              </w:rPr>
              <w:t>设置命令处理函数</w:t>
            </w:r>
          </w:p>
        </w:tc>
      </w:tr>
      <w:tr w:rsidR="00115964" w14:paraId="0192625D" w14:textId="77777777" w:rsidTr="003D3ED3">
        <w:tc>
          <w:tcPr>
            <w:tcW w:w="1984" w:type="dxa"/>
            <w:tcBorders>
              <w:top w:val="single" w:sz="4" w:space="0" w:color="auto"/>
              <w:left w:val="nil"/>
              <w:bottom w:val="single" w:sz="4" w:space="0" w:color="auto"/>
              <w:right w:val="single" w:sz="4" w:space="0" w:color="auto"/>
            </w:tcBorders>
          </w:tcPr>
          <w:p w14:paraId="77A13A55"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SetCmdUpdate</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7F47D3B9" w14:textId="77777777" w:rsidR="00115964" w:rsidRPr="008519FD" w:rsidRDefault="00115964" w:rsidP="003D3ED3">
            <w:pPr>
              <w:widowControl/>
              <w:ind w:firstLine="480"/>
              <w:jc w:val="center"/>
              <w:rPr>
                <w:rFonts w:eastAsiaTheme="minorEastAsia"/>
              </w:rPr>
            </w:pPr>
            <w:r>
              <w:rPr>
                <w:rFonts w:eastAsiaTheme="minorEastAsia" w:hint="eastAsia"/>
              </w:rPr>
              <w:t>设置命令更新进</w:t>
            </w:r>
            <w:r>
              <w:rPr>
                <w:rFonts w:eastAsiaTheme="minorEastAsia" w:hint="eastAsia"/>
              </w:rPr>
              <w:t>L</w:t>
            </w:r>
            <w:r>
              <w:rPr>
                <w:rFonts w:eastAsiaTheme="minorEastAsia"/>
              </w:rPr>
              <w:t>LC</w:t>
            </w:r>
            <w:r>
              <w:rPr>
                <w:rFonts w:eastAsiaTheme="minorEastAsia" w:hint="eastAsia"/>
              </w:rPr>
              <w:t>主体程序相关变量</w:t>
            </w:r>
          </w:p>
        </w:tc>
      </w:tr>
      <w:tr w:rsidR="00115964" w14:paraId="5FECC047" w14:textId="77777777" w:rsidTr="003D3ED3">
        <w:tc>
          <w:tcPr>
            <w:tcW w:w="1984" w:type="dxa"/>
            <w:tcBorders>
              <w:top w:val="single" w:sz="4" w:space="0" w:color="auto"/>
              <w:left w:val="nil"/>
              <w:bottom w:val="single" w:sz="4" w:space="0" w:color="auto"/>
              <w:right w:val="single" w:sz="4" w:space="0" w:color="auto"/>
            </w:tcBorders>
          </w:tcPr>
          <w:p w14:paraId="67D42A87" w14:textId="77777777" w:rsidR="00115964" w:rsidRPr="008519FD" w:rsidRDefault="00115964" w:rsidP="003D3ED3">
            <w:pPr>
              <w:widowControl/>
              <w:ind w:firstLine="480"/>
              <w:jc w:val="center"/>
              <w:rPr>
                <w:rFonts w:eastAsiaTheme="minorEastAsia"/>
              </w:rPr>
            </w:pPr>
            <w:proofErr w:type="spellStart"/>
            <w:r w:rsidRPr="00F16D8E">
              <w:rPr>
                <w:rFonts w:eastAsiaTheme="minorEastAsia"/>
              </w:rPr>
              <w:t>CANAck</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51706558" w14:textId="77777777" w:rsidR="00115964" w:rsidRPr="008519FD"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回复数据函数</w:t>
            </w:r>
          </w:p>
        </w:tc>
      </w:tr>
      <w:tr w:rsidR="00115964" w14:paraId="451E7872" w14:textId="77777777" w:rsidTr="003D3ED3">
        <w:tc>
          <w:tcPr>
            <w:tcW w:w="1984" w:type="dxa"/>
            <w:tcBorders>
              <w:top w:val="single" w:sz="4" w:space="0" w:color="auto"/>
              <w:left w:val="nil"/>
              <w:bottom w:val="single" w:sz="4" w:space="0" w:color="auto"/>
              <w:right w:val="single" w:sz="4" w:space="0" w:color="auto"/>
            </w:tcBorders>
          </w:tcPr>
          <w:p w14:paraId="18993F6F" w14:textId="77777777" w:rsidR="00115964" w:rsidRPr="00F16D8E" w:rsidRDefault="00115964" w:rsidP="003D3ED3">
            <w:pPr>
              <w:widowControl/>
              <w:ind w:firstLine="480"/>
              <w:jc w:val="center"/>
            </w:pPr>
            <w:proofErr w:type="spellStart"/>
            <w:r w:rsidRPr="00F16D8E">
              <w:t>CANT</w:t>
            </w:r>
            <w:r>
              <w:t>x</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4A233E6B" w14:textId="77777777" w:rsidR="00115964" w:rsidRPr="00631890"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发送函数</w:t>
            </w:r>
          </w:p>
        </w:tc>
      </w:tr>
      <w:tr w:rsidR="00115964" w14:paraId="7C2F41BC" w14:textId="77777777" w:rsidTr="003D3ED3">
        <w:tc>
          <w:tcPr>
            <w:tcW w:w="1984" w:type="dxa"/>
            <w:tcBorders>
              <w:top w:val="single" w:sz="4" w:space="0" w:color="auto"/>
              <w:left w:val="nil"/>
              <w:bottom w:val="single" w:sz="4" w:space="0" w:color="auto"/>
              <w:right w:val="single" w:sz="4" w:space="0" w:color="auto"/>
            </w:tcBorders>
          </w:tcPr>
          <w:p w14:paraId="3CFF84A2" w14:textId="77777777" w:rsidR="00115964" w:rsidRPr="00F16D8E" w:rsidRDefault="00115964" w:rsidP="003D3ED3">
            <w:pPr>
              <w:widowControl/>
              <w:ind w:firstLine="480"/>
              <w:jc w:val="center"/>
            </w:pPr>
            <w:proofErr w:type="spellStart"/>
            <w:r w:rsidRPr="00F16D8E">
              <w:t>CanRecord</w:t>
            </w:r>
            <w:proofErr w:type="spellEnd"/>
            <w:r>
              <w:rPr>
                <w:rFonts w:eastAsiaTheme="minorEastAsia"/>
              </w:rPr>
              <w:t>()</w:t>
            </w:r>
          </w:p>
        </w:tc>
        <w:tc>
          <w:tcPr>
            <w:tcW w:w="5812" w:type="dxa"/>
            <w:tcBorders>
              <w:top w:val="single" w:sz="4" w:space="0" w:color="auto"/>
              <w:left w:val="single" w:sz="4" w:space="0" w:color="auto"/>
              <w:bottom w:val="single" w:sz="4" w:space="0" w:color="auto"/>
              <w:right w:val="nil"/>
            </w:tcBorders>
          </w:tcPr>
          <w:p w14:paraId="318FFED0" w14:textId="77777777" w:rsidR="00115964" w:rsidRPr="00631890" w:rsidRDefault="00115964" w:rsidP="003D3ED3">
            <w:pPr>
              <w:widowControl/>
              <w:ind w:firstLine="480"/>
              <w:jc w:val="center"/>
              <w:rPr>
                <w:rFonts w:eastAsiaTheme="minorEastAsia"/>
              </w:rPr>
            </w:pPr>
            <w:r>
              <w:rPr>
                <w:rFonts w:eastAsiaTheme="minorEastAsia" w:hint="eastAsia"/>
              </w:rPr>
              <w:t>C</w:t>
            </w:r>
            <w:r>
              <w:rPr>
                <w:rFonts w:eastAsiaTheme="minorEastAsia"/>
              </w:rPr>
              <w:t>AN</w:t>
            </w:r>
            <w:r>
              <w:rPr>
                <w:rFonts w:eastAsiaTheme="minorEastAsia" w:hint="eastAsia"/>
              </w:rPr>
              <w:t>状态汇报数据转载函数</w:t>
            </w:r>
          </w:p>
        </w:tc>
      </w:tr>
    </w:tbl>
    <w:p w14:paraId="3BF9B0C6" w14:textId="77777777" w:rsidR="00115964" w:rsidRDefault="00115964" w:rsidP="00115964">
      <w:pPr>
        <w:spacing w:beforeLines="50" w:before="156" w:afterLines="50" w:after="156"/>
        <w:ind w:firstLine="480"/>
      </w:pPr>
      <w:proofErr w:type="spellStart"/>
      <w:r w:rsidRPr="000D1DD9">
        <w:t>SCIcom</w:t>
      </w:r>
      <w:r>
        <w:t>.</w:t>
      </w:r>
      <w:r w:rsidRPr="00FE5B39">
        <w:t>c</w:t>
      </w:r>
      <w:proofErr w:type="spellEnd"/>
      <w:r>
        <w:rPr>
          <w:rFonts w:hint="eastAsia"/>
        </w:rPr>
        <w:t>文件中函数集合定义如下：</w:t>
      </w:r>
    </w:p>
    <w:tbl>
      <w:tblPr>
        <w:tblStyle w:val="ac"/>
        <w:tblW w:w="0" w:type="auto"/>
        <w:tblInd w:w="289" w:type="dxa"/>
        <w:tblBorders>
          <w:left w:val="none" w:sz="0" w:space="0" w:color="auto"/>
          <w:right w:val="none" w:sz="0" w:space="0" w:color="auto"/>
        </w:tblBorders>
        <w:tblLook w:val="04A0" w:firstRow="1" w:lastRow="0" w:firstColumn="1" w:lastColumn="0" w:noHBand="0" w:noVBand="1"/>
      </w:tblPr>
      <w:tblGrid>
        <w:gridCol w:w="1979"/>
        <w:gridCol w:w="6038"/>
      </w:tblGrid>
      <w:tr w:rsidR="00115964" w14:paraId="69E13213" w14:textId="77777777" w:rsidTr="003D3ED3">
        <w:tc>
          <w:tcPr>
            <w:tcW w:w="1979" w:type="dxa"/>
            <w:tcBorders>
              <w:top w:val="single" w:sz="4" w:space="0" w:color="auto"/>
              <w:left w:val="nil"/>
              <w:bottom w:val="single" w:sz="4" w:space="0" w:color="auto"/>
              <w:right w:val="single" w:sz="4" w:space="0" w:color="auto"/>
            </w:tcBorders>
            <w:shd w:val="clear" w:color="auto" w:fill="D9D9D9" w:themeFill="background1" w:themeFillShade="D9"/>
            <w:hideMark/>
          </w:tcPr>
          <w:p w14:paraId="74FF6FEC" w14:textId="77777777" w:rsidR="00115964" w:rsidRDefault="00115964" w:rsidP="003D3ED3">
            <w:pPr>
              <w:ind w:firstLine="482"/>
              <w:jc w:val="left"/>
              <w:rPr>
                <w:b/>
              </w:rPr>
            </w:pPr>
            <w:proofErr w:type="spellStart"/>
            <w:r>
              <w:rPr>
                <w:rFonts w:hint="eastAsia"/>
                <w:b/>
              </w:rPr>
              <w:lastRenderedPageBreak/>
              <w:t>函数名</w:t>
            </w:r>
            <w:proofErr w:type="spellEnd"/>
          </w:p>
        </w:tc>
        <w:tc>
          <w:tcPr>
            <w:tcW w:w="6038" w:type="dxa"/>
            <w:tcBorders>
              <w:top w:val="single" w:sz="4" w:space="0" w:color="auto"/>
              <w:left w:val="single" w:sz="4" w:space="0" w:color="auto"/>
              <w:bottom w:val="single" w:sz="4" w:space="0" w:color="auto"/>
              <w:right w:val="nil"/>
            </w:tcBorders>
            <w:shd w:val="clear" w:color="auto" w:fill="D9D9D9" w:themeFill="background1" w:themeFillShade="D9"/>
            <w:hideMark/>
          </w:tcPr>
          <w:p w14:paraId="0675A254" w14:textId="77777777" w:rsidR="00115964" w:rsidRDefault="00115964" w:rsidP="003D3ED3">
            <w:pPr>
              <w:ind w:firstLine="482"/>
              <w:jc w:val="left"/>
              <w:rPr>
                <w:b/>
              </w:rPr>
            </w:pPr>
            <w:r>
              <w:rPr>
                <w:rFonts w:ascii="宋体" w:eastAsia="宋体" w:hAnsi="宋体" w:cs="宋体" w:hint="eastAsia"/>
                <w:b/>
              </w:rPr>
              <w:t>说</w:t>
            </w:r>
            <w:r>
              <w:rPr>
                <w:rFonts w:hint="eastAsia"/>
                <w:b/>
              </w:rPr>
              <w:t>明</w:t>
            </w:r>
          </w:p>
        </w:tc>
      </w:tr>
      <w:tr w:rsidR="00115964" w14:paraId="4A1645C1" w14:textId="77777777" w:rsidTr="003D3ED3">
        <w:tc>
          <w:tcPr>
            <w:tcW w:w="1979" w:type="dxa"/>
            <w:tcBorders>
              <w:top w:val="single" w:sz="4" w:space="0" w:color="auto"/>
              <w:left w:val="nil"/>
              <w:bottom w:val="single" w:sz="4" w:space="0" w:color="auto"/>
              <w:right w:val="single" w:sz="4" w:space="0" w:color="auto"/>
            </w:tcBorders>
          </w:tcPr>
          <w:p w14:paraId="7F4B00A1"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ISR_SCI</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7B6418BF"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接收中断</w:t>
            </w:r>
          </w:p>
        </w:tc>
      </w:tr>
      <w:tr w:rsidR="00115964" w14:paraId="5FD3C32E" w14:textId="77777777" w:rsidTr="003D3ED3">
        <w:tc>
          <w:tcPr>
            <w:tcW w:w="1979" w:type="dxa"/>
            <w:tcBorders>
              <w:top w:val="single" w:sz="4" w:space="0" w:color="auto"/>
              <w:left w:val="nil"/>
              <w:bottom w:val="single" w:sz="4" w:space="0" w:color="auto"/>
              <w:right w:val="single" w:sz="4" w:space="0" w:color="auto"/>
            </w:tcBorders>
          </w:tcPr>
          <w:p w14:paraId="537EEC62"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MesRxCmd</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473F3B53"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接收数据转存至接收数据帧数组中</w:t>
            </w:r>
          </w:p>
        </w:tc>
      </w:tr>
      <w:tr w:rsidR="00115964" w14:paraId="3FBAE423" w14:textId="77777777" w:rsidTr="003D3ED3">
        <w:tc>
          <w:tcPr>
            <w:tcW w:w="1979" w:type="dxa"/>
            <w:tcBorders>
              <w:top w:val="single" w:sz="4" w:space="0" w:color="auto"/>
              <w:left w:val="nil"/>
              <w:bottom w:val="single" w:sz="4" w:space="0" w:color="auto"/>
              <w:right w:val="single" w:sz="4" w:space="0" w:color="auto"/>
            </w:tcBorders>
          </w:tcPr>
          <w:p w14:paraId="59F3A85B"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MesStore</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738E936E"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中断接收数据处理函数，将</w:t>
            </w:r>
            <w:r w:rsidRPr="00A55EC7">
              <w:rPr>
                <w:rFonts w:eastAsiaTheme="minorEastAsia"/>
                <w:sz w:val="18"/>
                <w:szCs w:val="18"/>
              </w:rPr>
              <w:t>SCI</w:t>
            </w:r>
            <w:r w:rsidRPr="00A55EC7">
              <w:rPr>
                <w:rFonts w:eastAsiaTheme="minorEastAsia"/>
                <w:sz w:val="18"/>
                <w:szCs w:val="18"/>
              </w:rPr>
              <w:t>接收寄存器中的数据保存至</w:t>
            </w:r>
            <w:r w:rsidRPr="00A55EC7">
              <w:rPr>
                <w:rFonts w:eastAsiaTheme="minorEastAsia"/>
                <w:sz w:val="18"/>
                <w:szCs w:val="18"/>
              </w:rPr>
              <w:t>ACK</w:t>
            </w:r>
            <w:r w:rsidRPr="00A55EC7">
              <w:rPr>
                <w:rFonts w:eastAsiaTheme="minorEastAsia"/>
                <w:sz w:val="18"/>
                <w:szCs w:val="18"/>
              </w:rPr>
              <w:t>数组中</w:t>
            </w:r>
            <w:r w:rsidRPr="00A55EC7">
              <w:rPr>
                <w:rFonts w:eastAsiaTheme="minorEastAsia" w:hint="eastAsia"/>
                <w:sz w:val="18"/>
                <w:szCs w:val="18"/>
              </w:rPr>
              <w:t>，并对数据正确性校验</w:t>
            </w:r>
          </w:p>
        </w:tc>
      </w:tr>
      <w:tr w:rsidR="00115964" w14:paraId="74CA8E34" w14:textId="77777777" w:rsidTr="003D3ED3">
        <w:tc>
          <w:tcPr>
            <w:tcW w:w="1979" w:type="dxa"/>
            <w:tcBorders>
              <w:top w:val="single" w:sz="4" w:space="0" w:color="auto"/>
              <w:left w:val="nil"/>
              <w:bottom w:val="single" w:sz="4" w:space="0" w:color="auto"/>
              <w:right w:val="single" w:sz="4" w:space="0" w:color="auto"/>
            </w:tcBorders>
          </w:tcPr>
          <w:p w14:paraId="7FCEF23F"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TxDataRecord</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41304B6E"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将需要发送的数据存储到</w:t>
            </w:r>
            <w:proofErr w:type="spellStart"/>
            <w:r w:rsidRPr="00A55EC7">
              <w:rPr>
                <w:rFonts w:eastAsiaTheme="minorEastAsia"/>
                <w:sz w:val="18"/>
                <w:szCs w:val="18"/>
              </w:rPr>
              <w:t>TxData</w:t>
            </w:r>
            <w:proofErr w:type="spellEnd"/>
            <w:r w:rsidRPr="00A55EC7">
              <w:rPr>
                <w:rFonts w:eastAsiaTheme="minorEastAsia" w:hint="eastAsia"/>
                <w:sz w:val="18"/>
                <w:szCs w:val="18"/>
              </w:rPr>
              <w:t>寄存器</w:t>
            </w:r>
            <w:r w:rsidRPr="00A55EC7">
              <w:rPr>
                <w:rFonts w:eastAsiaTheme="minorEastAsia"/>
                <w:sz w:val="18"/>
                <w:szCs w:val="18"/>
              </w:rPr>
              <w:t>中</w:t>
            </w:r>
          </w:p>
        </w:tc>
      </w:tr>
      <w:tr w:rsidR="00115964" w14:paraId="01237982" w14:textId="77777777" w:rsidTr="003D3ED3">
        <w:tc>
          <w:tcPr>
            <w:tcW w:w="1979" w:type="dxa"/>
            <w:tcBorders>
              <w:top w:val="single" w:sz="4" w:space="0" w:color="auto"/>
              <w:left w:val="nil"/>
              <w:bottom w:val="single" w:sz="4" w:space="0" w:color="auto"/>
              <w:right w:val="single" w:sz="4" w:space="0" w:color="auto"/>
            </w:tcBorders>
          </w:tcPr>
          <w:p w14:paraId="19BE5987"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FrameSent</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367D549A"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S</w:t>
            </w:r>
            <w:r w:rsidRPr="00A55EC7">
              <w:rPr>
                <w:rFonts w:eastAsiaTheme="minorEastAsia" w:hint="eastAsia"/>
                <w:sz w:val="18"/>
                <w:szCs w:val="18"/>
              </w:rPr>
              <w:t>发送一帧数据</w:t>
            </w:r>
          </w:p>
        </w:tc>
      </w:tr>
      <w:tr w:rsidR="00115964" w14:paraId="1522CCE1" w14:textId="77777777" w:rsidTr="003D3ED3">
        <w:tc>
          <w:tcPr>
            <w:tcW w:w="1979" w:type="dxa"/>
            <w:tcBorders>
              <w:top w:val="single" w:sz="4" w:space="0" w:color="auto"/>
              <w:left w:val="nil"/>
              <w:bottom w:val="single" w:sz="4" w:space="0" w:color="auto"/>
              <w:right w:val="single" w:sz="4" w:space="0" w:color="auto"/>
            </w:tcBorders>
          </w:tcPr>
          <w:p w14:paraId="48F9105F"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FrameBuild</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15F5E36F"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构建一帧数据，保存于</w:t>
            </w:r>
            <w:r w:rsidRPr="00A55EC7">
              <w:rPr>
                <w:rFonts w:eastAsiaTheme="minorEastAsia"/>
                <w:sz w:val="18"/>
                <w:szCs w:val="18"/>
              </w:rPr>
              <w:t>Frame</w:t>
            </w:r>
            <w:r w:rsidRPr="00A55EC7">
              <w:rPr>
                <w:rFonts w:eastAsiaTheme="minorEastAsia"/>
                <w:sz w:val="18"/>
                <w:szCs w:val="18"/>
              </w:rPr>
              <w:t>中</w:t>
            </w:r>
          </w:p>
        </w:tc>
      </w:tr>
      <w:tr w:rsidR="00115964" w14:paraId="5C1EB3F5" w14:textId="77777777" w:rsidTr="003D3ED3">
        <w:tc>
          <w:tcPr>
            <w:tcW w:w="1979" w:type="dxa"/>
            <w:tcBorders>
              <w:top w:val="single" w:sz="4" w:space="0" w:color="auto"/>
              <w:left w:val="nil"/>
              <w:bottom w:val="single" w:sz="4" w:space="0" w:color="auto"/>
              <w:right w:val="single" w:sz="4" w:space="0" w:color="auto"/>
            </w:tcBorders>
          </w:tcPr>
          <w:p w14:paraId="731A8603"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SCI_TX</w:t>
            </w:r>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5B941CB8"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调用</w:t>
            </w:r>
            <w:r w:rsidRPr="00A55EC7">
              <w:rPr>
                <w:rFonts w:eastAsiaTheme="minorEastAsia" w:hint="eastAsia"/>
                <w:sz w:val="18"/>
                <w:szCs w:val="18"/>
              </w:rPr>
              <w:t>S</w:t>
            </w:r>
            <w:r w:rsidRPr="00A55EC7">
              <w:rPr>
                <w:rFonts w:eastAsiaTheme="minorEastAsia"/>
                <w:sz w:val="18"/>
                <w:szCs w:val="18"/>
              </w:rPr>
              <w:t>CI</w:t>
            </w:r>
            <w:r w:rsidRPr="00A55EC7">
              <w:rPr>
                <w:rFonts w:eastAsiaTheme="minorEastAsia" w:hint="eastAsia"/>
                <w:sz w:val="18"/>
                <w:szCs w:val="18"/>
              </w:rPr>
              <w:t>发送寄存器发送数据</w:t>
            </w:r>
          </w:p>
        </w:tc>
      </w:tr>
      <w:tr w:rsidR="00115964" w14:paraId="46CDF8D3" w14:textId="77777777" w:rsidTr="003D3ED3">
        <w:tc>
          <w:tcPr>
            <w:tcW w:w="1979" w:type="dxa"/>
            <w:tcBorders>
              <w:top w:val="single" w:sz="4" w:space="0" w:color="auto"/>
              <w:left w:val="nil"/>
              <w:bottom w:val="single" w:sz="4" w:space="0" w:color="auto"/>
              <w:right w:val="single" w:sz="4" w:space="0" w:color="auto"/>
            </w:tcBorders>
          </w:tcPr>
          <w:p w14:paraId="20EA942C"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SciCom</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6243317A" w14:textId="77777777" w:rsidR="00115964" w:rsidRPr="00A55EC7" w:rsidRDefault="00115964" w:rsidP="003D3ED3">
            <w:pPr>
              <w:widowControl/>
              <w:ind w:firstLine="360"/>
              <w:jc w:val="center"/>
              <w:rPr>
                <w:rFonts w:eastAsiaTheme="minorEastAsia"/>
                <w:sz w:val="18"/>
                <w:szCs w:val="18"/>
              </w:rPr>
            </w:pPr>
            <w:r w:rsidRPr="00A55EC7">
              <w:rPr>
                <w:rFonts w:eastAsiaTheme="minorEastAsia"/>
                <w:sz w:val="18"/>
                <w:szCs w:val="18"/>
              </w:rPr>
              <w:t>SCI</w:t>
            </w:r>
            <w:r w:rsidRPr="00A55EC7">
              <w:rPr>
                <w:rFonts w:eastAsiaTheme="minorEastAsia" w:hint="eastAsia"/>
                <w:sz w:val="18"/>
                <w:szCs w:val="18"/>
              </w:rPr>
              <w:t>内部通信主函</w:t>
            </w:r>
            <w:r w:rsidRPr="00A55EC7">
              <w:rPr>
                <w:rFonts w:eastAsiaTheme="minorEastAsia"/>
                <w:sz w:val="18"/>
                <w:szCs w:val="18"/>
              </w:rPr>
              <w:t>数</w:t>
            </w:r>
            <w:r w:rsidRPr="00A55EC7">
              <w:rPr>
                <w:rFonts w:eastAsiaTheme="minorEastAsia"/>
                <w:sz w:val="18"/>
                <w:szCs w:val="18"/>
              </w:rPr>
              <w:t>-</w:t>
            </w:r>
            <w:r w:rsidRPr="00A55EC7">
              <w:rPr>
                <w:rFonts w:eastAsiaTheme="minorEastAsia" w:hint="eastAsia"/>
                <w:sz w:val="18"/>
                <w:szCs w:val="18"/>
              </w:rPr>
              <w:t>主要执行发送操作</w:t>
            </w:r>
          </w:p>
        </w:tc>
      </w:tr>
      <w:tr w:rsidR="00115964" w14:paraId="4F4A598F" w14:textId="77777777" w:rsidTr="003D3ED3">
        <w:tc>
          <w:tcPr>
            <w:tcW w:w="1979" w:type="dxa"/>
            <w:tcBorders>
              <w:top w:val="single" w:sz="4" w:space="0" w:color="auto"/>
              <w:left w:val="nil"/>
              <w:bottom w:val="single" w:sz="4" w:space="0" w:color="auto"/>
              <w:right w:val="single" w:sz="4" w:space="0" w:color="auto"/>
            </w:tcBorders>
          </w:tcPr>
          <w:p w14:paraId="66CF98E2" w14:textId="77777777" w:rsidR="00115964" w:rsidRPr="00A55EC7" w:rsidRDefault="00115964" w:rsidP="003D3ED3">
            <w:pPr>
              <w:widowControl/>
              <w:ind w:firstLine="360"/>
              <w:jc w:val="center"/>
              <w:rPr>
                <w:rFonts w:eastAsiaTheme="minorEastAsia"/>
                <w:sz w:val="18"/>
                <w:szCs w:val="18"/>
              </w:rPr>
            </w:pPr>
            <w:proofErr w:type="spellStart"/>
            <w:r w:rsidRPr="00A55EC7">
              <w:rPr>
                <w:rFonts w:eastAsiaTheme="minorEastAsia"/>
                <w:sz w:val="18"/>
                <w:szCs w:val="18"/>
              </w:rPr>
              <w:t>SCIValueInit</w:t>
            </w:r>
            <w:proofErr w:type="spellEnd"/>
            <w:r w:rsidRPr="00A55EC7">
              <w:rPr>
                <w:rFonts w:eastAsiaTheme="minorEastAsia" w:hint="eastAsia"/>
                <w:sz w:val="18"/>
                <w:szCs w:val="18"/>
              </w:rPr>
              <w:t>(</w:t>
            </w:r>
            <w:r w:rsidRPr="00A55EC7">
              <w:rPr>
                <w:rFonts w:eastAsiaTheme="minorEastAsia"/>
                <w:sz w:val="18"/>
                <w:szCs w:val="18"/>
              </w:rPr>
              <w:t>)</w:t>
            </w:r>
          </w:p>
        </w:tc>
        <w:tc>
          <w:tcPr>
            <w:tcW w:w="6038" w:type="dxa"/>
            <w:tcBorders>
              <w:top w:val="single" w:sz="4" w:space="0" w:color="auto"/>
              <w:left w:val="single" w:sz="4" w:space="0" w:color="auto"/>
              <w:bottom w:val="single" w:sz="4" w:space="0" w:color="auto"/>
              <w:right w:val="nil"/>
            </w:tcBorders>
          </w:tcPr>
          <w:p w14:paraId="4528F4F6" w14:textId="77777777" w:rsidR="00115964" w:rsidRPr="00A55EC7" w:rsidRDefault="00115964" w:rsidP="003D3ED3">
            <w:pPr>
              <w:widowControl/>
              <w:ind w:firstLine="360"/>
              <w:jc w:val="center"/>
              <w:rPr>
                <w:rFonts w:eastAsiaTheme="minorEastAsia"/>
                <w:sz w:val="18"/>
                <w:szCs w:val="18"/>
              </w:rPr>
            </w:pPr>
            <w:r w:rsidRPr="00A55EC7">
              <w:rPr>
                <w:rFonts w:eastAsiaTheme="minorEastAsia" w:hint="eastAsia"/>
                <w:sz w:val="18"/>
                <w:szCs w:val="18"/>
              </w:rPr>
              <w:t>S</w:t>
            </w:r>
            <w:r w:rsidRPr="00A55EC7">
              <w:rPr>
                <w:rFonts w:eastAsiaTheme="minorEastAsia"/>
                <w:sz w:val="18"/>
                <w:szCs w:val="18"/>
              </w:rPr>
              <w:t>CI</w:t>
            </w:r>
            <w:r w:rsidRPr="00A55EC7">
              <w:rPr>
                <w:rFonts w:eastAsiaTheme="minorEastAsia"/>
                <w:sz w:val="18"/>
                <w:szCs w:val="18"/>
              </w:rPr>
              <w:t>相关变量初始化</w:t>
            </w:r>
          </w:p>
        </w:tc>
      </w:tr>
    </w:tbl>
    <w:p w14:paraId="6693FA91" w14:textId="77777777" w:rsidR="00327928" w:rsidRDefault="00327928" w:rsidP="00115964">
      <w:pPr>
        <w:ind w:firstLine="480"/>
      </w:pPr>
    </w:p>
    <w:p w14:paraId="6AD96B8F" w14:textId="77777777" w:rsidR="00327928" w:rsidRDefault="00327928">
      <w:pPr>
        <w:widowControl/>
        <w:spacing w:line="240" w:lineRule="auto"/>
        <w:ind w:firstLineChars="0" w:firstLine="0"/>
        <w:jc w:val="left"/>
      </w:pPr>
      <w:r>
        <w:br w:type="page"/>
      </w:r>
    </w:p>
    <w:p w14:paraId="725A94C5" w14:textId="560076C6" w:rsidR="00115964" w:rsidRDefault="00115964" w:rsidP="00327928">
      <w:pPr>
        <w:pStyle w:val="1"/>
        <w:spacing w:before="156" w:after="156"/>
      </w:pPr>
      <w:bookmarkStart w:id="4" w:name="_Toc80801906"/>
      <w:r>
        <w:rPr>
          <w:rFonts w:hint="eastAsia"/>
        </w:rPr>
        <w:lastRenderedPageBreak/>
        <w:t>初始化配置</w:t>
      </w:r>
      <w:bookmarkEnd w:id="4"/>
    </w:p>
    <w:p w14:paraId="180A30E5" w14:textId="77777777" w:rsidR="00115964" w:rsidRDefault="00115964" w:rsidP="00327928">
      <w:pPr>
        <w:pStyle w:val="2"/>
        <w:numPr>
          <w:ilvl w:val="1"/>
          <w:numId w:val="3"/>
        </w:numPr>
        <w:spacing w:before="156" w:after="156"/>
      </w:pPr>
      <w:bookmarkStart w:id="5" w:name="_Toc80801907"/>
      <w:r>
        <w:rPr>
          <w:rFonts w:hint="eastAsia"/>
        </w:rPr>
        <w:t>概述</w:t>
      </w:r>
      <w:bookmarkEnd w:id="5"/>
    </w:p>
    <w:p w14:paraId="5A028740" w14:textId="77777777" w:rsidR="00115964" w:rsidRDefault="00115964" w:rsidP="00115964">
      <w:pPr>
        <w:ind w:firstLine="480"/>
      </w:pPr>
      <w:r>
        <w:t>DSP</w:t>
      </w:r>
      <w:r>
        <w:rPr>
          <w:rFonts w:hint="eastAsia"/>
        </w:rPr>
        <w:t>所有功能函数基于控制器外设模块运行，因此在上电或复位的情况下</w:t>
      </w:r>
      <w:proofErr w:type="gramStart"/>
      <w:r>
        <w:rPr>
          <w:rFonts w:hint="eastAsia"/>
        </w:rPr>
        <w:t>先对外</w:t>
      </w:r>
      <w:proofErr w:type="gramEnd"/>
      <w:r>
        <w:rPr>
          <w:rFonts w:hint="eastAsia"/>
        </w:rPr>
        <w:t>外设进行初始化配置，</w:t>
      </w:r>
      <w:r>
        <w:t>LLC</w:t>
      </w:r>
      <w:r>
        <w:rPr>
          <w:rFonts w:hint="eastAsia"/>
        </w:rPr>
        <w:t>程序整体初始化函数配置如下图</w:t>
      </w:r>
      <w:r>
        <w:rPr>
          <w:rFonts w:hint="eastAsia"/>
        </w:rPr>
        <w:t>2.1</w:t>
      </w:r>
      <w:r>
        <w:rPr>
          <w:rFonts w:hint="eastAsia"/>
        </w:rPr>
        <w:t>。</w:t>
      </w:r>
    </w:p>
    <w:p w14:paraId="2E0B75B9" w14:textId="77777777" w:rsidR="00115964" w:rsidRDefault="00115964" w:rsidP="00B12CF8">
      <w:pPr>
        <w:pStyle w:val="a8"/>
      </w:pPr>
      <w:r>
        <w:object w:dxaOrig="14713" w:dyaOrig="8257" w14:anchorId="073B9691">
          <v:shape id="_x0000_i1027" type="#_x0000_t75" style="width:415pt;height:233pt" o:ole="">
            <v:imagedata r:id="rId12" o:title=""/>
          </v:shape>
          <o:OLEObject Type="Embed" ProgID="Visio.Drawing.15" ShapeID="_x0000_i1027" DrawAspect="Content" ObjectID="_1699709380" r:id="rId13"/>
        </w:object>
      </w:r>
    </w:p>
    <w:p w14:paraId="08AFFB06" w14:textId="77777777" w:rsidR="00115964" w:rsidRDefault="00115964" w:rsidP="00115964">
      <w:pPr>
        <w:pStyle w:val="a8"/>
        <w:spacing w:beforeLines="50" w:before="156"/>
        <w:ind w:firstLine="480"/>
      </w:pPr>
      <w:r>
        <w:rPr>
          <w:rFonts w:hint="eastAsia"/>
        </w:rPr>
        <w:t>图</w:t>
      </w:r>
      <w:r>
        <w:rPr>
          <w:rFonts w:hint="eastAsia"/>
        </w:rPr>
        <w:t xml:space="preserve">2.1 </w:t>
      </w:r>
      <w:r>
        <w:t>LLC</w:t>
      </w:r>
      <w:r>
        <w:rPr>
          <w:rFonts w:hint="eastAsia"/>
        </w:rPr>
        <w:t>程序</w:t>
      </w:r>
      <w:r w:rsidRPr="004A5D37">
        <w:rPr>
          <w:rFonts w:hint="eastAsia"/>
        </w:rPr>
        <w:t>初始化</w:t>
      </w:r>
      <w:r>
        <w:rPr>
          <w:rFonts w:hint="eastAsia"/>
        </w:rPr>
        <w:t>程序流程图</w:t>
      </w:r>
    </w:p>
    <w:p w14:paraId="623DCD39" w14:textId="77777777" w:rsidR="00115964" w:rsidRDefault="00115964" w:rsidP="00115964">
      <w:pPr>
        <w:ind w:firstLine="480"/>
      </w:pPr>
      <w:r>
        <w:rPr>
          <w:rFonts w:hint="eastAsia"/>
        </w:rPr>
        <w:t>指的注意得是，主程序中有</w:t>
      </w:r>
      <w:r>
        <w:rPr>
          <w:rFonts w:hint="eastAsia"/>
        </w:rPr>
        <w:t>for</w:t>
      </w:r>
      <w:r>
        <w:rPr>
          <w:rFonts w:hint="eastAsia"/>
        </w:rPr>
        <w:t>循环，主要用以除以耗时资源比较多的程序，如每</w:t>
      </w:r>
      <w:r>
        <w:rPr>
          <w:rFonts w:hint="eastAsia"/>
        </w:rPr>
        <w:t>300</w:t>
      </w:r>
      <w:r>
        <w:rPr>
          <w:rFonts w:hint="eastAsia"/>
        </w:rPr>
        <w:t>毫秒刷新</w:t>
      </w:r>
      <w:r>
        <w:rPr>
          <w:rFonts w:hint="eastAsia"/>
        </w:rPr>
        <w:t>O</w:t>
      </w:r>
      <w:r>
        <w:t>LED</w:t>
      </w:r>
      <w:r>
        <w:rPr>
          <w:rFonts w:hint="eastAsia"/>
        </w:rPr>
        <w:t>显示屏，处理</w:t>
      </w:r>
      <w:r>
        <w:rPr>
          <w:rFonts w:hint="eastAsia"/>
        </w:rPr>
        <w:t>C</w:t>
      </w:r>
      <w:r>
        <w:t>AN</w:t>
      </w:r>
      <w:r>
        <w:rPr>
          <w:rFonts w:hint="eastAsia"/>
        </w:rPr>
        <w:t>接受数据和定时发送模块状态信息等。</w:t>
      </w:r>
    </w:p>
    <w:p w14:paraId="77F6FED0" w14:textId="77777777" w:rsidR="00115964" w:rsidRDefault="00115964" w:rsidP="00B12CF8">
      <w:pPr>
        <w:pStyle w:val="2"/>
        <w:numPr>
          <w:ilvl w:val="1"/>
          <w:numId w:val="3"/>
        </w:numPr>
        <w:spacing w:before="156" w:after="156"/>
      </w:pPr>
      <w:bookmarkStart w:id="6" w:name="_Toc80801908"/>
      <w:r>
        <w:rPr>
          <w:rFonts w:hint="eastAsia"/>
        </w:rPr>
        <w:t>时钟初始化</w:t>
      </w:r>
      <w:bookmarkEnd w:id="6"/>
    </w:p>
    <w:p w14:paraId="599A5C1C" w14:textId="77777777" w:rsidR="00115964" w:rsidRDefault="00115964" w:rsidP="00115964">
      <w:pPr>
        <w:pStyle w:val="a3"/>
        <w:ind w:left="420" w:firstLineChars="0" w:firstLine="0"/>
      </w:pPr>
      <w:r>
        <w:rPr>
          <w:rFonts w:hint="eastAsia"/>
        </w:rPr>
        <w:t>配置</w:t>
      </w:r>
      <w:r w:rsidRPr="00EA5508">
        <w:rPr>
          <w:rFonts w:hint="eastAsia"/>
        </w:rPr>
        <w:t>TMS320F28034</w:t>
      </w:r>
      <w:r>
        <w:rPr>
          <w:rFonts w:hint="eastAsia"/>
        </w:rPr>
        <w:t>的时钟功能，给芯片对应模块提供对应的时钟信号。</w:t>
      </w:r>
    </w:p>
    <w:p w14:paraId="11CC8367" w14:textId="77777777" w:rsidR="00115964" w:rsidRDefault="00115964" w:rsidP="00115964">
      <w:pPr>
        <w:pStyle w:val="a3"/>
        <w:numPr>
          <w:ilvl w:val="0"/>
          <w:numId w:val="17"/>
        </w:numPr>
        <w:ind w:firstLineChars="0"/>
      </w:pPr>
      <w:r>
        <w:rPr>
          <w:rFonts w:hint="eastAsia"/>
        </w:rPr>
        <w:t>控制器的</w:t>
      </w:r>
      <w:proofErr w:type="gramStart"/>
      <w:r>
        <w:rPr>
          <w:rFonts w:hint="eastAsia"/>
        </w:rPr>
        <w:t>晶振与时钟</w:t>
      </w:r>
      <w:proofErr w:type="gramEnd"/>
      <w:r>
        <w:rPr>
          <w:rFonts w:hint="eastAsia"/>
        </w:rPr>
        <w:t>功能配置过程如下：</w:t>
      </w:r>
    </w:p>
    <w:p w14:paraId="6DD9C91A" w14:textId="77777777" w:rsidR="00115964" w:rsidRDefault="00115964" w:rsidP="00115964">
      <w:pPr>
        <w:ind w:firstLine="480"/>
      </w:pPr>
      <w:r>
        <w:rPr>
          <w:rFonts w:hint="eastAsia"/>
        </w:rPr>
        <w:t>矫正时钟信号，在这之前必须先使能</w:t>
      </w:r>
      <w:r>
        <w:t>ADC</w:t>
      </w:r>
      <w:r>
        <w:rPr>
          <w:rFonts w:hint="eastAsia"/>
        </w:rPr>
        <w:t>时钟信号，矫正完成后关闭</w:t>
      </w:r>
      <w:r>
        <w:t>ADC</w:t>
      </w:r>
      <w:r>
        <w:rPr>
          <w:rFonts w:hint="eastAsia"/>
        </w:rPr>
        <w:t>时钟；</w:t>
      </w:r>
    </w:p>
    <w:p w14:paraId="5704DD9C" w14:textId="77777777" w:rsidR="00115964" w:rsidRDefault="00115964" w:rsidP="00115964">
      <w:pPr>
        <w:pStyle w:val="a3"/>
        <w:ind w:left="420" w:firstLineChars="0" w:firstLine="0"/>
      </w:pPr>
      <w:r>
        <w:rPr>
          <w:rFonts w:hint="eastAsia"/>
        </w:rPr>
        <w:t>禁用外部时钟功能；</w:t>
      </w:r>
    </w:p>
    <w:p w14:paraId="70B68A8D" w14:textId="77777777" w:rsidR="00115964" w:rsidRDefault="00115964" w:rsidP="00115964">
      <w:pPr>
        <w:pStyle w:val="a3"/>
        <w:ind w:left="420" w:firstLineChars="0" w:firstLine="0"/>
      </w:pPr>
      <w:r>
        <w:rPr>
          <w:rFonts w:hint="eastAsia"/>
        </w:rPr>
        <w:t>使用</w:t>
      </w:r>
      <w:proofErr w:type="gramStart"/>
      <w:r>
        <w:rPr>
          <w:rFonts w:hint="eastAsia"/>
        </w:rPr>
        <w:t>内部晶</w:t>
      </w:r>
      <w:proofErr w:type="gramEnd"/>
      <w:r>
        <w:rPr>
          <w:rFonts w:hint="eastAsia"/>
        </w:rPr>
        <w:t>振</w:t>
      </w:r>
      <w:r>
        <w:t>1</w:t>
      </w:r>
      <w:r>
        <w:rPr>
          <w:rFonts w:hint="eastAsia"/>
        </w:rPr>
        <w:t>作为系统时钟</w:t>
      </w:r>
      <w:r>
        <w:t>1</w:t>
      </w:r>
      <w:r>
        <w:rPr>
          <w:rFonts w:hint="eastAsia"/>
        </w:rPr>
        <w:t>；</w:t>
      </w:r>
    </w:p>
    <w:p w14:paraId="25EE3E1B" w14:textId="77777777" w:rsidR="00115964" w:rsidRDefault="00115964" w:rsidP="00115964">
      <w:pPr>
        <w:pStyle w:val="a3"/>
        <w:ind w:left="420" w:firstLineChars="0" w:firstLine="0"/>
      </w:pPr>
      <w:r w:rsidRPr="007319AB">
        <w:rPr>
          <w:rFonts w:hint="eastAsia"/>
        </w:rPr>
        <w:t>系统时钟</w:t>
      </w:r>
      <w:r w:rsidRPr="007319AB">
        <w:t>2</w:t>
      </w:r>
      <w:r w:rsidRPr="007319AB">
        <w:t>使用外部时钟（实际不起作用</w:t>
      </w:r>
      <w:r>
        <w:rPr>
          <w:rFonts w:hint="eastAsia"/>
        </w:rPr>
        <w:t>）</w:t>
      </w:r>
      <w:r>
        <w:rPr>
          <w:rFonts w:hint="eastAsia"/>
        </w:rPr>
        <w:t>;</w:t>
      </w:r>
    </w:p>
    <w:p w14:paraId="3FD16774" w14:textId="77777777" w:rsidR="00115964" w:rsidRDefault="00115964" w:rsidP="00115964">
      <w:pPr>
        <w:pStyle w:val="a3"/>
        <w:ind w:left="420" w:firstLineChars="0" w:firstLine="0"/>
      </w:pPr>
      <w:r w:rsidRPr="007319AB">
        <w:rPr>
          <w:rFonts w:hint="eastAsia"/>
        </w:rPr>
        <w:t>看门</w:t>
      </w:r>
      <w:proofErr w:type="gramStart"/>
      <w:r w:rsidRPr="007319AB">
        <w:rPr>
          <w:rFonts w:hint="eastAsia"/>
        </w:rPr>
        <w:t>狗使用</w:t>
      </w:r>
      <w:proofErr w:type="gramEnd"/>
      <w:r w:rsidRPr="007319AB">
        <w:rPr>
          <w:rFonts w:hint="eastAsia"/>
        </w:rPr>
        <w:t>内部时钟</w:t>
      </w:r>
      <w:r w:rsidRPr="007319AB">
        <w:t>1</w:t>
      </w:r>
      <w:r>
        <w:t>;</w:t>
      </w:r>
    </w:p>
    <w:p w14:paraId="5F7A9838" w14:textId="77777777" w:rsidR="00115964" w:rsidRDefault="00115964" w:rsidP="00115964">
      <w:pPr>
        <w:pStyle w:val="a3"/>
        <w:ind w:left="420" w:firstLineChars="0" w:firstLine="0"/>
      </w:pPr>
      <w:r>
        <w:t>CUP</w:t>
      </w:r>
      <w:r>
        <w:rPr>
          <w:rFonts w:hint="eastAsia"/>
        </w:rPr>
        <w:t>定时器</w:t>
      </w:r>
      <w:r>
        <w:t>2</w:t>
      </w:r>
      <w:r>
        <w:rPr>
          <w:rFonts w:hint="eastAsia"/>
        </w:rPr>
        <w:t>使用内部时钟</w:t>
      </w:r>
      <w:r>
        <w:t>1</w:t>
      </w:r>
      <w:r>
        <w:rPr>
          <w:rFonts w:hint="eastAsia"/>
        </w:rPr>
        <w:t>；</w:t>
      </w:r>
    </w:p>
    <w:p w14:paraId="7D2E7654" w14:textId="77777777" w:rsidR="00115964" w:rsidRDefault="00115964" w:rsidP="00115964">
      <w:pPr>
        <w:pStyle w:val="a3"/>
        <w:ind w:left="420" w:firstLineChars="0" w:firstLine="0"/>
      </w:pPr>
      <w:r>
        <w:t>CPU</w:t>
      </w:r>
      <w:r>
        <w:rPr>
          <w:rFonts w:hint="eastAsia"/>
        </w:rPr>
        <w:t>定时器</w:t>
      </w:r>
      <w:r>
        <w:t>2</w:t>
      </w:r>
      <w:proofErr w:type="gramStart"/>
      <w:r>
        <w:rPr>
          <w:rFonts w:hint="eastAsia"/>
        </w:rPr>
        <w:t>不</w:t>
      </w:r>
      <w:proofErr w:type="gramEnd"/>
      <w:r>
        <w:rPr>
          <w:rFonts w:hint="eastAsia"/>
        </w:rPr>
        <w:t>分频；</w:t>
      </w:r>
    </w:p>
    <w:p w14:paraId="7A7E7A7C" w14:textId="77777777" w:rsidR="00115964" w:rsidRDefault="00115964" w:rsidP="00115964">
      <w:pPr>
        <w:pStyle w:val="a3"/>
        <w:ind w:left="420" w:firstLineChars="0" w:firstLine="0"/>
      </w:pPr>
      <w:r>
        <w:rPr>
          <w:rFonts w:hint="eastAsia"/>
        </w:rPr>
        <w:t>使能</w:t>
      </w:r>
      <w:proofErr w:type="gramStart"/>
      <w:r>
        <w:rPr>
          <w:rFonts w:hint="eastAsia"/>
        </w:rPr>
        <w:t>内容部晶振</w:t>
      </w:r>
      <w:proofErr w:type="gramEnd"/>
      <w:r>
        <w:t>1</w:t>
      </w:r>
      <w:r>
        <w:rPr>
          <w:rFonts w:hint="eastAsia"/>
        </w:rPr>
        <w:t>（时钟</w:t>
      </w:r>
      <w:r>
        <w:t>1</w:t>
      </w:r>
      <w:r>
        <w:rPr>
          <w:rFonts w:hint="eastAsia"/>
        </w:rPr>
        <w:t>）；</w:t>
      </w:r>
    </w:p>
    <w:p w14:paraId="612DDE8E" w14:textId="77777777" w:rsidR="00115964" w:rsidRDefault="00115964" w:rsidP="00115964">
      <w:pPr>
        <w:pStyle w:val="a3"/>
        <w:ind w:left="420" w:firstLineChars="0" w:firstLine="0"/>
      </w:pPr>
      <w:r>
        <w:rPr>
          <w:rFonts w:hint="eastAsia"/>
        </w:rPr>
        <w:lastRenderedPageBreak/>
        <w:t>暂停时，时钟</w:t>
      </w:r>
      <w:r>
        <w:t>1</w:t>
      </w:r>
      <w:r>
        <w:rPr>
          <w:rFonts w:hint="eastAsia"/>
        </w:rPr>
        <w:t>信号暂停（默认，在线</w:t>
      </w:r>
      <w:r>
        <w:t>Debug</w:t>
      </w:r>
      <w:r>
        <w:rPr>
          <w:rFonts w:hint="eastAsia"/>
        </w:rPr>
        <w:t>用）；</w:t>
      </w:r>
    </w:p>
    <w:p w14:paraId="37BFE300" w14:textId="77777777" w:rsidR="00115964" w:rsidRDefault="00115964" w:rsidP="00115964">
      <w:pPr>
        <w:pStyle w:val="a3"/>
        <w:ind w:left="420" w:firstLineChars="0" w:firstLine="0"/>
      </w:pPr>
      <w:r>
        <w:rPr>
          <w:rFonts w:hint="eastAsia"/>
        </w:rPr>
        <w:t>关闭</w:t>
      </w:r>
      <w:proofErr w:type="gramStart"/>
      <w:r>
        <w:rPr>
          <w:rFonts w:hint="eastAsia"/>
        </w:rPr>
        <w:t>内部晶</w:t>
      </w:r>
      <w:proofErr w:type="gramEnd"/>
      <w:r>
        <w:rPr>
          <w:rFonts w:hint="eastAsia"/>
        </w:rPr>
        <w:t>振</w:t>
      </w:r>
      <w:r>
        <w:t>2</w:t>
      </w:r>
      <w:r>
        <w:rPr>
          <w:rFonts w:hint="eastAsia"/>
        </w:rPr>
        <w:t>；</w:t>
      </w:r>
    </w:p>
    <w:p w14:paraId="577442AD" w14:textId="77777777" w:rsidR="00115964" w:rsidRDefault="00115964" w:rsidP="00115964">
      <w:pPr>
        <w:pStyle w:val="a3"/>
        <w:ind w:left="420" w:firstLineChars="0" w:firstLine="0"/>
      </w:pPr>
      <w:r>
        <w:rPr>
          <w:rFonts w:hint="eastAsia"/>
        </w:rPr>
        <w:t>暂停时，时钟</w:t>
      </w:r>
      <w:r>
        <w:t>2</w:t>
      </w:r>
      <w:r>
        <w:rPr>
          <w:rFonts w:hint="eastAsia"/>
        </w:rPr>
        <w:t>信号暂停（默认）；</w:t>
      </w:r>
    </w:p>
    <w:p w14:paraId="222ED239" w14:textId="77777777" w:rsidR="00115964" w:rsidRDefault="00115964" w:rsidP="00115964">
      <w:pPr>
        <w:pStyle w:val="a3"/>
        <w:ind w:left="420" w:firstLineChars="0" w:firstLine="0"/>
      </w:pPr>
      <w:r>
        <w:rPr>
          <w:rFonts w:hint="eastAsia"/>
        </w:rPr>
        <w:t>暂停时，看门狗时钟信号暂停（实际并非用到看门狗功能）；</w:t>
      </w:r>
    </w:p>
    <w:p w14:paraId="79439358" w14:textId="77777777" w:rsidR="00115964" w:rsidRDefault="00115964" w:rsidP="00115964">
      <w:pPr>
        <w:pStyle w:val="a3"/>
        <w:ind w:left="420" w:firstLineChars="0" w:firstLine="0"/>
      </w:pPr>
      <w:r>
        <w:rPr>
          <w:rFonts w:hint="eastAsia"/>
        </w:rPr>
        <w:t>禁止外部时钟输入功能；</w:t>
      </w:r>
    </w:p>
    <w:p w14:paraId="3078917A" w14:textId="77777777" w:rsidR="00115964" w:rsidRDefault="00115964" w:rsidP="00115964">
      <w:pPr>
        <w:pStyle w:val="a3"/>
        <w:ind w:left="420" w:firstLineChars="0" w:firstLine="0"/>
      </w:pPr>
      <w:r>
        <w:rPr>
          <w:rFonts w:hint="eastAsia"/>
        </w:rPr>
        <w:t>禁止</w:t>
      </w:r>
      <w:proofErr w:type="gramStart"/>
      <w:r>
        <w:rPr>
          <w:rFonts w:hint="eastAsia"/>
        </w:rPr>
        <w:t>外部晶</w:t>
      </w:r>
      <w:proofErr w:type="gramEnd"/>
      <w:r>
        <w:rPr>
          <w:rFonts w:hint="eastAsia"/>
        </w:rPr>
        <w:t>振功能；</w:t>
      </w:r>
    </w:p>
    <w:p w14:paraId="1C71CE90" w14:textId="77777777" w:rsidR="00115964" w:rsidRDefault="00115964" w:rsidP="00115964">
      <w:pPr>
        <w:pStyle w:val="a3"/>
        <w:spacing w:afterLines="50" w:after="156"/>
        <w:ind w:left="420" w:firstLineChars="0" w:firstLine="0"/>
      </w:pPr>
      <w:r>
        <w:rPr>
          <w:rFonts w:hint="eastAsia"/>
        </w:rPr>
        <w:t>时钟丢失时，</w:t>
      </w:r>
      <w:proofErr w:type="gramStart"/>
      <w:r>
        <w:rPr>
          <w:rFonts w:hint="eastAsia"/>
        </w:rPr>
        <w:t>立即无</w:t>
      </w:r>
      <w:proofErr w:type="gramEnd"/>
      <w:r>
        <w:rPr>
          <w:rFonts w:hint="eastAsia"/>
        </w:rPr>
        <w:t>延时复位（默认）</w:t>
      </w:r>
    </w:p>
    <w:p w14:paraId="550E2A9A" w14:textId="77777777" w:rsidR="00115964" w:rsidRDefault="00115964" w:rsidP="00115964">
      <w:pPr>
        <w:pStyle w:val="a3"/>
        <w:numPr>
          <w:ilvl w:val="0"/>
          <w:numId w:val="12"/>
        </w:numPr>
        <w:spacing w:line="240" w:lineRule="auto"/>
        <w:ind w:firstLineChars="0"/>
      </w:pPr>
      <w:r w:rsidRPr="00B67DAC">
        <w:rPr>
          <w:rFonts w:hint="eastAsia"/>
        </w:rPr>
        <w:t>先将</w:t>
      </w:r>
      <w:r w:rsidRPr="00B67DAC">
        <w:t>PLL</w:t>
      </w:r>
      <w:r w:rsidRPr="00B67DAC">
        <w:t>分频寄存器清</w:t>
      </w:r>
      <w:r w:rsidRPr="00B67DAC">
        <w:t>0</w:t>
      </w:r>
      <w:r w:rsidRPr="00B67DAC">
        <w:t>，关闭系统时钟检测，修改</w:t>
      </w:r>
      <w:r w:rsidRPr="00B67DAC">
        <w:t>PLL</w:t>
      </w:r>
      <w:r w:rsidRPr="00B67DAC">
        <w:t>倍频寄存器，等待</w:t>
      </w:r>
      <w:r w:rsidRPr="00B67DAC">
        <w:t>PLL</w:t>
      </w:r>
      <w:r w:rsidRPr="00B67DAC">
        <w:t>时钟锁存</w:t>
      </w:r>
      <w:r>
        <w:rPr>
          <w:rFonts w:hint="eastAsia"/>
        </w:rPr>
        <w:t>：</w:t>
      </w:r>
    </w:p>
    <w:p w14:paraId="1B8529F1" w14:textId="77777777" w:rsidR="00115964" w:rsidRDefault="00115964" w:rsidP="00115964">
      <w:pPr>
        <w:pStyle w:val="a3"/>
        <w:ind w:left="420" w:firstLineChars="0" w:firstLine="0"/>
      </w:pPr>
      <w:r>
        <w:rPr>
          <w:rFonts w:hint="eastAsia"/>
        </w:rPr>
        <w:t>确认系统时钟正常，系统时钟丢失将停止</w:t>
      </w:r>
      <w:r>
        <w:t>PLL</w:t>
      </w:r>
      <w:r>
        <w:rPr>
          <w:rFonts w:hint="eastAsia"/>
        </w:rPr>
        <w:t>设置；</w:t>
      </w:r>
    </w:p>
    <w:p w14:paraId="5EA6CDC7" w14:textId="77777777" w:rsidR="00115964" w:rsidRDefault="00115964" w:rsidP="00115964">
      <w:pPr>
        <w:pStyle w:val="a3"/>
        <w:ind w:left="420" w:firstLineChars="0" w:firstLine="0"/>
      </w:pPr>
      <w:r>
        <w:rPr>
          <w:rFonts w:hint="eastAsia"/>
        </w:rPr>
        <w:t>确保</w:t>
      </w:r>
      <w:r>
        <w:t>PLL</w:t>
      </w:r>
      <w:r>
        <w:rPr>
          <w:rFonts w:hint="eastAsia"/>
        </w:rPr>
        <w:t>分频为</w:t>
      </w:r>
      <w:r>
        <w:t>0</w:t>
      </w:r>
      <w:r>
        <w:rPr>
          <w:rFonts w:hint="eastAsia"/>
        </w:rPr>
        <w:t>，如果非</w:t>
      </w:r>
      <w:r>
        <w:t>0</w:t>
      </w:r>
      <w:r>
        <w:rPr>
          <w:rFonts w:hint="eastAsia"/>
        </w:rPr>
        <w:t>，将其写</w:t>
      </w:r>
      <w:r>
        <w:t>0</w:t>
      </w:r>
      <w:r>
        <w:rPr>
          <w:rFonts w:hint="eastAsia"/>
        </w:rPr>
        <w:t>；</w:t>
      </w:r>
    </w:p>
    <w:p w14:paraId="40313338" w14:textId="77777777" w:rsidR="00115964" w:rsidRDefault="00115964" w:rsidP="00115964">
      <w:pPr>
        <w:pStyle w:val="a3"/>
        <w:ind w:left="420" w:firstLineChars="0" w:firstLine="0"/>
      </w:pPr>
      <w:r>
        <w:rPr>
          <w:rFonts w:hint="eastAsia"/>
        </w:rPr>
        <w:t>关闭丢失时钟检测，</w:t>
      </w:r>
      <w:r>
        <w:t xml:space="preserve"> PLL</w:t>
      </w:r>
      <w:r>
        <w:rPr>
          <w:rFonts w:hint="eastAsia"/>
        </w:rPr>
        <w:t>切换时防止检测到系统时钟报错；</w:t>
      </w:r>
    </w:p>
    <w:p w14:paraId="3A86C2B6" w14:textId="77777777" w:rsidR="00115964" w:rsidRDefault="00115964" w:rsidP="00115964">
      <w:pPr>
        <w:ind w:firstLine="480"/>
      </w:pPr>
      <w:r>
        <w:rPr>
          <w:rFonts w:hint="eastAsia"/>
        </w:rPr>
        <w:t>配置系统时钟为</w:t>
      </w:r>
      <w:r>
        <w:rPr>
          <w:rFonts w:hint="eastAsia"/>
        </w:rPr>
        <w:t>6</w:t>
      </w:r>
      <w:r>
        <w:t>0MHZ</w:t>
      </w:r>
      <w:r>
        <w:rPr>
          <w:rFonts w:hint="eastAsia"/>
        </w:rPr>
        <w:t>，</w:t>
      </w:r>
      <w:r>
        <w:t>CLKIN*</w:t>
      </w:r>
      <w:r>
        <w:rPr>
          <w:rFonts w:hint="eastAsia"/>
        </w:rPr>
        <w:t>6</w:t>
      </w:r>
      <w:r>
        <w:t>=</w:t>
      </w:r>
      <w:r>
        <w:rPr>
          <w:rFonts w:hint="eastAsia"/>
        </w:rPr>
        <w:t>6</w:t>
      </w:r>
      <w:r>
        <w:t>0 MHZ</w:t>
      </w:r>
      <w:r>
        <w:rPr>
          <w:rFonts w:hint="eastAsia"/>
        </w:rPr>
        <w:t>，内部时钟</w:t>
      </w:r>
      <w:r>
        <w:t>CLKIN = 10 MHZ</w:t>
      </w:r>
      <w:r>
        <w:rPr>
          <w:rFonts w:hint="eastAsia"/>
        </w:rPr>
        <w:t>；</w:t>
      </w:r>
    </w:p>
    <w:p w14:paraId="5EE89203" w14:textId="77777777" w:rsidR="00115964" w:rsidRDefault="00115964" w:rsidP="00115964">
      <w:pPr>
        <w:pStyle w:val="a3"/>
        <w:spacing w:afterLines="50" w:after="156"/>
        <w:ind w:left="420" w:firstLineChars="0" w:firstLine="0"/>
      </w:pPr>
      <w:r>
        <w:t>CLKIN*</w:t>
      </w:r>
      <w:r>
        <w:rPr>
          <w:rFonts w:hint="eastAsia"/>
        </w:rPr>
        <w:t>6</w:t>
      </w:r>
      <w:r>
        <w:t xml:space="preserve">/1 = </w:t>
      </w:r>
      <w:r>
        <w:rPr>
          <w:rFonts w:hint="eastAsia"/>
        </w:rPr>
        <w:t>6</w:t>
      </w:r>
      <w:r>
        <w:t>0 MHZ</w:t>
      </w:r>
      <w:r>
        <w:rPr>
          <w:rFonts w:hint="eastAsia"/>
        </w:rPr>
        <w:t>，</w:t>
      </w:r>
      <w:r>
        <w:t>SYSCLKOUT=</w:t>
      </w:r>
      <w:r>
        <w:rPr>
          <w:rFonts w:hint="eastAsia"/>
        </w:rPr>
        <w:t>6</w:t>
      </w:r>
      <w:r>
        <w:t>0 MHZ</w:t>
      </w:r>
      <w:r>
        <w:rPr>
          <w:rFonts w:hint="eastAsia"/>
        </w:rPr>
        <w:t>；</w:t>
      </w:r>
    </w:p>
    <w:p w14:paraId="1B366B63" w14:textId="77777777" w:rsidR="00115964" w:rsidRDefault="00115964" w:rsidP="00115964">
      <w:pPr>
        <w:pStyle w:val="a3"/>
        <w:ind w:left="420" w:firstLineChars="0" w:firstLine="0"/>
      </w:pPr>
      <w:r>
        <w:rPr>
          <w:rFonts w:hint="eastAsia"/>
        </w:rPr>
        <w:t>一直等待，直到</w:t>
      </w:r>
      <w:r>
        <w:t>PLL</w:t>
      </w:r>
      <w:r>
        <w:rPr>
          <w:rFonts w:hint="eastAsia"/>
        </w:rPr>
        <w:t>时钟锁存；</w:t>
      </w:r>
    </w:p>
    <w:p w14:paraId="11C276D4" w14:textId="77777777" w:rsidR="00115964" w:rsidRDefault="00115964" w:rsidP="00115964">
      <w:pPr>
        <w:pStyle w:val="a3"/>
        <w:ind w:left="420" w:firstLineChars="0" w:firstLine="0"/>
      </w:pPr>
      <w:r>
        <w:rPr>
          <w:rFonts w:hint="eastAsia"/>
        </w:rPr>
        <w:t>开启丢失时钟检测；</w:t>
      </w:r>
    </w:p>
    <w:p w14:paraId="6C556FE4" w14:textId="77777777" w:rsidR="00115964" w:rsidRDefault="00115964" w:rsidP="00115964">
      <w:pPr>
        <w:pStyle w:val="a3"/>
        <w:numPr>
          <w:ilvl w:val="0"/>
          <w:numId w:val="11"/>
        </w:numPr>
        <w:spacing w:line="240" w:lineRule="auto"/>
        <w:ind w:firstLineChars="0"/>
      </w:pPr>
      <w:r>
        <w:rPr>
          <w:rFonts w:hint="eastAsia"/>
        </w:rPr>
        <w:t>开启所需外设时钟：</w:t>
      </w:r>
    </w:p>
    <w:p w14:paraId="24B2659B" w14:textId="77777777" w:rsidR="00115964" w:rsidRDefault="00115964" w:rsidP="00115964">
      <w:pPr>
        <w:pStyle w:val="a3"/>
        <w:ind w:left="420" w:firstLineChars="0" w:firstLine="0"/>
      </w:pPr>
      <w:r>
        <w:rPr>
          <w:rFonts w:hint="eastAsia"/>
        </w:rPr>
        <w:t>开启</w:t>
      </w:r>
      <w:r>
        <w:t>ADC</w:t>
      </w:r>
      <w:r>
        <w:rPr>
          <w:rFonts w:hint="eastAsia"/>
        </w:rPr>
        <w:t>外设时钟；</w:t>
      </w:r>
    </w:p>
    <w:p w14:paraId="6AF0B4D0" w14:textId="77777777" w:rsidR="00115964" w:rsidRDefault="00115964" w:rsidP="00115964">
      <w:pPr>
        <w:pStyle w:val="a3"/>
        <w:ind w:left="420" w:firstLineChars="0" w:firstLine="0"/>
      </w:pPr>
      <w:r>
        <w:rPr>
          <w:rFonts w:hint="eastAsia"/>
        </w:rPr>
        <w:t>开启</w:t>
      </w:r>
      <w:r>
        <w:t>ePWM1</w:t>
      </w:r>
      <w:r>
        <w:rPr>
          <w:rFonts w:hint="eastAsia"/>
        </w:rPr>
        <w:t>外设时钟；</w:t>
      </w:r>
    </w:p>
    <w:p w14:paraId="2F5570AC" w14:textId="77777777" w:rsidR="00115964" w:rsidRDefault="00115964" w:rsidP="00115964">
      <w:pPr>
        <w:pStyle w:val="a3"/>
        <w:ind w:left="420" w:firstLineChars="0" w:firstLine="0"/>
      </w:pPr>
      <w:r>
        <w:rPr>
          <w:rFonts w:hint="eastAsia"/>
        </w:rPr>
        <w:t>开启</w:t>
      </w:r>
      <w:r>
        <w:t>ePWM4</w:t>
      </w:r>
      <w:r>
        <w:rPr>
          <w:rFonts w:hint="eastAsia"/>
        </w:rPr>
        <w:t>外设时钟；</w:t>
      </w:r>
    </w:p>
    <w:p w14:paraId="7BD0398B" w14:textId="77777777" w:rsidR="00115964" w:rsidRDefault="00115964" w:rsidP="00115964">
      <w:pPr>
        <w:pStyle w:val="a3"/>
        <w:ind w:left="420" w:firstLineChars="0" w:firstLine="0"/>
      </w:pPr>
      <w:r>
        <w:rPr>
          <w:rFonts w:hint="eastAsia"/>
        </w:rPr>
        <w:t>开启定时器</w:t>
      </w:r>
      <w:r>
        <w:t>0</w:t>
      </w:r>
      <w:r>
        <w:rPr>
          <w:rFonts w:hint="eastAsia"/>
        </w:rPr>
        <w:t>时钟；</w:t>
      </w:r>
    </w:p>
    <w:p w14:paraId="7E3C7923" w14:textId="77777777" w:rsidR="00115964" w:rsidRPr="007D7EBB" w:rsidRDefault="00115964" w:rsidP="00115964">
      <w:pPr>
        <w:pStyle w:val="a3"/>
        <w:ind w:left="420" w:firstLineChars="0" w:firstLine="0"/>
      </w:pPr>
      <w:r>
        <w:rPr>
          <w:rFonts w:hint="eastAsia"/>
        </w:rPr>
        <w:t>开启定时器</w:t>
      </w:r>
      <w:r>
        <w:t>1</w:t>
      </w:r>
      <w:r>
        <w:rPr>
          <w:rFonts w:hint="eastAsia"/>
        </w:rPr>
        <w:t>时钟；</w:t>
      </w:r>
    </w:p>
    <w:p w14:paraId="7100266D" w14:textId="77777777" w:rsidR="00115964" w:rsidRDefault="00115964" w:rsidP="00115964">
      <w:pPr>
        <w:pStyle w:val="a3"/>
        <w:ind w:left="420" w:firstLineChars="0" w:firstLine="0"/>
      </w:pPr>
      <w:r>
        <w:rPr>
          <w:rFonts w:hint="eastAsia"/>
        </w:rPr>
        <w:t>开启比较器</w:t>
      </w:r>
      <w:r>
        <w:t>1</w:t>
      </w:r>
      <w:r>
        <w:rPr>
          <w:rFonts w:hint="eastAsia"/>
        </w:rPr>
        <w:t>时钟；</w:t>
      </w:r>
    </w:p>
    <w:p w14:paraId="2DCF2766" w14:textId="77777777" w:rsidR="00115964" w:rsidRDefault="00115964" w:rsidP="00115964">
      <w:pPr>
        <w:pStyle w:val="a3"/>
        <w:ind w:left="420" w:firstLineChars="0" w:firstLine="0"/>
      </w:pPr>
      <w:r>
        <w:rPr>
          <w:rFonts w:hint="eastAsia"/>
        </w:rPr>
        <w:t>开启</w:t>
      </w:r>
      <w:r>
        <w:rPr>
          <w:rFonts w:hint="eastAsia"/>
        </w:rPr>
        <w:t>C</w:t>
      </w:r>
      <w:r>
        <w:t>AN</w:t>
      </w:r>
      <w:r>
        <w:rPr>
          <w:rFonts w:hint="eastAsia"/>
        </w:rPr>
        <w:t>通信时钟；</w:t>
      </w:r>
    </w:p>
    <w:p w14:paraId="7F273B02" w14:textId="77777777" w:rsidR="00115964" w:rsidRDefault="00115964" w:rsidP="00115964">
      <w:pPr>
        <w:pStyle w:val="a3"/>
        <w:ind w:left="420" w:firstLineChars="0" w:firstLine="0"/>
      </w:pPr>
      <w:r>
        <w:rPr>
          <w:rFonts w:hint="eastAsia"/>
        </w:rPr>
        <w:t>开启</w:t>
      </w:r>
      <w:r>
        <w:rPr>
          <w:rFonts w:hint="eastAsia"/>
        </w:rPr>
        <w:t>S</w:t>
      </w:r>
      <w:r>
        <w:t>CI</w:t>
      </w:r>
      <w:r>
        <w:rPr>
          <w:rFonts w:hint="eastAsia"/>
        </w:rPr>
        <w:t>通信时钟；</w:t>
      </w:r>
    </w:p>
    <w:p w14:paraId="1F0FBC75" w14:textId="77777777" w:rsidR="00115964" w:rsidRPr="00E60869" w:rsidRDefault="00115964" w:rsidP="00115964">
      <w:pPr>
        <w:pStyle w:val="a3"/>
        <w:ind w:left="420" w:firstLineChars="0" w:firstLine="0"/>
      </w:pPr>
      <w:r>
        <w:rPr>
          <w:rFonts w:hint="eastAsia"/>
        </w:rPr>
        <w:t>其余不需要的时钟信号关闭。</w:t>
      </w:r>
    </w:p>
    <w:p w14:paraId="39BD8A61" w14:textId="77777777" w:rsidR="00115964" w:rsidRDefault="00115964" w:rsidP="00B12CF8">
      <w:pPr>
        <w:pStyle w:val="2"/>
        <w:numPr>
          <w:ilvl w:val="1"/>
          <w:numId w:val="3"/>
        </w:numPr>
        <w:spacing w:before="156" w:after="156"/>
      </w:pPr>
      <w:bookmarkStart w:id="7" w:name="_Toc80801909"/>
      <w:r>
        <w:rPr>
          <w:rFonts w:hint="eastAsia"/>
        </w:rPr>
        <w:t>定时器</w:t>
      </w:r>
      <w:r>
        <w:rPr>
          <w:rFonts w:hint="eastAsia"/>
        </w:rPr>
        <w:t>0</w:t>
      </w:r>
      <w:r>
        <w:rPr>
          <w:rFonts w:hint="eastAsia"/>
        </w:rPr>
        <w:t>初始化</w:t>
      </w:r>
      <w:bookmarkEnd w:id="7"/>
    </w:p>
    <w:p w14:paraId="377275B8" w14:textId="77777777" w:rsidR="00115964" w:rsidRDefault="00115964" w:rsidP="00115964">
      <w:pPr>
        <w:ind w:firstLine="480"/>
      </w:pPr>
      <w:r>
        <w:rPr>
          <w:rFonts w:hint="eastAsia"/>
        </w:rPr>
        <w:t>定时器</w:t>
      </w:r>
      <w:r>
        <w:t>0</w:t>
      </w:r>
      <w:r>
        <w:rPr>
          <w:rFonts w:hint="eastAsia"/>
        </w:rPr>
        <w:t>用以产生</w:t>
      </w:r>
      <w:r>
        <w:t>1kHz</w:t>
      </w:r>
      <w:r>
        <w:rPr>
          <w:rFonts w:hint="eastAsia"/>
        </w:rPr>
        <w:t>中断，计时周期为</w:t>
      </w:r>
      <w:r>
        <w:t>1mS</w:t>
      </w:r>
      <w:r>
        <w:rPr>
          <w:rFonts w:hint="eastAsia"/>
        </w:rPr>
        <w:t>。其配置过程如下：</w:t>
      </w:r>
    </w:p>
    <w:p w14:paraId="3D1ADC73" w14:textId="77777777" w:rsidR="00115964" w:rsidRDefault="00115964" w:rsidP="00115964">
      <w:pPr>
        <w:ind w:firstLine="480"/>
      </w:pPr>
      <w:r>
        <w:rPr>
          <w:rFonts w:hint="eastAsia"/>
        </w:rPr>
        <w:t>关闭定时器</w:t>
      </w:r>
      <w:r>
        <w:t>0</w:t>
      </w:r>
      <w:r>
        <w:rPr>
          <w:rFonts w:hint="eastAsia"/>
        </w:rPr>
        <w:t>；</w:t>
      </w:r>
    </w:p>
    <w:p w14:paraId="4A8801FE" w14:textId="77777777" w:rsidR="00115964" w:rsidRDefault="00115964" w:rsidP="00115964">
      <w:pPr>
        <w:ind w:firstLine="480"/>
      </w:pPr>
      <w:r>
        <w:rPr>
          <w:rFonts w:hint="eastAsia"/>
        </w:rPr>
        <w:t>清除定时器</w:t>
      </w:r>
      <w:r>
        <w:t>0</w:t>
      </w:r>
      <w:r>
        <w:rPr>
          <w:rFonts w:hint="eastAsia"/>
        </w:rPr>
        <w:t>中断标志位；</w:t>
      </w:r>
    </w:p>
    <w:p w14:paraId="5EC13B6C" w14:textId="77777777" w:rsidR="00115964" w:rsidRDefault="00115964" w:rsidP="00115964">
      <w:pPr>
        <w:ind w:firstLine="480"/>
      </w:pPr>
      <w:r w:rsidRPr="001D407E">
        <w:rPr>
          <w:rFonts w:hint="eastAsia"/>
        </w:rPr>
        <w:t>分频</w:t>
      </w:r>
      <w:r w:rsidRPr="001D407E">
        <w:t>1</w:t>
      </w:r>
      <w:r w:rsidRPr="001D407E">
        <w:t>（</w:t>
      </w:r>
      <w:r w:rsidRPr="001D407E">
        <w:t>0x1</w:t>
      </w:r>
      <w:r w:rsidRPr="001D407E">
        <w:t>）</w:t>
      </w:r>
      <w:r w:rsidRPr="001D407E">
        <w:t>,</w:t>
      </w:r>
      <w:r w:rsidRPr="001D407E">
        <w:t>时钟分频为</w:t>
      </w:r>
      <w:r w:rsidRPr="001D407E">
        <w:t>TPR+1;TDDR</w:t>
      </w:r>
      <w:r w:rsidRPr="001D407E">
        <w:t>寄存器为</w:t>
      </w:r>
      <w:r w:rsidRPr="001D407E">
        <w:t>0</w:t>
      </w:r>
      <w:r>
        <w:rPr>
          <w:rFonts w:hint="eastAsia"/>
        </w:rPr>
        <w:t>；</w:t>
      </w:r>
    </w:p>
    <w:p w14:paraId="36118962" w14:textId="77777777" w:rsidR="00115964" w:rsidRDefault="00115964" w:rsidP="00115964">
      <w:pPr>
        <w:ind w:firstLine="480"/>
      </w:pPr>
      <w:r w:rsidRPr="00BD585F">
        <w:rPr>
          <w:rFonts w:hint="eastAsia"/>
        </w:rPr>
        <w:t>时钟</w:t>
      </w:r>
      <w:r w:rsidRPr="00BD585F">
        <w:t>60Mhz , PRD = 60Mhz/</w:t>
      </w:r>
      <w:r>
        <w:rPr>
          <w:rFonts w:hint="eastAsia"/>
        </w:rPr>
        <w:t>1</w:t>
      </w:r>
      <w:r w:rsidRPr="00BD585F">
        <w:t>/</w:t>
      </w:r>
      <w:r>
        <w:rPr>
          <w:rFonts w:hint="eastAsia"/>
        </w:rPr>
        <w:t>50</w:t>
      </w:r>
      <w:r w:rsidRPr="00BD585F">
        <w:t xml:space="preserve">Khz =  </w:t>
      </w:r>
      <w:r>
        <w:rPr>
          <w:rFonts w:hint="eastAsia"/>
        </w:rPr>
        <w:t>12</w:t>
      </w:r>
      <w:r w:rsidRPr="00BD585F">
        <w:t>00</w:t>
      </w:r>
      <w:r w:rsidRPr="00BD585F">
        <w:t>（</w:t>
      </w:r>
      <w:r w:rsidRPr="001D407E">
        <w:t>0x4B0</w:t>
      </w:r>
      <w:r w:rsidRPr="00BD585F">
        <w:t>）</w:t>
      </w:r>
      <w:r>
        <w:rPr>
          <w:rFonts w:hint="eastAsia"/>
        </w:rPr>
        <w:t>；</w:t>
      </w:r>
    </w:p>
    <w:p w14:paraId="59D044B3" w14:textId="77777777" w:rsidR="00115964" w:rsidRDefault="00115964" w:rsidP="00115964">
      <w:pPr>
        <w:ind w:firstLine="480"/>
      </w:pPr>
      <w:r>
        <w:rPr>
          <w:rFonts w:hint="eastAsia"/>
        </w:rPr>
        <w:lastRenderedPageBreak/>
        <w:t>将</w:t>
      </w:r>
      <w:r>
        <w:t>PRD</w:t>
      </w:r>
      <w:r>
        <w:rPr>
          <w:rFonts w:hint="eastAsia"/>
        </w:rPr>
        <w:t>数据载入</w:t>
      </w:r>
      <w:r>
        <w:t>TIM,TDDR</w:t>
      </w:r>
      <w:r>
        <w:rPr>
          <w:rFonts w:hint="eastAsia"/>
        </w:rPr>
        <w:t>数据载入</w:t>
      </w:r>
      <w:r>
        <w:t>PSC</w:t>
      </w:r>
      <w:r>
        <w:rPr>
          <w:rFonts w:hint="eastAsia"/>
        </w:rPr>
        <w:t>；</w:t>
      </w:r>
    </w:p>
    <w:p w14:paraId="25E86789" w14:textId="77777777" w:rsidR="00115964" w:rsidRDefault="00115964" w:rsidP="00115964">
      <w:pPr>
        <w:ind w:firstLine="480"/>
      </w:pPr>
      <w:r>
        <w:t xml:space="preserve">Timer0 </w:t>
      </w:r>
      <w:r>
        <w:rPr>
          <w:rFonts w:hint="eastAsia"/>
        </w:rPr>
        <w:t>中断使能开启；</w:t>
      </w:r>
    </w:p>
    <w:p w14:paraId="5FD8CACF" w14:textId="77777777" w:rsidR="00115964" w:rsidRDefault="00115964" w:rsidP="00B12CF8">
      <w:pPr>
        <w:pStyle w:val="2"/>
        <w:numPr>
          <w:ilvl w:val="1"/>
          <w:numId w:val="3"/>
        </w:numPr>
        <w:spacing w:before="156" w:after="156"/>
      </w:pPr>
      <w:bookmarkStart w:id="8" w:name="_Toc80801910"/>
      <w:r>
        <w:rPr>
          <w:rFonts w:hint="eastAsia"/>
        </w:rPr>
        <w:t>定时器</w:t>
      </w:r>
      <w:r>
        <w:rPr>
          <w:rFonts w:hint="eastAsia"/>
        </w:rPr>
        <w:t>1</w:t>
      </w:r>
      <w:r>
        <w:rPr>
          <w:rFonts w:hint="eastAsia"/>
        </w:rPr>
        <w:t>初始化</w:t>
      </w:r>
      <w:bookmarkEnd w:id="8"/>
    </w:p>
    <w:p w14:paraId="1AE95173" w14:textId="77777777" w:rsidR="00115964" w:rsidRDefault="00115964" w:rsidP="00115964">
      <w:pPr>
        <w:ind w:firstLine="480"/>
      </w:pPr>
      <w:r>
        <w:rPr>
          <w:rFonts w:hint="eastAsia"/>
        </w:rPr>
        <w:t>定时器</w:t>
      </w:r>
      <w:r>
        <w:rPr>
          <w:rFonts w:hint="eastAsia"/>
        </w:rPr>
        <w:t>1</w:t>
      </w:r>
      <w:r>
        <w:rPr>
          <w:rFonts w:hint="eastAsia"/>
        </w:rPr>
        <w:t>用以产生</w:t>
      </w:r>
      <w:r>
        <w:rPr>
          <w:rFonts w:hint="eastAsia"/>
        </w:rPr>
        <w:t>200</w:t>
      </w:r>
      <w:r>
        <w:t>Hz</w:t>
      </w:r>
      <w:r>
        <w:rPr>
          <w:rFonts w:hint="eastAsia"/>
        </w:rPr>
        <w:t>中断，计时周期为</w:t>
      </w:r>
      <w:r>
        <w:rPr>
          <w:rFonts w:hint="eastAsia"/>
        </w:rPr>
        <w:t>5</w:t>
      </w:r>
      <w:r>
        <w:t>mS</w:t>
      </w:r>
      <w:r>
        <w:rPr>
          <w:rFonts w:hint="eastAsia"/>
        </w:rPr>
        <w:t>。其配置过程如下：</w:t>
      </w:r>
    </w:p>
    <w:p w14:paraId="03E671FC" w14:textId="77777777" w:rsidR="00115964" w:rsidRDefault="00115964" w:rsidP="00115964">
      <w:pPr>
        <w:ind w:firstLine="480"/>
      </w:pPr>
      <w:r>
        <w:rPr>
          <w:rFonts w:hint="eastAsia"/>
        </w:rPr>
        <w:t>关闭定时器</w:t>
      </w:r>
      <w:r>
        <w:rPr>
          <w:rFonts w:hint="eastAsia"/>
        </w:rPr>
        <w:t>1</w:t>
      </w:r>
      <w:r>
        <w:rPr>
          <w:rFonts w:hint="eastAsia"/>
        </w:rPr>
        <w:t>；</w:t>
      </w:r>
    </w:p>
    <w:p w14:paraId="3AAF95C8" w14:textId="77777777" w:rsidR="00115964" w:rsidRDefault="00115964" w:rsidP="00115964">
      <w:pPr>
        <w:ind w:firstLine="480"/>
      </w:pPr>
      <w:r>
        <w:rPr>
          <w:rFonts w:hint="eastAsia"/>
        </w:rPr>
        <w:t>清除定时器</w:t>
      </w:r>
      <w:r>
        <w:rPr>
          <w:rFonts w:hint="eastAsia"/>
        </w:rPr>
        <w:t>1</w:t>
      </w:r>
      <w:r>
        <w:rPr>
          <w:rFonts w:hint="eastAsia"/>
        </w:rPr>
        <w:t>中断标志位；</w:t>
      </w:r>
    </w:p>
    <w:p w14:paraId="7D11ED33" w14:textId="77777777" w:rsidR="00115964" w:rsidRDefault="00115964" w:rsidP="00115964">
      <w:pPr>
        <w:ind w:firstLine="480"/>
      </w:pPr>
      <w:r>
        <w:rPr>
          <w:rFonts w:hint="eastAsia"/>
        </w:rPr>
        <w:t>分频</w:t>
      </w:r>
      <w:r>
        <w:t>30</w:t>
      </w:r>
      <w:r>
        <w:rPr>
          <w:rFonts w:hint="eastAsia"/>
        </w:rPr>
        <w:t>，时钟分频为</w:t>
      </w:r>
      <w:r>
        <w:t>TPR+1</w:t>
      </w:r>
      <w:r>
        <w:rPr>
          <w:rFonts w:hint="eastAsia"/>
        </w:rPr>
        <w:t>，</w:t>
      </w:r>
      <w:r>
        <w:t>TDDR</w:t>
      </w:r>
      <w:r>
        <w:rPr>
          <w:rFonts w:hint="eastAsia"/>
        </w:rPr>
        <w:t>寄存器为</w:t>
      </w:r>
      <w:r>
        <w:t>29(0x1D</w:t>
      </w:r>
      <w:r>
        <w:rPr>
          <w:rFonts w:hint="eastAsia"/>
        </w:rPr>
        <w:t>）；</w:t>
      </w:r>
    </w:p>
    <w:p w14:paraId="33C5ABAC" w14:textId="77777777" w:rsidR="00115964" w:rsidRDefault="00115964" w:rsidP="00115964">
      <w:pPr>
        <w:ind w:firstLine="480"/>
      </w:pPr>
      <w:r w:rsidRPr="00BD585F">
        <w:t>时钟</w:t>
      </w:r>
      <w:r w:rsidRPr="00BD585F">
        <w:t>60Mhz , PRD = 60Mhz/30/200hz = 10000</w:t>
      </w:r>
      <w:r w:rsidRPr="00BD585F">
        <w:t>（</w:t>
      </w:r>
      <w:r w:rsidRPr="00BD585F">
        <w:t>0x2710</w:t>
      </w:r>
      <w:r w:rsidRPr="00BD585F">
        <w:t>）</w:t>
      </w:r>
      <w:r>
        <w:rPr>
          <w:rFonts w:hint="eastAsia"/>
        </w:rPr>
        <w:t>；</w:t>
      </w:r>
    </w:p>
    <w:p w14:paraId="4157BFEC" w14:textId="77777777" w:rsidR="00115964" w:rsidRDefault="00115964" w:rsidP="00115964">
      <w:pPr>
        <w:ind w:firstLine="480"/>
      </w:pPr>
      <w:r>
        <w:rPr>
          <w:rFonts w:hint="eastAsia"/>
        </w:rPr>
        <w:t>将</w:t>
      </w:r>
      <w:r>
        <w:t>PRD</w:t>
      </w:r>
      <w:r>
        <w:rPr>
          <w:rFonts w:hint="eastAsia"/>
        </w:rPr>
        <w:t>数据载入</w:t>
      </w:r>
      <w:r>
        <w:t>TIM,TDDR</w:t>
      </w:r>
      <w:r>
        <w:rPr>
          <w:rFonts w:hint="eastAsia"/>
        </w:rPr>
        <w:t>数据载入</w:t>
      </w:r>
      <w:r>
        <w:t>PSC</w:t>
      </w:r>
      <w:r>
        <w:rPr>
          <w:rFonts w:hint="eastAsia"/>
        </w:rPr>
        <w:t>；</w:t>
      </w:r>
    </w:p>
    <w:p w14:paraId="5E6AA3CA" w14:textId="77777777" w:rsidR="00115964" w:rsidRDefault="00115964" w:rsidP="00115964">
      <w:pPr>
        <w:ind w:firstLine="480"/>
      </w:pPr>
      <w:r>
        <w:t>Timer</w:t>
      </w:r>
      <w:r>
        <w:rPr>
          <w:rFonts w:hint="eastAsia"/>
        </w:rPr>
        <w:t>1</w:t>
      </w:r>
      <w:r>
        <w:t xml:space="preserve"> </w:t>
      </w:r>
      <w:r>
        <w:rPr>
          <w:rFonts w:hint="eastAsia"/>
        </w:rPr>
        <w:t>中断使能开启；</w:t>
      </w:r>
    </w:p>
    <w:p w14:paraId="3C1A5B2B" w14:textId="77777777" w:rsidR="00115964" w:rsidRDefault="00115964" w:rsidP="00B12CF8">
      <w:pPr>
        <w:pStyle w:val="2"/>
        <w:numPr>
          <w:ilvl w:val="1"/>
          <w:numId w:val="3"/>
        </w:numPr>
        <w:spacing w:before="156" w:after="156"/>
      </w:pPr>
      <w:bookmarkStart w:id="9" w:name="_Toc80801911"/>
      <w:proofErr w:type="spellStart"/>
      <w:r>
        <w:rPr>
          <w:rFonts w:hint="eastAsia"/>
        </w:rPr>
        <w:t>eP</w:t>
      </w:r>
      <w:r>
        <w:t>WM</w:t>
      </w:r>
      <w:proofErr w:type="spellEnd"/>
      <w:r>
        <w:rPr>
          <w:rFonts w:hint="eastAsia"/>
        </w:rPr>
        <w:t>初始化</w:t>
      </w:r>
      <w:bookmarkEnd w:id="9"/>
    </w:p>
    <w:p w14:paraId="5A2851D8" w14:textId="77777777" w:rsidR="00115964" w:rsidRDefault="00115964" w:rsidP="00115964">
      <w:pPr>
        <w:ind w:firstLine="480"/>
      </w:pPr>
      <w:r>
        <w:rPr>
          <w:rFonts w:hint="eastAsia"/>
        </w:rPr>
        <w:t>L</w:t>
      </w:r>
      <w:r>
        <w:t>LC</w:t>
      </w:r>
      <w:r>
        <w:rPr>
          <w:rFonts w:hint="eastAsia"/>
        </w:rPr>
        <w:t>控制为变频控制方式，在调节的过程中，</w:t>
      </w:r>
      <w:r w:rsidRPr="00E85C6A">
        <w:rPr>
          <w:highlight w:val="yellow"/>
        </w:rPr>
        <w:t>PWM</w:t>
      </w:r>
      <w:r w:rsidRPr="00E85C6A">
        <w:rPr>
          <w:rFonts w:hint="eastAsia"/>
          <w:highlight w:val="yellow"/>
        </w:rPr>
        <w:t>频率时刻变化</w:t>
      </w:r>
      <w:r>
        <w:rPr>
          <w:rFonts w:hint="eastAsia"/>
        </w:rPr>
        <w:t>，即周期</w:t>
      </w:r>
      <w:proofErr w:type="gramStart"/>
      <w:r>
        <w:rPr>
          <w:rFonts w:hint="eastAsia"/>
        </w:rPr>
        <w:t>值时刻</w:t>
      </w:r>
      <w:proofErr w:type="gramEnd"/>
      <w:r>
        <w:rPr>
          <w:rFonts w:hint="eastAsia"/>
        </w:rPr>
        <w:t>变化，</w:t>
      </w:r>
      <w:r w:rsidRPr="00E85C6A">
        <w:rPr>
          <w:rFonts w:hint="eastAsia"/>
          <w:highlight w:val="yellow"/>
        </w:rPr>
        <w:t>而占空比时刻保持</w:t>
      </w:r>
      <w:r w:rsidRPr="00E85C6A">
        <w:rPr>
          <w:rFonts w:hint="eastAsia"/>
          <w:highlight w:val="yellow"/>
        </w:rPr>
        <w:t>50%</w:t>
      </w:r>
      <w:r>
        <w:rPr>
          <w:rFonts w:hint="eastAsia"/>
        </w:rPr>
        <w:t>。配置</w:t>
      </w:r>
      <w:r>
        <w:t>ePWM1</w:t>
      </w:r>
      <w:r>
        <w:rPr>
          <w:rFonts w:hint="eastAsia"/>
        </w:rPr>
        <w:t>的</w:t>
      </w:r>
      <w:r>
        <w:rPr>
          <w:rFonts w:hint="eastAsia"/>
        </w:rPr>
        <w:t>1</w:t>
      </w:r>
      <w:r>
        <w:t>A</w:t>
      </w:r>
      <w:r>
        <w:rPr>
          <w:rFonts w:hint="eastAsia"/>
        </w:rPr>
        <w:t>和</w:t>
      </w:r>
      <w:r>
        <w:rPr>
          <w:rFonts w:hint="eastAsia"/>
        </w:rPr>
        <w:t>1</w:t>
      </w:r>
      <w:r>
        <w:t>B</w:t>
      </w:r>
      <w:r>
        <w:rPr>
          <w:rFonts w:hint="eastAsia"/>
        </w:rPr>
        <w:t>互补通道用以控制输出全桥</w:t>
      </w:r>
      <w:r>
        <w:rPr>
          <w:rFonts w:hint="eastAsia"/>
        </w:rPr>
        <w:t>L</w:t>
      </w:r>
      <w:r>
        <w:t>LC</w:t>
      </w:r>
      <w:r>
        <w:rPr>
          <w:rFonts w:hint="eastAsia"/>
        </w:rPr>
        <w:t>的</w:t>
      </w:r>
      <w:r>
        <w:rPr>
          <w:rFonts w:hint="eastAsia"/>
        </w:rPr>
        <w:t>P</w:t>
      </w:r>
      <w:r>
        <w:t>WM</w:t>
      </w:r>
      <w:r>
        <w:rPr>
          <w:rFonts w:hint="eastAsia"/>
        </w:rPr>
        <w:t>波形产生。</w:t>
      </w:r>
    </w:p>
    <w:p w14:paraId="57D8A169" w14:textId="77777777" w:rsidR="00115964" w:rsidRDefault="00115964" w:rsidP="00115964">
      <w:pPr>
        <w:ind w:firstLine="480"/>
      </w:pPr>
      <w:r>
        <w:rPr>
          <w:rFonts w:hint="eastAsia"/>
        </w:rPr>
        <w:t>配置</w:t>
      </w:r>
      <w:r>
        <w:t>ePWM1</w:t>
      </w:r>
      <w:r>
        <w:t>发波</w:t>
      </w:r>
      <w:r w:rsidRPr="00E85C6A">
        <w:rPr>
          <w:rFonts w:hint="eastAsia"/>
          <w:highlight w:val="yellow"/>
        </w:rPr>
        <w:t>计数使用上升下降</w:t>
      </w:r>
      <w:r w:rsidRPr="00E85C6A">
        <w:rPr>
          <w:highlight w:val="yellow"/>
        </w:rPr>
        <w:t>载波模式</w:t>
      </w:r>
      <w:r>
        <w:t>，通过</w:t>
      </w:r>
      <w:r>
        <w:rPr>
          <w:rFonts w:hint="eastAsia"/>
        </w:rPr>
        <w:t>调整</w:t>
      </w:r>
      <w:r>
        <w:t>对应</w:t>
      </w:r>
      <w:r>
        <w:rPr>
          <w:rFonts w:hint="eastAsia"/>
        </w:rPr>
        <w:t>的周期量</w:t>
      </w:r>
      <w:r>
        <w:t>大小实现不同</w:t>
      </w:r>
      <w:r>
        <w:rPr>
          <w:rFonts w:hint="eastAsia"/>
        </w:rPr>
        <w:t>输出</w:t>
      </w:r>
      <w:r>
        <w:rPr>
          <w:rFonts w:hint="eastAsia"/>
        </w:rPr>
        <w:t>P</w:t>
      </w:r>
      <w:r>
        <w:t>WM</w:t>
      </w:r>
      <w:r>
        <w:rPr>
          <w:rFonts w:hint="eastAsia"/>
        </w:rPr>
        <w:t>频率，同时要保证占空比</w:t>
      </w:r>
      <w:r>
        <w:rPr>
          <w:rFonts w:hint="eastAsia"/>
        </w:rPr>
        <w:t>50%</w:t>
      </w:r>
      <w:r>
        <w:t>。</w:t>
      </w:r>
      <w:r>
        <w:rPr>
          <w:rFonts w:hint="eastAsia"/>
        </w:rPr>
        <w:t>配置在每个</w:t>
      </w:r>
      <w:proofErr w:type="spellStart"/>
      <w:r>
        <w:t>ePWM</w:t>
      </w:r>
      <w:proofErr w:type="spellEnd"/>
      <w:r>
        <w:t>开关周期的中心点触发</w:t>
      </w:r>
      <w:r>
        <w:t>ADC</w:t>
      </w:r>
      <w:r>
        <w:t>采样</w:t>
      </w:r>
      <w:r>
        <w:rPr>
          <w:rFonts w:hint="eastAsia"/>
        </w:rPr>
        <w:t>输出电压电流等参数，避免</w:t>
      </w:r>
      <w:r>
        <w:rPr>
          <w:rFonts w:hint="eastAsia"/>
        </w:rPr>
        <w:t>P</w:t>
      </w:r>
      <w:r>
        <w:t>WM</w:t>
      </w:r>
      <w:r>
        <w:rPr>
          <w:rFonts w:hint="eastAsia"/>
        </w:rPr>
        <w:t>开通关断的瞬间干扰影响采样精准性</w:t>
      </w:r>
      <w:r>
        <w:t>。如下图所示：</w:t>
      </w:r>
    </w:p>
    <w:p w14:paraId="2CB52019" w14:textId="77777777" w:rsidR="00115964" w:rsidRDefault="00115964" w:rsidP="00B12CF8">
      <w:pPr>
        <w:pStyle w:val="a8"/>
      </w:pPr>
      <w:r w:rsidRPr="00B12CF8">
        <w:object w:dxaOrig="7092" w:dyaOrig="3265" w14:anchorId="140BF3A6">
          <v:shape id="_x0000_i1028" type="#_x0000_t75" style="width:354.5pt;height:163.5pt" o:ole="">
            <v:imagedata r:id="rId14" o:title=""/>
          </v:shape>
          <o:OLEObject Type="Embed" ProgID="Visio.Drawing.15" ShapeID="_x0000_i1028" DrawAspect="Content" ObjectID="_1699709381" r:id="rId15"/>
        </w:object>
      </w:r>
    </w:p>
    <w:p w14:paraId="3B9D2896" w14:textId="77777777" w:rsidR="00115964" w:rsidRDefault="00115964" w:rsidP="00115964">
      <w:pPr>
        <w:pStyle w:val="a8"/>
        <w:ind w:firstLine="480"/>
      </w:pPr>
      <w:r>
        <w:rPr>
          <w:rFonts w:hint="eastAsia"/>
        </w:rPr>
        <w:t>图</w:t>
      </w:r>
      <w:r>
        <w:rPr>
          <w:rFonts w:hint="eastAsia"/>
        </w:rPr>
        <w:t>2.2</w:t>
      </w:r>
      <w:r>
        <w:t xml:space="preserve"> PWM</w:t>
      </w:r>
      <w:r>
        <w:rPr>
          <w:rFonts w:hint="eastAsia"/>
        </w:rPr>
        <w:t>发</w:t>
      </w:r>
      <w:proofErr w:type="gramStart"/>
      <w:r>
        <w:rPr>
          <w:rFonts w:hint="eastAsia"/>
        </w:rPr>
        <w:t>波方式</w:t>
      </w:r>
      <w:proofErr w:type="gramEnd"/>
      <w:r>
        <w:rPr>
          <w:rFonts w:hint="eastAsia"/>
        </w:rPr>
        <w:t>与</w:t>
      </w:r>
      <w:r>
        <w:rPr>
          <w:rFonts w:hint="eastAsia"/>
        </w:rPr>
        <w:t>A</w:t>
      </w:r>
      <w:r>
        <w:t>DC</w:t>
      </w:r>
      <w:r>
        <w:rPr>
          <w:rFonts w:hint="eastAsia"/>
        </w:rPr>
        <w:t>触发</w:t>
      </w:r>
    </w:p>
    <w:p w14:paraId="172AE39A" w14:textId="77777777" w:rsidR="00115964" w:rsidRDefault="00115964" w:rsidP="00115964">
      <w:pPr>
        <w:ind w:firstLine="480"/>
      </w:pPr>
      <w:r>
        <w:rPr>
          <w:rFonts w:hint="eastAsia"/>
        </w:rPr>
        <w:t>具体配置方式如下：</w:t>
      </w:r>
    </w:p>
    <w:p w14:paraId="636A4E01" w14:textId="77777777" w:rsidR="00115964" w:rsidRDefault="00115964" w:rsidP="00115964">
      <w:pPr>
        <w:ind w:firstLine="480"/>
      </w:pPr>
      <w:r>
        <w:t>GPIO0-EPWM1A-</w:t>
      </w:r>
      <w:r>
        <w:t>预先设置为普通</w:t>
      </w:r>
      <w:r>
        <w:t>IO</w:t>
      </w:r>
    </w:p>
    <w:p w14:paraId="003F6C03" w14:textId="77777777" w:rsidR="00115964" w:rsidRDefault="00115964" w:rsidP="00115964">
      <w:pPr>
        <w:ind w:firstLine="480"/>
      </w:pPr>
      <w:r>
        <w:t>GPIO1-EPWM1B-</w:t>
      </w:r>
      <w:r>
        <w:t>预先设置为普通</w:t>
      </w:r>
      <w:r>
        <w:t>IO</w:t>
      </w:r>
    </w:p>
    <w:p w14:paraId="1C1F54EE" w14:textId="77777777" w:rsidR="00115964" w:rsidRDefault="00115964" w:rsidP="00115964">
      <w:pPr>
        <w:ind w:firstLine="480"/>
      </w:pPr>
      <w:r>
        <w:t>GPIO0-EPWM1A-</w:t>
      </w:r>
      <w:r>
        <w:t>预先设置为输出</w:t>
      </w:r>
    </w:p>
    <w:p w14:paraId="7909FDE2" w14:textId="77777777" w:rsidR="00115964" w:rsidRDefault="00115964" w:rsidP="00115964">
      <w:pPr>
        <w:ind w:firstLine="480"/>
      </w:pPr>
      <w:r>
        <w:t>GPIO1-EPWM1B-</w:t>
      </w:r>
      <w:r>
        <w:t>预先设置为输出</w:t>
      </w:r>
    </w:p>
    <w:p w14:paraId="0F5DC403" w14:textId="77777777" w:rsidR="00115964" w:rsidRDefault="00115964" w:rsidP="00115964">
      <w:pPr>
        <w:ind w:firstLine="480"/>
      </w:pPr>
      <w:r>
        <w:lastRenderedPageBreak/>
        <w:t>GPIO0-EPWM1A-</w:t>
      </w:r>
      <w:r>
        <w:t>拉低</w:t>
      </w:r>
    </w:p>
    <w:p w14:paraId="1B3552C7" w14:textId="77777777" w:rsidR="00115964" w:rsidRDefault="00115964" w:rsidP="00115964">
      <w:pPr>
        <w:ind w:firstLine="480"/>
      </w:pPr>
      <w:r>
        <w:t>GPIO1-EPWM1B-</w:t>
      </w:r>
      <w:r>
        <w:t>拉低</w:t>
      </w:r>
    </w:p>
    <w:p w14:paraId="67B54BCC" w14:textId="77777777" w:rsidR="00115964" w:rsidRDefault="00115964" w:rsidP="00115964">
      <w:pPr>
        <w:ind w:firstLine="480"/>
      </w:pPr>
      <w:r w:rsidRPr="005C6666">
        <w:t>配置周期值，</w:t>
      </w:r>
      <w:r>
        <w:rPr>
          <w:rFonts w:hint="eastAsia"/>
        </w:rPr>
        <w:t>150</w:t>
      </w:r>
      <w:r w:rsidRPr="005C6666">
        <w:t xml:space="preserve">kHz </w:t>
      </w:r>
      <w:r w:rsidRPr="005C6666">
        <w:t>计数上升下降方式</w:t>
      </w:r>
      <w:r w:rsidRPr="005C6666">
        <w:t xml:space="preserve"> EPwm1Regs.TBPRD=60M/</w:t>
      </w:r>
      <w:r>
        <w:rPr>
          <w:rFonts w:hint="eastAsia"/>
        </w:rPr>
        <w:t>150</w:t>
      </w:r>
      <w:r w:rsidRPr="005C6666">
        <w:t>K/2=</w:t>
      </w:r>
      <w:r>
        <w:rPr>
          <w:rFonts w:hint="eastAsia"/>
        </w:rPr>
        <w:t>200</w:t>
      </w:r>
    </w:p>
    <w:p w14:paraId="3129B118" w14:textId="77777777" w:rsidR="00115964" w:rsidRDefault="00115964" w:rsidP="00115964">
      <w:pPr>
        <w:ind w:firstLine="480"/>
      </w:pPr>
      <w:proofErr w:type="gramStart"/>
      <w:r>
        <w:rPr>
          <w:rFonts w:hint="eastAsia"/>
        </w:rPr>
        <w:t>不</w:t>
      </w:r>
      <w:proofErr w:type="gramEnd"/>
      <w:r>
        <w:rPr>
          <w:rFonts w:hint="eastAsia"/>
        </w:rPr>
        <w:t>相移，计数器与时钟信号同步；</w:t>
      </w:r>
    </w:p>
    <w:p w14:paraId="277BB359" w14:textId="77777777" w:rsidR="00115964" w:rsidRDefault="00115964" w:rsidP="00115964">
      <w:pPr>
        <w:ind w:firstLine="480"/>
      </w:pPr>
      <w:r>
        <w:rPr>
          <w:rFonts w:hint="eastAsia"/>
        </w:rPr>
        <w:t>计数上升下降模式；</w:t>
      </w:r>
    </w:p>
    <w:p w14:paraId="4F9C17B3" w14:textId="77777777" w:rsidR="00115964" w:rsidRDefault="00115964" w:rsidP="00115964">
      <w:pPr>
        <w:ind w:firstLine="480"/>
      </w:pPr>
      <w:r>
        <w:rPr>
          <w:rFonts w:hint="eastAsia"/>
        </w:rPr>
        <w:t>禁用相移功能</w:t>
      </w:r>
      <w:r>
        <w:t xml:space="preserve"> Master</w:t>
      </w:r>
      <w:r>
        <w:rPr>
          <w:rFonts w:hint="eastAsia"/>
        </w:rPr>
        <w:t>方式；</w:t>
      </w:r>
    </w:p>
    <w:p w14:paraId="32461AF9" w14:textId="77777777" w:rsidR="00115964" w:rsidRDefault="00115964" w:rsidP="00115964">
      <w:pPr>
        <w:ind w:firstLine="480"/>
      </w:pPr>
      <w:r>
        <w:rPr>
          <w:rFonts w:hint="eastAsia"/>
        </w:rPr>
        <w:t>周期寄存器使用镜像寄存器，</w:t>
      </w:r>
      <w:proofErr w:type="gramStart"/>
      <w:r>
        <w:rPr>
          <w:rFonts w:hint="eastAsia"/>
        </w:rPr>
        <w:t>不</w:t>
      </w:r>
      <w:proofErr w:type="gramEnd"/>
      <w:r>
        <w:rPr>
          <w:rFonts w:hint="eastAsia"/>
        </w:rPr>
        <w:t>立即使用；</w:t>
      </w:r>
    </w:p>
    <w:p w14:paraId="4685A058" w14:textId="77777777" w:rsidR="00115964" w:rsidRDefault="00115964" w:rsidP="00115964">
      <w:pPr>
        <w:ind w:firstLine="480"/>
      </w:pPr>
      <w:r>
        <w:rPr>
          <w:rFonts w:hint="eastAsia"/>
        </w:rPr>
        <w:t>同步模式，同步信号来自系统时钟，且在计数器为</w:t>
      </w:r>
      <w:r>
        <w:t>0</w:t>
      </w:r>
      <w:r>
        <w:rPr>
          <w:rFonts w:hint="eastAsia"/>
        </w:rPr>
        <w:t>时同步；</w:t>
      </w:r>
    </w:p>
    <w:p w14:paraId="0F651A4D" w14:textId="77777777" w:rsidR="00115964" w:rsidRDefault="00115964" w:rsidP="00115964">
      <w:pPr>
        <w:ind w:firstLine="480"/>
      </w:pPr>
      <w:r>
        <w:rPr>
          <w:rFonts w:hint="eastAsia"/>
        </w:rPr>
        <w:t>相移后，</w:t>
      </w:r>
      <w:r>
        <w:t>Count UP</w:t>
      </w:r>
      <w:r>
        <w:rPr>
          <w:rFonts w:hint="eastAsia"/>
        </w:rPr>
        <w:t>模式；</w:t>
      </w:r>
    </w:p>
    <w:p w14:paraId="34AEB6A4" w14:textId="77777777" w:rsidR="00115964" w:rsidRDefault="00115964" w:rsidP="00115964">
      <w:pPr>
        <w:ind w:firstLine="480"/>
      </w:pPr>
      <w:r>
        <w:rPr>
          <w:rFonts w:hint="eastAsia"/>
        </w:rPr>
        <w:t>使用系统时钟作为</w:t>
      </w:r>
      <w:r>
        <w:t>TB</w:t>
      </w:r>
      <w:r>
        <w:rPr>
          <w:rFonts w:hint="eastAsia"/>
        </w:rPr>
        <w:t>信号时钟，</w:t>
      </w:r>
      <w:proofErr w:type="gramStart"/>
      <w:r>
        <w:rPr>
          <w:rFonts w:hint="eastAsia"/>
        </w:rPr>
        <w:t>不</w:t>
      </w:r>
      <w:proofErr w:type="gramEnd"/>
      <w:r>
        <w:rPr>
          <w:rFonts w:hint="eastAsia"/>
        </w:rPr>
        <w:t>分频；</w:t>
      </w:r>
    </w:p>
    <w:p w14:paraId="2DA19409" w14:textId="77777777" w:rsidR="00115964" w:rsidRDefault="00115964" w:rsidP="00115964">
      <w:pPr>
        <w:ind w:firstLine="480"/>
      </w:pPr>
      <w:r w:rsidRPr="000550D9">
        <w:t>CMPA</w:t>
      </w:r>
      <w:r w:rsidRPr="000550D9">
        <w:t>寄存器使用镜像模式；</w:t>
      </w:r>
    </w:p>
    <w:p w14:paraId="2AB8EAAC" w14:textId="77777777" w:rsidR="00115964" w:rsidRDefault="00115964" w:rsidP="00115964">
      <w:pPr>
        <w:ind w:firstLine="480"/>
      </w:pPr>
      <w:r w:rsidRPr="000550D9">
        <w:t>CMPB</w:t>
      </w:r>
      <w:r w:rsidRPr="000550D9">
        <w:t>寄存器使用镜像模式；</w:t>
      </w:r>
    </w:p>
    <w:p w14:paraId="130F9451" w14:textId="77777777" w:rsidR="00115964" w:rsidRDefault="00115964" w:rsidP="00115964">
      <w:pPr>
        <w:ind w:firstLine="480"/>
      </w:pPr>
      <w:r w:rsidRPr="000550D9">
        <w:t>当</w:t>
      </w:r>
      <w:r w:rsidRPr="000550D9">
        <w:t xml:space="preserve">CTR = 0 </w:t>
      </w:r>
      <w:r w:rsidRPr="000550D9">
        <w:t>时，将</w:t>
      </w:r>
      <w:r w:rsidRPr="000550D9">
        <w:t>CMPA</w:t>
      </w:r>
      <w:r w:rsidRPr="000550D9">
        <w:t>镜像中的数据加载到</w:t>
      </w:r>
      <w:r w:rsidRPr="000550D9">
        <w:t>CMPA</w:t>
      </w:r>
      <w:r w:rsidRPr="000550D9">
        <w:t>执行寄存器中；</w:t>
      </w:r>
    </w:p>
    <w:p w14:paraId="57B99402" w14:textId="77777777" w:rsidR="00115964" w:rsidRDefault="00115964" w:rsidP="00115964">
      <w:pPr>
        <w:ind w:firstLine="480"/>
      </w:pPr>
      <w:r w:rsidRPr="000550D9">
        <w:rPr>
          <w:rFonts w:hint="eastAsia"/>
        </w:rPr>
        <w:t>当</w:t>
      </w:r>
      <w:r w:rsidRPr="000550D9">
        <w:t xml:space="preserve">CTR = 0 </w:t>
      </w:r>
      <w:r w:rsidRPr="000550D9">
        <w:t>时，将</w:t>
      </w:r>
      <w:r w:rsidRPr="000550D9">
        <w:t>CMPB</w:t>
      </w:r>
      <w:r w:rsidRPr="000550D9">
        <w:t>镜像中的数据加载到</w:t>
      </w:r>
      <w:r w:rsidRPr="000550D9">
        <w:t>CMPA</w:t>
      </w:r>
      <w:r w:rsidRPr="000550D9">
        <w:t>执行寄存器中；</w:t>
      </w:r>
    </w:p>
    <w:p w14:paraId="056FED7E" w14:textId="77777777" w:rsidR="00115964" w:rsidRDefault="00115964" w:rsidP="00115964">
      <w:pPr>
        <w:ind w:firstLine="480"/>
      </w:pPr>
      <w:r>
        <w:rPr>
          <w:rFonts w:hint="eastAsia"/>
        </w:rPr>
        <w:t>向上计数时，计数器</w:t>
      </w:r>
      <w:r>
        <w:t>=CMPA</w:t>
      </w:r>
      <w:r>
        <w:rPr>
          <w:rFonts w:hint="eastAsia"/>
        </w:rPr>
        <w:t>时，</w:t>
      </w:r>
      <w:r>
        <w:t>Epwm1A</w:t>
      </w:r>
      <w:r>
        <w:rPr>
          <w:rFonts w:hint="eastAsia"/>
        </w:rPr>
        <w:t>置高电平；</w:t>
      </w:r>
    </w:p>
    <w:p w14:paraId="31F6A94E" w14:textId="77777777" w:rsidR="00115964" w:rsidRDefault="00115964" w:rsidP="00115964">
      <w:pPr>
        <w:ind w:firstLine="480"/>
      </w:pPr>
      <w:r>
        <w:rPr>
          <w:rFonts w:hint="eastAsia"/>
        </w:rPr>
        <w:t>向下计数时，计数器</w:t>
      </w:r>
      <w:r>
        <w:t>=CMPA</w:t>
      </w:r>
      <w:r>
        <w:rPr>
          <w:rFonts w:hint="eastAsia"/>
        </w:rPr>
        <w:t>时，</w:t>
      </w:r>
      <w:r>
        <w:t>Epwm1A</w:t>
      </w:r>
      <w:proofErr w:type="gramStart"/>
      <w:r>
        <w:rPr>
          <w:rFonts w:hint="eastAsia"/>
        </w:rPr>
        <w:t>置低电平</w:t>
      </w:r>
      <w:proofErr w:type="gramEnd"/>
      <w:r>
        <w:rPr>
          <w:rFonts w:hint="eastAsia"/>
        </w:rPr>
        <w:t>；</w:t>
      </w:r>
    </w:p>
    <w:p w14:paraId="5EC9E775" w14:textId="77777777" w:rsidR="00115964" w:rsidRDefault="00115964" w:rsidP="00115964">
      <w:pPr>
        <w:ind w:firstLine="480"/>
      </w:pPr>
      <w:r>
        <w:rPr>
          <w:rFonts w:hint="eastAsia"/>
        </w:rPr>
        <w:t>使能死区功能</w:t>
      </w:r>
    </w:p>
    <w:p w14:paraId="02C15058" w14:textId="77777777" w:rsidR="00115964" w:rsidRDefault="00115964" w:rsidP="00115964">
      <w:pPr>
        <w:ind w:firstLine="480"/>
      </w:pPr>
      <w:r w:rsidRPr="000550D9">
        <w:rPr>
          <w:rFonts w:hint="eastAsia"/>
        </w:rPr>
        <w:t>上升沿延迟器输出端口不翻转，</w:t>
      </w:r>
      <w:proofErr w:type="gramStart"/>
      <w:r w:rsidRPr="000550D9">
        <w:rPr>
          <w:rFonts w:hint="eastAsia"/>
        </w:rPr>
        <w:t>下升沿延迟</w:t>
      </w:r>
      <w:proofErr w:type="gramEnd"/>
      <w:r w:rsidRPr="000550D9">
        <w:rPr>
          <w:rFonts w:hint="eastAsia"/>
        </w:rPr>
        <w:t>器输出端口翻转；</w:t>
      </w:r>
    </w:p>
    <w:p w14:paraId="4D33F578" w14:textId="77777777" w:rsidR="00115964" w:rsidRDefault="00115964" w:rsidP="00115964">
      <w:pPr>
        <w:ind w:firstLine="480"/>
      </w:pPr>
      <w:r>
        <w:rPr>
          <w:rFonts w:hint="eastAsia"/>
        </w:rPr>
        <w:t>初始化下降沿延时</w:t>
      </w:r>
      <w:r>
        <w:rPr>
          <w:rFonts w:hint="eastAsia"/>
        </w:rPr>
        <w:t>150</w:t>
      </w:r>
      <w:r>
        <w:rPr>
          <w:rFonts w:hint="eastAsia"/>
        </w:rPr>
        <w:t>个时钟周期</w:t>
      </w:r>
    </w:p>
    <w:p w14:paraId="5D5CCA98" w14:textId="77777777" w:rsidR="00115964" w:rsidRDefault="00115964" w:rsidP="00115964">
      <w:pPr>
        <w:ind w:firstLine="480"/>
      </w:pPr>
      <w:r>
        <w:rPr>
          <w:rFonts w:hint="eastAsia"/>
        </w:rPr>
        <w:t>初始化上升沿延时</w:t>
      </w:r>
      <w:r>
        <w:rPr>
          <w:rFonts w:hint="eastAsia"/>
        </w:rPr>
        <w:t>150</w:t>
      </w:r>
      <w:r>
        <w:rPr>
          <w:rFonts w:hint="eastAsia"/>
        </w:rPr>
        <w:t>个时钟周期</w:t>
      </w:r>
    </w:p>
    <w:p w14:paraId="4BD51D6F" w14:textId="77777777" w:rsidR="00115964" w:rsidRDefault="00115964" w:rsidP="00115964">
      <w:pPr>
        <w:ind w:firstLine="480"/>
      </w:pPr>
      <w:r>
        <w:rPr>
          <w:rFonts w:hint="eastAsia"/>
        </w:rPr>
        <w:t>配置</w:t>
      </w:r>
      <w:r w:rsidRPr="000550D9">
        <w:t>CMPA</w:t>
      </w:r>
      <w:r>
        <w:rPr>
          <w:rFonts w:hint="eastAsia"/>
        </w:rPr>
        <w:t>初始值为</w:t>
      </w:r>
      <w:r>
        <w:rPr>
          <w:rFonts w:hint="eastAsia"/>
        </w:rPr>
        <w:t>100</w:t>
      </w:r>
      <w:r>
        <w:rPr>
          <w:rFonts w:hint="eastAsia"/>
        </w:rPr>
        <w:t>，即占空比为</w:t>
      </w:r>
      <w:r>
        <w:rPr>
          <w:rFonts w:hint="eastAsia"/>
        </w:rPr>
        <w:t>50%</w:t>
      </w:r>
    </w:p>
    <w:p w14:paraId="49D6FA99" w14:textId="77777777" w:rsidR="00115964" w:rsidRDefault="00115964" w:rsidP="00115964">
      <w:pPr>
        <w:ind w:firstLine="480"/>
      </w:pPr>
      <w:r w:rsidRPr="00861384">
        <w:rPr>
          <w:rFonts w:hint="eastAsia"/>
        </w:rPr>
        <w:t>使能</w:t>
      </w:r>
      <w:r w:rsidRPr="00861384">
        <w:t>SOCA</w:t>
      </w:r>
      <w:r w:rsidRPr="00861384">
        <w:t>触发功能</w:t>
      </w:r>
      <w:r>
        <w:rPr>
          <w:rFonts w:hint="eastAsia"/>
        </w:rPr>
        <w:t>；</w:t>
      </w:r>
    </w:p>
    <w:p w14:paraId="5758A02A" w14:textId="77777777" w:rsidR="00115964" w:rsidRDefault="00115964" w:rsidP="00115964">
      <w:pPr>
        <w:ind w:firstLine="480"/>
      </w:pPr>
      <w:r>
        <w:rPr>
          <w:rFonts w:hint="eastAsia"/>
        </w:rPr>
        <w:t>当计数器等于周期值时触发</w:t>
      </w:r>
      <w:r>
        <w:rPr>
          <w:rFonts w:hint="eastAsia"/>
        </w:rPr>
        <w:t>A</w:t>
      </w:r>
      <w:r>
        <w:t>DC</w:t>
      </w:r>
      <w:r>
        <w:rPr>
          <w:rFonts w:hint="eastAsia"/>
        </w:rPr>
        <w:t>采样</w:t>
      </w:r>
    </w:p>
    <w:p w14:paraId="7E054A43" w14:textId="77777777" w:rsidR="00115964" w:rsidRDefault="00115964" w:rsidP="00115964">
      <w:pPr>
        <w:ind w:firstLine="480"/>
      </w:pPr>
      <w:r>
        <w:rPr>
          <w:rFonts w:hint="eastAsia"/>
        </w:rPr>
        <w:t>单次触发</w:t>
      </w:r>
    </w:p>
    <w:p w14:paraId="6F9CCD08" w14:textId="77777777" w:rsidR="00115964" w:rsidRDefault="00115964" w:rsidP="00B12CF8">
      <w:pPr>
        <w:pStyle w:val="2"/>
        <w:numPr>
          <w:ilvl w:val="1"/>
          <w:numId w:val="3"/>
        </w:numPr>
        <w:spacing w:before="156" w:after="156"/>
      </w:pPr>
      <w:bookmarkStart w:id="10" w:name="_Toc80801912"/>
      <w:r>
        <w:t>TZ</w:t>
      </w:r>
      <w:r>
        <w:rPr>
          <w:rFonts w:hint="eastAsia"/>
        </w:rPr>
        <w:t>保护初始化</w:t>
      </w:r>
      <w:bookmarkEnd w:id="10"/>
    </w:p>
    <w:p w14:paraId="6D729AF3" w14:textId="77777777" w:rsidR="00115964" w:rsidRDefault="00115964" w:rsidP="00115964">
      <w:pPr>
        <w:ind w:firstLine="480"/>
      </w:pPr>
      <w:r>
        <w:t>LLC</w:t>
      </w:r>
      <w:r>
        <w:rPr>
          <w:rFonts w:hint="eastAsia"/>
        </w:rPr>
        <w:t>控制具有卸载电流硬件过</w:t>
      </w:r>
      <w:proofErr w:type="gramStart"/>
      <w:r>
        <w:rPr>
          <w:rFonts w:hint="eastAsia"/>
        </w:rPr>
        <w:t>流快速</w:t>
      </w:r>
      <w:proofErr w:type="gramEnd"/>
      <w:r>
        <w:rPr>
          <w:rFonts w:hint="eastAsia"/>
        </w:rPr>
        <w:t>关闭</w:t>
      </w:r>
      <w:r>
        <w:t>PWM</w:t>
      </w:r>
      <w:r>
        <w:rPr>
          <w:rFonts w:hint="eastAsia"/>
        </w:rPr>
        <w:t>功能。通过事件触发</w:t>
      </w:r>
      <w:r>
        <w:t>TZ</w:t>
      </w:r>
      <w:r>
        <w:rPr>
          <w:rFonts w:hint="eastAsia"/>
        </w:rPr>
        <w:t>模块直接关闭</w:t>
      </w:r>
      <w:r>
        <w:t>PWM</w:t>
      </w:r>
      <w:r>
        <w:rPr>
          <w:rFonts w:hint="eastAsia"/>
        </w:rPr>
        <w:t>。</w:t>
      </w:r>
    </w:p>
    <w:p w14:paraId="60AF3D9C" w14:textId="77777777" w:rsidR="00115964" w:rsidRDefault="00115964" w:rsidP="00115964">
      <w:pPr>
        <w:ind w:firstLine="480"/>
        <w:rPr>
          <w:rFonts w:ascii="华文仿宋" w:eastAsia="华文仿宋" w:hAnsi="华文仿宋" w:cs="Times New Roman"/>
        </w:rPr>
      </w:pPr>
      <w:r>
        <w:t>LLC</w:t>
      </w:r>
      <w:r>
        <w:rPr>
          <w:rFonts w:hint="eastAsia"/>
        </w:rPr>
        <w:t>电流经过变换后与内置</w:t>
      </w:r>
      <w:r>
        <w:t>DAC</w:t>
      </w:r>
      <w:r>
        <w:rPr>
          <w:rFonts w:hint="eastAsia"/>
        </w:rPr>
        <w:t>产生基准电压比较，当电流转换量大于</w:t>
      </w:r>
      <w:r>
        <w:t>DAC</w:t>
      </w:r>
      <w:r>
        <w:rPr>
          <w:rFonts w:hint="eastAsia"/>
        </w:rPr>
        <w:t>基准电压时，比较器输出翻转，产生</w:t>
      </w:r>
      <w:r>
        <w:t>TZ</w:t>
      </w:r>
      <w:r>
        <w:rPr>
          <w:rFonts w:hint="eastAsia"/>
        </w:rPr>
        <w:t>事件信号，触发</w:t>
      </w:r>
      <w:r>
        <w:t>PWM</w:t>
      </w:r>
      <w:r>
        <w:rPr>
          <w:rFonts w:hint="eastAsia"/>
        </w:rPr>
        <w:t>关闭，如下图所示。</w:t>
      </w:r>
    </w:p>
    <w:p w14:paraId="3DDB61B7" w14:textId="77777777" w:rsidR="00115964" w:rsidRPr="00D7722E" w:rsidRDefault="00115964" w:rsidP="00CD620E">
      <w:pPr>
        <w:pStyle w:val="a8"/>
      </w:pPr>
      <w:r>
        <w:object w:dxaOrig="8701" w:dyaOrig="3277" w14:anchorId="298ED8E9">
          <v:shape id="_x0000_i1029" type="#_x0000_t75" style="width:415.5pt;height:156.5pt" o:ole="">
            <v:imagedata r:id="rId16" o:title=""/>
          </v:shape>
          <o:OLEObject Type="Embed" ProgID="Visio.Drawing.15" ShapeID="_x0000_i1029" DrawAspect="Content" ObjectID="_1699709382" r:id="rId17"/>
        </w:object>
      </w:r>
    </w:p>
    <w:p w14:paraId="24406D5E" w14:textId="77777777" w:rsidR="00115964" w:rsidRDefault="00115964" w:rsidP="00115964">
      <w:pPr>
        <w:pStyle w:val="a8"/>
        <w:ind w:firstLine="480"/>
      </w:pPr>
      <w:r>
        <w:rPr>
          <w:rFonts w:hint="eastAsia"/>
        </w:rPr>
        <w:t>图</w:t>
      </w:r>
      <w:r>
        <w:rPr>
          <w:rFonts w:hint="eastAsia"/>
        </w:rPr>
        <w:t>2.3</w:t>
      </w:r>
      <w:r>
        <w:t xml:space="preserve"> TZ</w:t>
      </w:r>
      <w:r>
        <w:rPr>
          <w:rFonts w:hint="eastAsia"/>
        </w:rPr>
        <w:t>与比较器配合</w:t>
      </w:r>
    </w:p>
    <w:p w14:paraId="56B0785A" w14:textId="77777777" w:rsidR="00115964" w:rsidRDefault="00115964" w:rsidP="00115964">
      <w:pPr>
        <w:ind w:firstLine="480"/>
      </w:pPr>
      <w:r>
        <w:rPr>
          <w:rFonts w:hint="eastAsia"/>
        </w:rPr>
        <w:t>比较器</w:t>
      </w:r>
      <w:r>
        <w:t>1</w:t>
      </w:r>
      <w:r>
        <w:rPr>
          <w:rFonts w:hint="eastAsia"/>
        </w:rPr>
        <w:t>与</w:t>
      </w:r>
      <w:r>
        <w:t>PWM TZ</w:t>
      </w:r>
      <w:r>
        <w:rPr>
          <w:rFonts w:hint="eastAsia"/>
        </w:rPr>
        <w:t>初始化配置如下：</w:t>
      </w:r>
    </w:p>
    <w:p w14:paraId="4B06004B" w14:textId="77777777" w:rsidR="00115964" w:rsidRDefault="00115964" w:rsidP="00115964">
      <w:pPr>
        <w:ind w:firstLine="480"/>
      </w:pPr>
      <w:r>
        <w:rPr>
          <w:rFonts w:hint="eastAsia"/>
        </w:rPr>
        <w:t>配置</w:t>
      </w:r>
      <w:r>
        <w:rPr>
          <w:rFonts w:hint="eastAsia"/>
        </w:rPr>
        <w:t>G</w:t>
      </w:r>
      <w:r>
        <w:t>PIO42</w:t>
      </w:r>
      <w:r>
        <w:rPr>
          <w:rFonts w:hint="eastAsia"/>
        </w:rPr>
        <w:t>为比较器输出端口；</w:t>
      </w:r>
    </w:p>
    <w:p w14:paraId="404610CB" w14:textId="77777777" w:rsidR="00115964" w:rsidRDefault="00115964" w:rsidP="00115964">
      <w:pPr>
        <w:ind w:firstLine="480"/>
      </w:pPr>
      <w:r>
        <w:rPr>
          <w:rFonts w:hint="eastAsia"/>
        </w:rPr>
        <w:t>配置</w:t>
      </w:r>
      <w:r>
        <w:rPr>
          <w:rFonts w:hint="eastAsia"/>
        </w:rPr>
        <w:t>A</w:t>
      </w:r>
      <w:r>
        <w:t>IO2</w:t>
      </w:r>
      <w:r>
        <w:rPr>
          <w:rFonts w:hint="eastAsia"/>
        </w:rPr>
        <w:t>端口为比较器正端输入；</w:t>
      </w:r>
    </w:p>
    <w:p w14:paraId="5AFF0387" w14:textId="77777777" w:rsidR="00115964" w:rsidRPr="00E819CA" w:rsidRDefault="00115964" w:rsidP="00115964">
      <w:pPr>
        <w:ind w:firstLine="480"/>
      </w:pPr>
      <w:r>
        <w:rPr>
          <w:rFonts w:hint="eastAsia"/>
        </w:rPr>
        <w:t>配置</w:t>
      </w:r>
      <w:r>
        <w:rPr>
          <w:rFonts w:hint="eastAsia"/>
        </w:rPr>
        <w:t>G</w:t>
      </w:r>
      <w:r>
        <w:t>PIO15</w:t>
      </w:r>
      <w:r>
        <w:rPr>
          <w:rFonts w:hint="eastAsia"/>
        </w:rPr>
        <w:t>为</w:t>
      </w:r>
      <w:r>
        <w:rPr>
          <w:rFonts w:hint="eastAsia"/>
        </w:rPr>
        <w:t>P</w:t>
      </w:r>
      <w:r>
        <w:t>WM</w:t>
      </w:r>
      <w:r>
        <w:rPr>
          <w:rFonts w:hint="eastAsia"/>
        </w:rPr>
        <w:t>的</w:t>
      </w:r>
      <w:r>
        <w:t>TZ</w:t>
      </w:r>
      <w:r>
        <w:rPr>
          <w:rFonts w:hint="eastAsia"/>
        </w:rPr>
        <w:t>事件输入端口；</w:t>
      </w:r>
    </w:p>
    <w:p w14:paraId="04372C56" w14:textId="77777777" w:rsidR="00115964" w:rsidRDefault="00115964" w:rsidP="00115964">
      <w:pPr>
        <w:ind w:firstLine="480"/>
      </w:pPr>
      <w:r>
        <w:rPr>
          <w:rFonts w:hint="eastAsia"/>
        </w:rPr>
        <w:t>同步比较器时钟信号至系统时钟；接受数据连续</w:t>
      </w:r>
      <w:r>
        <w:rPr>
          <w:rFonts w:hint="eastAsia"/>
        </w:rPr>
        <w:t>5</w:t>
      </w:r>
      <w:r>
        <w:rPr>
          <w:rFonts w:hint="eastAsia"/>
        </w:rPr>
        <w:t>个</w:t>
      </w:r>
      <w:r>
        <w:t>SYSCLKOUT</w:t>
      </w:r>
      <w:r>
        <w:rPr>
          <w:rFonts w:hint="eastAsia"/>
        </w:rPr>
        <w:t>时钟一致，</w:t>
      </w:r>
      <w:r>
        <w:t>COMPOUT</w:t>
      </w:r>
      <w:r>
        <w:rPr>
          <w:rFonts w:hint="eastAsia"/>
        </w:rPr>
        <w:t>才输出；</w:t>
      </w:r>
    </w:p>
    <w:p w14:paraId="53AC8DFF" w14:textId="77777777" w:rsidR="00115964" w:rsidRDefault="00115964" w:rsidP="00115964">
      <w:pPr>
        <w:ind w:firstLine="480"/>
      </w:pPr>
      <w:r>
        <w:rPr>
          <w:rFonts w:hint="eastAsia"/>
        </w:rPr>
        <w:t>配合</w:t>
      </w:r>
      <w:r>
        <w:t>TZ</w:t>
      </w:r>
      <w:r>
        <w:rPr>
          <w:rFonts w:hint="eastAsia"/>
        </w:rPr>
        <w:t>信号，</w:t>
      </w:r>
      <w:r>
        <w:t xml:space="preserve"> </w:t>
      </w:r>
      <w:r>
        <w:rPr>
          <w:rFonts w:hint="eastAsia"/>
        </w:rPr>
        <w:t>输出信号反向；</w:t>
      </w:r>
      <w:r>
        <w:t>COMP+&gt;COMP-,</w:t>
      </w:r>
      <w:proofErr w:type="gramStart"/>
      <w:r>
        <w:rPr>
          <w:rFonts w:hint="eastAsia"/>
        </w:rPr>
        <w:t>输出低</w:t>
      </w:r>
      <w:proofErr w:type="gramEnd"/>
      <w:r>
        <w:rPr>
          <w:rFonts w:hint="eastAsia"/>
        </w:rPr>
        <w:t>电平；反之，输出高；</w:t>
      </w:r>
    </w:p>
    <w:p w14:paraId="1DD056AA" w14:textId="77777777" w:rsidR="00115964" w:rsidRDefault="00115964" w:rsidP="00115964">
      <w:pPr>
        <w:ind w:firstLine="480"/>
      </w:pPr>
      <w:r w:rsidRPr="00E819CA">
        <w:t>COMP-</w:t>
      </w:r>
      <w:r w:rsidRPr="00E819CA">
        <w:t>链接内部</w:t>
      </w:r>
      <w:r w:rsidRPr="00E819CA">
        <w:t>DAC</w:t>
      </w:r>
      <w:r w:rsidRPr="00E819CA">
        <w:t>模块</w:t>
      </w:r>
    </w:p>
    <w:p w14:paraId="5C99883B" w14:textId="77777777" w:rsidR="00115964" w:rsidRDefault="00115964" w:rsidP="00115964">
      <w:pPr>
        <w:ind w:firstLine="480"/>
      </w:pPr>
      <w:r w:rsidRPr="00E819CA">
        <w:rPr>
          <w:rFonts w:hint="eastAsia"/>
        </w:rPr>
        <w:t>内部</w:t>
      </w:r>
      <w:r w:rsidRPr="00E819CA">
        <w:t>DAC</w:t>
      </w:r>
      <w:r w:rsidRPr="00E819CA">
        <w:t>有</w:t>
      </w:r>
      <w:r w:rsidRPr="00E819CA">
        <w:t xml:space="preserve">DAC </w:t>
      </w:r>
      <w:proofErr w:type="spellStart"/>
      <w:r w:rsidRPr="00E819CA">
        <w:t>Valu</w:t>
      </w:r>
      <w:proofErr w:type="spellEnd"/>
      <w:r w:rsidRPr="00E819CA">
        <w:t>寄存器控制；</w:t>
      </w:r>
    </w:p>
    <w:p w14:paraId="090C1C6C" w14:textId="77777777" w:rsidR="00115964" w:rsidRDefault="00115964" w:rsidP="00115964">
      <w:pPr>
        <w:ind w:firstLine="480"/>
      </w:pPr>
      <w:r w:rsidRPr="00E819CA">
        <w:t>配置硬件过流保护点</w:t>
      </w:r>
      <w:r w:rsidRPr="00E819CA">
        <w:t>;</w:t>
      </w:r>
    </w:p>
    <w:p w14:paraId="30AB1EAC" w14:textId="77777777" w:rsidR="00115964" w:rsidRDefault="00115964" w:rsidP="00115964">
      <w:pPr>
        <w:ind w:firstLine="480"/>
      </w:pPr>
      <w:r w:rsidRPr="00E819CA">
        <w:rPr>
          <w:rFonts w:hint="eastAsia"/>
        </w:rPr>
        <w:t>比较器和</w:t>
      </w:r>
      <w:r w:rsidRPr="00E819CA">
        <w:t>DAC</w:t>
      </w:r>
      <w:r w:rsidRPr="00E819CA">
        <w:t>使能；</w:t>
      </w:r>
    </w:p>
    <w:p w14:paraId="2FC4723E" w14:textId="77777777" w:rsidR="00115964" w:rsidRDefault="00115964" w:rsidP="00115964">
      <w:pPr>
        <w:ind w:firstLine="480"/>
      </w:pPr>
      <w:r>
        <w:rPr>
          <w:rFonts w:hint="eastAsia"/>
        </w:rPr>
        <w:t>使能</w:t>
      </w:r>
      <w:r>
        <w:rPr>
          <w:rFonts w:hint="eastAsia"/>
        </w:rPr>
        <w:t>T</w:t>
      </w:r>
      <w:r>
        <w:t>Z1</w:t>
      </w:r>
      <w:r>
        <w:rPr>
          <w:rFonts w:hint="eastAsia"/>
        </w:rPr>
        <w:t>功能；</w:t>
      </w:r>
    </w:p>
    <w:p w14:paraId="1E5F927C" w14:textId="77777777" w:rsidR="00115964" w:rsidRDefault="00115964" w:rsidP="00115964">
      <w:pPr>
        <w:ind w:firstLine="480"/>
      </w:pPr>
      <w:r>
        <w:rPr>
          <w:rFonts w:hint="eastAsia"/>
        </w:rPr>
        <w:t>当</w:t>
      </w:r>
      <w:r>
        <w:rPr>
          <w:rFonts w:hint="eastAsia"/>
        </w:rPr>
        <w:t>T</w:t>
      </w:r>
      <w:r>
        <w:t>Z1</w:t>
      </w:r>
      <w:r>
        <w:rPr>
          <w:rFonts w:hint="eastAsia"/>
        </w:rPr>
        <w:t>事件发生时，强制</w:t>
      </w:r>
      <w:r>
        <w:t>Epwm1A</w:t>
      </w:r>
      <w:r>
        <w:rPr>
          <w:rFonts w:hint="eastAsia"/>
        </w:rPr>
        <w:t>信号拉低；</w:t>
      </w:r>
    </w:p>
    <w:p w14:paraId="53837058" w14:textId="77777777" w:rsidR="00115964" w:rsidRDefault="00115964" w:rsidP="00115964">
      <w:pPr>
        <w:ind w:firstLine="480"/>
      </w:pPr>
      <w:r>
        <w:rPr>
          <w:rFonts w:hint="eastAsia"/>
        </w:rPr>
        <w:t>当</w:t>
      </w:r>
      <w:r>
        <w:rPr>
          <w:rFonts w:hint="eastAsia"/>
        </w:rPr>
        <w:t>T</w:t>
      </w:r>
      <w:r>
        <w:t>Z1</w:t>
      </w:r>
      <w:r>
        <w:rPr>
          <w:rFonts w:hint="eastAsia"/>
        </w:rPr>
        <w:t>事件发生时，强制</w:t>
      </w:r>
      <w:r>
        <w:t>Epwm1B</w:t>
      </w:r>
      <w:r>
        <w:rPr>
          <w:rFonts w:hint="eastAsia"/>
        </w:rPr>
        <w:t>信号拉低；</w:t>
      </w:r>
    </w:p>
    <w:p w14:paraId="7479BCE1" w14:textId="77777777" w:rsidR="00115964" w:rsidRDefault="00115964" w:rsidP="00115964">
      <w:pPr>
        <w:ind w:firstLine="480"/>
      </w:pPr>
      <w:r w:rsidRPr="00FD280D">
        <w:t>TZ</w:t>
      </w:r>
      <w:r w:rsidRPr="00FD280D">
        <w:t>中断标志位全部清</w:t>
      </w:r>
      <w:r w:rsidRPr="00FD280D">
        <w:t>0</w:t>
      </w:r>
      <w:r>
        <w:rPr>
          <w:rFonts w:hint="eastAsia"/>
        </w:rPr>
        <w:t>；</w:t>
      </w:r>
    </w:p>
    <w:p w14:paraId="7D4FE691" w14:textId="77777777" w:rsidR="00115964" w:rsidRDefault="00115964" w:rsidP="00115964">
      <w:pPr>
        <w:ind w:firstLine="480"/>
      </w:pPr>
      <w:r w:rsidRPr="00FD280D">
        <w:t>TZ</w:t>
      </w:r>
      <w:r w:rsidRPr="00FD280D">
        <w:t>中断标志位全部清</w:t>
      </w:r>
      <w:r w:rsidRPr="00FD280D">
        <w:t>0</w:t>
      </w:r>
      <w:r>
        <w:rPr>
          <w:rFonts w:hint="eastAsia"/>
        </w:rPr>
        <w:t>。</w:t>
      </w:r>
    </w:p>
    <w:p w14:paraId="38E311A9" w14:textId="77777777" w:rsidR="00115964" w:rsidRDefault="00115964" w:rsidP="00CD620E">
      <w:pPr>
        <w:pStyle w:val="2"/>
        <w:numPr>
          <w:ilvl w:val="1"/>
          <w:numId w:val="3"/>
        </w:numPr>
        <w:spacing w:before="156" w:after="156"/>
      </w:pPr>
      <w:bookmarkStart w:id="11" w:name="_Toc80801913"/>
      <w:r>
        <w:rPr>
          <w:rFonts w:hint="eastAsia"/>
        </w:rPr>
        <w:t>调试用</w:t>
      </w:r>
      <w:r>
        <w:t>PWM</w:t>
      </w:r>
      <w:r>
        <w:rPr>
          <w:rFonts w:hint="eastAsia"/>
        </w:rPr>
        <w:t>初始化</w:t>
      </w:r>
      <w:bookmarkEnd w:id="11"/>
    </w:p>
    <w:p w14:paraId="7A294EC4" w14:textId="77777777" w:rsidR="00115964" w:rsidRDefault="00115964" w:rsidP="00115964">
      <w:pPr>
        <w:ind w:firstLine="480"/>
      </w:pPr>
      <w:r>
        <w:t>ePWM4A</w:t>
      </w:r>
      <w:r>
        <w:t>配置为</w:t>
      </w:r>
      <w:r>
        <w:t>200kHz</w:t>
      </w:r>
      <w:r>
        <w:t>的高频</w:t>
      </w:r>
      <w:r>
        <w:t>PWM</w:t>
      </w:r>
      <w:r>
        <w:t>，经外部两级</w:t>
      </w:r>
      <w:r>
        <w:t>RC</w:t>
      </w:r>
      <w:r>
        <w:t>滤波后用以模拟</w:t>
      </w:r>
      <w:r>
        <w:t>DAC</w:t>
      </w:r>
      <w:r>
        <w:t>输出，方便调试。</w:t>
      </w:r>
    </w:p>
    <w:p w14:paraId="1DBFB542" w14:textId="77777777" w:rsidR="00115964" w:rsidRDefault="00115964" w:rsidP="00115964">
      <w:pPr>
        <w:ind w:firstLine="480"/>
      </w:pPr>
      <w:r w:rsidRPr="00F42DE8">
        <w:rPr>
          <w:rFonts w:hint="eastAsia"/>
        </w:rPr>
        <w:t>配置周期值，</w:t>
      </w:r>
      <w:r w:rsidRPr="00F42DE8">
        <w:t xml:space="preserve">200kHz </w:t>
      </w:r>
      <w:r w:rsidRPr="00F42DE8">
        <w:t>计数上升下降方式</w:t>
      </w:r>
      <w:r w:rsidRPr="00F42DE8">
        <w:t xml:space="preserve"> EPwm1Regs.TBPRD=60M/200k=300</w:t>
      </w:r>
    </w:p>
    <w:p w14:paraId="5E9968C9" w14:textId="77777777" w:rsidR="00115964" w:rsidRDefault="00115964" w:rsidP="00115964">
      <w:pPr>
        <w:ind w:firstLine="480"/>
      </w:pPr>
      <w:proofErr w:type="gramStart"/>
      <w:r>
        <w:t>不</w:t>
      </w:r>
      <w:proofErr w:type="gramEnd"/>
      <w:r>
        <w:t>相移，计数器与时钟信号同步；</w:t>
      </w:r>
    </w:p>
    <w:p w14:paraId="3E55CF9F" w14:textId="77777777" w:rsidR="00115964" w:rsidRDefault="00115964" w:rsidP="00115964">
      <w:pPr>
        <w:ind w:firstLine="480"/>
      </w:pPr>
      <w:r>
        <w:lastRenderedPageBreak/>
        <w:t>计数上升模式；</w:t>
      </w:r>
    </w:p>
    <w:p w14:paraId="7D0AD01D" w14:textId="77777777" w:rsidR="00115964" w:rsidRDefault="00115964" w:rsidP="00115964">
      <w:pPr>
        <w:ind w:firstLine="480"/>
      </w:pPr>
      <w:r>
        <w:t>禁用相移功能</w:t>
      </w:r>
      <w:r>
        <w:t xml:space="preserve"> Master</w:t>
      </w:r>
      <w:r>
        <w:t>方式；</w:t>
      </w:r>
    </w:p>
    <w:p w14:paraId="22DEE212" w14:textId="77777777" w:rsidR="00115964" w:rsidRDefault="00115964" w:rsidP="00115964">
      <w:pPr>
        <w:ind w:firstLine="480"/>
      </w:pPr>
      <w:r>
        <w:t>周期寄存器使用镜像寄存器，</w:t>
      </w:r>
      <w:proofErr w:type="gramStart"/>
      <w:r>
        <w:t>不</w:t>
      </w:r>
      <w:proofErr w:type="gramEnd"/>
      <w:r>
        <w:t>立即使用；</w:t>
      </w:r>
    </w:p>
    <w:p w14:paraId="5B9397FE" w14:textId="77777777" w:rsidR="00115964" w:rsidRDefault="00115964" w:rsidP="00115964">
      <w:pPr>
        <w:ind w:firstLine="480"/>
      </w:pPr>
      <w:r>
        <w:t>同步模式，同步信号来自系统时钟，且在计数器为</w:t>
      </w:r>
      <w:r>
        <w:t>0</w:t>
      </w:r>
      <w:r>
        <w:t>时同步；</w:t>
      </w:r>
    </w:p>
    <w:p w14:paraId="483AC1BE" w14:textId="77777777" w:rsidR="00115964" w:rsidRDefault="00115964" w:rsidP="00115964">
      <w:pPr>
        <w:ind w:firstLine="480"/>
      </w:pPr>
      <w:r>
        <w:t>使用系统时钟作为</w:t>
      </w:r>
      <w:r>
        <w:t>TB</w:t>
      </w:r>
      <w:r>
        <w:t>信号时钟；</w:t>
      </w:r>
    </w:p>
    <w:p w14:paraId="11276108" w14:textId="77777777" w:rsidR="00115964" w:rsidRDefault="00115964" w:rsidP="00115964">
      <w:pPr>
        <w:ind w:firstLine="480"/>
      </w:pPr>
      <w:r>
        <w:t>CMPA</w:t>
      </w:r>
      <w:r>
        <w:t>使用镜像寄存器；</w:t>
      </w:r>
    </w:p>
    <w:p w14:paraId="2EC21C91" w14:textId="77777777" w:rsidR="00115964" w:rsidRDefault="00115964" w:rsidP="00115964">
      <w:pPr>
        <w:ind w:firstLine="480"/>
      </w:pPr>
      <w:r>
        <w:t>CMPA</w:t>
      </w:r>
      <w:r>
        <w:t>在计数器为</w:t>
      </w:r>
      <w:r>
        <w:t>0</w:t>
      </w:r>
      <w:r>
        <w:t>时装载</w:t>
      </w:r>
      <w:r>
        <w:t>PWM</w:t>
      </w:r>
      <w:r>
        <w:t>；</w:t>
      </w:r>
    </w:p>
    <w:p w14:paraId="67CEA40A" w14:textId="77777777" w:rsidR="00115964" w:rsidRDefault="00115964" w:rsidP="00115964">
      <w:pPr>
        <w:ind w:firstLine="480"/>
      </w:pPr>
      <w:r>
        <w:t>向上计数时，计数器</w:t>
      </w:r>
      <w:r>
        <w:t>=</w:t>
      </w:r>
      <w:r>
        <w:rPr>
          <w:rFonts w:hint="eastAsia"/>
        </w:rPr>
        <w:t>0</w:t>
      </w:r>
      <w:r>
        <w:t>时，置高电平；</w:t>
      </w:r>
    </w:p>
    <w:p w14:paraId="7D780AC4" w14:textId="77777777" w:rsidR="00115964" w:rsidRDefault="00115964" w:rsidP="00115964">
      <w:pPr>
        <w:ind w:firstLine="480"/>
      </w:pPr>
      <w:r>
        <w:t>向</w:t>
      </w:r>
      <w:r>
        <w:rPr>
          <w:rFonts w:hint="eastAsia"/>
        </w:rPr>
        <w:t>上</w:t>
      </w:r>
      <w:r>
        <w:t>计数时，计数器</w:t>
      </w:r>
      <w:r>
        <w:t>=CMPA</w:t>
      </w:r>
      <w:r>
        <w:t>时，</w:t>
      </w:r>
      <w:proofErr w:type="gramStart"/>
      <w:r>
        <w:t>置低电平</w:t>
      </w:r>
      <w:proofErr w:type="gramEnd"/>
      <w:r>
        <w:t>；</w:t>
      </w:r>
    </w:p>
    <w:p w14:paraId="0141FA11" w14:textId="77777777" w:rsidR="00115964" w:rsidRDefault="00115964" w:rsidP="00115964">
      <w:pPr>
        <w:ind w:firstLine="480"/>
      </w:pPr>
      <w:r>
        <w:rPr>
          <w:rFonts w:hint="eastAsia"/>
        </w:rPr>
        <w:t>配置</w:t>
      </w:r>
      <w:r>
        <w:rPr>
          <w:rFonts w:hint="eastAsia"/>
        </w:rPr>
        <w:t>C</w:t>
      </w:r>
      <w:r>
        <w:t>MPA</w:t>
      </w:r>
      <w:r>
        <w:rPr>
          <w:rFonts w:hint="eastAsia"/>
        </w:rPr>
        <w:t>寄存器为</w:t>
      </w:r>
      <w:r>
        <w:rPr>
          <w:rFonts w:hint="eastAsia"/>
        </w:rPr>
        <w:t>0</w:t>
      </w:r>
      <w:r>
        <w:rPr>
          <w:rFonts w:hint="eastAsia"/>
        </w:rPr>
        <w:t>，占空比为</w:t>
      </w:r>
      <w:r>
        <w:rPr>
          <w:rFonts w:hint="eastAsia"/>
        </w:rPr>
        <w:t>0</w:t>
      </w:r>
      <w:r>
        <w:rPr>
          <w:rFonts w:hint="eastAsia"/>
        </w:rPr>
        <w:t>。</w:t>
      </w:r>
    </w:p>
    <w:p w14:paraId="6B57C61D" w14:textId="77777777" w:rsidR="00115964" w:rsidRDefault="00115964" w:rsidP="00CD620E">
      <w:pPr>
        <w:pStyle w:val="2"/>
        <w:numPr>
          <w:ilvl w:val="1"/>
          <w:numId w:val="3"/>
        </w:numPr>
        <w:spacing w:before="156" w:after="156"/>
      </w:pPr>
      <w:bookmarkStart w:id="12" w:name="_Toc80801914"/>
      <w:r>
        <w:rPr>
          <w:rFonts w:hint="eastAsia"/>
        </w:rPr>
        <w:t>A</w:t>
      </w:r>
      <w:r>
        <w:t>DC</w:t>
      </w:r>
      <w:r>
        <w:rPr>
          <w:rFonts w:hint="eastAsia"/>
        </w:rPr>
        <w:t>初始化</w:t>
      </w:r>
      <w:bookmarkEnd w:id="12"/>
    </w:p>
    <w:p w14:paraId="2158441E" w14:textId="77777777" w:rsidR="00115964" w:rsidRDefault="00115964" w:rsidP="00115964">
      <w:pPr>
        <w:ind w:firstLine="480"/>
      </w:pPr>
      <w:r>
        <w:rPr>
          <w:rFonts w:hint="eastAsia"/>
        </w:rPr>
        <w:t>配合</w:t>
      </w:r>
      <w:r>
        <w:rPr>
          <w:rFonts w:hint="eastAsia"/>
        </w:rPr>
        <w:t>E</w:t>
      </w:r>
      <w:r>
        <w:t>PWM1</w:t>
      </w:r>
      <w:r>
        <w:rPr>
          <w:rFonts w:hint="eastAsia"/>
        </w:rPr>
        <w:t>模块触发</w:t>
      </w:r>
      <w:r>
        <w:rPr>
          <w:rFonts w:hint="eastAsia"/>
        </w:rPr>
        <w:t>A</w:t>
      </w:r>
      <w:r>
        <w:t>DC</w:t>
      </w:r>
      <w:r>
        <w:rPr>
          <w:rFonts w:hint="eastAsia"/>
        </w:rPr>
        <w:t>采样，并采样完成后触发采样中断，对采样数据进行处理。配置</w:t>
      </w:r>
      <w:r>
        <w:rPr>
          <w:rFonts w:hint="eastAsia"/>
        </w:rPr>
        <w:t>A</w:t>
      </w:r>
      <w:r>
        <w:t>DC</w:t>
      </w:r>
      <w:r>
        <w:rPr>
          <w:rFonts w:hint="eastAsia"/>
        </w:rPr>
        <w:t>采样模式如下图</w:t>
      </w:r>
    </w:p>
    <w:p w14:paraId="14C02619" w14:textId="77777777" w:rsidR="00115964" w:rsidRDefault="00115964" w:rsidP="00115964">
      <w:pPr>
        <w:ind w:firstLine="480"/>
      </w:pPr>
      <w:r>
        <w:t>ADC</w:t>
      </w:r>
      <w:r>
        <w:rPr>
          <w:rFonts w:hint="eastAsia"/>
        </w:rPr>
        <w:t>初始化配置如下：</w:t>
      </w:r>
    </w:p>
    <w:p w14:paraId="2A824E32" w14:textId="77777777" w:rsidR="00115964" w:rsidRDefault="00115964" w:rsidP="00115964">
      <w:pPr>
        <w:ind w:firstLine="480"/>
      </w:pPr>
      <w:r>
        <w:t xml:space="preserve">ADC </w:t>
      </w:r>
      <w:r>
        <w:rPr>
          <w:rFonts w:hint="eastAsia"/>
        </w:rPr>
        <w:t>采集数据允许</w:t>
      </w:r>
      <w:proofErr w:type="gramStart"/>
      <w:r>
        <w:rPr>
          <w:rFonts w:hint="eastAsia"/>
        </w:rPr>
        <w:t>倍</w:t>
      </w:r>
      <w:proofErr w:type="gramEnd"/>
      <w:r>
        <w:rPr>
          <w:rFonts w:hint="eastAsia"/>
        </w:rPr>
        <w:t>覆盖；</w:t>
      </w:r>
    </w:p>
    <w:p w14:paraId="63FEA815" w14:textId="77777777" w:rsidR="00115964" w:rsidRDefault="00115964" w:rsidP="00115964">
      <w:pPr>
        <w:ind w:firstLine="480"/>
      </w:pPr>
      <w:r>
        <w:t>ADC</w:t>
      </w:r>
      <w:r>
        <w:rPr>
          <w:rFonts w:hint="eastAsia"/>
        </w:rPr>
        <w:t>时钟为系统时钟为</w:t>
      </w:r>
      <w:r>
        <w:rPr>
          <w:rFonts w:hint="eastAsia"/>
        </w:rPr>
        <w:t>60</w:t>
      </w:r>
      <w:r>
        <w:t>MH</w:t>
      </w:r>
      <w:r>
        <w:rPr>
          <w:rFonts w:hint="eastAsia"/>
        </w:rPr>
        <w:t>z</w:t>
      </w:r>
      <w:r>
        <w:rPr>
          <w:rFonts w:hint="eastAsia"/>
        </w:rPr>
        <w:t>，</w:t>
      </w:r>
      <w:proofErr w:type="gramStart"/>
      <w:r>
        <w:rPr>
          <w:rFonts w:hint="eastAsia"/>
        </w:rPr>
        <w:t>不</w:t>
      </w:r>
      <w:proofErr w:type="gramEnd"/>
      <w:r>
        <w:rPr>
          <w:rFonts w:hint="eastAsia"/>
        </w:rPr>
        <w:t>分频；</w:t>
      </w:r>
    </w:p>
    <w:p w14:paraId="3B831841" w14:textId="77777777" w:rsidR="00115964" w:rsidRDefault="00115964" w:rsidP="00115964">
      <w:pPr>
        <w:ind w:firstLine="480"/>
      </w:pPr>
      <w:r>
        <w:t>ADC ONESHOT</w:t>
      </w:r>
      <w:r>
        <w:rPr>
          <w:rFonts w:hint="eastAsia"/>
        </w:rPr>
        <w:t>不启动；</w:t>
      </w:r>
    </w:p>
    <w:p w14:paraId="2F463B4C" w14:textId="77777777" w:rsidR="00115964" w:rsidRDefault="00115964" w:rsidP="00115964">
      <w:pPr>
        <w:ind w:firstLine="480"/>
      </w:pPr>
      <w:r>
        <w:t>SOC0-1/SOC2-3/SOC4-5</w:t>
      </w:r>
      <w:r>
        <w:rPr>
          <w:rFonts w:hint="eastAsia"/>
        </w:rPr>
        <w:t>同时采样；</w:t>
      </w:r>
    </w:p>
    <w:p w14:paraId="345DA99A" w14:textId="77777777" w:rsidR="00115964" w:rsidRDefault="00115964" w:rsidP="00115964">
      <w:pPr>
        <w:ind w:firstLine="480"/>
      </w:pPr>
      <w:r>
        <w:t>SOC0~5</w:t>
      </w:r>
      <w:r>
        <w:rPr>
          <w:rFonts w:hint="eastAsia"/>
        </w:rPr>
        <w:t>优先级最高</w:t>
      </w:r>
      <w:r>
        <w:t xml:space="preserve"> </w:t>
      </w:r>
    </w:p>
    <w:p w14:paraId="08404E5E" w14:textId="77777777" w:rsidR="00115964" w:rsidRDefault="00115964" w:rsidP="00115964">
      <w:pPr>
        <w:ind w:firstLine="480"/>
      </w:pPr>
      <w:r>
        <w:t>SOC0</w:t>
      </w:r>
      <w:r>
        <w:rPr>
          <w:rFonts w:hint="eastAsia"/>
        </w:rPr>
        <w:t>对应</w:t>
      </w:r>
      <w:r>
        <w:t>ADCINTA0</w:t>
      </w:r>
      <w:r>
        <w:rPr>
          <w:rFonts w:hint="eastAsia"/>
        </w:rPr>
        <w:t>（</w:t>
      </w:r>
      <w:r w:rsidRPr="00CC3EAE">
        <w:rPr>
          <w:rFonts w:hint="eastAsia"/>
        </w:rPr>
        <w:t>输出电压</w:t>
      </w:r>
      <w:r>
        <w:rPr>
          <w:rFonts w:hint="eastAsia"/>
        </w:rPr>
        <w:t>）；</w:t>
      </w:r>
    </w:p>
    <w:p w14:paraId="260B2253" w14:textId="77777777" w:rsidR="00115964" w:rsidRDefault="00115964" w:rsidP="00115964">
      <w:pPr>
        <w:ind w:firstLine="480"/>
      </w:pPr>
      <w:r>
        <w:t>SOC1</w:t>
      </w:r>
      <w:r>
        <w:rPr>
          <w:rFonts w:hint="eastAsia"/>
        </w:rPr>
        <w:t>对应</w:t>
      </w:r>
      <w:r>
        <w:t>ADCINTB0</w:t>
      </w:r>
      <w:r>
        <w:rPr>
          <w:rFonts w:hint="eastAsia"/>
        </w:rPr>
        <w:t>（</w:t>
      </w:r>
      <w:r w:rsidRPr="00CC3EAE">
        <w:rPr>
          <w:rFonts w:hint="eastAsia"/>
        </w:rPr>
        <w:t>输出电流</w:t>
      </w:r>
      <w:r>
        <w:rPr>
          <w:rFonts w:hint="eastAsia"/>
        </w:rPr>
        <w:t>）；</w:t>
      </w:r>
    </w:p>
    <w:p w14:paraId="14308A25" w14:textId="77777777" w:rsidR="00115964" w:rsidRDefault="00115964" w:rsidP="00115964">
      <w:pPr>
        <w:ind w:firstLine="480"/>
      </w:pPr>
      <w:r>
        <w:t>SOC2</w:t>
      </w:r>
      <w:r>
        <w:rPr>
          <w:rFonts w:hint="eastAsia"/>
        </w:rPr>
        <w:t>对应</w:t>
      </w:r>
      <w:r>
        <w:t>ADCINTA1</w:t>
      </w:r>
      <w:r>
        <w:rPr>
          <w:rFonts w:hint="eastAsia"/>
        </w:rPr>
        <w:t>（</w:t>
      </w:r>
      <w:r w:rsidRPr="00CC3EAE">
        <w:rPr>
          <w:rFonts w:hint="eastAsia"/>
        </w:rPr>
        <w:t>电位器电压</w:t>
      </w:r>
      <w:r>
        <w:rPr>
          <w:rFonts w:hint="eastAsia"/>
        </w:rPr>
        <w:t>）；</w:t>
      </w:r>
    </w:p>
    <w:p w14:paraId="25306591" w14:textId="77777777" w:rsidR="00115964" w:rsidRDefault="00115964" w:rsidP="00115964">
      <w:pPr>
        <w:ind w:firstLine="480"/>
      </w:pPr>
      <w:r>
        <w:t>SOC3</w:t>
      </w:r>
      <w:r>
        <w:rPr>
          <w:rFonts w:hint="eastAsia"/>
        </w:rPr>
        <w:t>对应</w:t>
      </w:r>
      <w:r>
        <w:t>ADCINTB1</w:t>
      </w:r>
      <w:r>
        <w:rPr>
          <w:rFonts w:hint="eastAsia"/>
        </w:rPr>
        <w:t>（</w:t>
      </w:r>
      <w:r w:rsidRPr="00CC3EAE">
        <w:rPr>
          <w:rFonts w:hint="eastAsia"/>
        </w:rPr>
        <w:t>散热器温度</w:t>
      </w:r>
      <w:r>
        <w:rPr>
          <w:rFonts w:hint="eastAsia"/>
        </w:rPr>
        <w:t>）；</w:t>
      </w:r>
    </w:p>
    <w:p w14:paraId="4CB52106" w14:textId="77777777" w:rsidR="00115964" w:rsidRPr="00CC3EAE" w:rsidRDefault="00115964" w:rsidP="00115964">
      <w:pPr>
        <w:ind w:firstLine="480"/>
      </w:pPr>
      <w:r>
        <w:t>SOC4</w:t>
      </w:r>
      <w:r>
        <w:rPr>
          <w:rFonts w:hint="eastAsia"/>
        </w:rPr>
        <w:t>对应</w:t>
      </w:r>
      <w:r>
        <w:t>ADCINTA3</w:t>
      </w:r>
      <w:r>
        <w:rPr>
          <w:rFonts w:hint="eastAsia"/>
        </w:rPr>
        <w:t>（</w:t>
      </w:r>
      <w:r w:rsidRPr="00CC3EAE">
        <w:rPr>
          <w:rFonts w:hint="eastAsia"/>
        </w:rPr>
        <w:t>散热器温度</w:t>
      </w:r>
      <w:r>
        <w:rPr>
          <w:rFonts w:hint="eastAsia"/>
        </w:rPr>
        <w:t>）；</w:t>
      </w:r>
    </w:p>
    <w:p w14:paraId="5BC0C99B" w14:textId="77777777" w:rsidR="00115964" w:rsidRDefault="00115964" w:rsidP="00115964">
      <w:pPr>
        <w:ind w:firstLine="480"/>
      </w:pPr>
      <w:r>
        <w:t xml:space="preserve">ePWM1 </w:t>
      </w:r>
      <w:r>
        <w:rPr>
          <w:rFonts w:hint="eastAsia"/>
        </w:rPr>
        <w:t>的触发</w:t>
      </w:r>
      <w:r>
        <w:t>SOC0-SOC5</w:t>
      </w:r>
      <w:r>
        <w:rPr>
          <w:rFonts w:hint="eastAsia"/>
        </w:rPr>
        <w:t>采样；</w:t>
      </w:r>
    </w:p>
    <w:p w14:paraId="0E0324C4" w14:textId="77777777" w:rsidR="00115964" w:rsidRDefault="00115964" w:rsidP="00115964">
      <w:pPr>
        <w:ind w:firstLine="480"/>
      </w:pPr>
      <w:r>
        <w:rPr>
          <w:rFonts w:hint="eastAsia"/>
        </w:rPr>
        <w:t>所有采样窗口</w:t>
      </w:r>
      <w:r>
        <w:rPr>
          <w:rFonts w:hint="eastAsia"/>
        </w:rPr>
        <w:t>(</w:t>
      </w:r>
      <w:r>
        <w:t>0</w:t>
      </w:r>
      <w:r>
        <w:rPr>
          <w:rFonts w:hint="eastAsia"/>
        </w:rPr>
        <w:t>x15</w:t>
      </w:r>
      <w:r>
        <w:t>+1)*</w:t>
      </w:r>
      <w:r>
        <w:rPr>
          <w:rFonts w:hint="eastAsia"/>
        </w:rPr>
        <w:t>时钟周期；</w:t>
      </w:r>
    </w:p>
    <w:p w14:paraId="29A6246F" w14:textId="77777777" w:rsidR="00115964" w:rsidRDefault="00115964" w:rsidP="00115964">
      <w:pPr>
        <w:ind w:firstLine="480"/>
      </w:pPr>
      <w:r>
        <w:t xml:space="preserve">ADC </w:t>
      </w:r>
      <w:r>
        <w:rPr>
          <w:rFonts w:hint="eastAsia"/>
        </w:rPr>
        <w:t>模拟电路内部核模块上电</w:t>
      </w:r>
    </w:p>
    <w:p w14:paraId="65D076C3" w14:textId="77777777" w:rsidR="00115964" w:rsidRDefault="00115964" w:rsidP="00115964">
      <w:pPr>
        <w:ind w:firstLine="480"/>
      </w:pPr>
      <w:r>
        <w:t xml:space="preserve">ADC </w:t>
      </w:r>
      <w:r>
        <w:rPr>
          <w:rFonts w:hint="eastAsia"/>
        </w:rPr>
        <w:t>参考电路内部核模块上电</w:t>
      </w:r>
    </w:p>
    <w:p w14:paraId="0968F8C6" w14:textId="77777777" w:rsidR="00115964" w:rsidRDefault="00115964" w:rsidP="00115964">
      <w:pPr>
        <w:ind w:firstLine="480"/>
      </w:pPr>
      <w:r>
        <w:t>ADC Bandgap</w:t>
      </w:r>
      <w:r>
        <w:rPr>
          <w:rFonts w:hint="eastAsia"/>
        </w:rPr>
        <w:t>电路内部核模块上电</w:t>
      </w:r>
    </w:p>
    <w:p w14:paraId="1B1C86EB" w14:textId="77777777" w:rsidR="00115964" w:rsidRDefault="00115964" w:rsidP="00115964">
      <w:pPr>
        <w:ind w:firstLine="480"/>
      </w:pPr>
      <w:r>
        <w:rPr>
          <w:rFonts w:hint="eastAsia"/>
        </w:rPr>
        <w:t>启动</w:t>
      </w:r>
      <w:r>
        <w:t>ADC</w:t>
      </w:r>
      <w:r>
        <w:rPr>
          <w:rFonts w:hint="eastAsia"/>
        </w:rPr>
        <w:t>。</w:t>
      </w:r>
    </w:p>
    <w:p w14:paraId="3070A7AF" w14:textId="77777777" w:rsidR="00115964" w:rsidRDefault="00115964" w:rsidP="00CD620E">
      <w:pPr>
        <w:pStyle w:val="2"/>
        <w:numPr>
          <w:ilvl w:val="1"/>
          <w:numId w:val="3"/>
        </w:numPr>
        <w:spacing w:before="156" w:after="156"/>
      </w:pPr>
      <w:bookmarkStart w:id="13" w:name="_Toc80801915"/>
      <w:r>
        <w:rPr>
          <w:rFonts w:hint="eastAsia"/>
        </w:rPr>
        <w:t>普通</w:t>
      </w:r>
      <w:r>
        <w:rPr>
          <w:rFonts w:hint="eastAsia"/>
        </w:rPr>
        <w:t>I</w:t>
      </w:r>
      <w:r>
        <w:t>O</w:t>
      </w:r>
      <w:r>
        <w:rPr>
          <w:rFonts w:hint="eastAsia"/>
        </w:rPr>
        <w:t>口初始化</w:t>
      </w:r>
      <w:bookmarkEnd w:id="13"/>
    </w:p>
    <w:p w14:paraId="6CDDB4E5" w14:textId="77777777" w:rsidR="00115964" w:rsidRDefault="00115964" w:rsidP="00115964">
      <w:pPr>
        <w:ind w:firstLine="480"/>
      </w:pPr>
      <w:r>
        <w:rPr>
          <w:rFonts w:hint="eastAsia"/>
        </w:rPr>
        <w:t>对于用到的普通</w:t>
      </w:r>
      <w:r>
        <w:rPr>
          <w:rFonts w:hint="eastAsia"/>
        </w:rPr>
        <w:t>I</w:t>
      </w:r>
      <w:r>
        <w:t>O</w:t>
      </w:r>
      <w:r>
        <w:rPr>
          <w:rFonts w:hint="eastAsia"/>
        </w:rPr>
        <w:t>口对</w:t>
      </w:r>
      <w:r>
        <w:t>其配置如下：</w:t>
      </w:r>
    </w:p>
    <w:p w14:paraId="1071AA9B" w14:textId="77777777" w:rsidR="00115964" w:rsidRDefault="00115964" w:rsidP="00115964">
      <w:pPr>
        <w:ind w:firstLine="480"/>
      </w:pPr>
      <w:r>
        <w:rPr>
          <w:rFonts w:hint="eastAsia"/>
        </w:rPr>
        <w:lastRenderedPageBreak/>
        <w:t>所有</w:t>
      </w:r>
      <w:r>
        <w:rPr>
          <w:rFonts w:hint="eastAsia"/>
        </w:rPr>
        <w:t>I</w:t>
      </w:r>
      <w:r>
        <w:t>O</w:t>
      </w:r>
      <w:proofErr w:type="gramStart"/>
      <w:r>
        <w:rPr>
          <w:rFonts w:hint="eastAsia"/>
        </w:rPr>
        <w:t>口数据清</w:t>
      </w:r>
      <w:proofErr w:type="gramEnd"/>
      <w:r>
        <w:rPr>
          <w:rFonts w:hint="eastAsia"/>
        </w:rPr>
        <w:t>0</w:t>
      </w:r>
    </w:p>
    <w:p w14:paraId="73AAC80F" w14:textId="77777777" w:rsidR="00115964" w:rsidRDefault="00115964" w:rsidP="00115964">
      <w:pPr>
        <w:ind w:firstLine="480"/>
      </w:pPr>
      <w:r w:rsidRPr="00F158C8">
        <w:t>GPIO32</w:t>
      </w:r>
      <w:r>
        <w:rPr>
          <w:rFonts w:hint="eastAsia"/>
        </w:rPr>
        <w:t>配置为输出普通</w:t>
      </w:r>
      <w:r>
        <w:rPr>
          <w:rFonts w:hint="eastAsia"/>
        </w:rPr>
        <w:t>I</w:t>
      </w:r>
      <w:r>
        <w:t>O</w:t>
      </w:r>
      <w:r>
        <w:rPr>
          <w:rFonts w:hint="eastAsia"/>
        </w:rPr>
        <w:t>口，用</w:t>
      </w:r>
      <w:r>
        <w:rPr>
          <w:rFonts w:hint="eastAsia"/>
        </w:rPr>
        <w:t>L</w:t>
      </w:r>
      <w:r>
        <w:t>ED</w:t>
      </w:r>
      <w:r>
        <w:rPr>
          <w:rFonts w:hint="eastAsia"/>
        </w:rPr>
        <w:t>绿灯控制；</w:t>
      </w:r>
    </w:p>
    <w:p w14:paraId="79C9D9C9" w14:textId="77777777" w:rsidR="00115964" w:rsidRDefault="00115964" w:rsidP="00115964">
      <w:pPr>
        <w:ind w:firstLine="480"/>
      </w:pPr>
      <w:r w:rsidRPr="00774DA3">
        <w:t>GPIO22</w:t>
      </w:r>
      <w:r>
        <w:rPr>
          <w:rFonts w:hint="eastAsia"/>
        </w:rPr>
        <w:t>配置为输出普通</w:t>
      </w:r>
      <w:r>
        <w:rPr>
          <w:rFonts w:hint="eastAsia"/>
        </w:rPr>
        <w:t>I</w:t>
      </w:r>
      <w:r>
        <w:t>O</w:t>
      </w:r>
      <w:r>
        <w:rPr>
          <w:rFonts w:hint="eastAsia"/>
        </w:rPr>
        <w:t>口，用</w:t>
      </w:r>
      <w:r>
        <w:rPr>
          <w:rFonts w:hint="eastAsia"/>
        </w:rPr>
        <w:t>L</w:t>
      </w:r>
      <w:r>
        <w:t>ED</w:t>
      </w:r>
      <w:r>
        <w:rPr>
          <w:rFonts w:hint="eastAsia"/>
        </w:rPr>
        <w:t>黄灯控制；</w:t>
      </w:r>
    </w:p>
    <w:p w14:paraId="4FB4FB6A" w14:textId="77777777" w:rsidR="00115964" w:rsidRDefault="00115964" w:rsidP="00115964">
      <w:pPr>
        <w:ind w:firstLine="480"/>
      </w:pPr>
      <w:r w:rsidRPr="00774DA3">
        <w:t>GPIO</w:t>
      </w:r>
      <w:r>
        <w:rPr>
          <w:rFonts w:hint="eastAsia"/>
        </w:rPr>
        <w:t>33</w:t>
      </w:r>
      <w:r>
        <w:rPr>
          <w:rFonts w:hint="eastAsia"/>
        </w:rPr>
        <w:t>配置为输出普通</w:t>
      </w:r>
      <w:r>
        <w:rPr>
          <w:rFonts w:hint="eastAsia"/>
        </w:rPr>
        <w:t>I</w:t>
      </w:r>
      <w:r>
        <w:t>O</w:t>
      </w:r>
      <w:r>
        <w:rPr>
          <w:rFonts w:hint="eastAsia"/>
        </w:rPr>
        <w:t>口，用</w:t>
      </w:r>
      <w:r>
        <w:rPr>
          <w:rFonts w:hint="eastAsia"/>
        </w:rPr>
        <w:t>L</w:t>
      </w:r>
      <w:r>
        <w:t>ED</w:t>
      </w:r>
      <w:r>
        <w:rPr>
          <w:rFonts w:hint="eastAsia"/>
        </w:rPr>
        <w:t>红灯控制；</w:t>
      </w:r>
    </w:p>
    <w:p w14:paraId="6D1DF409" w14:textId="77777777" w:rsidR="00115964" w:rsidRDefault="00115964" w:rsidP="00115964">
      <w:pPr>
        <w:ind w:firstLine="480"/>
      </w:pPr>
      <w:r w:rsidRPr="00774DA3">
        <w:t>GPIO2</w:t>
      </w:r>
      <w:r>
        <w:rPr>
          <w:rFonts w:hint="eastAsia"/>
        </w:rPr>
        <w:t>4</w:t>
      </w:r>
      <w:r>
        <w:rPr>
          <w:rFonts w:hint="eastAsia"/>
        </w:rPr>
        <w:t>配置为输如普通</w:t>
      </w:r>
      <w:r>
        <w:rPr>
          <w:rFonts w:hint="eastAsia"/>
        </w:rPr>
        <w:t>I</w:t>
      </w:r>
      <w:r>
        <w:t>O</w:t>
      </w:r>
      <w:r>
        <w:rPr>
          <w:rFonts w:hint="eastAsia"/>
        </w:rPr>
        <w:t>口，检测</w:t>
      </w:r>
      <w:r>
        <w:t>PFC</w:t>
      </w:r>
      <w:r>
        <w:rPr>
          <w:rFonts w:hint="eastAsia"/>
        </w:rPr>
        <w:t>_</w:t>
      </w:r>
      <w:r>
        <w:t>OK</w:t>
      </w:r>
      <w:r>
        <w:rPr>
          <w:rFonts w:hint="eastAsia"/>
        </w:rPr>
        <w:t>信号。</w:t>
      </w:r>
    </w:p>
    <w:p w14:paraId="3127F801" w14:textId="77777777" w:rsidR="00115964" w:rsidRDefault="00115964" w:rsidP="00115964">
      <w:pPr>
        <w:ind w:firstLine="480"/>
      </w:pPr>
      <w:r w:rsidRPr="00F158C8">
        <w:t>GPIO</w:t>
      </w:r>
      <w:r>
        <w:rPr>
          <w:rFonts w:hint="eastAsia"/>
        </w:rPr>
        <w:t>2</w:t>
      </w:r>
      <w:r>
        <w:rPr>
          <w:rFonts w:hint="eastAsia"/>
        </w:rPr>
        <w:t>配置为输出普通</w:t>
      </w:r>
      <w:r>
        <w:rPr>
          <w:rFonts w:hint="eastAsia"/>
        </w:rPr>
        <w:t>I</w:t>
      </w:r>
      <w:r>
        <w:t>O</w:t>
      </w:r>
      <w:r>
        <w:rPr>
          <w:rFonts w:hint="eastAsia"/>
        </w:rPr>
        <w:t>口，调试用；</w:t>
      </w:r>
    </w:p>
    <w:p w14:paraId="65620638" w14:textId="77777777" w:rsidR="00115964" w:rsidRDefault="00115964" w:rsidP="00115964">
      <w:pPr>
        <w:ind w:firstLine="480"/>
      </w:pPr>
      <w:r w:rsidRPr="00774DA3">
        <w:t>GPIO</w:t>
      </w:r>
      <w:r>
        <w:rPr>
          <w:rFonts w:hint="eastAsia"/>
        </w:rPr>
        <w:t>3</w:t>
      </w:r>
      <w:r>
        <w:rPr>
          <w:rFonts w:hint="eastAsia"/>
        </w:rPr>
        <w:t>配置为输出普通</w:t>
      </w:r>
      <w:r>
        <w:rPr>
          <w:rFonts w:hint="eastAsia"/>
        </w:rPr>
        <w:t>I</w:t>
      </w:r>
      <w:r>
        <w:t>O</w:t>
      </w:r>
      <w:r>
        <w:rPr>
          <w:rFonts w:hint="eastAsia"/>
        </w:rPr>
        <w:t>口，调试用；</w:t>
      </w:r>
    </w:p>
    <w:p w14:paraId="0C80ABF2" w14:textId="77777777" w:rsidR="00115964" w:rsidRDefault="00115964" w:rsidP="00CD620E">
      <w:pPr>
        <w:pStyle w:val="2"/>
        <w:numPr>
          <w:ilvl w:val="1"/>
          <w:numId w:val="3"/>
        </w:numPr>
        <w:spacing w:before="156" w:after="156"/>
      </w:pPr>
      <w:bookmarkStart w:id="14" w:name="_Toc80801916"/>
      <w:r>
        <w:t>SCI</w:t>
      </w:r>
      <w:r>
        <w:rPr>
          <w:rFonts w:hint="eastAsia"/>
        </w:rPr>
        <w:t>初始化</w:t>
      </w:r>
      <w:bookmarkEnd w:id="14"/>
    </w:p>
    <w:p w14:paraId="3F512407" w14:textId="77777777" w:rsidR="00115964" w:rsidRDefault="00115964" w:rsidP="00115964">
      <w:pPr>
        <w:ind w:firstLine="480"/>
      </w:pPr>
      <w:r>
        <w:rPr>
          <w:rFonts w:hint="eastAsia"/>
        </w:rPr>
        <w:t>P</w:t>
      </w:r>
      <w:r>
        <w:t>FC</w:t>
      </w:r>
      <w:r>
        <w:rPr>
          <w:rFonts w:hint="eastAsia"/>
        </w:rPr>
        <w:t>的</w:t>
      </w:r>
      <w:r>
        <w:rPr>
          <w:rFonts w:hint="eastAsia"/>
        </w:rPr>
        <w:t>S</w:t>
      </w:r>
      <w:r>
        <w:t>CI</w:t>
      </w:r>
      <w:r>
        <w:rPr>
          <w:rFonts w:hint="eastAsia"/>
        </w:rPr>
        <w:t>通信功能实现与</w:t>
      </w:r>
      <w:r>
        <w:t>LLC</w:t>
      </w:r>
      <w:r>
        <w:rPr>
          <w:rFonts w:hint="eastAsia"/>
        </w:rPr>
        <w:t>相互信息交流。</w:t>
      </w:r>
    </w:p>
    <w:p w14:paraId="26DFF477" w14:textId="77777777" w:rsidR="00115964" w:rsidRDefault="00115964" w:rsidP="00115964">
      <w:pPr>
        <w:ind w:firstLine="480"/>
      </w:pPr>
      <w:r>
        <w:rPr>
          <w:rFonts w:hint="eastAsia"/>
        </w:rPr>
        <w:t>其具体配置过程如下：</w:t>
      </w:r>
    </w:p>
    <w:p w14:paraId="78B23D7D" w14:textId="77777777" w:rsidR="00115964" w:rsidRDefault="00115964" w:rsidP="00115964">
      <w:pPr>
        <w:ind w:firstLine="480"/>
      </w:pPr>
      <w:r>
        <w:rPr>
          <w:rFonts w:hint="eastAsia"/>
        </w:rPr>
        <w:t>配置</w:t>
      </w:r>
      <w:r>
        <w:rPr>
          <w:rFonts w:hint="eastAsia"/>
        </w:rPr>
        <w:t>G</w:t>
      </w:r>
      <w:r>
        <w:t>PIO7</w:t>
      </w:r>
      <w:r>
        <w:rPr>
          <w:rFonts w:hint="eastAsia"/>
        </w:rPr>
        <w:t>为</w:t>
      </w:r>
      <w:r>
        <w:rPr>
          <w:rFonts w:hint="eastAsia"/>
        </w:rPr>
        <w:t>S</w:t>
      </w:r>
      <w:r>
        <w:t>CI</w:t>
      </w:r>
      <w:r>
        <w:rPr>
          <w:rFonts w:hint="eastAsia"/>
        </w:rPr>
        <w:t>通信功能的发送口；</w:t>
      </w:r>
    </w:p>
    <w:p w14:paraId="68EDD074" w14:textId="77777777" w:rsidR="00115964" w:rsidRDefault="00115964" w:rsidP="00115964">
      <w:pPr>
        <w:ind w:firstLine="480"/>
      </w:pPr>
      <w:r>
        <w:rPr>
          <w:rFonts w:hint="eastAsia"/>
        </w:rPr>
        <w:t>配置</w:t>
      </w:r>
      <w:r>
        <w:t>GPIO12</w:t>
      </w:r>
      <w:r>
        <w:rPr>
          <w:rFonts w:hint="eastAsia"/>
        </w:rPr>
        <w:t>为</w:t>
      </w:r>
      <w:r>
        <w:rPr>
          <w:rFonts w:hint="eastAsia"/>
        </w:rPr>
        <w:t>S</w:t>
      </w:r>
      <w:r>
        <w:t>CI</w:t>
      </w:r>
      <w:r>
        <w:rPr>
          <w:rFonts w:hint="eastAsia"/>
        </w:rPr>
        <w:t>通信同能的接收口；</w:t>
      </w:r>
    </w:p>
    <w:p w14:paraId="0662EFA6" w14:textId="77777777" w:rsidR="00115964" w:rsidRDefault="00115964" w:rsidP="00115964">
      <w:pPr>
        <w:ind w:firstLine="480"/>
      </w:pPr>
      <w:r>
        <w:rPr>
          <w:rFonts w:hint="eastAsia"/>
        </w:rPr>
        <w:t>S</w:t>
      </w:r>
      <w:r>
        <w:t>CI</w:t>
      </w:r>
      <w:r>
        <w:rPr>
          <w:rFonts w:hint="eastAsia"/>
        </w:rPr>
        <w:t>通信数据</w:t>
      </w:r>
      <w:r>
        <w:rPr>
          <w:rFonts w:hint="eastAsia"/>
        </w:rPr>
        <w:t>1</w:t>
      </w:r>
      <w:r>
        <w:rPr>
          <w:rFonts w:hint="eastAsia"/>
        </w:rPr>
        <w:t>个停止位；</w:t>
      </w:r>
    </w:p>
    <w:p w14:paraId="1C90704C" w14:textId="77777777" w:rsidR="00115964" w:rsidRDefault="00115964" w:rsidP="00115964">
      <w:pPr>
        <w:ind w:firstLine="480"/>
      </w:pPr>
      <w:r>
        <w:rPr>
          <w:rFonts w:hint="eastAsia"/>
        </w:rPr>
        <w:t>S</w:t>
      </w:r>
      <w:r>
        <w:t>CI</w:t>
      </w:r>
      <w:r>
        <w:rPr>
          <w:rFonts w:hint="eastAsia"/>
        </w:rPr>
        <w:t>通信数据为</w:t>
      </w:r>
      <w:r>
        <w:rPr>
          <w:rFonts w:hint="eastAsia"/>
        </w:rPr>
        <w:t>8</w:t>
      </w:r>
      <w:r>
        <w:rPr>
          <w:rFonts w:hint="eastAsia"/>
        </w:rPr>
        <w:t>个</w:t>
      </w:r>
      <w:r>
        <w:rPr>
          <w:rFonts w:hint="eastAsia"/>
        </w:rPr>
        <w:t>bit</w:t>
      </w:r>
      <w:r>
        <w:rPr>
          <w:rFonts w:hint="eastAsia"/>
        </w:rPr>
        <w:t>方式；</w:t>
      </w:r>
    </w:p>
    <w:p w14:paraId="6C30E7E7" w14:textId="77777777" w:rsidR="00115964" w:rsidRDefault="00115964" w:rsidP="00115964">
      <w:pPr>
        <w:ind w:firstLine="480"/>
      </w:pPr>
      <w:r>
        <w:rPr>
          <w:rFonts w:hint="eastAsia"/>
        </w:rPr>
        <w:t>无</w:t>
      </w:r>
      <w:r w:rsidRPr="00226DCB">
        <w:t>parity</w:t>
      </w:r>
      <w:r>
        <w:rPr>
          <w:rFonts w:hint="eastAsia"/>
        </w:rPr>
        <w:t>；</w:t>
      </w:r>
    </w:p>
    <w:p w14:paraId="2B3D7005" w14:textId="77777777" w:rsidR="00115964" w:rsidRDefault="00115964" w:rsidP="00115964">
      <w:pPr>
        <w:ind w:firstLine="480"/>
      </w:pPr>
      <w:r>
        <w:rPr>
          <w:rFonts w:hint="eastAsia"/>
        </w:rPr>
        <w:t>禁用</w:t>
      </w:r>
      <w:r>
        <w:rPr>
          <w:rFonts w:hint="eastAsia"/>
        </w:rPr>
        <w:t>loop</w:t>
      </w:r>
      <w:r>
        <w:rPr>
          <w:rFonts w:hint="eastAsia"/>
        </w:rPr>
        <w:t>循环功能；</w:t>
      </w:r>
    </w:p>
    <w:p w14:paraId="6EFF4741" w14:textId="77777777" w:rsidR="00115964" w:rsidRDefault="00115964" w:rsidP="00115964">
      <w:pPr>
        <w:ind w:firstLine="480"/>
      </w:pPr>
      <w:r>
        <w:rPr>
          <w:rFonts w:hint="eastAsia"/>
        </w:rPr>
        <w:t>使用地址模式；</w:t>
      </w:r>
    </w:p>
    <w:p w14:paraId="525D87D7" w14:textId="77777777" w:rsidR="00115964" w:rsidRDefault="00115964" w:rsidP="00115964">
      <w:pPr>
        <w:ind w:firstLine="480"/>
      </w:pPr>
      <w:r>
        <w:rPr>
          <w:rFonts w:hint="eastAsia"/>
        </w:rPr>
        <w:t>配置地址功能为</w:t>
      </w:r>
      <w:r>
        <w:rPr>
          <w:rFonts w:hint="eastAsia"/>
        </w:rPr>
        <w:t>0x01</w:t>
      </w:r>
      <w:r>
        <w:rPr>
          <w:rFonts w:hint="eastAsia"/>
        </w:rPr>
        <w:t>；</w:t>
      </w:r>
    </w:p>
    <w:p w14:paraId="69312D6D" w14:textId="77777777" w:rsidR="00115964" w:rsidRDefault="00115964" w:rsidP="00115964">
      <w:pPr>
        <w:ind w:firstLine="480"/>
      </w:pPr>
      <w:r>
        <w:rPr>
          <w:rFonts w:hint="eastAsia"/>
        </w:rPr>
        <w:t>使能接收功能；</w:t>
      </w:r>
    </w:p>
    <w:p w14:paraId="1EA8A523" w14:textId="77777777" w:rsidR="00115964" w:rsidRDefault="00115964" w:rsidP="00115964">
      <w:pPr>
        <w:ind w:firstLine="480"/>
      </w:pPr>
      <w:r>
        <w:rPr>
          <w:rFonts w:hint="eastAsia"/>
        </w:rPr>
        <w:t>使能发送功能；</w:t>
      </w:r>
    </w:p>
    <w:p w14:paraId="46D3F0D4" w14:textId="77777777" w:rsidR="00115964" w:rsidRDefault="00115964" w:rsidP="00115964">
      <w:pPr>
        <w:ind w:firstLine="480"/>
      </w:pPr>
      <w:r>
        <w:rPr>
          <w:rFonts w:hint="eastAsia"/>
        </w:rPr>
        <w:t>禁用错误中断；</w:t>
      </w:r>
    </w:p>
    <w:p w14:paraId="4BCAC8EF" w14:textId="77777777" w:rsidR="00115964" w:rsidRDefault="00115964" w:rsidP="00115964">
      <w:pPr>
        <w:ind w:firstLine="480"/>
      </w:pPr>
      <w:r>
        <w:rPr>
          <w:rFonts w:hint="eastAsia"/>
        </w:rPr>
        <w:t>禁止睡眠模式；</w:t>
      </w:r>
    </w:p>
    <w:p w14:paraId="3D8B6373" w14:textId="77777777" w:rsidR="00115964" w:rsidRDefault="00115964" w:rsidP="00115964">
      <w:pPr>
        <w:ind w:firstLine="480"/>
      </w:pPr>
      <w:r>
        <w:rPr>
          <w:rFonts w:hint="eastAsia"/>
        </w:rPr>
        <w:t>使能接收中断功能；</w:t>
      </w:r>
    </w:p>
    <w:p w14:paraId="2772F876" w14:textId="77777777" w:rsidR="00115964" w:rsidRDefault="00115964" w:rsidP="00115964">
      <w:pPr>
        <w:ind w:firstLine="480"/>
      </w:pPr>
      <w:r>
        <w:rPr>
          <w:rFonts w:hint="eastAsia"/>
        </w:rPr>
        <w:t>关闭发送中断功能；</w:t>
      </w:r>
    </w:p>
    <w:p w14:paraId="00B29DDD" w14:textId="77777777" w:rsidR="00115964" w:rsidRDefault="00115964" w:rsidP="00115964">
      <w:pPr>
        <w:ind w:firstLine="480"/>
      </w:pPr>
      <w:r>
        <w:rPr>
          <w:rFonts w:hint="eastAsia"/>
        </w:rPr>
        <w:t>配置</w:t>
      </w:r>
      <w:r>
        <w:rPr>
          <w:rFonts w:hint="eastAsia"/>
        </w:rPr>
        <w:t>S</w:t>
      </w:r>
      <w:r>
        <w:t>CI</w:t>
      </w:r>
      <w:r>
        <w:rPr>
          <w:rFonts w:hint="eastAsia"/>
        </w:rPr>
        <w:t>通信速率为</w:t>
      </w:r>
      <w:r>
        <w:rPr>
          <w:rFonts w:hint="eastAsia"/>
        </w:rPr>
        <w:t>4800bit</w:t>
      </w:r>
      <w:r>
        <w:rPr>
          <w:rFonts w:hint="eastAsia"/>
        </w:rPr>
        <w:t>；</w:t>
      </w:r>
    </w:p>
    <w:p w14:paraId="5F5ED657" w14:textId="77777777" w:rsidR="00115964" w:rsidRDefault="00115964" w:rsidP="00115964">
      <w:pPr>
        <w:ind w:firstLine="480"/>
      </w:pPr>
      <w:r>
        <w:rPr>
          <w:rFonts w:hint="eastAsia"/>
        </w:rPr>
        <w:t>复位</w:t>
      </w:r>
      <w:r>
        <w:rPr>
          <w:rFonts w:hint="eastAsia"/>
        </w:rPr>
        <w:t>S</w:t>
      </w:r>
      <w:r>
        <w:t>CI</w:t>
      </w:r>
      <w:r>
        <w:rPr>
          <w:rFonts w:hint="eastAsia"/>
        </w:rPr>
        <w:t>模块。</w:t>
      </w:r>
    </w:p>
    <w:p w14:paraId="5B12EAE5" w14:textId="77777777" w:rsidR="00115964" w:rsidRDefault="00115964" w:rsidP="00CD620E">
      <w:pPr>
        <w:pStyle w:val="2"/>
        <w:numPr>
          <w:ilvl w:val="1"/>
          <w:numId w:val="3"/>
        </w:numPr>
        <w:spacing w:before="156" w:after="156"/>
      </w:pPr>
      <w:r>
        <w:tab/>
      </w:r>
      <w:bookmarkStart w:id="15" w:name="_Toc80801917"/>
      <w:r>
        <w:t>I2C</w:t>
      </w:r>
      <w:r>
        <w:rPr>
          <w:rFonts w:hint="eastAsia"/>
        </w:rPr>
        <w:t>初始化函数</w:t>
      </w:r>
      <w:bookmarkEnd w:id="15"/>
    </w:p>
    <w:p w14:paraId="7FCA29A8" w14:textId="18061A26" w:rsidR="00115964" w:rsidRDefault="00115964" w:rsidP="00115964">
      <w:pPr>
        <w:ind w:firstLine="480"/>
      </w:pPr>
      <w:r>
        <w:t>I2C</w:t>
      </w:r>
      <w:r>
        <w:rPr>
          <w:rFonts w:hint="eastAsia"/>
        </w:rPr>
        <w:t>用以控制</w:t>
      </w:r>
      <w:r>
        <w:rPr>
          <w:rFonts w:hint="eastAsia"/>
        </w:rPr>
        <w:t>O</w:t>
      </w:r>
      <w:r>
        <w:t>LED</w:t>
      </w:r>
      <w:r>
        <w:rPr>
          <w:rFonts w:hint="eastAsia"/>
        </w:rPr>
        <w:t>显示屏，其初始化配置如下</w:t>
      </w:r>
    </w:p>
    <w:p w14:paraId="09AD0367" w14:textId="70814E29" w:rsidR="00115964" w:rsidRDefault="00115964" w:rsidP="00115964">
      <w:pPr>
        <w:ind w:firstLine="480"/>
      </w:pPr>
      <w:r>
        <w:rPr>
          <w:rFonts w:hint="eastAsia"/>
        </w:rPr>
        <w:t>使能</w:t>
      </w:r>
      <w:r>
        <w:rPr>
          <w:rFonts w:hint="eastAsia"/>
        </w:rPr>
        <w:t>G</w:t>
      </w:r>
      <w:r>
        <w:t>PIO28</w:t>
      </w:r>
      <w:r>
        <w:rPr>
          <w:rFonts w:hint="eastAsia"/>
        </w:rPr>
        <w:t>端口为上拉</w:t>
      </w:r>
      <w:r w:rsidR="00CD620E">
        <w:rPr>
          <w:rFonts w:hint="eastAsia"/>
        </w:rPr>
        <w:t>;</w:t>
      </w:r>
    </w:p>
    <w:p w14:paraId="4D683326" w14:textId="2BA07315" w:rsidR="00115964" w:rsidRDefault="00115964" w:rsidP="00115964">
      <w:pPr>
        <w:ind w:firstLine="480"/>
      </w:pPr>
      <w:r>
        <w:rPr>
          <w:rFonts w:hint="eastAsia"/>
        </w:rPr>
        <w:t>使能</w:t>
      </w:r>
      <w:r>
        <w:rPr>
          <w:rFonts w:hint="eastAsia"/>
        </w:rPr>
        <w:t>G</w:t>
      </w:r>
      <w:r>
        <w:t>PIO</w:t>
      </w:r>
      <w:r>
        <w:rPr>
          <w:rFonts w:hint="eastAsia"/>
        </w:rPr>
        <w:t>29</w:t>
      </w:r>
      <w:r>
        <w:rPr>
          <w:rFonts w:hint="eastAsia"/>
        </w:rPr>
        <w:t>端口为上拉</w:t>
      </w:r>
      <w:r w:rsidR="00CD620E">
        <w:rPr>
          <w:rFonts w:hint="eastAsia"/>
        </w:rPr>
        <w:t>;</w:t>
      </w:r>
    </w:p>
    <w:p w14:paraId="317F2381" w14:textId="456BAD97" w:rsidR="00115964" w:rsidRDefault="00115964" w:rsidP="00115964">
      <w:pPr>
        <w:ind w:firstLine="480"/>
      </w:pPr>
      <w:r>
        <w:rPr>
          <w:rFonts w:hint="eastAsia"/>
        </w:rPr>
        <w:t>设置</w:t>
      </w:r>
      <w:r>
        <w:rPr>
          <w:rFonts w:hint="eastAsia"/>
        </w:rPr>
        <w:t>G</w:t>
      </w:r>
      <w:r>
        <w:t>PIO28</w:t>
      </w:r>
      <w:r>
        <w:rPr>
          <w:rFonts w:hint="eastAsia"/>
        </w:rPr>
        <w:t>异步通信输入</w:t>
      </w:r>
      <w:r w:rsidR="00CD620E">
        <w:rPr>
          <w:rFonts w:hint="eastAsia"/>
        </w:rPr>
        <w:t>;</w:t>
      </w:r>
    </w:p>
    <w:p w14:paraId="7581D883" w14:textId="4EEF6634" w:rsidR="00115964" w:rsidRDefault="00115964" w:rsidP="00115964">
      <w:pPr>
        <w:ind w:firstLine="480"/>
      </w:pPr>
      <w:r>
        <w:rPr>
          <w:rFonts w:hint="eastAsia"/>
        </w:rPr>
        <w:t>设置</w:t>
      </w:r>
      <w:r>
        <w:rPr>
          <w:rFonts w:hint="eastAsia"/>
        </w:rPr>
        <w:t>G</w:t>
      </w:r>
      <w:r>
        <w:t>PIO2</w:t>
      </w:r>
      <w:r>
        <w:rPr>
          <w:rFonts w:hint="eastAsia"/>
        </w:rPr>
        <w:t>9</w:t>
      </w:r>
      <w:r>
        <w:rPr>
          <w:rFonts w:hint="eastAsia"/>
        </w:rPr>
        <w:t>异步通信输入</w:t>
      </w:r>
      <w:r w:rsidR="00CD620E">
        <w:rPr>
          <w:rFonts w:hint="eastAsia"/>
        </w:rPr>
        <w:t>;</w:t>
      </w:r>
    </w:p>
    <w:p w14:paraId="115C12D4" w14:textId="5130A564" w:rsidR="00115964" w:rsidRDefault="00115964" w:rsidP="00115964">
      <w:pPr>
        <w:ind w:firstLine="480"/>
      </w:pPr>
      <w:r>
        <w:rPr>
          <w:rFonts w:hint="eastAsia"/>
        </w:rPr>
        <w:lastRenderedPageBreak/>
        <w:t>设置</w:t>
      </w:r>
      <w:r>
        <w:rPr>
          <w:rFonts w:hint="eastAsia"/>
        </w:rPr>
        <w:t>G</w:t>
      </w:r>
      <w:r>
        <w:t>PIO28</w:t>
      </w:r>
      <w:r>
        <w:rPr>
          <w:rFonts w:hint="eastAsia"/>
        </w:rPr>
        <w:t>为</w:t>
      </w:r>
      <w:r>
        <w:rPr>
          <w:rFonts w:hint="eastAsia"/>
        </w:rPr>
        <w:t>I</w:t>
      </w:r>
      <w:r>
        <w:t>2C</w:t>
      </w:r>
      <w:r>
        <w:rPr>
          <w:rFonts w:hint="eastAsia"/>
        </w:rPr>
        <w:t>通信的数据端口</w:t>
      </w:r>
      <w:r w:rsidR="00CD620E">
        <w:rPr>
          <w:rFonts w:hint="eastAsia"/>
        </w:rPr>
        <w:t>;</w:t>
      </w:r>
    </w:p>
    <w:p w14:paraId="144AFE99" w14:textId="5245D8A0" w:rsidR="00115964" w:rsidRDefault="00115964" w:rsidP="00115964">
      <w:pPr>
        <w:ind w:firstLine="480"/>
      </w:pPr>
      <w:r>
        <w:rPr>
          <w:rFonts w:hint="eastAsia"/>
        </w:rPr>
        <w:t>设置</w:t>
      </w:r>
      <w:r>
        <w:rPr>
          <w:rFonts w:hint="eastAsia"/>
        </w:rPr>
        <w:t>G</w:t>
      </w:r>
      <w:r>
        <w:t>PIO2</w:t>
      </w:r>
      <w:r>
        <w:rPr>
          <w:rFonts w:hint="eastAsia"/>
        </w:rPr>
        <w:t>9</w:t>
      </w:r>
      <w:r>
        <w:rPr>
          <w:rFonts w:hint="eastAsia"/>
        </w:rPr>
        <w:t>为</w:t>
      </w:r>
      <w:r>
        <w:rPr>
          <w:rFonts w:hint="eastAsia"/>
        </w:rPr>
        <w:t>I</w:t>
      </w:r>
      <w:r>
        <w:t>2C</w:t>
      </w:r>
      <w:r>
        <w:rPr>
          <w:rFonts w:hint="eastAsia"/>
        </w:rPr>
        <w:t>通信的时钟端口</w:t>
      </w:r>
      <w:r w:rsidR="00CD620E">
        <w:rPr>
          <w:rFonts w:hint="eastAsia"/>
        </w:rPr>
        <w:t>;</w:t>
      </w:r>
    </w:p>
    <w:p w14:paraId="1C15F42C" w14:textId="5C945029" w:rsidR="00115964" w:rsidRDefault="00115964" w:rsidP="00115964">
      <w:pPr>
        <w:ind w:firstLine="480"/>
      </w:pPr>
      <w:r>
        <w:rPr>
          <w:rFonts w:hint="eastAsia"/>
        </w:rPr>
        <w:t>配置</w:t>
      </w:r>
      <w:r>
        <w:rPr>
          <w:rFonts w:hint="eastAsia"/>
        </w:rPr>
        <w:t>I</w:t>
      </w:r>
      <w:r>
        <w:t>2C</w:t>
      </w:r>
      <w:r>
        <w:rPr>
          <w:rFonts w:hint="eastAsia"/>
        </w:rPr>
        <w:t>通信从机地址（</w:t>
      </w:r>
      <w:r>
        <w:rPr>
          <w:rFonts w:hint="eastAsia"/>
        </w:rPr>
        <w:t>O</w:t>
      </w:r>
      <w:r>
        <w:t>LED</w:t>
      </w:r>
      <w:r>
        <w:rPr>
          <w:rFonts w:hint="eastAsia"/>
        </w:rPr>
        <w:t>设备地址）</w:t>
      </w:r>
      <w:r w:rsidR="00CD620E">
        <w:rPr>
          <w:rFonts w:hint="eastAsia"/>
        </w:rPr>
        <w:t>;</w:t>
      </w:r>
    </w:p>
    <w:p w14:paraId="1145057E" w14:textId="40D40D29" w:rsidR="00115964" w:rsidRDefault="00115964" w:rsidP="00115964">
      <w:pPr>
        <w:ind w:firstLine="480"/>
      </w:pPr>
      <w:r>
        <w:rPr>
          <w:rFonts w:hint="eastAsia"/>
        </w:rPr>
        <w:t>禁止</w:t>
      </w:r>
      <w:r>
        <w:rPr>
          <w:rFonts w:hint="eastAsia"/>
        </w:rPr>
        <w:t>I</w:t>
      </w:r>
      <w:r>
        <w:t>2C</w:t>
      </w:r>
      <w:r>
        <w:rPr>
          <w:rFonts w:hint="eastAsia"/>
        </w:rPr>
        <w:t>通信功能</w:t>
      </w:r>
      <w:r w:rsidR="00CD620E">
        <w:rPr>
          <w:rFonts w:hint="eastAsia"/>
        </w:rPr>
        <w:t>;</w:t>
      </w:r>
    </w:p>
    <w:p w14:paraId="1FF06D85" w14:textId="2209B6B0" w:rsidR="00115964" w:rsidRDefault="00115964" w:rsidP="00115964">
      <w:pPr>
        <w:ind w:firstLine="480"/>
      </w:pPr>
      <w:r>
        <w:rPr>
          <w:rFonts w:hint="eastAsia"/>
        </w:rPr>
        <w:t>配置</w:t>
      </w:r>
      <w:r>
        <w:rPr>
          <w:rFonts w:hint="eastAsia"/>
        </w:rPr>
        <w:t>I</w:t>
      </w:r>
      <w:r>
        <w:t>2C</w:t>
      </w:r>
      <w:r>
        <w:rPr>
          <w:rFonts w:hint="eastAsia"/>
        </w:rPr>
        <w:t>时钟信号主频</w:t>
      </w:r>
      <w:r w:rsidR="00CD620E">
        <w:rPr>
          <w:rFonts w:hint="eastAsia"/>
        </w:rPr>
        <w:t>;</w:t>
      </w:r>
    </w:p>
    <w:p w14:paraId="65A64A60" w14:textId="69B23AC7" w:rsidR="00115964" w:rsidRDefault="00115964" w:rsidP="00115964">
      <w:pPr>
        <w:ind w:firstLine="480"/>
      </w:pPr>
      <w:r>
        <w:rPr>
          <w:rFonts w:hint="eastAsia"/>
        </w:rPr>
        <w:t>配置</w:t>
      </w:r>
      <w:r>
        <w:rPr>
          <w:rFonts w:hint="eastAsia"/>
        </w:rPr>
        <w:t>I</w:t>
      </w:r>
      <w:r>
        <w:t>2C</w:t>
      </w:r>
      <w:r>
        <w:rPr>
          <w:rFonts w:hint="eastAsia"/>
        </w:rPr>
        <w:t>时钟信号低电平时间</w:t>
      </w:r>
      <w:r w:rsidR="00CD620E">
        <w:rPr>
          <w:rFonts w:hint="eastAsia"/>
        </w:rPr>
        <w:t>;</w:t>
      </w:r>
    </w:p>
    <w:p w14:paraId="37803485" w14:textId="7585D103" w:rsidR="00115964" w:rsidRDefault="00115964" w:rsidP="00115964">
      <w:pPr>
        <w:ind w:firstLine="480"/>
      </w:pPr>
      <w:r>
        <w:rPr>
          <w:rFonts w:hint="eastAsia"/>
        </w:rPr>
        <w:t>配置</w:t>
      </w:r>
      <w:r>
        <w:t>I2C</w:t>
      </w:r>
      <w:r>
        <w:rPr>
          <w:rFonts w:hint="eastAsia"/>
        </w:rPr>
        <w:t>时钟信号高电平时间</w:t>
      </w:r>
      <w:r w:rsidR="00CD620E">
        <w:rPr>
          <w:rFonts w:hint="eastAsia"/>
        </w:rPr>
        <w:t>;</w:t>
      </w:r>
    </w:p>
    <w:p w14:paraId="4C6B9E85" w14:textId="29B04F6F" w:rsidR="00115964" w:rsidRDefault="00115964" w:rsidP="00115964">
      <w:pPr>
        <w:ind w:firstLine="480"/>
      </w:pPr>
      <w:r>
        <w:rPr>
          <w:rFonts w:hint="eastAsia"/>
        </w:rPr>
        <w:t>禁止</w:t>
      </w:r>
      <w:r>
        <w:rPr>
          <w:rFonts w:hint="eastAsia"/>
        </w:rPr>
        <w:t>I</w:t>
      </w:r>
      <w:r>
        <w:t>2C</w:t>
      </w:r>
      <w:r>
        <w:rPr>
          <w:rFonts w:hint="eastAsia"/>
        </w:rPr>
        <w:t>所有中断</w:t>
      </w:r>
      <w:r w:rsidR="00CD620E">
        <w:rPr>
          <w:rFonts w:hint="eastAsia"/>
        </w:rPr>
        <w:t>;</w:t>
      </w:r>
    </w:p>
    <w:p w14:paraId="57AD23BD" w14:textId="6BE42C2A" w:rsidR="00115964" w:rsidRDefault="00115964" w:rsidP="00115964">
      <w:pPr>
        <w:ind w:firstLine="480"/>
      </w:pPr>
      <w:r>
        <w:rPr>
          <w:rFonts w:hint="eastAsia"/>
        </w:rPr>
        <w:t>复位</w:t>
      </w:r>
      <w:r>
        <w:rPr>
          <w:rFonts w:hint="eastAsia"/>
        </w:rPr>
        <w:t>I</w:t>
      </w:r>
      <w:r>
        <w:t>2C</w:t>
      </w:r>
      <w:r>
        <w:rPr>
          <w:rFonts w:hint="eastAsia"/>
        </w:rPr>
        <w:t>通信</w:t>
      </w:r>
      <w:r w:rsidR="00CD620E">
        <w:rPr>
          <w:rFonts w:hint="eastAsia"/>
        </w:rPr>
        <w:t>;</w:t>
      </w:r>
    </w:p>
    <w:p w14:paraId="2840F82E" w14:textId="2B7F351B" w:rsidR="00115964" w:rsidRDefault="00115964" w:rsidP="00115964">
      <w:pPr>
        <w:ind w:firstLine="480"/>
      </w:pPr>
      <w:r>
        <w:rPr>
          <w:rFonts w:hint="eastAsia"/>
        </w:rPr>
        <w:t>设置自由运行模式，即便</w:t>
      </w:r>
      <w:r>
        <w:rPr>
          <w:rFonts w:hint="eastAsia"/>
        </w:rPr>
        <w:t>Debug</w:t>
      </w:r>
      <w:r>
        <w:rPr>
          <w:rFonts w:hint="eastAsia"/>
        </w:rPr>
        <w:t>调试暂停</w:t>
      </w:r>
      <w:r>
        <w:rPr>
          <w:rFonts w:hint="eastAsia"/>
        </w:rPr>
        <w:t>I</w:t>
      </w:r>
      <w:r>
        <w:t>2C</w:t>
      </w:r>
      <w:r>
        <w:rPr>
          <w:rFonts w:hint="eastAsia"/>
        </w:rPr>
        <w:t>依旧完成发送数据</w:t>
      </w:r>
      <w:r w:rsidR="00CD620E">
        <w:rPr>
          <w:rFonts w:hint="eastAsia"/>
        </w:rPr>
        <w:t>;</w:t>
      </w:r>
    </w:p>
    <w:p w14:paraId="5F7DD37A" w14:textId="4A250B60" w:rsidR="00115964" w:rsidRDefault="00115964" w:rsidP="00115964">
      <w:pPr>
        <w:ind w:firstLine="480"/>
      </w:pPr>
      <w:r>
        <w:rPr>
          <w:rFonts w:hint="eastAsia"/>
        </w:rPr>
        <w:t>使用</w:t>
      </w:r>
      <w:r>
        <w:rPr>
          <w:rFonts w:hint="eastAsia"/>
        </w:rPr>
        <w:t>T</w:t>
      </w:r>
      <w:r>
        <w:t>XFIFO</w:t>
      </w:r>
      <w:r>
        <w:rPr>
          <w:rFonts w:hint="eastAsia"/>
        </w:rPr>
        <w:t>功能</w:t>
      </w:r>
      <w:r>
        <w:rPr>
          <w:rFonts w:hint="eastAsia"/>
        </w:rPr>
        <w:t>-</w:t>
      </w:r>
      <w:r>
        <w:rPr>
          <w:rFonts w:hint="eastAsia"/>
        </w:rPr>
        <w:t>多个数据发送</w:t>
      </w:r>
      <w:r w:rsidR="00CD620E">
        <w:rPr>
          <w:rFonts w:hint="eastAsia"/>
        </w:rPr>
        <w:t>;</w:t>
      </w:r>
    </w:p>
    <w:p w14:paraId="7926D632" w14:textId="0A322F0E" w:rsidR="00115964" w:rsidRPr="00982274" w:rsidRDefault="00115964" w:rsidP="00115964">
      <w:pPr>
        <w:ind w:firstLine="480"/>
      </w:pPr>
      <w:r>
        <w:rPr>
          <w:rFonts w:hint="eastAsia"/>
        </w:rPr>
        <w:t>使用</w:t>
      </w:r>
      <w:r>
        <w:rPr>
          <w:rFonts w:hint="eastAsia"/>
        </w:rPr>
        <w:t>R</w:t>
      </w:r>
      <w:r>
        <w:t>XFIFO</w:t>
      </w:r>
      <w:r>
        <w:rPr>
          <w:rFonts w:hint="eastAsia"/>
        </w:rPr>
        <w:t>功能</w:t>
      </w:r>
      <w:r>
        <w:rPr>
          <w:rFonts w:hint="eastAsia"/>
        </w:rPr>
        <w:t>-</w:t>
      </w:r>
      <w:r>
        <w:rPr>
          <w:rFonts w:hint="eastAsia"/>
        </w:rPr>
        <w:t>多个数据接收</w:t>
      </w:r>
      <w:r w:rsidR="00CD620E">
        <w:rPr>
          <w:rFonts w:hint="eastAsia"/>
        </w:rPr>
        <w:t>;</w:t>
      </w:r>
    </w:p>
    <w:p w14:paraId="61F42510" w14:textId="77777777" w:rsidR="00115964" w:rsidRPr="00AD4D5F" w:rsidRDefault="00115964" w:rsidP="00115964">
      <w:pPr>
        <w:ind w:firstLine="480"/>
      </w:pPr>
    </w:p>
    <w:p w14:paraId="4168A309" w14:textId="77777777" w:rsidR="00CD620E" w:rsidRDefault="00CD620E">
      <w:pPr>
        <w:widowControl/>
        <w:spacing w:line="240" w:lineRule="auto"/>
        <w:ind w:firstLineChars="0" w:firstLine="0"/>
        <w:jc w:val="left"/>
      </w:pPr>
      <w:r>
        <w:br w:type="page"/>
      </w:r>
    </w:p>
    <w:p w14:paraId="6E3EBC0A" w14:textId="4243E302" w:rsidR="00115964" w:rsidRDefault="00115964" w:rsidP="00CD620E">
      <w:pPr>
        <w:pStyle w:val="1"/>
        <w:spacing w:before="156" w:after="156"/>
      </w:pPr>
      <w:bookmarkStart w:id="16" w:name="_Toc80801918"/>
      <w:r>
        <w:rPr>
          <w:rFonts w:hint="eastAsia"/>
        </w:rPr>
        <w:lastRenderedPageBreak/>
        <w:t>20u</w:t>
      </w:r>
      <w:r>
        <w:t>S</w:t>
      </w:r>
      <w:r>
        <w:rPr>
          <w:rFonts w:hint="eastAsia"/>
        </w:rPr>
        <w:t>中断</w:t>
      </w:r>
      <w:bookmarkEnd w:id="16"/>
    </w:p>
    <w:p w14:paraId="77C0B4AE" w14:textId="77777777" w:rsidR="00115964" w:rsidRDefault="00115964" w:rsidP="00CD620E">
      <w:pPr>
        <w:pStyle w:val="2"/>
        <w:numPr>
          <w:ilvl w:val="1"/>
          <w:numId w:val="3"/>
        </w:numPr>
        <w:spacing w:before="156" w:after="156"/>
      </w:pPr>
      <w:bookmarkStart w:id="17" w:name="_Toc80801919"/>
      <w:r>
        <w:rPr>
          <w:rFonts w:hint="eastAsia"/>
        </w:rPr>
        <w:t>概述</w:t>
      </w:r>
      <w:bookmarkEnd w:id="17"/>
    </w:p>
    <w:p w14:paraId="36E06A87" w14:textId="77777777" w:rsidR="00115964" w:rsidRDefault="00115964" w:rsidP="00115964">
      <w:pPr>
        <w:ind w:firstLine="480"/>
      </w:pPr>
      <w:r>
        <w:rPr>
          <w:rFonts w:hint="eastAsia"/>
        </w:rPr>
        <w:t>函数名：</w:t>
      </w:r>
      <w:r w:rsidRPr="00814B53">
        <w:t>__interrupt void ISR_20</w:t>
      </w:r>
      <w:proofErr w:type="gramStart"/>
      <w:r w:rsidRPr="00814B53">
        <w:t>US(</w:t>
      </w:r>
      <w:proofErr w:type="gramEnd"/>
      <w:r w:rsidRPr="00814B53">
        <w:t>void)</w:t>
      </w:r>
    </w:p>
    <w:p w14:paraId="5A63857F" w14:textId="77777777" w:rsidR="00115964" w:rsidRDefault="00115964" w:rsidP="00115964">
      <w:pPr>
        <w:ind w:firstLine="480"/>
      </w:pPr>
      <w:r w:rsidRPr="00E26220">
        <w:rPr>
          <w:rFonts w:hint="eastAsia"/>
        </w:rPr>
        <w:t>程序运行</w:t>
      </w:r>
      <w:r>
        <w:rPr>
          <w:rFonts w:hint="eastAsia"/>
        </w:rPr>
        <w:t>含</w:t>
      </w:r>
      <w:r w:rsidRPr="00E26220">
        <w:rPr>
          <w:rFonts w:hint="eastAsia"/>
        </w:rPr>
        <w:t>有</w:t>
      </w:r>
      <w:r>
        <w:rPr>
          <w:rFonts w:hint="eastAsia"/>
        </w:rPr>
        <w:t>定时</w:t>
      </w:r>
      <w:r w:rsidRPr="00E26220">
        <w:t>20us</w:t>
      </w:r>
      <w:r w:rsidRPr="00E26220">
        <w:t>中断和</w:t>
      </w:r>
      <w:r w:rsidRPr="00E26220">
        <w:t>5ms</w:t>
      </w:r>
      <w:r w:rsidRPr="00E26220">
        <w:t>中断。其中</w:t>
      </w:r>
      <w:r w:rsidRPr="00E26220">
        <w:t>20us</w:t>
      </w:r>
      <w:r w:rsidRPr="00E26220">
        <w:t>中断优先级最高，主要对模块相关参数采样、电压电流环路计算及</w:t>
      </w:r>
      <w:r w:rsidRPr="00E26220">
        <w:t>PWM</w:t>
      </w:r>
      <w:r w:rsidRPr="00E26220">
        <w:t>寄存器更新、</w:t>
      </w:r>
      <w:r w:rsidRPr="00E26220">
        <w:t>Burst</w:t>
      </w:r>
      <w:r w:rsidRPr="00E26220">
        <w:t>控制、快速保护功能等；</w:t>
      </w:r>
      <w:r w:rsidRPr="00E26220">
        <w:t>5ms</w:t>
      </w:r>
      <w:r w:rsidRPr="00E26220">
        <w:t>中断优先级为较低，主要执行状态机运行和一些辅助保护功能。</w:t>
      </w:r>
    </w:p>
    <w:p w14:paraId="37054BC7" w14:textId="77777777" w:rsidR="00115964" w:rsidRDefault="00115964" w:rsidP="00115964">
      <w:pPr>
        <w:ind w:firstLine="480"/>
      </w:pPr>
      <w:r>
        <w:rPr>
          <w:rFonts w:hint="eastAsia"/>
        </w:rPr>
        <w:t>软件在</w:t>
      </w:r>
      <w:r>
        <w:rPr>
          <w:rFonts w:hint="eastAsia"/>
        </w:rPr>
        <w:t>20</w:t>
      </w:r>
      <w:r>
        <w:t>us</w:t>
      </w:r>
      <w:r>
        <w:t>中断中对输出电压、输出电流、</w:t>
      </w:r>
      <w:r>
        <w:rPr>
          <w:rFonts w:hint="eastAsia"/>
        </w:rPr>
        <w:t>滑动变阻器</w:t>
      </w:r>
      <w:r>
        <w:t>电压</w:t>
      </w:r>
      <w:r>
        <w:rPr>
          <w:rFonts w:hint="eastAsia"/>
        </w:rPr>
        <w:t>，散热器温度数据</w:t>
      </w:r>
      <w:r>
        <w:t>进行采样</w:t>
      </w:r>
      <w:r>
        <w:rPr>
          <w:rFonts w:hint="eastAsia"/>
        </w:rPr>
        <w:t>和</w:t>
      </w:r>
      <w:r>
        <w:t>求平均</w:t>
      </w:r>
      <w:r>
        <w:rPr>
          <w:rFonts w:hint="eastAsia"/>
        </w:rPr>
        <w:t>。根据所</w:t>
      </w:r>
      <w:r>
        <w:t>采样的电流电压值进行环路计算得到</w:t>
      </w:r>
      <w:r>
        <w:rPr>
          <w:rFonts w:hint="eastAsia"/>
        </w:rPr>
        <w:t>对应</w:t>
      </w:r>
      <w:r>
        <w:t>PWM</w:t>
      </w:r>
      <w:r>
        <w:rPr>
          <w:rFonts w:hint="eastAsia"/>
        </w:rPr>
        <w:t>周期</w:t>
      </w:r>
      <w:r>
        <w:t>量（</w:t>
      </w:r>
      <w:r>
        <w:rPr>
          <w:rFonts w:hint="eastAsia"/>
        </w:rPr>
        <w:t>控制频率</w:t>
      </w:r>
      <w:r>
        <w:t>），</w:t>
      </w:r>
      <w:r>
        <w:rPr>
          <w:rFonts w:hint="eastAsia"/>
        </w:rPr>
        <w:t>并</w:t>
      </w:r>
      <w:r>
        <w:t>更新</w:t>
      </w:r>
      <w:r>
        <w:rPr>
          <w:rFonts w:hint="eastAsia"/>
        </w:rPr>
        <w:t>PWM</w:t>
      </w:r>
      <w:r>
        <w:rPr>
          <w:rFonts w:hint="eastAsia"/>
        </w:rPr>
        <w:t>周期寄存器。在空载</w:t>
      </w:r>
      <w:r>
        <w:t>或轻载的</w:t>
      </w:r>
      <w:r>
        <w:rPr>
          <w:rFonts w:hint="eastAsia"/>
        </w:rPr>
        <w:t>情况</w:t>
      </w:r>
      <w:r>
        <w:t>下</w:t>
      </w:r>
      <w:r>
        <w:rPr>
          <w:rFonts w:hint="eastAsia"/>
        </w:rPr>
        <w:t>使用</w:t>
      </w:r>
      <w:r>
        <w:rPr>
          <w:rFonts w:hint="eastAsia"/>
        </w:rPr>
        <w:t>B</w:t>
      </w:r>
      <w:r>
        <w:t>urst</w:t>
      </w:r>
      <w:r>
        <w:t>控制</w:t>
      </w:r>
      <w:r>
        <w:rPr>
          <w:rFonts w:hint="eastAsia"/>
        </w:rPr>
        <w:t>（打嗝</w:t>
      </w:r>
      <w:r>
        <w:t>控制</w:t>
      </w:r>
      <w:r>
        <w:rPr>
          <w:rFonts w:hint="eastAsia"/>
        </w:rPr>
        <w:t>）。同时</w:t>
      </w:r>
      <w:r>
        <w:t>比较器检测原边电流</w:t>
      </w:r>
      <w:r>
        <w:rPr>
          <w:rFonts w:hint="eastAsia"/>
        </w:rPr>
        <w:t>，当原边</w:t>
      </w:r>
      <w:r>
        <w:t>谐振电流较大时，比较器翻转，通过</w:t>
      </w:r>
      <w:r>
        <w:rPr>
          <w:rFonts w:hint="eastAsia"/>
        </w:rPr>
        <w:t>T</w:t>
      </w:r>
      <w:r>
        <w:t>Z</w:t>
      </w:r>
      <w:r>
        <w:t>信号</w:t>
      </w:r>
      <w:r>
        <w:rPr>
          <w:rFonts w:hint="eastAsia"/>
        </w:rPr>
        <w:t>快速关闭</w:t>
      </w:r>
      <w:r>
        <w:rPr>
          <w:rFonts w:hint="eastAsia"/>
        </w:rPr>
        <w:t>PWM</w:t>
      </w:r>
      <w:r>
        <w:rPr>
          <w:rFonts w:hint="eastAsia"/>
        </w:rPr>
        <w:t>，</w:t>
      </w:r>
      <w:r>
        <w:t>保护机器。</w:t>
      </w:r>
      <w:r>
        <w:rPr>
          <w:rFonts w:hint="eastAsia"/>
        </w:rPr>
        <w:t>2</w:t>
      </w:r>
      <w:r>
        <w:t>0</w:t>
      </w:r>
      <w:r>
        <w:rPr>
          <w:rFonts w:hint="eastAsia"/>
        </w:rPr>
        <w:t>us</w:t>
      </w:r>
      <w:r>
        <w:rPr>
          <w:rFonts w:hint="eastAsia"/>
        </w:rPr>
        <w:t>整体中断程序流程图如下图所示：</w:t>
      </w:r>
    </w:p>
    <w:p w14:paraId="6138E7AF" w14:textId="77777777" w:rsidR="00115964" w:rsidRDefault="00115964" w:rsidP="00CD620E">
      <w:pPr>
        <w:pStyle w:val="a8"/>
      </w:pPr>
      <w:r>
        <w:object w:dxaOrig="4105" w:dyaOrig="7993" w14:anchorId="68241F8F">
          <v:shape id="_x0000_i1030" type="#_x0000_t75" style="width:156.5pt;height:305.5pt" o:ole="">
            <v:imagedata r:id="rId18" o:title=""/>
          </v:shape>
          <o:OLEObject Type="Embed" ProgID="Visio.Drawing.15" ShapeID="_x0000_i1030" DrawAspect="Content" ObjectID="_1699709383" r:id="rId19"/>
        </w:object>
      </w:r>
    </w:p>
    <w:p w14:paraId="5F1D0EF9" w14:textId="1E9E315E" w:rsidR="00115964" w:rsidRDefault="00115964" w:rsidP="00CD620E">
      <w:pPr>
        <w:pStyle w:val="a8"/>
      </w:pPr>
      <w:r>
        <w:rPr>
          <w:rFonts w:hint="eastAsia"/>
        </w:rPr>
        <w:t>图</w:t>
      </w:r>
      <w:r w:rsidR="00CD620E">
        <w:rPr>
          <w:rFonts w:hint="eastAsia"/>
        </w:rPr>
        <w:t>3</w:t>
      </w:r>
      <w:r w:rsidR="00CD620E">
        <w:t>.1</w:t>
      </w:r>
      <w:r>
        <w:rPr>
          <w:rFonts w:hint="eastAsia"/>
        </w:rPr>
        <w:t xml:space="preserve"> 20u</w:t>
      </w:r>
      <w:r>
        <w:t>S</w:t>
      </w:r>
      <w:r>
        <w:rPr>
          <w:rFonts w:hint="eastAsia"/>
        </w:rPr>
        <w:t>程序流程图</w:t>
      </w:r>
    </w:p>
    <w:p w14:paraId="014BF9F1" w14:textId="77777777" w:rsidR="00115964" w:rsidRDefault="00115964" w:rsidP="00CD620E">
      <w:pPr>
        <w:pStyle w:val="2"/>
        <w:numPr>
          <w:ilvl w:val="1"/>
          <w:numId w:val="3"/>
        </w:numPr>
        <w:spacing w:before="156" w:after="156"/>
      </w:pPr>
      <w:bookmarkStart w:id="18" w:name="_Toc80801920"/>
      <w:r>
        <w:t>获取采样数据函数</w:t>
      </w:r>
      <w:bookmarkEnd w:id="18"/>
    </w:p>
    <w:p w14:paraId="5AC040A1" w14:textId="77777777" w:rsidR="00115964" w:rsidRDefault="00115964" w:rsidP="00115964">
      <w:pPr>
        <w:ind w:firstLine="480"/>
      </w:pPr>
      <w:r>
        <w:rPr>
          <w:rFonts w:hint="eastAsia"/>
        </w:rPr>
        <w:t>函数名：</w:t>
      </w:r>
      <w:r>
        <w:t xml:space="preserve">void </w:t>
      </w:r>
      <w:proofErr w:type="spellStart"/>
      <w:r>
        <w:t>ADCSample</w:t>
      </w:r>
      <w:proofErr w:type="spellEnd"/>
      <w:r>
        <w:t>(void)</w:t>
      </w:r>
    </w:p>
    <w:p w14:paraId="1C7C5588" w14:textId="77777777" w:rsidR="00115964" w:rsidRDefault="00115964" w:rsidP="00115964">
      <w:pPr>
        <w:ind w:firstLine="480"/>
      </w:pPr>
      <w:r>
        <w:rPr>
          <w:rFonts w:hint="eastAsia"/>
        </w:rPr>
        <w:t>该函数主要在</w:t>
      </w:r>
      <w:r>
        <w:t>50kHz</w:t>
      </w:r>
      <w:r>
        <w:rPr>
          <w:rFonts w:hint="eastAsia"/>
        </w:rPr>
        <w:t>发生中断后执行，从</w:t>
      </w:r>
      <w:r>
        <w:t>ADC</w:t>
      </w:r>
      <w:r>
        <w:rPr>
          <w:rFonts w:hint="eastAsia"/>
        </w:rPr>
        <w:t>采样结果寄存器中转存数据</w:t>
      </w:r>
      <w:r>
        <w:rPr>
          <w:rFonts w:hint="eastAsia"/>
        </w:rPr>
        <w:lastRenderedPageBreak/>
        <w:t>至对应定义的结构体变量中</w:t>
      </w:r>
      <w:r>
        <w:rPr>
          <w:rFonts w:hint="eastAsia"/>
        </w:rPr>
        <w:t xml:space="preserve"> (</w:t>
      </w:r>
      <w:r>
        <w:t>ADC</w:t>
      </w:r>
      <w:r>
        <w:rPr>
          <w:rFonts w:hint="eastAsia"/>
        </w:rPr>
        <w:t>自动在</w:t>
      </w:r>
      <w:r>
        <w:rPr>
          <w:rFonts w:hint="eastAsia"/>
        </w:rPr>
        <w:t>P</w:t>
      </w:r>
      <w:r>
        <w:t>WM</w:t>
      </w:r>
      <w:r>
        <w:rPr>
          <w:rFonts w:hint="eastAsia"/>
        </w:rPr>
        <w:t>周期值处触发采样并将结果保存于</w:t>
      </w:r>
      <w:r>
        <w:rPr>
          <w:rFonts w:hint="eastAsia"/>
        </w:rPr>
        <w:t>A</w:t>
      </w:r>
      <w:r>
        <w:t>DC</w:t>
      </w:r>
      <w:r>
        <w:rPr>
          <w:rFonts w:hint="eastAsia"/>
        </w:rPr>
        <w:t>结果寄存器中</w:t>
      </w:r>
      <w:r>
        <w:t>)</w:t>
      </w:r>
      <w:r w:rsidRPr="000F1830">
        <w:rPr>
          <w:rFonts w:hint="eastAsia"/>
        </w:rPr>
        <w:t xml:space="preserve"> </w:t>
      </w:r>
      <w:r>
        <w:rPr>
          <w:rFonts w:hint="eastAsia"/>
        </w:rPr>
        <w:t>。</w:t>
      </w:r>
    </w:p>
    <w:p w14:paraId="68E9F6B4" w14:textId="77777777" w:rsidR="00115964" w:rsidRDefault="00115964" w:rsidP="00115964">
      <w:pPr>
        <w:ind w:firstLine="480"/>
      </w:pPr>
      <w:proofErr w:type="spellStart"/>
      <w:r w:rsidRPr="000F1830">
        <w:t>SADC.Vout</w:t>
      </w:r>
      <w:proofErr w:type="spellEnd"/>
      <w:r>
        <w:rPr>
          <w:rFonts w:hint="eastAsia"/>
        </w:rPr>
        <w:t>定义为输出电压采样值；</w:t>
      </w:r>
    </w:p>
    <w:p w14:paraId="72AA4F59" w14:textId="77777777" w:rsidR="00115964" w:rsidRDefault="00115964" w:rsidP="00115964">
      <w:pPr>
        <w:ind w:firstLine="480"/>
      </w:pPr>
      <w:proofErr w:type="spellStart"/>
      <w:r w:rsidRPr="000F1830">
        <w:t>SADC.Iout</w:t>
      </w:r>
      <w:proofErr w:type="spellEnd"/>
      <w:r>
        <w:rPr>
          <w:rFonts w:hint="eastAsia"/>
        </w:rPr>
        <w:t>为输出电流采样值，同时减去</w:t>
      </w:r>
      <w:proofErr w:type="spellStart"/>
      <w:r w:rsidRPr="000F1830">
        <w:t>SADC.IoutOffset</w:t>
      </w:r>
      <w:proofErr w:type="spellEnd"/>
      <w:r>
        <w:rPr>
          <w:rFonts w:hint="eastAsia"/>
        </w:rPr>
        <w:t>为输出电流偏置值，对应硬件电路上的</w:t>
      </w:r>
      <w:r>
        <w:rPr>
          <w:rFonts w:hint="eastAsia"/>
        </w:rPr>
        <w:t>0.877</w:t>
      </w:r>
      <w:r>
        <w:t>V</w:t>
      </w:r>
      <w:r>
        <w:rPr>
          <w:rFonts w:hint="eastAsia"/>
        </w:rPr>
        <w:t>，同时对处理后的电流采样至进行小于零限制。</w:t>
      </w:r>
    </w:p>
    <w:p w14:paraId="0AB3021F" w14:textId="77777777" w:rsidR="00115964" w:rsidRDefault="00115964" w:rsidP="00115964">
      <w:pPr>
        <w:ind w:firstLine="480"/>
      </w:pPr>
      <w:proofErr w:type="spellStart"/>
      <w:r w:rsidRPr="000F1830">
        <w:t>SADC.Vadj</w:t>
      </w:r>
      <w:proofErr w:type="spellEnd"/>
      <w:r>
        <w:rPr>
          <w:rFonts w:hint="eastAsia"/>
        </w:rPr>
        <w:t>为滑动电位器分压电压采样值；</w:t>
      </w:r>
    </w:p>
    <w:p w14:paraId="10650B3F" w14:textId="77777777" w:rsidR="00115964" w:rsidRDefault="00115964" w:rsidP="00115964">
      <w:pPr>
        <w:ind w:firstLine="480"/>
      </w:pPr>
      <w:r w:rsidRPr="000F1830">
        <w:t>SADC.SinkT1</w:t>
      </w:r>
      <w:r>
        <w:rPr>
          <w:rFonts w:hint="eastAsia"/>
        </w:rPr>
        <w:t>与</w:t>
      </w:r>
      <w:r w:rsidRPr="000F1830">
        <w:t>SADC.SinkT2</w:t>
      </w:r>
      <w:r>
        <w:rPr>
          <w:rFonts w:hint="eastAsia"/>
        </w:rPr>
        <w:t>分别为散热器</w:t>
      </w:r>
      <w:r>
        <w:rPr>
          <w:rFonts w:hint="eastAsia"/>
        </w:rPr>
        <w:t>M</w:t>
      </w:r>
      <w:r>
        <w:t>OS</w:t>
      </w:r>
      <w:r>
        <w:rPr>
          <w:rFonts w:hint="eastAsia"/>
        </w:rPr>
        <w:t>的温度和二极管温度采样值。</w:t>
      </w:r>
    </w:p>
    <w:p w14:paraId="0F6D3B45" w14:textId="77777777" w:rsidR="00115964" w:rsidRDefault="00115964" w:rsidP="00115964">
      <w:pPr>
        <w:ind w:firstLine="480"/>
      </w:pPr>
      <w:r>
        <w:rPr>
          <w:rFonts w:hint="eastAsia"/>
        </w:rPr>
        <w:t>值得注意的时，为了统一计算标量，将所有</w:t>
      </w:r>
      <w:r>
        <w:rPr>
          <w:rFonts w:hint="eastAsia"/>
        </w:rPr>
        <w:t>Q</w:t>
      </w:r>
      <w:r>
        <w:t>12</w:t>
      </w:r>
      <w:r>
        <w:rPr>
          <w:rFonts w:hint="eastAsia"/>
        </w:rPr>
        <w:t>的采样值均左移</w:t>
      </w:r>
      <w:r>
        <w:rPr>
          <w:rFonts w:hint="eastAsia"/>
        </w:rPr>
        <w:t>3</w:t>
      </w:r>
      <w:r>
        <w:rPr>
          <w:rFonts w:hint="eastAsia"/>
        </w:rPr>
        <w:t>位转换成</w:t>
      </w:r>
      <w:r>
        <w:rPr>
          <w:rFonts w:hint="eastAsia"/>
        </w:rPr>
        <w:t>Q</w:t>
      </w:r>
      <w:r>
        <w:t>15</w:t>
      </w:r>
      <w:r>
        <w:rPr>
          <w:rFonts w:hint="eastAsia"/>
        </w:rPr>
        <w:t>位数据。即原先</w:t>
      </w:r>
      <w:r>
        <w:rPr>
          <w:rFonts w:hint="eastAsia"/>
        </w:rPr>
        <w:t>3.3</w:t>
      </w:r>
      <w:r>
        <w:t>V</w:t>
      </w:r>
      <w:r>
        <w:rPr>
          <w:rFonts w:hint="eastAsia"/>
        </w:rPr>
        <w:t>对应数字量</w:t>
      </w:r>
      <w:r>
        <w:rPr>
          <w:rFonts w:hint="eastAsia"/>
        </w:rPr>
        <w:t>4096</w:t>
      </w:r>
      <w:r>
        <w:rPr>
          <w:rFonts w:hint="eastAsia"/>
        </w:rPr>
        <w:t>，变换成了</w:t>
      </w:r>
      <w:r>
        <w:rPr>
          <w:rFonts w:hint="eastAsia"/>
        </w:rPr>
        <w:t>3.3</w:t>
      </w:r>
      <w:r>
        <w:t>V</w:t>
      </w:r>
      <w:r>
        <w:rPr>
          <w:rFonts w:hint="eastAsia"/>
        </w:rPr>
        <w:t>对应</w:t>
      </w:r>
      <w:r>
        <w:rPr>
          <w:rFonts w:hint="eastAsia"/>
        </w:rPr>
        <w:t>32767</w:t>
      </w:r>
      <w:r>
        <w:rPr>
          <w:rFonts w:hint="eastAsia"/>
        </w:rPr>
        <w:t>。</w:t>
      </w:r>
    </w:p>
    <w:p w14:paraId="6C876F33" w14:textId="5B08C8A9" w:rsidR="00115964" w:rsidRDefault="00115964" w:rsidP="00115964">
      <w:pPr>
        <w:ind w:firstLine="480"/>
      </w:pPr>
      <w:r>
        <w:rPr>
          <w:rFonts w:hint="eastAsia"/>
        </w:rPr>
        <w:t>对输出电压采样值和输出电流采样值进行滑动求平均值。</w:t>
      </w:r>
    </w:p>
    <w:p w14:paraId="04AE851A" w14:textId="77777777" w:rsidR="00115964" w:rsidRDefault="00115964" w:rsidP="00CD620E">
      <w:pPr>
        <w:pStyle w:val="2"/>
        <w:numPr>
          <w:ilvl w:val="1"/>
          <w:numId w:val="3"/>
        </w:numPr>
        <w:spacing w:before="156" w:after="156"/>
      </w:pPr>
      <w:bookmarkStart w:id="19" w:name="_Toc80801921"/>
      <w:r>
        <w:rPr>
          <w:rFonts w:hint="eastAsia"/>
        </w:rPr>
        <w:t>限流环函数</w:t>
      </w:r>
      <w:bookmarkEnd w:id="19"/>
    </w:p>
    <w:p w14:paraId="3634F756" w14:textId="77777777" w:rsidR="00115964" w:rsidRDefault="00115964" w:rsidP="00115964">
      <w:pPr>
        <w:ind w:firstLine="480"/>
      </w:pPr>
      <w:r>
        <w:rPr>
          <w:rFonts w:hint="eastAsia"/>
        </w:rPr>
        <w:t>函数名：</w:t>
      </w:r>
      <w:r w:rsidRPr="00AB715E">
        <w:t xml:space="preserve">void </w:t>
      </w:r>
      <w:proofErr w:type="spellStart"/>
      <w:r w:rsidRPr="00AB715E">
        <w:t>ILoopCtl</w:t>
      </w:r>
      <w:proofErr w:type="spellEnd"/>
      <w:r w:rsidRPr="00AB715E">
        <w:t>(void)</w:t>
      </w:r>
    </w:p>
    <w:p w14:paraId="29015D42" w14:textId="77777777" w:rsidR="00115964" w:rsidRDefault="00115964" w:rsidP="00115964">
      <w:pPr>
        <w:ind w:firstLine="480"/>
      </w:pPr>
      <w:r>
        <w:rPr>
          <w:rFonts w:hint="eastAsia"/>
        </w:rPr>
        <w:t>通常而言电源均具有合理的输出电流范围，电源应当控制电源模块输出电流在合理的范围内，确保不过</w:t>
      </w:r>
      <w:proofErr w:type="gramStart"/>
      <w:r>
        <w:rPr>
          <w:rFonts w:hint="eastAsia"/>
        </w:rPr>
        <w:t>流或者</w:t>
      </w:r>
      <w:proofErr w:type="gramEnd"/>
      <w:r>
        <w:rPr>
          <w:rFonts w:hint="eastAsia"/>
        </w:rPr>
        <w:t>因电流过大损坏模块。</w:t>
      </w:r>
    </w:p>
    <w:p w14:paraId="34637D9A" w14:textId="77777777" w:rsidR="00115964" w:rsidRDefault="00115964" w:rsidP="00115964">
      <w:pPr>
        <w:ind w:firstLine="480"/>
      </w:pPr>
      <w:r>
        <w:rPr>
          <w:rFonts w:hint="eastAsia"/>
        </w:rPr>
        <w:t>配置限流环功能函数限制模块电流输出。在分析限流环之前，定义整个</w:t>
      </w:r>
      <w:r>
        <w:rPr>
          <w:rFonts w:hint="eastAsia"/>
        </w:rPr>
        <w:t>L</w:t>
      </w:r>
      <w:r>
        <w:t>LC</w:t>
      </w:r>
      <w:r>
        <w:rPr>
          <w:rFonts w:hint="eastAsia"/>
        </w:rPr>
        <w:t>输出控制逻辑功能如下图所示：</w:t>
      </w:r>
    </w:p>
    <w:p w14:paraId="67D64181" w14:textId="33AC2D20" w:rsidR="00115964" w:rsidRDefault="00CD620E" w:rsidP="00CD620E">
      <w:pPr>
        <w:pStyle w:val="a8"/>
      </w:pPr>
      <w:r>
        <w:object w:dxaOrig="4717" w:dyaOrig="3037" w14:anchorId="4CDBA4A3">
          <v:shape id="_x0000_i1031" type="#_x0000_t75" style="width:284pt;height:182.5pt" o:ole="">
            <v:imagedata r:id="rId20" o:title=""/>
          </v:shape>
          <o:OLEObject Type="Embed" ProgID="Visio.Drawing.15" ShapeID="_x0000_i1031" DrawAspect="Content" ObjectID="_1699709384" r:id="rId21"/>
        </w:object>
      </w:r>
    </w:p>
    <w:p w14:paraId="219BD36C" w14:textId="1F6127C4" w:rsidR="00115964" w:rsidRDefault="00CD620E" w:rsidP="00CD620E">
      <w:pPr>
        <w:pStyle w:val="a8"/>
      </w:pPr>
      <w:r>
        <w:rPr>
          <w:rFonts w:hint="eastAsia"/>
        </w:rPr>
        <w:t>3</w:t>
      </w:r>
      <w:r>
        <w:t>.2</w:t>
      </w:r>
      <w:r w:rsidR="00115964">
        <w:rPr>
          <w:rFonts w:hint="eastAsia"/>
        </w:rPr>
        <w:t>图</w:t>
      </w:r>
      <w:r w:rsidR="00115964">
        <w:rPr>
          <w:rFonts w:hint="eastAsia"/>
        </w:rPr>
        <w:t>L</w:t>
      </w:r>
      <w:r w:rsidR="00115964">
        <w:t>LC</w:t>
      </w:r>
      <w:r w:rsidR="00115964">
        <w:rPr>
          <w:rFonts w:hint="eastAsia"/>
        </w:rPr>
        <w:t>闭环逻辑</w:t>
      </w:r>
    </w:p>
    <w:p w14:paraId="720A9CBD" w14:textId="77777777" w:rsidR="00115964" w:rsidRDefault="00115964" w:rsidP="00115964">
      <w:pPr>
        <w:ind w:firstLine="480"/>
      </w:pPr>
      <w:r>
        <w:rPr>
          <w:rFonts w:hint="eastAsia"/>
        </w:rPr>
        <w:t>整体</w:t>
      </w:r>
      <w:r>
        <w:rPr>
          <w:rFonts w:hint="eastAsia"/>
        </w:rPr>
        <w:t>L</w:t>
      </w:r>
      <w:r>
        <w:t>LC</w:t>
      </w:r>
      <w:r>
        <w:rPr>
          <w:rFonts w:hint="eastAsia"/>
        </w:rPr>
        <w:t>闭环控制又电压环（内环）与限流环（外环）组成，其中电压环内环为快速环，限流环外环为慢速环。在单电压环运行情况下，参考电压与输出电压相减得到电压误差量，经电压环路计算后得到</w:t>
      </w:r>
      <w:r>
        <w:t>LLC</w:t>
      </w:r>
      <w:r>
        <w:rPr>
          <w:rFonts w:hint="eastAsia"/>
        </w:rPr>
        <w:t>控制量（周期值）。</w:t>
      </w:r>
    </w:p>
    <w:p w14:paraId="1C2BFBF1" w14:textId="77777777" w:rsidR="00115964" w:rsidRDefault="00115964" w:rsidP="00115964">
      <w:pPr>
        <w:ind w:firstLine="480"/>
      </w:pPr>
      <w:r>
        <w:rPr>
          <w:rFonts w:hint="eastAsia"/>
        </w:rPr>
        <w:t>若电源检测到输出电流过大时，限流环</w:t>
      </w:r>
      <w:proofErr w:type="gramStart"/>
      <w:r>
        <w:rPr>
          <w:rFonts w:hint="eastAsia"/>
        </w:rPr>
        <w:t>需动作</w:t>
      </w:r>
      <w:proofErr w:type="gramEnd"/>
      <w:r>
        <w:rPr>
          <w:rFonts w:hint="eastAsia"/>
        </w:rPr>
        <w:t>用以限制输出电流。对于特定情况下的输出电流与输出电压均成正比相关的情况，即可以通过控制使得输出电压降低的方式去限制输出电流，因此，若输出电流过大，可通过降低</w:t>
      </w:r>
      <w:proofErr w:type="gramStart"/>
      <w:r>
        <w:rPr>
          <w:rFonts w:hint="eastAsia"/>
        </w:rPr>
        <w:t>电压环</w:t>
      </w:r>
      <w:proofErr w:type="gramEnd"/>
      <w:r>
        <w:rPr>
          <w:rFonts w:hint="eastAsia"/>
        </w:rPr>
        <w:t>参考</w:t>
      </w:r>
      <w:proofErr w:type="gramStart"/>
      <w:r>
        <w:rPr>
          <w:rFonts w:hint="eastAsia"/>
        </w:rPr>
        <w:lastRenderedPageBreak/>
        <w:t>电压值去减小</w:t>
      </w:r>
      <w:proofErr w:type="gramEnd"/>
      <w:r>
        <w:rPr>
          <w:rFonts w:hint="eastAsia"/>
        </w:rPr>
        <w:t>模块输出电流。</w:t>
      </w:r>
    </w:p>
    <w:p w14:paraId="5E6D1B00" w14:textId="77777777" w:rsidR="00115964" w:rsidRDefault="00115964" w:rsidP="00115964">
      <w:pPr>
        <w:ind w:firstLine="480"/>
      </w:pPr>
      <w:r>
        <w:rPr>
          <w:rFonts w:hint="eastAsia"/>
        </w:rPr>
        <w:t>即如上图所示，参考电压值与限流环的输出相减，得到</w:t>
      </w:r>
      <w:proofErr w:type="gramStart"/>
      <w:r>
        <w:rPr>
          <w:rFonts w:hint="eastAsia"/>
        </w:rPr>
        <w:t>电压环</w:t>
      </w:r>
      <w:proofErr w:type="gramEnd"/>
      <w:r>
        <w:rPr>
          <w:rFonts w:hint="eastAsia"/>
        </w:rPr>
        <w:t>的总参考电压。当模块输出电流小于参考电流时，配置限流环的输出限制为</w:t>
      </w:r>
      <w:r>
        <w:rPr>
          <w:rFonts w:hint="eastAsia"/>
        </w:rPr>
        <w:t>0</w:t>
      </w:r>
      <w:r>
        <w:rPr>
          <w:rFonts w:hint="eastAsia"/>
        </w:rPr>
        <w:t>，即此时限流环不起作用；当模块输出电流大于限流值时，限流环输出正值，即</w:t>
      </w:r>
      <w:proofErr w:type="gramStart"/>
      <w:r>
        <w:rPr>
          <w:rFonts w:hint="eastAsia"/>
        </w:rPr>
        <w:t>电压环</w:t>
      </w:r>
      <w:proofErr w:type="gramEnd"/>
      <w:r>
        <w:rPr>
          <w:rFonts w:hint="eastAsia"/>
        </w:rPr>
        <w:t>的参考电压降低。</w:t>
      </w:r>
    </w:p>
    <w:p w14:paraId="1AB1AFA9" w14:textId="77777777" w:rsidR="00115964" w:rsidRDefault="00115964" w:rsidP="00115964">
      <w:pPr>
        <w:ind w:firstLine="480"/>
      </w:pPr>
      <w:r>
        <w:rPr>
          <w:rFonts w:hint="eastAsia"/>
        </w:rPr>
        <w:t>由上述可知逻辑可知，要想系统具有稳定，限流环调节速度应当小于</w:t>
      </w:r>
      <w:proofErr w:type="gramStart"/>
      <w:r>
        <w:rPr>
          <w:rFonts w:hint="eastAsia"/>
        </w:rPr>
        <w:t>电压环</w:t>
      </w:r>
      <w:proofErr w:type="gramEnd"/>
      <w:r>
        <w:rPr>
          <w:rFonts w:hint="eastAsia"/>
        </w:rPr>
        <w:t>调节速度，避免参考电压变化过快引起整体输出不稳定，使用位置式</w:t>
      </w:r>
      <w:r>
        <w:rPr>
          <w:rFonts w:hint="eastAsia"/>
        </w:rPr>
        <w:t>P</w:t>
      </w:r>
      <w:r>
        <w:t>I</w:t>
      </w:r>
      <w:r>
        <w:rPr>
          <w:rFonts w:hint="eastAsia"/>
        </w:rPr>
        <w:t>控制方式设置限流环，其程序流程图如下：</w:t>
      </w:r>
    </w:p>
    <w:p w14:paraId="2DACA603" w14:textId="77777777" w:rsidR="00115964" w:rsidRDefault="00115964" w:rsidP="00CD620E">
      <w:pPr>
        <w:pStyle w:val="a8"/>
      </w:pPr>
      <w:r>
        <w:object w:dxaOrig="4105" w:dyaOrig="6937" w14:anchorId="2147EC70">
          <v:shape id="_x0000_i1032" type="#_x0000_t75" style="width:171.5pt;height:290.5pt" o:ole="">
            <v:imagedata r:id="rId22" o:title=""/>
          </v:shape>
          <o:OLEObject Type="Embed" ProgID="Visio.Drawing.15" ShapeID="_x0000_i1032" DrawAspect="Content" ObjectID="_1699709385" r:id="rId23"/>
        </w:object>
      </w:r>
    </w:p>
    <w:p w14:paraId="53697CBB" w14:textId="2AD2DD2C" w:rsidR="00115964" w:rsidRDefault="00115964" w:rsidP="00CD620E">
      <w:pPr>
        <w:pStyle w:val="a8"/>
      </w:pPr>
      <w:r>
        <w:rPr>
          <w:rFonts w:hint="eastAsia"/>
        </w:rPr>
        <w:t>图</w:t>
      </w:r>
      <w:r w:rsidR="00CD620E">
        <w:rPr>
          <w:rFonts w:hint="eastAsia"/>
        </w:rPr>
        <w:t>3</w:t>
      </w:r>
      <w:r w:rsidR="00CD620E">
        <w:t>.3</w:t>
      </w:r>
      <w:r>
        <w:rPr>
          <w:rFonts w:hint="eastAsia"/>
        </w:rPr>
        <w:t xml:space="preserve"> </w:t>
      </w:r>
      <w:r>
        <w:rPr>
          <w:rFonts w:hint="eastAsia"/>
        </w:rPr>
        <w:t>限流环程序流程图</w:t>
      </w:r>
    </w:p>
    <w:p w14:paraId="10E30241" w14:textId="77777777" w:rsidR="00115964" w:rsidRDefault="00115964" w:rsidP="00CD620E">
      <w:pPr>
        <w:pStyle w:val="2"/>
        <w:numPr>
          <w:ilvl w:val="1"/>
          <w:numId w:val="3"/>
        </w:numPr>
        <w:spacing w:before="156" w:after="156"/>
      </w:pPr>
      <w:bookmarkStart w:id="20" w:name="_Toc80801922"/>
      <w:proofErr w:type="gramStart"/>
      <w:r>
        <w:rPr>
          <w:rFonts w:hint="eastAsia"/>
        </w:rPr>
        <w:t>电压环函数</w:t>
      </w:r>
      <w:bookmarkEnd w:id="20"/>
      <w:proofErr w:type="gramEnd"/>
    </w:p>
    <w:p w14:paraId="6FDA35CD" w14:textId="77777777" w:rsidR="00115964" w:rsidRDefault="00115964" w:rsidP="00115964">
      <w:pPr>
        <w:ind w:firstLine="480"/>
      </w:pPr>
      <w:r>
        <w:rPr>
          <w:rFonts w:hint="eastAsia"/>
        </w:rPr>
        <w:t>函数名：</w:t>
      </w:r>
      <w:r w:rsidRPr="00333817">
        <w:t xml:space="preserve">void </w:t>
      </w:r>
      <w:proofErr w:type="spellStart"/>
      <w:r w:rsidRPr="00333817">
        <w:t>VILoopCtl</w:t>
      </w:r>
      <w:proofErr w:type="spellEnd"/>
      <w:r w:rsidRPr="00333817">
        <w:t>(void)</w:t>
      </w:r>
    </w:p>
    <w:p w14:paraId="214EF089" w14:textId="77777777" w:rsidR="00115964" w:rsidRDefault="00115964" w:rsidP="00115964">
      <w:pPr>
        <w:ind w:firstLine="480"/>
      </w:pPr>
      <w:proofErr w:type="gramStart"/>
      <w:r>
        <w:rPr>
          <w:rFonts w:hint="eastAsia"/>
        </w:rPr>
        <w:t>电压环</w:t>
      </w:r>
      <w:proofErr w:type="gramEnd"/>
      <w:r>
        <w:rPr>
          <w:rFonts w:hint="eastAsia"/>
        </w:rPr>
        <w:t>为内环快速环结构，以位置式</w:t>
      </w:r>
      <w:r>
        <w:t>PI</w:t>
      </w:r>
      <w:r>
        <w:rPr>
          <w:rFonts w:hint="eastAsia"/>
        </w:rPr>
        <w:t>控制为例子，</w:t>
      </w:r>
      <w:proofErr w:type="gramStart"/>
      <w:r>
        <w:rPr>
          <w:rFonts w:hint="eastAsia"/>
        </w:rPr>
        <w:t>电压环程序</w:t>
      </w:r>
      <w:proofErr w:type="gramEnd"/>
      <w:r>
        <w:rPr>
          <w:rFonts w:hint="eastAsia"/>
        </w:rPr>
        <w:t>流程图如下图所示：</w:t>
      </w:r>
    </w:p>
    <w:p w14:paraId="6C6E835F" w14:textId="77777777" w:rsidR="00115964" w:rsidRDefault="00115964" w:rsidP="00CD620E">
      <w:pPr>
        <w:pStyle w:val="a8"/>
      </w:pPr>
      <w:r>
        <w:object w:dxaOrig="4105" w:dyaOrig="6937" w14:anchorId="5F465BC1">
          <v:shape id="_x0000_i1033" type="#_x0000_t75" style="width:160pt;height:270.5pt" o:ole="">
            <v:imagedata r:id="rId24" o:title=""/>
          </v:shape>
          <o:OLEObject Type="Embed" ProgID="Visio.Drawing.15" ShapeID="_x0000_i1033" DrawAspect="Content" ObjectID="_1699709386" r:id="rId25"/>
        </w:object>
      </w:r>
    </w:p>
    <w:p w14:paraId="66B2B7EA" w14:textId="09C03951" w:rsidR="00115964" w:rsidRDefault="00115964" w:rsidP="00CD620E">
      <w:pPr>
        <w:pStyle w:val="a8"/>
      </w:pPr>
      <w:r>
        <w:rPr>
          <w:rFonts w:hint="eastAsia"/>
        </w:rPr>
        <w:t>图</w:t>
      </w:r>
      <w:r w:rsidR="00CD620E">
        <w:rPr>
          <w:rFonts w:hint="eastAsia"/>
        </w:rPr>
        <w:t>3</w:t>
      </w:r>
      <w:r w:rsidR="00CD620E">
        <w:t>.4</w:t>
      </w:r>
      <w:r>
        <w:t xml:space="preserve"> </w:t>
      </w:r>
      <w:proofErr w:type="gramStart"/>
      <w:r>
        <w:rPr>
          <w:rFonts w:hint="eastAsia"/>
        </w:rPr>
        <w:t>电压环程序</w:t>
      </w:r>
      <w:proofErr w:type="gramEnd"/>
      <w:r>
        <w:rPr>
          <w:rFonts w:hint="eastAsia"/>
        </w:rPr>
        <w:t>流程图</w:t>
      </w:r>
    </w:p>
    <w:p w14:paraId="71467521" w14:textId="77777777" w:rsidR="00115964" w:rsidRDefault="00115964" w:rsidP="00CD620E">
      <w:pPr>
        <w:pStyle w:val="2"/>
        <w:numPr>
          <w:ilvl w:val="1"/>
          <w:numId w:val="3"/>
        </w:numPr>
        <w:spacing w:before="156" w:after="156"/>
      </w:pPr>
      <w:bookmarkStart w:id="21" w:name="_Toc80801923"/>
      <w:r>
        <w:rPr>
          <w:rFonts w:hint="eastAsia"/>
        </w:rPr>
        <w:t>B</w:t>
      </w:r>
      <w:r>
        <w:t>urst</w:t>
      </w:r>
      <w:r>
        <w:rPr>
          <w:rFonts w:hint="eastAsia"/>
        </w:rPr>
        <w:t>控制模式</w:t>
      </w:r>
      <w:bookmarkEnd w:id="21"/>
    </w:p>
    <w:p w14:paraId="37086D1F" w14:textId="77777777" w:rsidR="00115964" w:rsidRDefault="00115964" w:rsidP="00115964">
      <w:pPr>
        <w:ind w:firstLine="480"/>
      </w:pPr>
      <w:r>
        <w:rPr>
          <w:rFonts w:hint="eastAsia"/>
        </w:rPr>
        <w:t>函数名：</w:t>
      </w:r>
      <w:r w:rsidRPr="00DB76B6">
        <w:t xml:space="preserve">void </w:t>
      </w:r>
      <w:proofErr w:type="spellStart"/>
      <w:r w:rsidRPr="00DB76B6">
        <w:t>BurstCtl</w:t>
      </w:r>
      <w:proofErr w:type="spellEnd"/>
      <w:r w:rsidRPr="00DB76B6">
        <w:t>(void)</w:t>
      </w:r>
    </w:p>
    <w:p w14:paraId="594F1B19" w14:textId="77777777" w:rsidR="00115964" w:rsidRDefault="00115964" w:rsidP="00115964">
      <w:pPr>
        <w:ind w:firstLine="480"/>
        <w:rPr>
          <w:lang w:val="zh-CN"/>
        </w:rPr>
      </w:pPr>
      <w:r w:rsidRPr="008C211D">
        <w:rPr>
          <w:rFonts w:hint="eastAsia"/>
          <w:lang w:val="zh-CN"/>
        </w:rPr>
        <w:t>当模块</w:t>
      </w:r>
      <w:r w:rsidRPr="008C211D">
        <w:rPr>
          <w:lang w:val="zh-CN"/>
        </w:rPr>
        <w:t>输出</w:t>
      </w:r>
      <w:r w:rsidRPr="008C211D">
        <w:rPr>
          <w:rFonts w:hint="eastAsia"/>
          <w:lang w:val="zh-CN"/>
        </w:rPr>
        <w:t>等效</w:t>
      </w:r>
      <w:r w:rsidRPr="008C211D">
        <w:rPr>
          <w:lang w:val="zh-CN"/>
        </w:rPr>
        <w:t>负载</w:t>
      </w:r>
      <w:r>
        <w:rPr>
          <w:rFonts w:hint="eastAsia"/>
          <w:lang w:val="zh-CN"/>
        </w:rPr>
        <w:t>太</w:t>
      </w:r>
      <w:r>
        <w:rPr>
          <w:lang w:val="zh-CN"/>
        </w:rPr>
        <w:t>轻</w:t>
      </w:r>
      <w:r>
        <w:rPr>
          <w:rFonts w:hint="eastAsia"/>
          <w:lang w:val="zh-CN"/>
        </w:rPr>
        <w:t>或空载时</w:t>
      </w:r>
      <w:r w:rsidRPr="008C211D">
        <w:rPr>
          <w:lang w:val="zh-CN"/>
        </w:rPr>
        <w:t>，</w:t>
      </w:r>
      <w:r w:rsidRPr="008C211D">
        <w:rPr>
          <w:lang w:val="zh-CN"/>
        </w:rPr>
        <w:t>LLC</w:t>
      </w:r>
      <w:r w:rsidRPr="008C211D">
        <w:rPr>
          <w:rFonts w:hint="eastAsia"/>
          <w:lang w:val="zh-CN"/>
        </w:rPr>
        <w:t>工作</w:t>
      </w:r>
      <w:r w:rsidRPr="008C211D">
        <w:rPr>
          <w:lang w:val="zh-CN"/>
        </w:rPr>
        <w:t>于最高频率</w:t>
      </w:r>
      <w:r>
        <w:rPr>
          <w:rFonts w:hint="eastAsia"/>
          <w:lang w:val="zh-CN"/>
        </w:rPr>
        <w:t>输出</w:t>
      </w:r>
      <w:r w:rsidRPr="008C211D">
        <w:rPr>
          <w:lang w:val="zh-CN"/>
        </w:rPr>
        <w:t>依然</w:t>
      </w:r>
      <w:r>
        <w:rPr>
          <w:rFonts w:hint="eastAsia"/>
          <w:lang w:val="zh-CN"/>
        </w:rPr>
        <w:t>不能达到想要的</w:t>
      </w:r>
      <w:r>
        <w:rPr>
          <w:lang w:val="zh-CN"/>
        </w:rPr>
        <w:t>参考设定电流和电压</w:t>
      </w:r>
      <w:r w:rsidRPr="008C211D">
        <w:rPr>
          <w:lang w:val="zh-CN"/>
        </w:rPr>
        <w:t>，</w:t>
      </w:r>
      <w:r w:rsidRPr="008C211D">
        <w:rPr>
          <w:rFonts w:hint="eastAsia"/>
          <w:lang w:val="zh-CN"/>
        </w:rPr>
        <w:t>控制</w:t>
      </w:r>
      <w:r w:rsidRPr="008C211D">
        <w:rPr>
          <w:lang w:val="zh-CN"/>
        </w:rPr>
        <w:t>环路进入</w:t>
      </w:r>
      <w:r w:rsidRPr="008C211D">
        <w:rPr>
          <w:rFonts w:hint="eastAsia"/>
          <w:lang w:val="zh-CN"/>
        </w:rPr>
        <w:t>B</w:t>
      </w:r>
      <w:r w:rsidRPr="008C211D">
        <w:rPr>
          <w:lang w:val="zh-CN"/>
        </w:rPr>
        <w:t>urst</w:t>
      </w:r>
      <w:r w:rsidRPr="008C211D">
        <w:rPr>
          <w:lang w:val="zh-CN"/>
        </w:rPr>
        <w:t>控制</w:t>
      </w:r>
      <w:r>
        <w:rPr>
          <w:rFonts w:hint="eastAsia"/>
          <w:lang w:val="zh-CN"/>
        </w:rPr>
        <w:t>模式。即</w:t>
      </w:r>
      <w:r w:rsidRPr="008C211D">
        <w:rPr>
          <w:lang w:val="zh-CN"/>
        </w:rPr>
        <w:t>当</w:t>
      </w:r>
      <w:r>
        <w:rPr>
          <w:rFonts w:hint="eastAsia"/>
          <w:lang w:val="zh-CN"/>
        </w:rPr>
        <w:t>LLC</w:t>
      </w:r>
      <w:r w:rsidRPr="008C211D">
        <w:rPr>
          <w:lang w:val="zh-CN"/>
        </w:rPr>
        <w:t>控制</w:t>
      </w:r>
      <w:r>
        <w:rPr>
          <w:rFonts w:hint="eastAsia"/>
          <w:lang w:val="zh-CN"/>
        </w:rPr>
        <w:t>频率</w:t>
      </w:r>
      <w:r w:rsidRPr="008C211D">
        <w:rPr>
          <w:lang w:val="zh-CN"/>
        </w:rPr>
        <w:t>率大于</w:t>
      </w:r>
      <w:r w:rsidRPr="008C211D">
        <w:rPr>
          <w:rFonts w:hint="eastAsia"/>
          <w:lang w:val="zh-CN"/>
        </w:rPr>
        <w:t>设定</w:t>
      </w:r>
      <w:r w:rsidRPr="008C211D">
        <w:rPr>
          <w:lang w:val="zh-CN"/>
        </w:rPr>
        <w:t>的最高频率时，关闭</w:t>
      </w:r>
      <w:r w:rsidRPr="008C211D">
        <w:rPr>
          <w:rFonts w:hint="eastAsia"/>
          <w:lang w:val="zh-CN"/>
        </w:rPr>
        <w:t>PWM</w:t>
      </w:r>
      <w:r w:rsidRPr="008C211D">
        <w:rPr>
          <w:rFonts w:hint="eastAsia"/>
          <w:lang w:val="zh-CN"/>
        </w:rPr>
        <w:t>；当</w:t>
      </w:r>
      <w:r w:rsidRPr="008C211D">
        <w:rPr>
          <w:lang w:val="zh-CN"/>
        </w:rPr>
        <w:t>小于最高频率</w:t>
      </w:r>
      <w:r w:rsidRPr="008C211D">
        <w:rPr>
          <w:rFonts w:hint="eastAsia"/>
          <w:lang w:val="zh-CN"/>
        </w:rPr>
        <w:t>时</w:t>
      </w:r>
      <w:r w:rsidRPr="008C211D">
        <w:rPr>
          <w:lang w:val="zh-CN"/>
        </w:rPr>
        <w:t>，</w:t>
      </w:r>
      <w:r w:rsidRPr="008C211D">
        <w:rPr>
          <w:rFonts w:hint="eastAsia"/>
          <w:lang w:val="zh-CN"/>
        </w:rPr>
        <w:t>重新</w:t>
      </w:r>
      <w:r w:rsidRPr="008C211D">
        <w:rPr>
          <w:lang w:val="zh-CN"/>
        </w:rPr>
        <w:t>打开</w:t>
      </w:r>
      <w:r w:rsidRPr="008C211D">
        <w:rPr>
          <w:rFonts w:hint="eastAsia"/>
          <w:lang w:val="zh-CN"/>
        </w:rPr>
        <w:t>PWM</w:t>
      </w:r>
      <w:r>
        <w:rPr>
          <w:rFonts w:hint="eastAsia"/>
          <w:lang w:val="zh-CN"/>
        </w:rPr>
        <w:t>，通过一开一关的工作方式使得输出电压电流达到目标值，其程序流程图如下图所示：</w:t>
      </w:r>
    </w:p>
    <w:p w14:paraId="4ACF69F2" w14:textId="77777777" w:rsidR="00115964" w:rsidRDefault="00115964" w:rsidP="00CD620E">
      <w:pPr>
        <w:pStyle w:val="a8"/>
        <w:rPr>
          <w:lang w:val="zh-CN"/>
        </w:rPr>
      </w:pPr>
      <w:r>
        <w:object w:dxaOrig="9481" w:dyaOrig="6625" w14:anchorId="293AD780">
          <v:shape id="_x0000_i1034" type="#_x0000_t75" style="width:334.5pt;height:234pt" o:ole="">
            <v:imagedata r:id="rId26" o:title=""/>
          </v:shape>
          <o:OLEObject Type="Embed" ProgID="Visio.Drawing.15" ShapeID="_x0000_i1034" DrawAspect="Content" ObjectID="_1699709387" r:id="rId27"/>
        </w:object>
      </w:r>
    </w:p>
    <w:p w14:paraId="122036EB" w14:textId="01F11BF1" w:rsidR="00115964" w:rsidRDefault="00115964" w:rsidP="00CD620E">
      <w:pPr>
        <w:pStyle w:val="a8"/>
        <w:rPr>
          <w:lang w:val="zh-CN"/>
        </w:rPr>
      </w:pPr>
      <w:r>
        <w:rPr>
          <w:rFonts w:hint="eastAsia"/>
          <w:lang w:val="zh-CN"/>
        </w:rPr>
        <w:lastRenderedPageBreak/>
        <w:t>图</w:t>
      </w:r>
      <w:r w:rsidR="00CD620E">
        <w:rPr>
          <w:rFonts w:hint="eastAsia"/>
          <w:lang w:val="zh-CN"/>
        </w:rPr>
        <w:t>3</w:t>
      </w:r>
      <w:r w:rsidR="00CD620E">
        <w:rPr>
          <w:lang w:val="zh-CN"/>
        </w:rPr>
        <w:t>.5</w:t>
      </w:r>
      <w:r>
        <w:rPr>
          <w:rFonts w:hint="eastAsia"/>
          <w:lang w:val="zh-CN"/>
        </w:rPr>
        <w:t xml:space="preserve"> </w:t>
      </w:r>
      <w:r>
        <w:rPr>
          <w:lang w:val="zh-CN"/>
        </w:rPr>
        <w:t>B</w:t>
      </w:r>
      <w:r>
        <w:rPr>
          <w:rFonts w:hint="eastAsia"/>
          <w:lang w:val="zh-CN"/>
        </w:rPr>
        <w:t>urst</w:t>
      </w:r>
      <w:r>
        <w:rPr>
          <w:rFonts w:hint="eastAsia"/>
          <w:lang w:val="zh-CN"/>
        </w:rPr>
        <w:t>控制模式</w:t>
      </w:r>
    </w:p>
    <w:p w14:paraId="78E78C37" w14:textId="77777777" w:rsidR="00115964" w:rsidRDefault="00115964" w:rsidP="00CD620E">
      <w:pPr>
        <w:pStyle w:val="2"/>
        <w:numPr>
          <w:ilvl w:val="1"/>
          <w:numId w:val="3"/>
        </w:numPr>
        <w:spacing w:before="156" w:after="156"/>
        <w:rPr>
          <w:lang w:val="zh-CN"/>
        </w:rPr>
      </w:pPr>
      <w:bookmarkStart w:id="22" w:name="_Toc80801924"/>
      <w:r>
        <w:rPr>
          <w:rFonts w:hint="eastAsia"/>
          <w:lang w:val="zh-CN"/>
        </w:rPr>
        <w:t>寄存器更新</w:t>
      </w:r>
      <w:bookmarkEnd w:id="22"/>
    </w:p>
    <w:p w14:paraId="65FB18AF" w14:textId="77777777" w:rsidR="00115964" w:rsidRDefault="00115964" w:rsidP="00115964">
      <w:pPr>
        <w:ind w:firstLine="480"/>
        <w:rPr>
          <w:lang w:val="zh-CN"/>
        </w:rPr>
      </w:pPr>
      <w:r>
        <w:rPr>
          <w:rFonts w:hint="eastAsia"/>
          <w:lang w:val="zh-CN"/>
        </w:rPr>
        <w:t>函数名：</w:t>
      </w:r>
      <w:r w:rsidRPr="00CE34DC">
        <w:rPr>
          <w:lang w:val="zh-CN"/>
        </w:rPr>
        <w:t>void RegReflash(void)</w:t>
      </w:r>
    </w:p>
    <w:p w14:paraId="6CEED168" w14:textId="77777777" w:rsidR="00115964" w:rsidRDefault="00115964" w:rsidP="00115964">
      <w:pPr>
        <w:ind w:firstLine="480"/>
        <w:rPr>
          <w:lang w:val="zh-CN"/>
        </w:rPr>
      </w:pPr>
      <w:proofErr w:type="gramStart"/>
      <w:r>
        <w:rPr>
          <w:rFonts w:hint="eastAsia"/>
          <w:lang w:val="zh-CN"/>
        </w:rPr>
        <w:t>电压环计算</w:t>
      </w:r>
      <w:proofErr w:type="gramEnd"/>
      <w:r>
        <w:rPr>
          <w:rFonts w:hint="eastAsia"/>
          <w:lang w:val="zh-CN"/>
        </w:rPr>
        <w:t>得到</w:t>
      </w:r>
      <w:r>
        <w:rPr>
          <w:rFonts w:hint="eastAsia"/>
          <w:lang w:val="zh-CN"/>
        </w:rPr>
        <w:t>L</w:t>
      </w:r>
      <w:r>
        <w:rPr>
          <w:lang w:val="zh-CN"/>
        </w:rPr>
        <w:t>LC</w:t>
      </w:r>
      <w:r>
        <w:rPr>
          <w:rFonts w:hint="eastAsia"/>
          <w:lang w:val="zh-CN"/>
        </w:rPr>
        <w:t>的控制周期量（频率值），再对控制的</w:t>
      </w:r>
      <w:r>
        <w:rPr>
          <w:rFonts w:hint="eastAsia"/>
          <w:lang w:val="zh-CN"/>
        </w:rPr>
        <w:t>P</w:t>
      </w:r>
      <w:r>
        <w:rPr>
          <w:lang w:val="zh-CN"/>
        </w:rPr>
        <w:t>WM</w:t>
      </w:r>
      <w:r>
        <w:rPr>
          <w:rFonts w:hint="eastAsia"/>
          <w:lang w:val="zh-CN"/>
        </w:rPr>
        <w:t>寄存器进行更新钱，需对控制量进行最大和最小值限制，避免运行出现频率过小或者过大。同时对最小死区进行限制，避免上下管死区过小。</w:t>
      </w:r>
    </w:p>
    <w:p w14:paraId="20E468D6" w14:textId="77777777" w:rsidR="00115964" w:rsidRDefault="00115964" w:rsidP="00115964">
      <w:pPr>
        <w:ind w:firstLine="480"/>
      </w:pPr>
      <w:r>
        <w:rPr>
          <w:rFonts w:hint="eastAsia"/>
          <w:lang w:val="zh-CN"/>
        </w:rPr>
        <w:t>根据配置的</w:t>
      </w:r>
      <w:r>
        <w:rPr>
          <w:rFonts w:hint="eastAsia"/>
          <w:lang w:val="zh-CN"/>
        </w:rPr>
        <w:t>P</w:t>
      </w:r>
      <w:r>
        <w:rPr>
          <w:lang w:val="zh-CN"/>
        </w:rPr>
        <w:t>WM</w:t>
      </w:r>
      <w:r>
        <w:rPr>
          <w:rFonts w:hint="eastAsia"/>
          <w:lang w:val="zh-CN"/>
        </w:rPr>
        <w:t>发波方式，跟新</w:t>
      </w:r>
      <w:r>
        <w:rPr>
          <w:rFonts w:hint="eastAsia"/>
          <w:lang w:val="zh-CN"/>
        </w:rPr>
        <w:t>P</w:t>
      </w:r>
      <w:r>
        <w:rPr>
          <w:lang w:val="zh-CN"/>
        </w:rPr>
        <w:t>WM</w:t>
      </w:r>
      <w:r>
        <w:rPr>
          <w:rFonts w:hint="eastAsia"/>
          <w:lang w:val="zh-CN"/>
        </w:rPr>
        <w:t>的周期寄存器</w:t>
      </w:r>
      <w:r w:rsidRPr="005E3989">
        <w:rPr>
          <w:lang w:val="zh-CN"/>
        </w:rPr>
        <w:t>TBPRD</w:t>
      </w:r>
      <w:r>
        <w:rPr>
          <w:rFonts w:hint="eastAsia"/>
          <w:lang w:val="zh-CN"/>
        </w:rPr>
        <w:t>，当</w:t>
      </w:r>
      <w:r>
        <w:rPr>
          <w:rFonts w:hint="eastAsia"/>
          <w:lang w:val="zh-CN"/>
        </w:rPr>
        <w:t>P</w:t>
      </w:r>
      <w:r>
        <w:rPr>
          <w:lang w:val="zh-CN"/>
        </w:rPr>
        <w:t>WM</w:t>
      </w:r>
      <w:r>
        <w:rPr>
          <w:rFonts w:hint="eastAsia"/>
          <w:lang w:val="zh-CN"/>
        </w:rPr>
        <w:t>周期发生变化时，为了保证占空比依然为</w:t>
      </w:r>
      <w:r>
        <w:rPr>
          <w:rFonts w:hint="eastAsia"/>
          <w:lang w:val="zh-CN"/>
        </w:rPr>
        <w:t>50%</w:t>
      </w:r>
      <w:r>
        <w:rPr>
          <w:rFonts w:hint="eastAsia"/>
          <w:lang w:val="zh-CN"/>
        </w:rPr>
        <w:t>，同样也要对应配置计数寄存器</w:t>
      </w:r>
      <w:r w:rsidRPr="005E3989">
        <w:rPr>
          <w:lang w:val="zh-CN"/>
        </w:rPr>
        <w:t>CMPA</w:t>
      </w:r>
      <w:r>
        <w:rPr>
          <w:rFonts w:hint="eastAsia"/>
          <w:lang w:val="zh-CN"/>
        </w:rPr>
        <w:t>值。</w:t>
      </w:r>
    </w:p>
    <w:p w14:paraId="75969C80" w14:textId="77777777" w:rsidR="00115964" w:rsidRDefault="00115964" w:rsidP="00CD620E">
      <w:pPr>
        <w:pStyle w:val="2"/>
        <w:numPr>
          <w:ilvl w:val="1"/>
          <w:numId w:val="3"/>
        </w:numPr>
        <w:spacing w:before="156" w:after="156"/>
      </w:pPr>
      <w:bookmarkStart w:id="23" w:name="_Toc80801925"/>
      <w:r>
        <w:rPr>
          <w:rFonts w:hint="eastAsia"/>
        </w:rPr>
        <w:t>快速保护函数</w:t>
      </w:r>
      <w:bookmarkEnd w:id="23"/>
    </w:p>
    <w:p w14:paraId="2DFED4A2" w14:textId="77777777" w:rsidR="00115964" w:rsidRDefault="00115964" w:rsidP="00115964">
      <w:pPr>
        <w:ind w:firstLine="480"/>
      </w:pPr>
      <w:r>
        <w:rPr>
          <w:rFonts w:hint="eastAsia"/>
        </w:rPr>
        <w:t>函数名：</w:t>
      </w:r>
      <w:r w:rsidRPr="00620F77">
        <w:t xml:space="preserve">void </w:t>
      </w:r>
      <w:proofErr w:type="spellStart"/>
      <w:r w:rsidRPr="00620F77">
        <w:t>FastProtection</w:t>
      </w:r>
      <w:proofErr w:type="spellEnd"/>
      <w:r w:rsidRPr="00620F77">
        <w:t>(void)</w:t>
      </w:r>
    </w:p>
    <w:p w14:paraId="243027B1" w14:textId="77777777" w:rsidR="00115964" w:rsidRDefault="00115964" w:rsidP="00115964">
      <w:pPr>
        <w:ind w:firstLine="480"/>
      </w:pPr>
      <w:r>
        <w:rPr>
          <w:rFonts w:hint="eastAsia"/>
        </w:rPr>
        <w:t>模块具有快速保护功能和慢速保护功能，定义输出短路，</w:t>
      </w:r>
      <w:r>
        <w:rPr>
          <w:rFonts w:hint="eastAsia"/>
        </w:rPr>
        <w:t>L</w:t>
      </w:r>
      <w:r>
        <w:t>LC</w:t>
      </w:r>
      <w:r>
        <w:rPr>
          <w:rFonts w:hint="eastAsia"/>
        </w:rPr>
        <w:t>谐振电流过流保护，</w:t>
      </w:r>
      <w:r>
        <w:rPr>
          <w:rFonts w:hint="eastAsia"/>
        </w:rPr>
        <w:t>P</w:t>
      </w:r>
      <w:r>
        <w:t>FC_OK</w:t>
      </w:r>
      <w:r>
        <w:rPr>
          <w:rFonts w:hint="eastAsia"/>
        </w:rPr>
        <w:t>信号为快速保护功能，其余保护为慢速保护。</w:t>
      </w:r>
    </w:p>
    <w:p w14:paraId="666F66CC" w14:textId="77777777" w:rsidR="00115964" w:rsidRDefault="00115964" w:rsidP="00CD620E">
      <w:pPr>
        <w:pStyle w:val="2"/>
        <w:numPr>
          <w:ilvl w:val="1"/>
          <w:numId w:val="3"/>
        </w:numPr>
        <w:spacing w:before="156" w:after="156"/>
      </w:pPr>
      <w:bookmarkStart w:id="24" w:name="_Toc80801926"/>
      <w:r>
        <w:rPr>
          <w:rFonts w:hint="eastAsia"/>
        </w:rPr>
        <w:t>输出短路保护函数</w:t>
      </w:r>
      <w:bookmarkEnd w:id="24"/>
    </w:p>
    <w:p w14:paraId="5AC79479" w14:textId="383FD65A" w:rsidR="00115964" w:rsidRDefault="00115964" w:rsidP="00115964">
      <w:pPr>
        <w:ind w:firstLine="480"/>
      </w:pPr>
      <w:r>
        <w:rPr>
          <w:rFonts w:hint="eastAsia"/>
        </w:rPr>
        <w:t>函数名：</w:t>
      </w:r>
      <w:bookmarkStart w:id="25" w:name="_Hlk80780434"/>
      <w:r w:rsidRPr="008E5722">
        <w:t xml:space="preserve">void </w:t>
      </w:r>
      <w:proofErr w:type="spellStart"/>
      <w:r w:rsidRPr="008E5722">
        <w:t>ShortOff</w:t>
      </w:r>
      <w:proofErr w:type="spellEnd"/>
      <w:r w:rsidRPr="008E5722">
        <w:t>(void)</w:t>
      </w:r>
      <w:bookmarkEnd w:id="25"/>
    </w:p>
    <w:p w14:paraId="3597C32B" w14:textId="77777777" w:rsidR="00115964" w:rsidRDefault="00115964" w:rsidP="00115964">
      <w:pPr>
        <w:ind w:firstLine="480"/>
      </w:pPr>
      <w:r>
        <w:rPr>
          <w:rFonts w:hint="eastAsia"/>
        </w:rPr>
        <w:t>当模块输出端负载短路时，由短路特性可知，此时输出侧的电压很低且电流很大，因此可以通过检测输出电压和电流和大小用以判断输出是否发生短路工况。当模块检测到输出电流过大且输出电压过低时可认为发生短路故障，需进行短路保护处理，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，置位短路保护标志位，跳转至故障状态机。</w:t>
      </w:r>
    </w:p>
    <w:p w14:paraId="1A2720F7" w14:textId="77777777" w:rsidR="00115964" w:rsidRDefault="00115964" w:rsidP="00115964">
      <w:pPr>
        <w:ind w:firstLine="480"/>
      </w:pPr>
      <w:r>
        <w:rPr>
          <w:rFonts w:hint="eastAsia"/>
        </w:rPr>
        <w:t>模块具备输出短路故障撤出后重启功能，输出侧发生短路保护关机后，间隔若干时间后若检测输出无短路情况则模块重新启动。</w:t>
      </w:r>
    </w:p>
    <w:p w14:paraId="6A285D20" w14:textId="77777777" w:rsidR="00115964" w:rsidRDefault="00115964" w:rsidP="00115964">
      <w:pPr>
        <w:ind w:firstLine="480"/>
      </w:pPr>
      <w:r>
        <w:rPr>
          <w:rFonts w:hint="eastAsia"/>
        </w:rPr>
        <w:t>若检测到短路标志位为</w:t>
      </w:r>
      <w:r>
        <w:rPr>
          <w:rFonts w:hint="eastAsia"/>
        </w:rPr>
        <w:t>1</w:t>
      </w:r>
      <w:r>
        <w:rPr>
          <w:rFonts w:hint="eastAsia"/>
        </w:rPr>
        <w:t>，则说明发生短路保护，计时器累加至</w:t>
      </w:r>
      <w:r>
        <w:rPr>
          <w:rFonts w:hint="eastAsia"/>
        </w:rPr>
        <w:t>4</w:t>
      </w:r>
      <w:r>
        <w:rPr>
          <w:rFonts w:hint="eastAsia"/>
        </w:rPr>
        <w:t>秒后，</w:t>
      </w:r>
      <w:proofErr w:type="gramStart"/>
      <w:r>
        <w:rPr>
          <w:rFonts w:hint="eastAsia"/>
        </w:rPr>
        <w:t>判断重</w:t>
      </w:r>
      <w:proofErr w:type="gramEnd"/>
      <w:r>
        <w:rPr>
          <w:rFonts w:hint="eastAsia"/>
        </w:rPr>
        <w:t>启次数是否大于</w:t>
      </w:r>
      <w:r>
        <w:rPr>
          <w:rFonts w:hint="eastAsia"/>
        </w:rPr>
        <w:t>10</w:t>
      </w:r>
      <w:r>
        <w:rPr>
          <w:rFonts w:hint="eastAsia"/>
        </w:rPr>
        <w:t>次，若重启次数大于</w:t>
      </w:r>
      <w:r>
        <w:rPr>
          <w:rFonts w:hint="eastAsia"/>
        </w:rPr>
        <w:t>10</w:t>
      </w:r>
      <w:r>
        <w:rPr>
          <w:rFonts w:hint="eastAsia"/>
        </w:rPr>
        <w:t>次，说明输出短路为长久短路，禁止模块再次重启；若重启次数小于</w:t>
      </w:r>
      <w:r>
        <w:rPr>
          <w:rFonts w:hint="eastAsia"/>
        </w:rPr>
        <w:t>10</w:t>
      </w:r>
      <w:r>
        <w:rPr>
          <w:rFonts w:hint="eastAsia"/>
        </w:rPr>
        <w:t>次，则认为清空短路标志位。程序在短路标志位清除后，若无其他故障发生，则状态机自动从故障状态跳转至等待状态重新软起动。</w:t>
      </w:r>
    </w:p>
    <w:p w14:paraId="298973B6" w14:textId="77777777" w:rsidR="00115964" w:rsidRDefault="00115964" w:rsidP="00115964">
      <w:pPr>
        <w:ind w:firstLine="480"/>
      </w:pPr>
      <w:r>
        <w:rPr>
          <w:rFonts w:hint="eastAsia"/>
        </w:rPr>
        <w:t>短路保护整体程序流程图如下图所示。</w:t>
      </w:r>
    </w:p>
    <w:p w14:paraId="1928D3DA" w14:textId="77777777" w:rsidR="00115964" w:rsidRDefault="00115964" w:rsidP="00115964">
      <w:pPr>
        <w:ind w:firstLine="480"/>
      </w:pPr>
    </w:p>
    <w:p w14:paraId="4E5417A7" w14:textId="77777777" w:rsidR="00115964" w:rsidRDefault="00115964" w:rsidP="00CD620E">
      <w:pPr>
        <w:pStyle w:val="a8"/>
      </w:pPr>
      <w:r>
        <w:object w:dxaOrig="7381" w:dyaOrig="11869" w14:anchorId="516A21EA">
          <v:shape id="_x0000_i1035" type="#_x0000_t75" style="width:313.5pt;height:7in" o:ole="">
            <v:imagedata r:id="rId28" o:title=""/>
          </v:shape>
          <o:OLEObject Type="Embed" ProgID="Visio.Drawing.15" ShapeID="_x0000_i1035" DrawAspect="Content" ObjectID="_1699709388" r:id="rId29"/>
        </w:object>
      </w:r>
    </w:p>
    <w:p w14:paraId="0B1C4A1F" w14:textId="407DC312" w:rsidR="00115964" w:rsidRDefault="00115964" w:rsidP="00CD620E">
      <w:pPr>
        <w:pStyle w:val="a8"/>
      </w:pPr>
      <w:r>
        <w:rPr>
          <w:rFonts w:hint="eastAsia"/>
        </w:rPr>
        <w:t>图</w:t>
      </w:r>
      <w:r w:rsidR="00CD620E">
        <w:rPr>
          <w:rFonts w:hint="eastAsia"/>
        </w:rPr>
        <w:t>3</w:t>
      </w:r>
      <w:r w:rsidR="00CD620E">
        <w:t>.6</w:t>
      </w:r>
      <w:r>
        <w:rPr>
          <w:rFonts w:hint="eastAsia"/>
        </w:rPr>
        <w:t xml:space="preserve"> </w:t>
      </w:r>
      <w:r>
        <w:rPr>
          <w:rFonts w:hint="eastAsia"/>
        </w:rPr>
        <w:t>短路保护程序流程图</w:t>
      </w:r>
    </w:p>
    <w:p w14:paraId="575442AE" w14:textId="77777777" w:rsidR="00115964" w:rsidRDefault="00115964" w:rsidP="00CD620E">
      <w:pPr>
        <w:pStyle w:val="2"/>
        <w:numPr>
          <w:ilvl w:val="1"/>
          <w:numId w:val="3"/>
        </w:numPr>
        <w:spacing w:before="156" w:after="156"/>
      </w:pPr>
      <w:bookmarkStart w:id="26" w:name="_Toc80801927"/>
      <w:r>
        <w:rPr>
          <w:rFonts w:hint="eastAsia"/>
        </w:rPr>
        <w:t>谐振过流保护</w:t>
      </w:r>
      <w:bookmarkEnd w:id="26"/>
    </w:p>
    <w:p w14:paraId="568EE89F" w14:textId="77777777" w:rsidR="00115964" w:rsidRDefault="00115964" w:rsidP="00115964">
      <w:pPr>
        <w:ind w:firstLine="480"/>
      </w:pPr>
      <w:r>
        <w:rPr>
          <w:rFonts w:hint="eastAsia"/>
        </w:rPr>
        <w:t>函数名：</w:t>
      </w:r>
      <w:r w:rsidRPr="003B339F">
        <w:t xml:space="preserve">void </w:t>
      </w:r>
      <w:proofErr w:type="spellStart"/>
      <w:r w:rsidRPr="003B339F">
        <w:t>HwOpp</w:t>
      </w:r>
      <w:proofErr w:type="spellEnd"/>
      <w:r w:rsidRPr="003B339F">
        <w:t>(void);</w:t>
      </w:r>
    </w:p>
    <w:p w14:paraId="437F0CAE" w14:textId="77777777" w:rsidR="00115964" w:rsidRDefault="00115964" w:rsidP="00115964">
      <w:pPr>
        <w:ind w:firstLine="480"/>
      </w:pPr>
      <w:r w:rsidRPr="00EB3EB3">
        <w:rPr>
          <w:rFonts w:hint="eastAsia"/>
        </w:rPr>
        <w:t>当</w:t>
      </w:r>
      <w:r>
        <w:rPr>
          <w:rFonts w:hint="eastAsia"/>
        </w:rPr>
        <w:t>电源侧</w:t>
      </w:r>
      <w:r w:rsidRPr="00EB3EB3">
        <w:rPr>
          <w:rFonts w:hint="eastAsia"/>
        </w:rPr>
        <w:t>输出短路、</w:t>
      </w:r>
      <w:r>
        <w:rPr>
          <w:rFonts w:hint="eastAsia"/>
        </w:rPr>
        <w:t>或者</w:t>
      </w:r>
      <w:proofErr w:type="gramStart"/>
      <w:r w:rsidRPr="00EB3EB3">
        <w:rPr>
          <w:rFonts w:hint="eastAsia"/>
        </w:rPr>
        <w:t>突加大</w:t>
      </w:r>
      <w:proofErr w:type="gramEnd"/>
      <w:r w:rsidRPr="00EB3EB3">
        <w:rPr>
          <w:rFonts w:hint="eastAsia"/>
        </w:rPr>
        <w:t>负载、会造成</w:t>
      </w:r>
      <w:proofErr w:type="gramStart"/>
      <w:r w:rsidRPr="00EB3EB3">
        <w:rPr>
          <w:rFonts w:hint="eastAsia"/>
        </w:rPr>
        <w:t>模块</w:t>
      </w:r>
      <w:r>
        <w:rPr>
          <w:rFonts w:hint="eastAsia"/>
        </w:rPr>
        <w:t>副边电流</w:t>
      </w:r>
      <w:proofErr w:type="gramEnd"/>
      <w:r>
        <w:rPr>
          <w:rFonts w:hint="eastAsia"/>
        </w:rPr>
        <w:t>迅速增加，同时</w:t>
      </w:r>
      <w:r w:rsidRPr="00EB3EB3">
        <w:rPr>
          <w:rFonts w:hint="eastAsia"/>
        </w:rPr>
        <w:t>原边谐振电流瞬间快速增大。为防止瞬间增大的原边电流对功率半导体的电流击穿或瞬态结温过热，</w:t>
      </w:r>
      <w:r>
        <w:rPr>
          <w:rFonts w:hint="eastAsia"/>
        </w:rPr>
        <w:t>须</w:t>
      </w:r>
      <w:r w:rsidRPr="00EB3EB3">
        <w:rPr>
          <w:rFonts w:hint="eastAsia"/>
        </w:rPr>
        <w:t>立即关闭</w:t>
      </w:r>
      <w:r w:rsidRPr="00EB3EB3">
        <w:t>PWM</w:t>
      </w:r>
      <w:r w:rsidRPr="00EB3EB3">
        <w:t>抑制原边电流快速增大。</w:t>
      </w:r>
    </w:p>
    <w:p w14:paraId="7C163EC8" w14:textId="77777777" w:rsidR="00115964" w:rsidRDefault="00115964" w:rsidP="00115964">
      <w:pPr>
        <w:ind w:firstLine="480"/>
      </w:pPr>
      <w:r w:rsidRPr="00EB3EB3">
        <w:t>谐振电流保护采用控制器自身内设比较器设计，原边电流送进内设比较器的正输入端，控制器内部</w:t>
      </w:r>
      <w:r w:rsidRPr="00EB3EB3">
        <w:t>DAC</w:t>
      </w:r>
      <w:r w:rsidRPr="00EB3EB3">
        <w:t>产生比较器的负</w:t>
      </w:r>
      <w:proofErr w:type="gramStart"/>
      <w:r w:rsidRPr="00EB3EB3">
        <w:t>端比较</w:t>
      </w:r>
      <w:proofErr w:type="gramEnd"/>
      <w:r w:rsidRPr="00EB3EB3">
        <w:t>参考值。当原边电流过大达</w:t>
      </w:r>
      <w:r w:rsidRPr="00EB3EB3">
        <w:lastRenderedPageBreak/>
        <w:t>到</w:t>
      </w:r>
      <w:r w:rsidRPr="00EB3EB3">
        <w:t>DAC</w:t>
      </w:r>
      <w:r w:rsidRPr="00EB3EB3">
        <w:t>设定的参考电压时，内设比较器输出发生翻转，该信号瞬间快速触发</w:t>
      </w:r>
      <w:r w:rsidRPr="00EB3EB3">
        <w:t>PWM</w:t>
      </w:r>
      <w:r w:rsidRPr="00EB3EB3">
        <w:t>的</w:t>
      </w:r>
      <w:r w:rsidRPr="00EB3EB3">
        <w:t>T</w:t>
      </w:r>
      <w:r>
        <w:t>Z</w:t>
      </w:r>
      <w:r w:rsidRPr="00EB3EB3">
        <w:t>（</w:t>
      </w:r>
      <w:r w:rsidRPr="00EB3EB3">
        <w:t>one shot</w:t>
      </w:r>
      <w:r w:rsidRPr="00EB3EB3">
        <w:t>）端，立即关闭</w:t>
      </w:r>
      <w:r w:rsidRPr="00EB3EB3">
        <w:t>PWM</w:t>
      </w:r>
      <w:r w:rsidRPr="00EB3EB3">
        <w:t>，</w:t>
      </w:r>
      <w:r w:rsidRPr="00EB3EB3">
        <w:t>T</w:t>
      </w:r>
      <w:r>
        <w:t>Z</w:t>
      </w:r>
      <w:r w:rsidRPr="00EB3EB3">
        <w:t>标志位置位。</w:t>
      </w:r>
    </w:p>
    <w:p w14:paraId="7C737B1C" w14:textId="77777777" w:rsidR="00115964" w:rsidRDefault="00115964" w:rsidP="00115964">
      <w:pPr>
        <w:spacing w:before="120"/>
        <w:ind w:firstLine="480"/>
      </w:pPr>
      <w:r>
        <w:rPr>
          <w:rFonts w:hint="eastAsia"/>
        </w:rPr>
        <w:t>模块检测到</w:t>
      </w:r>
      <w:r>
        <w:rPr>
          <w:rFonts w:hint="eastAsia"/>
        </w:rPr>
        <w:t>T</w:t>
      </w:r>
      <w:r>
        <w:t>Z</w:t>
      </w:r>
      <w:r>
        <w:rPr>
          <w:rFonts w:hint="eastAsia"/>
        </w:rPr>
        <w:t>标志位至</w:t>
      </w:r>
      <w:r>
        <w:rPr>
          <w:rFonts w:hint="eastAsia"/>
        </w:rPr>
        <w:t>1</w:t>
      </w:r>
      <w:r>
        <w:rPr>
          <w:rFonts w:hint="eastAsia"/>
        </w:rPr>
        <w:t>后，则说明发生了谐振电流过流保护，禁止模块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，置位谐振过流保护标志位，跳转至故障状态机，随后在</w:t>
      </w:r>
      <w:r w:rsidRPr="00431D7C">
        <w:t xml:space="preserve">void </w:t>
      </w:r>
      <w:proofErr w:type="spellStart"/>
      <w:r w:rsidRPr="00431D7C">
        <w:t>ShortOff</w:t>
      </w:r>
      <w:proofErr w:type="spellEnd"/>
      <w:r w:rsidRPr="00431D7C">
        <w:t>(void)</w:t>
      </w:r>
      <w:r>
        <w:rPr>
          <w:rFonts w:hint="eastAsia"/>
        </w:rPr>
        <w:t>短路保护函数中等待若干时间后清除故障标志位，并准备重启，其重启逻辑与短路保护相同。</w:t>
      </w:r>
    </w:p>
    <w:p w14:paraId="7546D622" w14:textId="77777777" w:rsidR="00115964" w:rsidRDefault="00115964" w:rsidP="00CD620E">
      <w:pPr>
        <w:pStyle w:val="2"/>
        <w:numPr>
          <w:ilvl w:val="1"/>
          <w:numId w:val="3"/>
        </w:numPr>
        <w:spacing w:before="156" w:after="156"/>
      </w:pPr>
      <w:bookmarkStart w:id="27" w:name="_Toc80801928"/>
      <w:r>
        <w:t>PFC OK</w:t>
      </w:r>
      <w:r>
        <w:rPr>
          <w:rFonts w:hint="eastAsia"/>
        </w:rPr>
        <w:t>保护</w:t>
      </w:r>
      <w:bookmarkEnd w:id="27"/>
    </w:p>
    <w:p w14:paraId="3991C505" w14:textId="77777777" w:rsidR="00115964" w:rsidRPr="00431D7C" w:rsidRDefault="00115964" w:rsidP="00115964">
      <w:pPr>
        <w:ind w:firstLine="480"/>
      </w:pPr>
      <w:r>
        <w:rPr>
          <w:rFonts w:hint="eastAsia"/>
        </w:rPr>
        <w:t>函数名：</w:t>
      </w:r>
      <w:r w:rsidRPr="004B0863">
        <w:t xml:space="preserve">void </w:t>
      </w:r>
      <w:proofErr w:type="spellStart"/>
      <w:r w:rsidRPr="004B0863">
        <w:t>PFCokCheck</w:t>
      </w:r>
      <w:proofErr w:type="spellEnd"/>
      <w:r w:rsidRPr="004B0863">
        <w:t>(void)</w:t>
      </w:r>
    </w:p>
    <w:p w14:paraId="28403599" w14:textId="77777777" w:rsidR="00115964" w:rsidRDefault="00115964" w:rsidP="00115964">
      <w:pPr>
        <w:ind w:firstLine="480"/>
      </w:pPr>
      <w:r>
        <w:t>LLC</w:t>
      </w:r>
      <w:r>
        <w:rPr>
          <w:rFonts w:hint="eastAsia"/>
        </w:rPr>
        <w:t>的运行基于</w:t>
      </w:r>
      <w:r>
        <w:rPr>
          <w:rFonts w:hint="eastAsia"/>
        </w:rPr>
        <w:t>P</w:t>
      </w:r>
      <w:r>
        <w:t>FC</w:t>
      </w:r>
      <w:r>
        <w:rPr>
          <w:rFonts w:hint="eastAsia"/>
        </w:rPr>
        <w:t>的正常运行，当模块的</w:t>
      </w:r>
      <w:r>
        <w:rPr>
          <w:rFonts w:hint="eastAsia"/>
        </w:rPr>
        <w:t>P</w:t>
      </w:r>
      <w:r>
        <w:t>FC</w:t>
      </w:r>
      <w:r>
        <w:rPr>
          <w:rFonts w:hint="eastAsia"/>
        </w:rPr>
        <w:t>并未处于正常工作状态，或</w:t>
      </w:r>
      <w:r>
        <w:rPr>
          <w:rFonts w:hint="eastAsia"/>
        </w:rPr>
        <w:t>P</w:t>
      </w:r>
      <w:r>
        <w:t>FC</w:t>
      </w:r>
      <w:r>
        <w:rPr>
          <w:rFonts w:hint="eastAsia"/>
        </w:rPr>
        <w:t>发生故障保护时，</w:t>
      </w:r>
      <w:r>
        <w:rPr>
          <w:rFonts w:hint="eastAsia"/>
        </w:rPr>
        <w:t>L</w:t>
      </w:r>
      <w:r>
        <w:t>LC</w:t>
      </w:r>
      <w:r>
        <w:rPr>
          <w:rFonts w:hint="eastAsia"/>
        </w:rPr>
        <w:t>禁止运行输出，即</w:t>
      </w:r>
      <w:r>
        <w:rPr>
          <w:rFonts w:hint="eastAsia"/>
        </w:rPr>
        <w:t>P</w:t>
      </w:r>
      <w:r>
        <w:t>FC</w:t>
      </w:r>
      <w:r>
        <w:rPr>
          <w:rFonts w:hint="eastAsia"/>
        </w:rPr>
        <w:t>可通过配置</w:t>
      </w:r>
      <w:r>
        <w:rPr>
          <w:rFonts w:hint="eastAsia"/>
        </w:rPr>
        <w:t>P</w:t>
      </w:r>
      <w:r>
        <w:t>FC OK</w:t>
      </w:r>
      <w:r>
        <w:rPr>
          <w:rFonts w:hint="eastAsia"/>
        </w:rPr>
        <w:t>端口的高低电平告知</w:t>
      </w:r>
      <w:r>
        <w:rPr>
          <w:rFonts w:hint="eastAsia"/>
        </w:rPr>
        <w:t>L</w:t>
      </w:r>
      <w:r>
        <w:t>LC</w:t>
      </w:r>
      <w:r>
        <w:rPr>
          <w:rFonts w:hint="eastAsia"/>
        </w:rPr>
        <w:t>自身是否运行正常。</w:t>
      </w:r>
    </w:p>
    <w:p w14:paraId="4254EDD2" w14:textId="77777777" w:rsidR="00115964" w:rsidRDefault="00115964" w:rsidP="00115964">
      <w:pPr>
        <w:ind w:firstLine="480"/>
      </w:pPr>
      <w:r>
        <w:rPr>
          <w:rFonts w:hint="eastAsia"/>
        </w:rPr>
        <w:t>当</w:t>
      </w:r>
      <w:r>
        <w:rPr>
          <w:rFonts w:hint="eastAsia"/>
        </w:rPr>
        <w:t>L</w:t>
      </w:r>
      <w:r>
        <w:t>LC</w:t>
      </w:r>
      <w:r>
        <w:rPr>
          <w:rFonts w:hint="eastAsia"/>
        </w:rPr>
        <w:t>检测到</w:t>
      </w:r>
      <w:r>
        <w:rPr>
          <w:rFonts w:hint="eastAsia"/>
        </w:rPr>
        <w:t>P</w:t>
      </w:r>
      <w:r>
        <w:t>FC OK</w:t>
      </w:r>
      <w:r>
        <w:rPr>
          <w:rFonts w:hint="eastAsia"/>
        </w:rPr>
        <w:t>信号为高电平时，置高</w:t>
      </w:r>
      <w:r w:rsidRPr="004B0863">
        <w:t>F_PFC_OK</w:t>
      </w:r>
      <w:r>
        <w:rPr>
          <w:rFonts w:hint="eastAsia"/>
        </w:rPr>
        <w:t>标志位，</w:t>
      </w:r>
      <w:r>
        <w:rPr>
          <w:rFonts w:hint="eastAsia"/>
        </w:rPr>
        <w:t>L</w:t>
      </w:r>
      <w:r>
        <w:t>LC</w:t>
      </w:r>
      <w:r>
        <w:rPr>
          <w:rFonts w:hint="eastAsia"/>
        </w:rPr>
        <w:t>只有检测到</w:t>
      </w:r>
      <w:r w:rsidRPr="004B0863">
        <w:t>F_PFC_OK</w:t>
      </w:r>
      <w:r>
        <w:rPr>
          <w:rFonts w:hint="eastAsia"/>
        </w:rPr>
        <w:t>有效时才允许启动。</w:t>
      </w:r>
    </w:p>
    <w:p w14:paraId="4F3476D1" w14:textId="77777777" w:rsidR="00115964" w:rsidRDefault="00115964" w:rsidP="00115964">
      <w:pPr>
        <w:ind w:firstLine="480"/>
      </w:pPr>
      <w:r>
        <w:rPr>
          <w:rFonts w:hint="eastAsia"/>
        </w:rPr>
        <w:t>当</w:t>
      </w:r>
      <w:r>
        <w:rPr>
          <w:rFonts w:hint="eastAsia"/>
        </w:rPr>
        <w:t>L</w:t>
      </w:r>
      <w:r>
        <w:t>LC</w:t>
      </w:r>
      <w:r>
        <w:rPr>
          <w:rFonts w:hint="eastAsia"/>
        </w:rPr>
        <w:t>在启动或者运行的过程中，突然检测到</w:t>
      </w:r>
      <w:r w:rsidRPr="004B0863">
        <w:t>F_PFC_OK</w:t>
      </w:r>
      <w:r>
        <w:rPr>
          <w:rFonts w:hint="eastAsia"/>
        </w:rPr>
        <w:t>标志位无效，则禁止模块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，状态机跳转至等待状态，等待</w:t>
      </w:r>
      <w:r>
        <w:t>PFC</w:t>
      </w:r>
      <w:r>
        <w:rPr>
          <w:rFonts w:hint="eastAsia"/>
        </w:rPr>
        <w:t>正常运行后重新启动，其程序流程图如下图所示：</w:t>
      </w:r>
    </w:p>
    <w:p w14:paraId="2ABF0E7D" w14:textId="77777777" w:rsidR="00115964" w:rsidRDefault="00115964" w:rsidP="00CD620E">
      <w:pPr>
        <w:pStyle w:val="a8"/>
      </w:pPr>
      <w:r>
        <w:object w:dxaOrig="6553" w:dyaOrig="6841" w14:anchorId="6FA3F4BB">
          <v:shape id="_x0000_i1036" type="#_x0000_t75" style="width:266pt;height:277.5pt" o:ole="">
            <v:imagedata r:id="rId30" o:title=""/>
          </v:shape>
          <o:OLEObject Type="Embed" ProgID="Visio.Drawing.15" ShapeID="_x0000_i1036" DrawAspect="Content" ObjectID="_1699709389" r:id="rId31"/>
        </w:object>
      </w:r>
    </w:p>
    <w:p w14:paraId="7E9B8DB9" w14:textId="7EBB061B" w:rsidR="00115964" w:rsidRDefault="00115964" w:rsidP="00CD620E">
      <w:pPr>
        <w:pStyle w:val="a8"/>
      </w:pPr>
      <w:r>
        <w:rPr>
          <w:rFonts w:hint="eastAsia"/>
        </w:rPr>
        <w:t>图</w:t>
      </w:r>
      <w:r w:rsidR="00CD620E">
        <w:rPr>
          <w:rFonts w:hint="eastAsia"/>
        </w:rPr>
        <w:t>3</w:t>
      </w:r>
      <w:r w:rsidR="00CD620E">
        <w:t>.7</w:t>
      </w:r>
      <w:r>
        <w:rPr>
          <w:rFonts w:hint="eastAsia"/>
        </w:rPr>
        <w:t xml:space="preserve"> </w:t>
      </w:r>
      <w:r>
        <w:t>PFC OK</w:t>
      </w:r>
      <w:r>
        <w:rPr>
          <w:rFonts w:hint="eastAsia"/>
        </w:rPr>
        <w:t>信号程序流程图</w:t>
      </w:r>
    </w:p>
    <w:p w14:paraId="3098FAE1" w14:textId="77777777" w:rsidR="00115964" w:rsidRDefault="00115964" w:rsidP="00115964">
      <w:pPr>
        <w:ind w:firstLine="480"/>
      </w:pPr>
    </w:p>
    <w:p w14:paraId="2C5F7390" w14:textId="77777777" w:rsidR="00CD620E" w:rsidRDefault="00CD620E">
      <w:pPr>
        <w:widowControl/>
        <w:spacing w:line="240" w:lineRule="auto"/>
        <w:ind w:firstLineChars="0" w:firstLine="0"/>
        <w:jc w:val="left"/>
      </w:pPr>
      <w:r>
        <w:br w:type="page"/>
      </w:r>
    </w:p>
    <w:p w14:paraId="73C666B6" w14:textId="3BB51124" w:rsidR="00115964" w:rsidRDefault="00115964" w:rsidP="00CD620E">
      <w:pPr>
        <w:pStyle w:val="1"/>
        <w:spacing w:before="156" w:after="156"/>
      </w:pPr>
      <w:bookmarkStart w:id="28" w:name="_Toc80801929"/>
      <w:r>
        <w:rPr>
          <w:rFonts w:hint="eastAsia"/>
        </w:rPr>
        <w:lastRenderedPageBreak/>
        <w:t>200</w:t>
      </w:r>
      <w:r>
        <w:t>H</w:t>
      </w:r>
      <w:r>
        <w:rPr>
          <w:rFonts w:hint="eastAsia"/>
        </w:rPr>
        <w:t>z</w:t>
      </w:r>
      <w:r>
        <w:rPr>
          <w:rFonts w:hint="eastAsia"/>
        </w:rPr>
        <w:t>中断</w:t>
      </w:r>
      <w:bookmarkEnd w:id="28"/>
    </w:p>
    <w:p w14:paraId="682F11F3" w14:textId="128D89CE" w:rsidR="00CD620E" w:rsidRDefault="00CD620E" w:rsidP="00CD620E">
      <w:pPr>
        <w:pStyle w:val="2"/>
        <w:numPr>
          <w:ilvl w:val="1"/>
          <w:numId w:val="3"/>
        </w:numPr>
        <w:spacing w:before="156" w:after="156"/>
      </w:pPr>
      <w:bookmarkStart w:id="29" w:name="_Toc80801930"/>
      <w:r>
        <w:rPr>
          <w:rFonts w:hint="eastAsia"/>
        </w:rPr>
        <w:t>概述</w:t>
      </w:r>
      <w:bookmarkEnd w:id="29"/>
    </w:p>
    <w:p w14:paraId="1D5F45F0" w14:textId="626C1A05" w:rsidR="00115964" w:rsidRDefault="00115964" w:rsidP="00115964">
      <w:pPr>
        <w:ind w:firstLine="480"/>
      </w:pPr>
      <w:r>
        <w:rPr>
          <w:rFonts w:hint="eastAsia"/>
        </w:rPr>
        <w:t>函数名：</w:t>
      </w:r>
      <w:r w:rsidRPr="004839B5">
        <w:t>__interrupt void ISR_200Hz(void)</w:t>
      </w:r>
    </w:p>
    <w:p w14:paraId="6B0AB85D" w14:textId="77777777" w:rsidR="00115964" w:rsidRDefault="00115964" w:rsidP="00115964">
      <w:pPr>
        <w:spacing w:before="120"/>
        <w:ind w:firstLine="480"/>
      </w:pPr>
      <w:r>
        <w:rPr>
          <w:rFonts w:hint="eastAsia"/>
        </w:rPr>
        <w:t>5</w:t>
      </w:r>
      <w:r>
        <w:t>ms</w:t>
      </w:r>
      <w:r>
        <w:t>中断</w:t>
      </w:r>
      <w:r>
        <w:rPr>
          <w:rFonts w:hint="eastAsia"/>
        </w:rPr>
        <w:t>优先级</w:t>
      </w:r>
      <w:r>
        <w:t>较低，运行</w:t>
      </w:r>
      <w:r>
        <w:rPr>
          <w:rFonts w:hint="eastAsia"/>
        </w:rPr>
        <w:t>包括慢速保护，</w:t>
      </w:r>
      <w:r>
        <w:rPr>
          <w:rFonts w:hint="eastAsia"/>
        </w:rPr>
        <w:t>LLC</w:t>
      </w:r>
      <w:r>
        <w:t>状态机</w:t>
      </w:r>
      <w:r>
        <w:rPr>
          <w:rFonts w:hint="eastAsia"/>
        </w:rPr>
        <w:t>，参考电压计算函数，</w:t>
      </w:r>
      <w:r>
        <w:rPr>
          <w:rFonts w:hint="eastAsia"/>
        </w:rPr>
        <w:t>S</w:t>
      </w:r>
      <w:r>
        <w:t>CI</w:t>
      </w:r>
      <w:r>
        <w:rPr>
          <w:rFonts w:hint="eastAsia"/>
        </w:rPr>
        <w:t>通信函数，</w:t>
      </w:r>
      <w:r>
        <w:rPr>
          <w:rFonts w:hint="eastAsia"/>
        </w:rPr>
        <w:t>L</w:t>
      </w:r>
      <w:r>
        <w:t>LC</w:t>
      </w:r>
      <w:r>
        <w:rPr>
          <w:rFonts w:hint="eastAsia"/>
        </w:rPr>
        <w:t>状态显示等</w:t>
      </w:r>
      <w:r>
        <w:t>功能</w:t>
      </w:r>
      <w:r>
        <w:rPr>
          <w:rFonts w:hint="eastAsia"/>
        </w:rPr>
        <w:t>，其</w:t>
      </w:r>
      <w:r>
        <w:t>程序流程图如下图所示。</w:t>
      </w:r>
    </w:p>
    <w:p w14:paraId="154FC01F" w14:textId="77777777" w:rsidR="00115964" w:rsidRDefault="00115964" w:rsidP="00CD620E">
      <w:pPr>
        <w:pStyle w:val="a8"/>
      </w:pPr>
      <w:r>
        <w:object w:dxaOrig="4105" w:dyaOrig="6937" w14:anchorId="7FF0AB42">
          <v:shape id="_x0000_i1037" type="#_x0000_t75" style="width:150.5pt;height:254pt" o:ole="">
            <v:imagedata r:id="rId32" o:title=""/>
          </v:shape>
          <o:OLEObject Type="Embed" ProgID="Visio.Drawing.15" ShapeID="_x0000_i1037" DrawAspect="Content" ObjectID="_1699709390" r:id="rId33"/>
        </w:object>
      </w:r>
    </w:p>
    <w:p w14:paraId="2F8A3450" w14:textId="6CF2E364" w:rsidR="00115964" w:rsidRPr="0084612E" w:rsidRDefault="00115964" w:rsidP="00CD620E">
      <w:pPr>
        <w:pStyle w:val="a8"/>
      </w:pPr>
      <w:r>
        <w:rPr>
          <w:rFonts w:hint="eastAsia"/>
        </w:rPr>
        <w:t>图</w:t>
      </w:r>
      <w:r w:rsidR="00CD620E">
        <w:rPr>
          <w:rFonts w:hint="eastAsia"/>
        </w:rPr>
        <w:t>4.1</w:t>
      </w:r>
      <w:r>
        <w:rPr>
          <w:rFonts w:hint="eastAsia"/>
        </w:rPr>
        <w:t xml:space="preserve"> 200</w:t>
      </w:r>
      <w:r>
        <w:t>Hz</w:t>
      </w:r>
      <w:r>
        <w:rPr>
          <w:rFonts w:hint="eastAsia"/>
        </w:rPr>
        <w:t>中断函数程序流程图</w:t>
      </w:r>
    </w:p>
    <w:p w14:paraId="6405ACBD" w14:textId="77777777" w:rsidR="00115964" w:rsidRDefault="00115964" w:rsidP="00CD620E">
      <w:pPr>
        <w:pStyle w:val="2"/>
        <w:numPr>
          <w:ilvl w:val="1"/>
          <w:numId w:val="3"/>
        </w:numPr>
        <w:spacing w:before="156" w:after="156"/>
      </w:pPr>
      <w:bookmarkStart w:id="30" w:name="_Toc80801931"/>
      <w:r>
        <w:rPr>
          <w:rFonts w:hint="eastAsia"/>
        </w:rPr>
        <w:t>慢速保护函数</w:t>
      </w:r>
      <w:bookmarkEnd w:id="30"/>
    </w:p>
    <w:p w14:paraId="48C0BA08" w14:textId="77777777" w:rsidR="00115964" w:rsidRDefault="00115964" w:rsidP="00115964">
      <w:pPr>
        <w:ind w:firstLine="480"/>
      </w:pPr>
      <w:r>
        <w:rPr>
          <w:rFonts w:hint="eastAsia"/>
        </w:rPr>
        <w:t>函数名：</w:t>
      </w:r>
      <w:r w:rsidRPr="00393949">
        <w:t xml:space="preserve">void </w:t>
      </w:r>
      <w:proofErr w:type="spellStart"/>
      <w:r w:rsidRPr="00393949">
        <w:t>SlowP</w:t>
      </w:r>
      <w:proofErr w:type="spellEnd"/>
      <w:r w:rsidRPr="00393949">
        <w:t>(void)</w:t>
      </w:r>
    </w:p>
    <w:p w14:paraId="24ADA9E9" w14:textId="77777777" w:rsidR="00115964" w:rsidRDefault="00115964" w:rsidP="00115964">
      <w:pPr>
        <w:ind w:firstLine="480"/>
      </w:pPr>
      <w:r>
        <w:rPr>
          <w:rFonts w:hint="eastAsia"/>
        </w:rPr>
        <w:t>慢速保护功能函数包含电源所有的慢速保护功能，包含输出过流保护，输出过压保护，输出欠压保护，</w:t>
      </w:r>
      <w:r>
        <w:rPr>
          <w:rFonts w:hint="eastAsia"/>
        </w:rPr>
        <w:t>C</w:t>
      </w:r>
      <w:r>
        <w:t>AN</w:t>
      </w:r>
      <w:r>
        <w:rPr>
          <w:rFonts w:hint="eastAsia"/>
        </w:rPr>
        <w:t>通信掉电保护，散热器过</w:t>
      </w:r>
      <w:proofErr w:type="gramStart"/>
      <w:r>
        <w:rPr>
          <w:rFonts w:hint="eastAsia"/>
        </w:rPr>
        <w:t>温保护</w:t>
      </w:r>
      <w:proofErr w:type="gramEnd"/>
      <w:r>
        <w:rPr>
          <w:rFonts w:hint="eastAsia"/>
        </w:rPr>
        <w:t>等。</w:t>
      </w:r>
    </w:p>
    <w:p w14:paraId="355C23CA" w14:textId="77777777" w:rsidR="00115964" w:rsidRDefault="00115964" w:rsidP="00115964">
      <w:pPr>
        <w:ind w:firstLine="480"/>
      </w:pPr>
      <w:r>
        <w:rPr>
          <w:rFonts w:hint="eastAsia"/>
        </w:rPr>
        <w:t>慢速保护不统一快速保护，对时间响应性要求不高。</w:t>
      </w:r>
    </w:p>
    <w:p w14:paraId="2AD5D58D" w14:textId="77777777" w:rsidR="00115964" w:rsidRDefault="00115964" w:rsidP="00CD620E">
      <w:pPr>
        <w:pStyle w:val="2"/>
        <w:numPr>
          <w:ilvl w:val="1"/>
          <w:numId w:val="3"/>
        </w:numPr>
        <w:spacing w:before="156" w:after="156"/>
      </w:pPr>
      <w:bookmarkStart w:id="31" w:name="_Toc80801932"/>
      <w:r>
        <w:rPr>
          <w:rFonts w:hint="eastAsia"/>
        </w:rPr>
        <w:t>输出过流保护</w:t>
      </w:r>
      <w:bookmarkEnd w:id="31"/>
    </w:p>
    <w:p w14:paraId="686E3B8A" w14:textId="77777777" w:rsidR="00115964" w:rsidRDefault="00115964" w:rsidP="00115964">
      <w:pPr>
        <w:ind w:firstLine="480"/>
      </w:pPr>
      <w:r>
        <w:rPr>
          <w:rFonts w:hint="eastAsia"/>
        </w:rPr>
        <w:t>函数名：</w:t>
      </w:r>
      <w:r w:rsidRPr="00E502CC">
        <w:t xml:space="preserve">void </w:t>
      </w:r>
      <w:proofErr w:type="spellStart"/>
      <w:r w:rsidRPr="00E502CC">
        <w:t>SwOCP</w:t>
      </w:r>
      <w:proofErr w:type="spellEnd"/>
      <w:r w:rsidRPr="00E502CC">
        <w:t>(void)</w:t>
      </w:r>
    </w:p>
    <w:p w14:paraId="67EF1B9C" w14:textId="77777777" w:rsidR="00115964" w:rsidRDefault="00115964" w:rsidP="00115964">
      <w:pPr>
        <w:ind w:firstLine="480"/>
      </w:pPr>
      <w:r>
        <w:rPr>
          <w:rFonts w:hint="eastAsia"/>
        </w:rPr>
        <w:t>当电源模块正在运行过程中，</w:t>
      </w:r>
      <w:r w:rsidRPr="00117DE9">
        <w:rPr>
          <w:rFonts w:hint="eastAsia"/>
        </w:rPr>
        <w:t>检测到输出电流大于</w:t>
      </w:r>
      <w:r>
        <w:rPr>
          <w:rFonts w:hint="eastAsia"/>
        </w:rPr>
        <w:t>过流阈值</w:t>
      </w:r>
      <w:r w:rsidRPr="00117DE9">
        <w:t>，且连续保持</w:t>
      </w:r>
      <w:r>
        <w:rPr>
          <w:rFonts w:hint="eastAsia"/>
        </w:rPr>
        <w:t>若干时间电流过大</w:t>
      </w:r>
      <w:r w:rsidRPr="00117DE9">
        <w:t>，</w:t>
      </w:r>
      <w:proofErr w:type="gramStart"/>
      <w:r w:rsidRPr="00117DE9">
        <w:t>则判断</w:t>
      </w:r>
      <w:proofErr w:type="gramEnd"/>
      <w:r w:rsidRPr="00117DE9">
        <w:t>为输出过流，</w:t>
      </w:r>
      <w:r>
        <w:rPr>
          <w:rFonts w:hint="eastAsia"/>
        </w:rPr>
        <w:t>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，置位短路保护标志位，跳转至故障状态机</w:t>
      </w:r>
      <w:r w:rsidRPr="00117DE9">
        <w:t>。</w:t>
      </w:r>
    </w:p>
    <w:p w14:paraId="5B0320E3" w14:textId="77777777" w:rsidR="00115964" w:rsidRDefault="00115964" w:rsidP="00115964">
      <w:pPr>
        <w:ind w:firstLine="480"/>
      </w:pPr>
      <w:r>
        <w:rPr>
          <w:rFonts w:hint="eastAsia"/>
        </w:rPr>
        <w:t>若检测到过流标志位为</w:t>
      </w:r>
      <w:r>
        <w:rPr>
          <w:rFonts w:hint="eastAsia"/>
        </w:rPr>
        <w:t>1</w:t>
      </w:r>
      <w:r>
        <w:rPr>
          <w:rFonts w:hint="eastAsia"/>
        </w:rPr>
        <w:t>，则说明发生过流保护，计时器累加至</w:t>
      </w:r>
      <w:r>
        <w:rPr>
          <w:rFonts w:hint="eastAsia"/>
        </w:rPr>
        <w:t>4</w:t>
      </w:r>
      <w:r>
        <w:rPr>
          <w:rFonts w:hint="eastAsia"/>
        </w:rPr>
        <w:t>秒后，</w:t>
      </w:r>
      <w:proofErr w:type="gramStart"/>
      <w:r>
        <w:rPr>
          <w:rFonts w:hint="eastAsia"/>
        </w:rPr>
        <w:t>判断重</w:t>
      </w:r>
      <w:proofErr w:type="gramEnd"/>
      <w:r>
        <w:rPr>
          <w:rFonts w:hint="eastAsia"/>
        </w:rPr>
        <w:t>启次数是否大于</w:t>
      </w:r>
      <w:r>
        <w:rPr>
          <w:rFonts w:hint="eastAsia"/>
        </w:rPr>
        <w:t>10</w:t>
      </w:r>
      <w:r>
        <w:rPr>
          <w:rFonts w:hint="eastAsia"/>
        </w:rPr>
        <w:t>次，若重启次数大于</w:t>
      </w:r>
      <w:r>
        <w:rPr>
          <w:rFonts w:hint="eastAsia"/>
        </w:rPr>
        <w:t>10</w:t>
      </w:r>
      <w:r>
        <w:rPr>
          <w:rFonts w:hint="eastAsia"/>
        </w:rPr>
        <w:t>次，说明输出持续过流，负载过</w:t>
      </w:r>
      <w:r>
        <w:rPr>
          <w:rFonts w:hint="eastAsia"/>
        </w:rPr>
        <w:lastRenderedPageBreak/>
        <w:t>大，禁止模块再次重启；若重启次数小于</w:t>
      </w:r>
      <w:r>
        <w:rPr>
          <w:rFonts w:hint="eastAsia"/>
        </w:rPr>
        <w:t>10</w:t>
      </w:r>
      <w:r>
        <w:rPr>
          <w:rFonts w:hint="eastAsia"/>
        </w:rPr>
        <w:t>次，则认为清空过流标志位。程序在过流标志位清除后，若无其他故障发生，则状态机自动从故障状态跳转至等待状态重新软起动。</w:t>
      </w:r>
    </w:p>
    <w:p w14:paraId="22118FEA" w14:textId="77777777" w:rsidR="00115964" w:rsidRDefault="00115964" w:rsidP="00115964">
      <w:pPr>
        <w:ind w:firstLine="480"/>
      </w:pPr>
      <w:r>
        <w:rPr>
          <w:rFonts w:hint="eastAsia"/>
        </w:rPr>
        <w:t>过流保护整体程序流程图如下图所示。</w:t>
      </w:r>
    </w:p>
    <w:p w14:paraId="16CAC99E" w14:textId="77777777" w:rsidR="00115964" w:rsidRDefault="00115964" w:rsidP="00CD620E">
      <w:pPr>
        <w:pStyle w:val="a8"/>
      </w:pPr>
      <w:r>
        <w:object w:dxaOrig="7381" w:dyaOrig="13692" w14:anchorId="4EE6F099">
          <v:shape id="_x0000_i1038" type="#_x0000_t75" style="width:307.5pt;height:570.5pt" o:ole="">
            <v:imagedata r:id="rId34" o:title=""/>
          </v:shape>
          <o:OLEObject Type="Embed" ProgID="Visio.Drawing.15" ShapeID="_x0000_i1038" DrawAspect="Content" ObjectID="_1699709391" r:id="rId35"/>
        </w:object>
      </w:r>
    </w:p>
    <w:p w14:paraId="7CA5826B" w14:textId="1FE39D4E" w:rsidR="00115964" w:rsidRDefault="00115964" w:rsidP="00CD620E">
      <w:pPr>
        <w:pStyle w:val="a8"/>
      </w:pPr>
      <w:r>
        <w:rPr>
          <w:rFonts w:hint="eastAsia"/>
        </w:rPr>
        <w:t>图</w:t>
      </w:r>
      <w:r w:rsidR="00CD620E">
        <w:rPr>
          <w:rFonts w:hint="eastAsia"/>
        </w:rPr>
        <w:t>4.2</w:t>
      </w:r>
      <w:r>
        <w:rPr>
          <w:rFonts w:hint="eastAsia"/>
        </w:rPr>
        <w:t xml:space="preserve"> </w:t>
      </w:r>
      <w:r>
        <w:rPr>
          <w:rFonts w:hint="eastAsia"/>
        </w:rPr>
        <w:t>过流保护程序路程图</w:t>
      </w:r>
    </w:p>
    <w:p w14:paraId="748942C5" w14:textId="77777777" w:rsidR="00115964" w:rsidRDefault="00115964" w:rsidP="00CD620E">
      <w:pPr>
        <w:pStyle w:val="2"/>
        <w:numPr>
          <w:ilvl w:val="1"/>
          <w:numId w:val="3"/>
        </w:numPr>
        <w:spacing w:before="156" w:after="156"/>
      </w:pPr>
      <w:bookmarkStart w:id="32" w:name="_Toc80801933"/>
      <w:r>
        <w:rPr>
          <w:rFonts w:hint="eastAsia"/>
        </w:rPr>
        <w:t>输出过压保护</w:t>
      </w:r>
      <w:bookmarkEnd w:id="32"/>
    </w:p>
    <w:p w14:paraId="50D3822A" w14:textId="77777777" w:rsidR="00115964" w:rsidRDefault="00115964" w:rsidP="00115964">
      <w:pPr>
        <w:ind w:firstLine="480"/>
      </w:pPr>
      <w:r>
        <w:rPr>
          <w:rFonts w:hint="eastAsia"/>
        </w:rPr>
        <w:t>函数名：</w:t>
      </w:r>
      <w:r w:rsidRPr="004A3782">
        <w:t xml:space="preserve">void </w:t>
      </w:r>
      <w:proofErr w:type="spellStart"/>
      <w:r w:rsidRPr="004A3782">
        <w:t>SwOVP</w:t>
      </w:r>
      <w:proofErr w:type="spellEnd"/>
      <w:r w:rsidRPr="004A3782">
        <w:t>(void)</w:t>
      </w:r>
    </w:p>
    <w:p w14:paraId="5D35762C" w14:textId="77777777" w:rsidR="00115964" w:rsidRDefault="00115964" w:rsidP="00115964">
      <w:pPr>
        <w:ind w:firstLine="480"/>
      </w:pPr>
      <w:r>
        <w:rPr>
          <w:rFonts w:hint="eastAsia"/>
        </w:rPr>
        <w:t>程序设置输出过压保护，抑制输出电压持续过高损坏器件。</w:t>
      </w:r>
    </w:p>
    <w:p w14:paraId="67036BEB" w14:textId="77777777" w:rsidR="00115964" w:rsidRDefault="00115964" w:rsidP="00115964">
      <w:pPr>
        <w:spacing w:before="120"/>
        <w:ind w:firstLine="480"/>
      </w:pPr>
      <w:r>
        <w:rPr>
          <w:rFonts w:hint="eastAsia"/>
        </w:rPr>
        <w:t>电源模块时刻</w:t>
      </w:r>
      <w:r w:rsidRPr="00117DE9">
        <w:rPr>
          <w:rFonts w:hint="eastAsia"/>
        </w:rPr>
        <w:t>检测到</w:t>
      </w:r>
      <w:r>
        <w:rPr>
          <w:rFonts w:hint="eastAsia"/>
        </w:rPr>
        <w:t>输出电压，当输出电压大于过压保护阈值</w:t>
      </w:r>
      <w:r w:rsidRPr="00117DE9">
        <w:t>，且连续保持</w:t>
      </w:r>
      <w:r>
        <w:rPr>
          <w:rFonts w:hint="eastAsia"/>
        </w:rPr>
        <w:t>若干时间电压过高</w:t>
      </w:r>
      <w:r w:rsidRPr="00117DE9">
        <w:t>，</w:t>
      </w:r>
      <w:proofErr w:type="gramStart"/>
      <w:r w:rsidRPr="00117DE9">
        <w:t>则判断</w:t>
      </w:r>
      <w:proofErr w:type="gramEnd"/>
      <w:r w:rsidRPr="00117DE9">
        <w:t>为输出</w:t>
      </w:r>
      <w:r>
        <w:rPr>
          <w:rFonts w:hint="eastAsia"/>
        </w:rPr>
        <w:t>过压</w:t>
      </w:r>
      <w:r w:rsidRPr="00117DE9">
        <w:t>，</w:t>
      </w:r>
      <w:r>
        <w:rPr>
          <w:rFonts w:hint="eastAsia"/>
        </w:rPr>
        <w:t>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，置位过压保护标志位，跳转至故障状态机</w:t>
      </w:r>
      <w:r w:rsidRPr="00117DE9">
        <w:t>。</w:t>
      </w:r>
    </w:p>
    <w:p w14:paraId="095012D5" w14:textId="77777777" w:rsidR="00115964" w:rsidRDefault="00115964" w:rsidP="00115964">
      <w:pPr>
        <w:spacing w:before="120"/>
        <w:ind w:firstLine="480"/>
      </w:pPr>
      <w:r>
        <w:rPr>
          <w:rFonts w:hint="eastAsia"/>
        </w:rPr>
        <w:t>其过压保护程序流程图如下所示：</w:t>
      </w:r>
    </w:p>
    <w:p w14:paraId="5FEF1D8A" w14:textId="77777777" w:rsidR="00115964" w:rsidRDefault="00115964" w:rsidP="00CD620E">
      <w:pPr>
        <w:pStyle w:val="a8"/>
      </w:pPr>
      <w:r>
        <w:object w:dxaOrig="6288" w:dyaOrig="6541" w14:anchorId="0CA8ED89">
          <v:shape id="_x0000_i1039" type="#_x0000_t75" style="width:259.5pt;height:269.5pt" o:ole="">
            <v:imagedata r:id="rId36" o:title=""/>
          </v:shape>
          <o:OLEObject Type="Embed" ProgID="Visio.Drawing.15" ShapeID="_x0000_i1039" DrawAspect="Content" ObjectID="_1699709392" r:id="rId37"/>
        </w:object>
      </w:r>
    </w:p>
    <w:p w14:paraId="734D1EC1" w14:textId="32636371" w:rsidR="00115964" w:rsidRDefault="00115964" w:rsidP="00CD620E">
      <w:pPr>
        <w:pStyle w:val="a8"/>
      </w:pPr>
      <w:r>
        <w:rPr>
          <w:rFonts w:hint="eastAsia"/>
        </w:rPr>
        <w:t>图</w:t>
      </w:r>
      <w:r w:rsidR="00CD620E">
        <w:rPr>
          <w:rFonts w:hint="eastAsia"/>
        </w:rPr>
        <w:t>4.3</w:t>
      </w:r>
      <w:r>
        <w:rPr>
          <w:rFonts w:hint="eastAsia"/>
        </w:rPr>
        <w:t xml:space="preserve"> </w:t>
      </w:r>
      <w:r>
        <w:rPr>
          <w:rFonts w:hint="eastAsia"/>
        </w:rPr>
        <w:t>过压保护程序流程图</w:t>
      </w:r>
    </w:p>
    <w:p w14:paraId="70A1DA55" w14:textId="77777777" w:rsidR="00115964" w:rsidRDefault="00115964" w:rsidP="00115964">
      <w:pPr>
        <w:spacing w:before="120"/>
        <w:ind w:firstLine="480"/>
      </w:pPr>
      <w:r>
        <w:rPr>
          <w:rFonts w:hint="eastAsia"/>
        </w:rPr>
        <w:t>指的注意的时，电源通常过压保护为不可恢复性保护，防止持久输出的高压对电源负载的电压击穿损坏。</w:t>
      </w:r>
    </w:p>
    <w:p w14:paraId="0C41D16A" w14:textId="37B9DFAE" w:rsidR="00115964" w:rsidRDefault="00115964" w:rsidP="00CD620E">
      <w:pPr>
        <w:pStyle w:val="2"/>
        <w:numPr>
          <w:ilvl w:val="1"/>
          <w:numId w:val="3"/>
        </w:numPr>
        <w:spacing w:before="156" w:after="156"/>
      </w:pPr>
      <w:bookmarkStart w:id="33" w:name="_Toc80801934"/>
      <w:r>
        <w:rPr>
          <w:rFonts w:hint="eastAsia"/>
        </w:rPr>
        <w:t>输出</w:t>
      </w:r>
      <w:r w:rsidR="00CD620E">
        <w:rPr>
          <w:rFonts w:hint="eastAsia"/>
        </w:rPr>
        <w:t>欠</w:t>
      </w:r>
      <w:r>
        <w:rPr>
          <w:rFonts w:hint="eastAsia"/>
        </w:rPr>
        <w:t>压保护</w:t>
      </w:r>
      <w:bookmarkEnd w:id="33"/>
    </w:p>
    <w:p w14:paraId="540B7D96" w14:textId="77777777" w:rsidR="00115964" w:rsidRDefault="00115964" w:rsidP="00115964">
      <w:pPr>
        <w:spacing w:before="120"/>
        <w:ind w:firstLine="480"/>
      </w:pPr>
      <w:r>
        <w:rPr>
          <w:rFonts w:hint="eastAsia"/>
        </w:rPr>
        <w:t>函数名：</w:t>
      </w:r>
      <w:r w:rsidRPr="005C1360">
        <w:t xml:space="preserve">void </w:t>
      </w:r>
      <w:proofErr w:type="spellStart"/>
      <w:r w:rsidRPr="005C1360">
        <w:t>SwUVP</w:t>
      </w:r>
      <w:proofErr w:type="spellEnd"/>
      <w:r w:rsidRPr="005C1360">
        <w:t>(void)</w:t>
      </w:r>
    </w:p>
    <w:p w14:paraId="57DDD887" w14:textId="77777777" w:rsidR="00115964" w:rsidRDefault="00115964" w:rsidP="00115964">
      <w:pPr>
        <w:spacing w:before="120"/>
        <w:ind w:firstLine="480"/>
      </w:pPr>
      <w:r>
        <w:rPr>
          <w:rFonts w:hint="eastAsia"/>
        </w:rPr>
        <w:t>若电源的主功率器件短路，驱动芯片损坏等均会导致输出无任何状态，程序通过判定输出电压的大小和电源运行状态信息判定电源是否为欠压保护。</w:t>
      </w:r>
    </w:p>
    <w:p w14:paraId="74C8A89A" w14:textId="77777777" w:rsidR="00115964" w:rsidRDefault="00115964" w:rsidP="00115964">
      <w:pPr>
        <w:spacing w:before="120"/>
        <w:ind w:firstLine="480"/>
      </w:pPr>
      <w:r>
        <w:rPr>
          <w:rFonts w:hint="eastAsia"/>
        </w:rPr>
        <w:t>电源模块时刻</w:t>
      </w:r>
      <w:r w:rsidRPr="00117DE9">
        <w:rPr>
          <w:rFonts w:hint="eastAsia"/>
        </w:rPr>
        <w:t>检测到</w:t>
      </w:r>
      <w:r>
        <w:rPr>
          <w:rFonts w:hint="eastAsia"/>
        </w:rPr>
        <w:t>输出电压，当输出电压小于欠压保护阈值</w:t>
      </w:r>
      <w:r w:rsidRPr="00117DE9">
        <w:t>，</w:t>
      </w:r>
      <w:r>
        <w:rPr>
          <w:rFonts w:hint="eastAsia"/>
        </w:rPr>
        <w:t>同时电源的状态机处于正常运行状态，</w:t>
      </w:r>
      <w:r w:rsidRPr="00117DE9">
        <w:t>且连续保持</w:t>
      </w:r>
      <w:r>
        <w:rPr>
          <w:rFonts w:hint="eastAsia"/>
        </w:rPr>
        <w:t>若干时间后</w:t>
      </w:r>
      <w:r w:rsidRPr="00117DE9">
        <w:t>，</w:t>
      </w:r>
      <w:proofErr w:type="gramStart"/>
      <w:r w:rsidRPr="00117DE9">
        <w:t>则判断</w:t>
      </w:r>
      <w:proofErr w:type="gramEnd"/>
      <w:r w:rsidRPr="00117DE9">
        <w:t>为输出</w:t>
      </w:r>
      <w:r>
        <w:rPr>
          <w:rFonts w:hint="eastAsia"/>
        </w:rPr>
        <w:t>欠压</w:t>
      </w:r>
      <w:r w:rsidRPr="00117DE9">
        <w:t>，</w:t>
      </w:r>
      <w:r>
        <w:rPr>
          <w:rFonts w:hint="eastAsia"/>
        </w:rPr>
        <w:t>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，置位欠压保护标志位，跳转至故障状态机</w:t>
      </w:r>
      <w:r w:rsidRPr="00117DE9">
        <w:t>。</w:t>
      </w:r>
    </w:p>
    <w:p w14:paraId="50F91BEC" w14:textId="77777777" w:rsidR="00115964" w:rsidRDefault="00115964" w:rsidP="00115964">
      <w:pPr>
        <w:spacing w:before="120"/>
        <w:ind w:firstLine="480"/>
      </w:pPr>
      <w:r>
        <w:rPr>
          <w:rFonts w:hint="eastAsia"/>
        </w:rPr>
        <w:t>其欠压保护程序流程图如下所示：</w:t>
      </w:r>
    </w:p>
    <w:p w14:paraId="7FB10FDC" w14:textId="3D9CE4BB" w:rsidR="00115964" w:rsidRDefault="00CD620E" w:rsidP="00CD620E">
      <w:pPr>
        <w:pStyle w:val="a8"/>
      </w:pPr>
      <w:r>
        <w:object w:dxaOrig="6288" w:dyaOrig="6492" w14:anchorId="47AD4CFA">
          <v:shape id="_x0000_i1040" type="#_x0000_t75" style="width:254.5pt;height:263.5pt" o:ole="">
            <v:imagedata r:id="rId38" o:title=""/>
          </v:shape>
          <o:OLEObject Type="Embed" ProgID="Visio.Drawing.15" ShapeID="_x0000_i1040" DrawAspect="Content" ObjectID="_1699709393" r:id="rId39"/>
        </w:object>
      </w:r>
    </w:p>
    <w:p w14:paraId="46BA770A" w14:textId="6E770D39" w:rsidR="00115964" w:rsidRDefault="00115964" w:rsidP="00CD620E">
      <w:pPr>
        <w:pStyle w:val="a8"/>
      </w:pPr>
      <w:r>
        <w:rPr>
          <w:rFonts w:hint="eastAsia"/>
        </w:rPr>
        <w:t>图</w:t>
      </w:r>
      <w:r w:rsidR="00CD620E">
        <w:rPr>
          <w:rFonts w:hint="eastAsia"/>
        </w:rPr>
        <w:t>4.4</w:t>
      </w:r>
      <w:r>
        <w:rPr>
          <w:rFonts w:hint="eastAsia"/>
        </w:rPr>
        <w:t xml:space="preserve"> </w:t>
      </w:r>
      <w:r>
        <w:rPr>
          <w:rFonts w:hint="eastAsia"/>
        </w:rPr>
        <w:t>欠压保护程序流程图</w:t>
      </w:r>
    </w:p>
    <w:p w14:paraId="7A7587E1" w14:textId="77777777" w:rsidR="00115964" w:rsidRDefault="00115964" w:rsidP="00CD620E">
      <w:pPr>
        <w:pStyle w:val="2"/>
        <w:numPr>
          <w:ilvl w:val="1"/>
          <w:numId w:val="3"/>
        </w:numPr>
        <w:spacing w:before="156" w:after="156"/>
      </w:pPr>
      <w:bookmarkStart w:id="34" w:name="_Toc80801935"/>
      <w:r>
        <w:rPr>
          <w:rFonts w:hint="eastAsia"/>
        </w:rPr>
        <w:t>C</w:t>
      </w:r>
      <w:r>
        <w:t>AN</w:t>
      </w:r>
      <w:r>
        <w:rPr>
          <w:rFonts w:hint="eastAsia"/>
        </w:rPr>
        <w:t>通信丢失保护</w:t>
      </w:r>
      <w:bookmarkEnd w:id="34"/>
    </w:p>
    <w:p w14:paraId="09EACD5C" w14:textId="77777777" w:rsidR="00115964" w:rsidRDefault="00115964" w:rsidP="00115964">
      <w:pPr>
        <w:spacing w:before="120"/>
        <w:ind w:firstLine="480"/>
      </w:pPr>
      <w:r>
        <w:rPr>
          <w:rFonts w:hint="eastAsia"/>
        </w:rPr>
        <w:t>函数名：</w:t>
      </w:r>
      <w:r w:rsidRPr="000B01D6">
        <w:t xml:space="preserve">void </w:t>
      </w:r>
      <w:proofErr w:type="spellStart"/>
      <w:r w:rsidRPr="000B01D6">
        <w:t>CANLost</w:t>
      </w:r>
      <w:proofErr w:type="spellEnd"/>
      <w:r w:rsidRPr="000B01D6">
        <w:t>(void)</w:t>
      </w:r>
    </w:p>
    <w:p w14:paraId="0FD4F766" w14:textId="77777777" w:rsidR="00115964" w:rsidRDefault="00115964" w:rsidP="00115964">
      <w:pPr>
        <w:spacing w:before="120"/>
        <w:ind w:firstLine="480"/>
      </w:pPr>
      <w:r>
        <w:rPr>
          <w:rFonts w:hint="eastAsia"/>
        </w:rPr>
        <w:t>C</w:t>
      </w:r>
      <w:r>
        <w:t>AN</w:t>
      </w:r>
      <w:r>
        <w:rPr>
          <w:rFonts w:hint="eastAsia"/>
        </w:rPr>
        <w:t>通信主要应用与上位机对模块的实时控制，正常运行时，上位机以一定时间间隔向模块发送控制信息，模块也以一定的时间间隔回复上位机的指令，当上位机与模块之间的</w:t>
      </w:r>
      <w:r>
        <w:t>CAN</w:t>
      </w:r>
      <w:r>
        <w:rPr>
          <w:rFonts w:hint="eastAsia"/>
        </w:rPr>
        <w:t>通信发生故障（如断开通信）时，模块需自动停止输出功能。</w:t>
      </w:r>
    </w:p>
    <w:p w14:paraId="7823C7A3" w14:textId="77777777" w:rsidR="00115964" w:rsidRDefault="00115964" w:rsidP="00115964">
      <w:pPr>
        <w:spacing w:before="120"/>
        <w:ind w:firstLine="480"/>
      </w:pPr>
      <w:r>
        <w:rPr>
          <w:rFonts w:hint="eastAsia"/>
        </w:rPr>
        <w:t>模块设有</w:t>
      </w:r>
      <w:r>
        <w:rPr>
          <w:rFonts w:hint="eastAsia"/>
        </w:rPr>
        <w:t>C</w:t>
      </w:r>
      <w:r>
        <w:t>AN</w:t>
      </w:r>
      <w:r>
        <w:rPr>
          <w:rFonts w:hint="eastAsia"/>
        </w:rPr>
        <w:t>通信掉线保护功能，</w:t>
      </w:r>
      <w:proofErr w:type="spellStart"/>
      <w:r w:rsidRPr="004506E8">
        <w:t>CanDat.LostCnt</w:t>
      </w:r>
      <w:proofErr w:type="spellEnd"/>
      <w:r>
        <w:rPr>
          <w:rFonts w:hint="eastAsia"/>
        </w:rPr>
        <w:t>计数器为</w:t>
      </w:r>
      <w:r>
        <w:rPr>
          <w:rFonts w:hint="eastAsia"/>
        </w:rPr>
        <w:t>C</w:t>
      </w:r>
      <w:r>
        <w:t>AN</w:t>
      </w:r>
      <w:r>
        <w:rPr>
          <w:rFonts w:hint="eastAsia"/>
        </w:rPr>
        <w:t>通信掉线计时器，</w:t>
      </w:r>
      <w:r>
        <w:rPr>
          <w:rFonts w:hint="eastAsia"/>
        </w:rPr>
        <w:t>5m</w:t>
      </w:r>
      <w:r>
        <w:t>S</w:t>
      </w:r>
      <w:r>
        <w:rPr>
          <w:rFonts w:hint="eastAsia"/>
        </w:rPr>
        <w:t>计时，当模块收到上位机的信息时，该计时器清零。</w:t>
      </w:r>
    </w:p>
    <w:p w14:paraId="0FAEB247" w14:textId="77777777" w:rsidR="00115964" w:rsidRDefault="00115964" w:rsidP="00115964">
      <w:pPr>
        <w:spacing w:before="120"/>
        <w:ind w:firstLine="480"/>
      </w:pPr>
      <w:r>
        <w:rPr>
          <w:rFonts w:hint="eastAsia"/>
        </w:rPr>
        <w:t>若模块连续若干时间内并未收到来自上位机的</w:t>
      </w:r>
      <w:r>
        <w:rPr>
          <w:rFonts w:hint="eastAsia"/>
        </w:rPr>
        <w:t>C</w:t>
      </w:r>
      <w:r>
        <w:t>AN</w:t>
      </w:r>
      <w:r>
        <w:rPr>
          <w:rFonts w:hint="eastAsia"/>
        </w:rPr>
        <w:t>信息，禁止模块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w:t>
      </w:r>
      <w:r>
        <w:rPr>
          <w:rFonts w:hint="eastAsia"/>
        </w:rPr>
        <w:t>C</w:t>
      </w:r>
      <w:r>
        <w:t>AN</w:t>
      </w:r>
      <w:r>
        <w:rPr>
          <w:rFonts w:hint="eastAsia"/>
        </w:rPr>
        <w:t>通信掉线保护标志位，跳转至故障状态机</w:t>
      </w:r>
      <w:r w:rsidRPr="00117DE9">
        <w:t>。</w:t>
      </w:r>
    </w:p>
    <w:p w14:paraId="3BF9FD39" w14:textId="77777777" w:rsidR="00115964" w:rsidRDefault="00115964" w:rsidP="00115964">
      <w:pPr>
        <w:spacing w:before="120"/>
        <w:ind w:firstLine="480"/>
      </w:pPr>
      <w:r>
        <w:rPr>
          <w:rFonts w:hint="eastAsia"/>
        </w:rPr>
        <w:t>若再次收到来自上位机的</w:t>
      </w:r>
      <w:r>
        <w:rPr>
          <w:rFonts w:hint="eastAsia"/>
        </w:rPr>
        <w:t>C</w:t>
      </w:r>
      <w:r>
        <w:t>AN</w:t>
      </w:r>
      <w:r>
        <w:rPr>
          <w:rFonts w:hint="eastAsia"/>
        </w:rPr>
        <w:t>通信指令，则标志位清理，模块重新启动。</w:t>
      </w:r>
    </w:p>
    <w:p w14:paraId="00744CBA" w14:textId="77777777" w:rsidR="00115964" w:rsidRDefault="00115964" w:rsidP="00CD620E">
      <w:pPr>
        <w:pStyle w:val="2"/>
        <w:numPr>
          <w:ilvl w:val="1"/>
          <w:numId w:val="3"/>
        </w:numPr>
        <w:spacing w:before="156" w:after="156"/>
      </w:pPr>
      <w:bookmarkStart w:id="35" w:name="_Toc80801936"/>
      <w:r>
        <w:rPr>
          <w:rFonts w:hint="eastAsia"/>
        </w:rPr>
        <w:t>散热器过温保护</w:t>
      </w:r>
      <w:bookmarkEnd w:id="35"/>
    </w:p>
    <w:p w14:paraId="08B026F5" w14:textId="77777777" w:rsidR="00115964" w:rsidRDefault="00115964" w:rsidP="00115964">
      <w:pPr>
        <w:spacing w:before="120"/>
        <w:ind w:firstLine="480"/>
      </w:pPr>
      <w:r>
        <w:rPr>
          <w:rFonts w:hint="eastAsia"/>
        </w:rPr>
        <w:t>函数名：</w:t>
      </w:r>
      <w:r w:rsidRPr="00044562">
        <w:t xml:space="preserve">void </w:t>
      </w:r>
      <w:proofErr w:type="spellStart"/>
      <w:r w:rsidRPr="00044562">
        <w:t>SwOTP</w:t>
      </w:r>
      <w:proofErr w:type="spellEnd"/>
      <w:r w:rsidRPr="00044562">
        <w:t>(void)</w:t>
      </w:r>
    </w:p>
    <w:p w14:paraId="68D33EFF" w14:textId="77777777" w:rsidR="00115964" w:rsidRDefault="00115964" w:rsidP="00115964">
      <w:pPr>
        <w:spacing w:before="120"/>
        <w:ind w:firstLine="480"/>
      </w:pPr>
      <w:r>
        <w:rPr>
          <w:rFonts w:hint="eastAsia"/>
        </w:rPr>
        <w:t>电源长期运行，或者高温状态运行下，半导体器件产生热量会逐渐积累，设立过</w:t>
      </w:r>
      <w:proofErr w:type="gramStart"/>
      <w:r>
        <w:rPr>
          <w:rFonts w:hint="eastAsia"/>
        </w:rPr>
        <w:t>温保护</w:t>
      </w:r>
      <w:proofErr w:type="gramEnd"/>
      <w:r>
        <w:rPr>
          <w:rFonts w:hint="eastAsia"/>
        </w:rPr>
        <w:t>功能，保护半导体器件温度不过高而损坏。</w:t>
      </w:r>
    </w:p>
    <w:p w14:paraId="0B24B89C" w14:textId="77777777" w:rsidR="00115964" w:rsidRDefault="00115964" w:rsidP="00115964">
      <w:pPr>
        <w:spacing w:before="120"/>
        <w:ind w:firstLine="480"/>
      </w:pPr>
      <w:r>
        <w:rPr>
          <w:rFonts w:hint="eastAsia"/>
        </w:rPr>
        <w:t>程序根据温度采样值，通过查表法查找与采样值对应的温度值。当检测到散热器的温度大于过</w:t>
      </w:r>
      <w:proofErr w:type="gramStart"/>
      <w:r>
        <w:rPr>
          <w:rFonts w:hint="eastAsia"/>
        </w:rPr>
        <w:t>温保护</w:t>
      </w:r>
      <w:proofErr w:type="gramEnd"/>
      <w:r>
        <w:rPr>
          <w:rFonts w:hint="eastAsia"/>
        </w:rPr>
        <w:t>阈值时，且连续</w:t>
      </w:r>
      <w:r>
        <w:rPr>
          <w:rFonts w:hint="eastAsia"/>
        </w:rPr>
        <w:t>1</w:t>
      </w:r>
      <w:r>
        <w:t>S</w:t>
      </w:r>
      <w:r>
        <w:rPr>
          <w:rFonts w:hint="eastAsia"/>
        </w:rPr>
        <w:t>保持过高温度，则认为器件过温，禁止模块</w:t>
      </w:r>
      <w:r>
        <w:rPr>
          <w:rFonts w:hint="eastAsia"/>
        </w:rPr>
        <w:t>B</w:t>
      </w:r>
      <w:r>
        <w:t>urst</w:t>
      </w:r>
      <w:r>
        <w:rPr>
          <w:rFonts w:hint="eastAsia"/>
        </w:rPr>
        <w:t>功能（</w:t>
      </w:r>
      <w:r>
        <w:rPr>
          <w:rFonts w:hint="eastAsia"/>
        </w:rPr>
        <w:t>Burst</w:t>
      </w:r>
      <w:r>
        <w:rPr>
          <w:rFonts w:hint="eastAsia"/>
        </w:rPr>
        <w:t>功能会打开</w:t>
      </w:r>
      <w:r>
        <w:rPr>
          <w:rFonts w:hint="eastAsia"/>
        </w:rPr>
        <w:t>P</w:t>
      </w:r>
      <w:r>
        <w:t>WM</w:t>
      </w:r>
      <w:r>
        <w:rPr>
          <w:rFonts w:hint="eastAsia"/>
        </w:rPr>
        <w:t>），关闭</w:t>
      </w:r>
      <w:r>
        <w:rPr>
          <w:rFonts w:hint="eastAsia"/>
        </w:rPr>
        <w:t>P</w:t>
      </w:r>
      <w:r>
        <w:t>WM</w:t>
      </w:r>
      <w:r>
        <w:rPr>
          <w:rFonts w:hint="eastAsia"/>
        </w:rPr>
        <w:t>，置位过</w:t>
      </w:r>
      <w:proofErr w:type="gramStart"/>
      <w:r>
        <w:rPr>
          <w:rFonts w:hint="eastAsia"/>
        </w:rPr>
        <w:t>温保护</w:t>
      </w:r>
      <w:proofErr w:type="gramEnd"/>
      <w:r>
        <w:rPr>
          <w:rFonts w:hint="eastAsia"/>
        </w:rPr>
        <w:t>标志位，跳转至故障状态机</w:t>
      </w:r>
      <w:r w:rsidRPr="00117DE9">
        <w:t>。</w:t>
      </w:r>
    </w:p>
    <w:p w14:paraId="1ACAED20" w14:textId="77777777" w:rsidR="00115964" w:rsidRDefault="00115964" w:rsidP="00115964">
      <w:pPr>
        <w:ind w:firstLine="480"/>
      </w:pPr>
      <w:r>
        <w:rPr>
          <w:rFonts w:hint="eastAsia"/>
        </w:rPr>
        <w:t>若检测到过</w:t>
      </w:r>
      <w:proofErr w:type="gramStart"/>
      <w:r>
        <w:rPr>
          <w:rFonts w:hint="eastAsia"/>
        </w:rPr>
        <w:t>温标志位</w:t>
      </w:r>
      <w:proofErr w:type="gramEnd"/>
      <w:r>
        <w:rPr>
          <w:rFonts w:hint="eastAsia"/>
        </w:rPr>
        <w:t>为</w:t>
      </w:r>
      <w:r>
        <w:rPr>
          <w:rFonts w:hint="eastAsia"/>
        </w:rPr>
        <w:t>1</w:t>
      </w:r>
      <w:r>
        <w:rPr>
          <w:rFonts w:hint="eastAsia"/>
        </w:rPr>
        <w:t>，则说明发生过温保护，程序实时检测散热器温度，当在模块关闭输出后，散热器温度恢复至较低值，则人为清空过</w:t>
      </w:r>
      <w:proofErr w:type="gramStart"/>
      <w:r>
        <w:rPr>
          <w:rFonts w:hint="eastAsia"/>
        </w:rPr>
        <w:t>温标志位</w:t>
      </w:r>
      <w:proofErr w:type="gramEnd"/>
      <w:r>
        <w:rPr>
          <w:rFonts w:hint="eastAsia"/>
        </w:rPr>
        <w:t>。程序在过</w:t>
      </w:r>
      <w:proofErr w:type="gramStart"/>
      <w:r>
        <w:rPr>
          <w:rFonts w:hint="eastAsia"/>
        </w:rPr>
        <w:t>温标志位</w:t>
      </w:r>
      <w:proofErr w:type="gramEnd"/>
      <w:r>
        <w:rPr>
          <w:rFonts w:hint="eastAsia"/>
        </w:rPr>
        <w:t>清除后，若无其他故障发生，则状态机自动从故障状态跳转至等待状态重新软起动。</w:t>
      </w:r>
    </w:p>
    <w:p w14:paraId="75F79DCB" w14:textId="77777777" w:rsidR="00115964" w:rsidRDefault="00115964" w:rsidP="00115964">
      <w:pPr>
        <w:ind w:firstLine="480"/>
      </w:pPr>
      <w:r>
        <w:rPr>
          <w:rFonts w:hint="eastAsia"/>
        </w:rPr>
        <w:t>过</w:t>
      </w:r>
      <w:proofErr w:type="gramStart"/>
      <w:r>
        <w:rPr>
          <w:rFonts w:hint="eastAsia"/>
        </w:rPr>
        <w:t>温保护</w:t>
      </w:r>
      <w:proofErr w:type="gramEnd"/>
      <w:r>
        <w:rPr>
          <w:rFonts w:hint="eastAsia"/>
        </w:rPr>
        <w:t>整体程序流程图如下图所示。</w:t>
      </w:r>
    </w:p>
    <w:p w14:paraId="376D654A" w14:textId="77777777" w:rsidR="00115964" w:rsidRDefault="00115964" w:rsidP="00CD620E">
      <w:pPr>
        <w:pStyle w:val="a8"/>
      </w:pPr>
      <w:r>
        <w:object w:dxaOrig="6288" w:dyaOrig="10993" w14:anchorId="5E6EF31A">
          <v:shape id="_x0000_i1041" type="#_x0000_t75" style="width:258pt;height:450.5pt" o:ole="">
            <v:imagedata r:id="rId40" o:title=""/>
          </v:shape>
          <o:OLEObject Type="Embed" ProgID="Visio.Drawing.15" ShapeID="_x0000_i1041" DrawAspect="Content" ObjectID="_1699709394" r:id="rId41"/>
        </w:object>
      </w:r>
    </w:p>
    <w:p w14:paraId="7AD39B20" w14:textId="0485068D" w:rsidR="00115964" w:rsidRDefault="00115964" w:rsidP="00CD620E">
      <w:pPr>
        <w:pStyle w:val="a8"/>
      </w:pPr>
      <w:r>
        <w:rPr>
          <w:rFonts w:hint="eastAsia"/>
        </w:rPr>
        <w:t>图</w:t>
      </w:r>
      <w:r w:rsidR="00CD620E">
        <w:rPr>
          <w:rFonts w:hint="eastAsia"/>
        </w:rPr>
        <w:t>4.5</w:t>
      </w:r>
      <w:r>
        <w:rPr>
          <w:rFonts w:hint="eastAsia"/>
        </w:rPr>
        <w:t xml:space="preserve"> </w:t>
      </w:r>
      <w:r>
        <w:rPr>
          <w:rFonts w:hint="eastAsia"/>
        </w:rPr>
        <w:t>过</w:t>
      </w:r>
      <w:proofErr w:type="gramStart"/>
      <w:r>
        <w:rPr>
          <w:rFonts w:hint="eastAsia"/>
        </w:rPr>
        <w:t>温保护</w:t>
      </w:r>
      <w:proofErr w:type="gramEnd"/>
      <w:r>
        <w:rPr>
          <w:rFonts w:hint="eastAsia"/>
        </w:rPr>
        <w:t>程序流程图</w:t>
      </w:r>
    </w:p>
    <w:p w14:paraId="22F31343" w14:textId="77777777" w:rsidR="00115964" w:rsidRPr="00CD620E" w:rsidRDefault="00115964" w:rsidP="00CD620E">
      <w:pPr>
        <w:pStyle w:val="2"/>
        <w:numPr>
          <w:ilvl w:val="1"/>
          <w:numId w:val="3"/>
        </w:numPr>
        <w:spacing w:before="156" w:after="156"/>
      </w:pPr>
      <w:bookmarkStart w:id="36" w:name="_Toc80801937"/>
      <w:r w:rsidRPr="00CD620E">
        <w:t>PFC</w:t>
      </w:r>
      <w:r w:rsidRPr="00CD620E">
        <w:t>状态机函数</w:t>
      </w:r>
      <w:bookmarkEnd w:id="36"/>
    </w:p>
    <w:p w14:paraId="6236B5E6" w14:textId="77777777" w:rsidR="00115964" w:rsidRPr="00EC3BA2" w:rsidRDefault="00115964" w:rsidP="00115964">
      <w:pPr>
        <w:ind w:firstLine="480"/>
      </w:pPr>
      <w:r w:rsidRPr="00EC3BA2">
        <w:rPr>
          <w:rFonts w:hint="eastAsia"/>
        </w:rPr>
        <w:t>函数名：</w:t>
      </w:r>
      <w:r w:rsidRPr="00EC3BA2">
        <w:t xml:space="preserve">void </w:t>
      </w:r>
      <w:proofErr w:type="spellStart"/>
      <w:r w:rsidRPr="00EC3BA2">
        <w:t>StateM</w:t>
      </w:r>
      <w:proofErr w:type="spellEnd"/>
      <w:r w:rsidRPr="00EC3BA2">
        <w:t>(void)</w:t>
      </w:r>
    </w:p>
    <w:p w14:paraId="67ED1A1C" w14:textId="77777777" w:rsidR="00115964" w:rsidRDefault="00115964" w:rsidP="00115964">
      <w:pPr>
        <w:ind w:firstLine="480"/>
      </w:pPr>
      <w:r>
        <w:rPr>
          <w:rFonts w:hint="eastAsia"/>
        </w:rPr>
        <w:t>程序</w:t>
      </w:r>
      <w:r w:rsidRPr="00FA240A">
        <w:rPr>
          <w:rFonts w:hint="eastAsia"/>
        </w:rPr>
        <w:t>以状态机的方式表明模块的每一个运行状态。程序状态机运行周期为</w:t>
      </w:r>
      <w:r w:rsidRPr="00FA240A">
        <w:t>5mS</w:t>
      </w:r>
      <w:r w:rsidRPr="00FA240A">
        <w:t>，包括初始化状态、等待状态、启动状态、正常运行状态、故障状态，各个状态之间跳转条件如下图所示。</w:t>
      </w:r>
    </w:p>
    <w:p w14:paraId="0E0F910C" w14:textId="77777777" w:rsidR="00115964" w:rsidRDefault="00115964" w:rsidP="00CD620E">
      <w:pPr>
        <w:pStyle w:val="a8"/>
      </w:pPr>
      <w:r w:rsidRPr="00CD620E">
        <w:object w:dxaOrig="12348" w:dyaOrig="6913" w14:anchorId="617115F1">
          <v:shape id="_x0000_i1042" type="#_x0000_t75" style="width:415pt;height:232pt" o:ole="">
            <v:imagedata r:id="rId42" o:title=""/>
          </v:shape>
          <o:OLEObject Type="Embed" ProgID="Visio.Drawing.15" ShapeID="_x0000_i1042" DrawAspect="Content" ObjectID="_1699709395" r:id="rId43"/>
        </w:object>
      </w:r>
    </w:p>
    <w:p w14:paraId="063C29EB" w14:textId="129B97BD" w:rsidR="00115964" w:rsidRDefault="00115964" w:rsidP="00CD620E">
      <w:pPr>
        <w:pStyle w:val="a8"/>
      </w:pPr>
      <w:r>
        <w:rPr>
          <w:rFonts w:hint="eastAsia"/>
        </w:rPr>
        <w:t>图</w:t>
      </w:r>
      <w:r w:rsidR="00CD620E">
        <w:rPr>
          <w:rFonts w:hint="eastAsia"/>
        </w:rPr>
        <w:t>4.6</w:t>
      </w:r>
      <w:r>
        <w:rPr>
          <w:rFonts w:hint="eastAsia"/>
        </w:rPr>
        <w:t xml:space="preserve"> </w:t>
      </w:r>
      <w:r>
        <w:t>LLC</w:t>
      </w:r>
      <w:r>
        <w:rPr>
          <w:rFonts w:hint="eastAsia"/>
        </w:rPr>
        <w:t>运行状态机</w:t>
      </w:r>
    </w:p>
    <w:p w14:paraId="4D20C475" w14:textId="77777777" w:rsidR="00115964" w:rsidRDefault="00115964" w:rsidP="00115964">
      <w:pPr>
        <w:ind w:firstLine="480"/>
      </w:pPr>
      <w:r>
        <w:rPr>
          <w:rFonts w:hint="eastAsia"/>
        </w:rPr>
        <w:t>状态跳转条件如下：</w:t>
      </w:r>
    </w:p>
    <w:p w14:paraId="7D1D9D28" w14:textId="77777777" w:rsidR="00115964" w:rsidRDefault="00115964" w:rsidP="00115964">
      <w:pPr>
        <w:ind w:firstLine="480"/>
      </w:pPr>
      <w:r>
        <w:rPr>
          <w:rFonts w:hint="eastAsia"/>
        </w:rPr>
        <w:t>初始化状态至空闲状态：上</w:t>
      </w:r>
      <w:proofErr w:type="gramStart"/>
      <w:r>
        <w:rPr>
          <w:rFonts w:hint="eastAsia"/>
        </w:rPr>
        <w:t>电程序</w:t>
      </w:r>
      <w:proofErr w:type="gramEnd"/>
      <w:r>
        <w:rPr>
          <w:rFonts w:hint="eastAsia"/>
        </w:rPr>
        <w:t>参数初始化，电流偏置采样后跳转等待状态。</w:t>
      </w:r>
    </w:p>
    <w:p w14:paraId="742313DE" w14:textId="77777777" w:rsidR="00115964" w:rsidRDefault="00115964" w:rsidP="00115964">
      <w:pPr>
        <w:ind w:firstLine="480"/>
      </w:pPr>
      <w:r>
        <w:rPr>
          <w:rFonts w:hint="eastAsia"/>
        </w:rPr>
        <w:t>空闲状态至</w:t>
      </w:r>
      <w:proofErr w:type="gramStart"/>
      <w:r>
        <w:rPr>
          <w:rFonts w:hint="eastAsia"/>
        </w:rPr>
        <w:t>软启动</w:t>
      </w:r>
      <w:proofErr w:type="gramEnd"/>
      <w:r>
        <w:rPr>
          <w:rFonts w:hint="eastAsia"/>
        </w:rPr>
        <w:t>状态：等待</w:t>
      </w:r>
      <w:r>
        <w:t>PFC</w:t>
      </w:r>
      <w:r>
        <w:rPr>
          <w:rFonts w:hint="eastAsia"/>
        </w:rPr>
        <w:t>与</w:t>
      </w:r>
      <w:r>
        <w:rPr>
          <w:rFonts w:hint="eastAsia"/>
        </w:rPr>
        <w:t>L</w:t>
      </w:r>
      <w:r>
        <w:t>LC</w:t>
      </w:r>
      <w:r>
        <w:rPr>
          <w:rFonts w:hint="eastAsia"/>
        </w:rPr>
        <w:t>均无故障，且</w:t>
      </w:r>
      <w:r>
        <w:rPr>
          <w:rFonts w:hint="eastAsia"/>
        </w:rPr>
        <w:t>P</w:t>
      </w:r>
      <w:r>
        <w:t>FC</w:t>
      </w:r>
      <w:r>
        <w:rPr>
          <w:rFonts w:hint="eastAsia"/>
        </w:rPr>
        <w:t>正常运行，跳转软起动状态。</w:t>
      </w:r>
    </w:p>
    <w:p w14:paraId="00BE3419" w14:textId="77777777" w:rsidR="00115964" w:rsidRDefault="00115964" w:rsidP="00115964">
      <w:pPr>
        <w:ind w:firstLine="480"/>
      </w:pPr>
      <w:proofErr w:type="gramStart"/>
      <w:r>
        <w:rPr>
          <w:rFonts w:hint="eastAsia"/>
        </w:rPr>
        <w:t>软启动</w:t>
      </w:r>
      <w:proofErr w:type="gramEnd"/>
      <w:r>
        <w:rPr>
          <w:rFonts w:hint="eastAsia"/>
        </w:rPr>
        <w:t>状态至正常运行状态：开启</w:t>
      </w:r>
      <w:r>
        <w:rPr>
          <w:rFonts w:hint="eastAsia"/>
        </w:rPr>
        <w:t>P</w:t>
      </w:r>
      <w:r>
        <w:t>WM</w:t>
      </w:r>
      <w:r>
        <w:rPr>
          <w:rFonts w:hint="eastAsia"/>
        </w:rPr>
        <w:t>，频率逐渐从高频启动。</w:t>
      </w:r>
    </w:p>
    <w:p w14:paraId="1BE14DB8" w14:textId="77777777" w:rsidR="00115964" w:rsidRDefault="00115964" w:rsidP="00115964">
      <w:pPr>
        <w:ind w:firstLine="480"/>
      </w:pPr>
      <w:proofErr w:type="gramStart"/>
      <w:r>
        <w:rPr>
          <w:rFonts w:hint="eastAsia"/>
        </w:rPr>
        <w:t>软启动</w:t>
      </w:r>
      <w:proofErr w:type="gramEnd"/>
      <w:r>
        <w:rPr>
          <w:rFonts w:hint="eastAsia"/>
        </w:rPr>
        <w:t>状态至故障状态：启动过程中发生故障或保护。</w:t>
      </w:r>
    </w:p>
    <w:p w14:paraId="2D6F4CE2" w14:textId="77777777" w:rsidR="00115964" w:rsidRDefault="00115964" w:rsidP="00115964">
      <w:pPr>
        <w:ind w:firstLine="480"/>
      </w:pPr>
      <w:r>
        <w:rPr>
          <w:rFonts w:hint="eastAsia"/>
        </w:rPr>
        <w:t>正常运行状态至故障状态：正常运行过程中发生故障或保护。</w:t>
      </w:r>
    </w:p>
    <w:p w14:paraId="21E5528E" w14:textId="77777777" w:rsidR="00115964" w:rsidRPr="006021DD" w:rsidRDefault="00115964" w:rsidP="00115964">
      <w:pPr>
        <w:ind w:firstLine="480"/>
      </w:pPr>
      <w:r>
        <w:rPr>
          <w:rFonts w:hint="eastAsia"/>
        </w:rPr>
        <w:t>故障状态至空闲状态：故障消除后自动跳转，模块自动恢复启动。</w:t>
      </w:r>
    </w:p>
    <w:p w14:paraId="759CE89D" w14:textId="77777777" w:rsidR="00115964" w:rsidRDefault="00115964" w:rsidP="00CD620E">
      <w:pPr>
        <w:pStyle w:val="2"/>
        <w:numPr>
          <w:ilvl w:val="1"/>
          <w:numId w:val="3"/>
        </w:numPr>
        <w:spacing w:before="156" w:after="156"/>
      </w:pPr>
      <w:bookmarkStart w:id="37" w:name="_Toc80801938"/>
      <w:r>
        <w:rPr>
          <w:rFonts w:hint="eastAsia"/>
        </w:rPr>
        <w:t>初始化状态</w:t>
      </w:r>
      <w:bookmarkEnd w:id="37"/>
    </w:p>
    <w:p w14:paraId="1F94BB1F" w14:textId="77777777" w:rsidR="00115964" w:rsidRDefault="00115964" w:rsidP="00115964">
      <w:pPr>
        <w:spacing w:before="120"/>
        <w:ind w:firstLine="480"/>
      </w:pPr>
      <w:r>
        <w:rPr>
          <w:rFonts w:hint="eastAsia"/>
        </w:rPr>
        <w:t>函数名：</w:t>
      </w:r>
      <w:r w:rsidRPr="00930EB9">
        <w:t xml:space="preserve">void </w:t>
      </w:r>
      <w:proofErr w:type="spellStart"/>
      <w:r w:rsidRPr="00930EB9">
        <w:t>StateMInit</w:t>
      </w:r>
      <w:proofErr w:type="spellEnd"/>
      <w:r w:rsidRPr="00930EB9">
        <w:t>(void)</w:t>
      </w:r>
    </w:p>
    <w:p w14:paraId="27DB5BAC" w14:textId="77777777" w:rsidR="00115964" w:rsidRDefault="00115964" w:rsidP="00115964">
      <w:pPr>
        <w:spacing w:before="120"/>
        <w:ind w:firstLine="480"/>
      </w:pPr>
      <w:r>
        <w:rPr>
          <w:rFonts w:hint="eastAsia"/>
        </w:rPr>
        <w:t>模块初上电</w:t>
      </w:r>
      <w:r>
        <w:t>/</w:t>
      </w:r>
      <w:r>
        <w:t>复位后，程序进入初始化状态，完成程序运行相关参数的初始化配置，包含控制变量初始化、</w:t>
      </w:r>
      <w:r>
        <w:rPr>
          <w:rFonts w:hint="eastAsia"/>
        </w:rPr>
        <w:t>S</w:t>
      </w:r>
      <w:r>
        <w:t>CI</w:t>
      </w:r>
      <w:r>
        <w:rPr>
          <w:rFonts w:hint="eastAsia"/>
        </w:rPr>
        <w:t>通信数据初始化</w:t>
      </w:r>
      <w:r>
        <w:t>、电流采样</w:t>
      </w:r>
      <w:proofErr w:type="gramStart"/>
      <w:r>
        <w:t>零偏计算</w:t>
      </w:r>
      <w:proofErr w:type="gramEnd"/>
      <w:r>
        <w:t>等。</w:t>
      </w:r>
    </w:p>
    <w:p w14:paraId="25588CEF" w14:textId="77777777" w:rsidR="00115964" w:rsidRDefault="00115964" w:rsidP="00115964">
      <w:pPr>
        <w:spacing w:before="120"/>
        <w:ind w:firstLine="480"/>
      </w:pPr>
      <w:r>
        <w:rPr>
          <w:rFonts w:hint="eastAsia"/>
        </w:rPr>
        <w:t>当输出电流偏置采样后完成后，程序完成初始化后状态机进入空闲等待状态（</w:t>
      </w:r>
      <w:r>
        <w:t>Idle</w:t>
      </w:r>
      <w:r>
        <w:t>）。</w:t>
      </w:r>
    </w:p>
    <w:p w14:paraId="5123702F" w14:textId="77777777" w:rsidR="00115964" w:rsidRDefault="00115964" w:rsidP="00115964">
      <w:pPr>
        <w:spacing w:before="120"/>
        <w:ind w:firstLine="480"/>
      </w:pPr>
      <w:r>
        <w:rPr>
          <w:rFonts w:hint="eastAsia"/>
        </w:rPr>
        <w:t>下图为输出电流采样偏置程序流程图：</w:t>
      </w:r>
    </w:p>
    <w:p w14:paraId="5793A03A" w14:textId="12080E96" w:rsidR="00115964" w:rsidRDefault="00CD620E" w:rsidP="00CD620E">
      <w:pPr>
        <w:pStyle w:val="a8"/>
      </w:pPr>
      <w:r>
        <w:object w:dxaOrig="4249" w:dyaOrig="5749" w14:anchorId="4A63B529">
          <v:shape id="_x0000_i1043" type="#_x0000_t75" style="width:198.5pt;height:270pt" o:ole="">
            <v:imagedata r:id="rId44" o:title=""/>
          </v:shape>
          <o:OLEObject Type="Embed" ProgID="Visio.Drawing.15" ShapeID="_x0000_i1043" DrawAspect="Content" ObjectID="_1699709396" r:id="rId45"/>
        </w:object>
      </w:r>
    </w:p>
    <w:p w14:paraId="5576B327" w14:textId="13B8F49A" w:rsidR="00115964" w:rsidRDefault="00115964" w:rsidP="00CD620E">
      <w:pPr>
        <w:pStyle w:val="a8"/>
      </w:pPr>
      <w:r>
        <w:rPr>
          <w:rFonts w:hint="eastAsia"/>
        </w:rPr>
        <w:t>图</w:t>
      </w:r>
      <w:r w:rsidR="00CD620E">
        <w:rPr>
          <w:rFonts w:hint="eastAsia"/>
        </w:rPr>
        <w:t>4.7</w:t>
      </w:r>
      <w:r>
        <w:rPr>
          <w:rFonts w:hint="eastAsia"/>
        </w:rPr>
        <w:t xml:space="preserve"> </w:t>
      </w:r>
      <w:r>
        <w:rPr>
          <w:rFonts w:hint="eastAsia"/>
        </w:rPr>
        <w:t>输出电流采样偏置</w:t>
      </w:r>
    </w:p>
    <w:p w14:paraId="45C3B017" w14:textId="77777777" w:rsidR="00115964" w:rsidRDefault="00115964" w:rsidP="00CD620E">
      <w:pPr>
        <w:pStyle w:val="2"/>
        <w:numPr>
          <w:ilvl w:val="1"/>
          <w:numId w:val="3"/>
        </w:numPr>
        <w:spacing w:before="156" w:after="156"/>
      </w:pPr>
      <w:bookmarkStart w:id="38" w:name="_Toc80801939"/>
      <w:r>
        <w:rPr>
          <w:rFonts w:hint="eastAsia"/>
        </w:rPr>
        <w:t>空闲状态机</w:t>
      </w:r>
      <w:bookmarkEnd w:id="38"/>
    </w:p>
    <w:p w14:paraId="7F4742C9" w14:textId="77777777" w:rsidR="00115964" w:rsidRDefault="00115964" w:rsidP="00115964">
      <w:pPr>
        <w:spacing w:before="120"/>
        <w:ind w:firstLine="480"/>
      </w:pPr>
      <w:r>
        <w:rPr>
          <w:rFonts w:hint="eastAsia"/>
        </w:rPr>
        <w:t>函数名：</w:t>
      </w:r>
      <w:r w:rsidRPr="00B930B9">
        <w:t xml:space="preserve">void </w:t>
      </w:r>
      <w:proofErr w:type="spellStart"/>
      <w:r w:rsidRPr="00B930B9">
        <w:t>StateMWait</w:t>
      </w:r>
      <w:proofErr w:type="spellEnd"/>
      <w:r w:rsidRPr="00B930B9">
        <w:t>(void)</w:t>
      </w:r>
    </w:p>
    <w:p w14:paraId="6BDA1074" w14:textId="77777777" w:rsidR="00115964" w:rsidRDefault="00115964" w:rsidP="00115964">
      <w:pPr>
        <w:spacing w:before="120"/>
        <w:ind w:firstLine="480"/>
      </w:pPr>
      <w:r>
        <w:rPr>
          <w:rFonts w:hint="eastAsia"/>
        </w:rPr>
        <w:t>进入空闲状态下，程序实时判断</w:t>
      </w:r>
      <w:r>
        <w:rPr>
          <w:rFonts w:hint="eastAsia"/>
        </w:rPr>
        <w:t>L</w:t>
      </w:r>
      <w:r>
        <w:t>LC</w:t>
      </w:r>
      <w:r>
        <w:rPr>
          <w:rFonts w:hint="eastAsia"/>
        </w:rPr>
        <w:t>的故障信息，</w:t>
      </w:r>
      <w:r>
        <w:rPr>
          <w:rFonts w:hint="eastAsia"/>
        </w:rPr>
        <w:t>P</w:t>
      </w:r>
      <w:r>
        <w:t>FC</w:t>
      </w:r>
      <w:r>
        <w:rPr>
          <w:rFonts w:hint="eastAsia"/>
        </w:rPr>
        <w:t>的故障信息，</w:t>
      </w:r>
      <w:r>
        <w:rPr>
          <w:rFonts w:hint="eastAsia"/>
        </w:rPr>
        <w:t>P</w:t>
      </w:r>
      <w:r>
        <w:t>FC</w:t>
      </w:r>
      <w:r>
        <w:rPr>
          <w:rFonts w:hint="eastAsia"/>
        </w:rPr>
        <w:t>的运行状态，</w:t>
      </w:r>
      <w:r>
        <w:t>PFC_OK</w:t>
      </w:r>
      <w:r>
        <w:rPr>
          <w:rFonts w:hint="eastAsia"/>
        </w:rPr>
        <w:t>信号以及上位机开机命令。</w:t>
      </w:r>
    </w:p>
    <w:p w14:paraId="27B620A9" w14:textId="77777777" w:rsidR="00115964" w:rsidRDefault="00115964" w:rsidP="00115964">
      <w:pPr>
        <w:spacing w:before="120"/>
        <w:ind w:firstLine="480"/>
      </w:pPr>
      <w:r>
        <w:rPr>
          <w:rFonts w:hint="eastAsia"/>
        </w:rPr>
        <w:t>程序进入状态机后计时等待</w:t>
      </w:r>
      <w:r>
        <w:rPr>
          <w:rFonts w:hint="eastAsia"/>
        </w:rPr>
        <w:t>5</w:t>
      </w:r>
      <w:r>
        <w:rPr>
          <w:rFonts w:hint="eastAsia"/>
        </w:rPr>
        <w:t>秒时间，以确保上述故障复位至正常状态，若</w:t>
      </w:r>
      <w:r>
        <w:rPr>
          <w:rFonts w:hint="eastAsia"/>
        </w:rPr>
        <w:t>L</w:t>
      </w:r>
      <w:r>
        <w:t>LC</w:t>
      </w:r>
      <w:r>
        <w:rPr>
          <w:rFonts w:hint="eastAsia"/>
        </w:rPr>
        <w:t>的故障信息与</w:t>
      </w:r>
      <w:r>
        <w:rPr>
          <w:rFonts w:hint="eastAsia"/>
        </w:rPr>
        <w:t>P</w:t>
      </w:r>
      <w:r>
        <w:t>FC</w:t>
      </w:r>
      <w:r>
        <w:rPr>
          <w:rFonts w:hint="eastAsia"/>
        </w:rPr>
        <w:t>的故障信息均为</w:t>
      </w:r>
      <w:r>
        <w:rPr>
          <w:rFonts w:hint="eastAsia"/>
        </w:rPr>
        <w:t>0</w:t>
      </w:r>
      <w:r>
        <w:rPr>
          <w:rFonts w:hint="eastAsia"/>
        </w:rPr>
        <w:t>（无故障），且</w:t>
      </w:r>
      <w:r>
        <w:rPr>
          <w:rFonts w:hint="eastAsia"/>
        </w:rPr>
        <w:t>P</w:t>
      </w:r>
      <w:r>
        <w:t>FC</w:t>
      </w:r>
      <w:r>
        <w:rPr>
          <w:rFonts w:hint="eastAsia"/>
        </w:rPr>
        <w:t>处于正常运行状态，</w:t>
      </w:r>
      <w:r>
        <w:rPr>
          <w:rFonts w:hint="eastAsia"/>
        </w:rPr>
        <w:t>P</w:t>
      </w:r>
      <w:r>
        <w:t>FC</w:t>
      </w:r>
      <w:r>
        <w:rPr>
          <w:rFonts w:hint="eastAsia"/>
        </w:rPr>
        <w:t>_</w:t>
      </w:r>
      <w:r>
        <w:t>OK</w:t>
      </w:r>
      <w:r>
        <w:rPr>
          <w:rFonts w:hint="eastAsia"/>
        </w:rPr>
        <w:t>信号有效，且上位机下发开机命令，程序状态机跳转至启动状态。如下图所示为空闲状态程序流程图。</w:t>
      </w:r>
    </w:p>
    <w:p w14:paraId="110FCA3D" w14:textId="2ED1396A" w:rsidR="00115964" w:rsidRDefault="00CD620E" w:rsidP="00CD620E">
      <w:pPr>
        <w:pStyle w:val="a8"/>
      </w:pPr>
      <w:r>
        <w:object w:dxaOrig="6948" w:dyaOrig="6564" w14:anchorId="6E29D456">
          <v:shape id="_x0000_i1044" type="#_x0000_t75" style="width:284.5pt;height:269pt" o:ole="">
            <v:imagedata r:id="rId46" o:title=""/>
          </v:shape>
          <o:OLEObject Type="Embed" ProgID="Visio.Drawing.15" ShapeID="_x0000_i1044" DrawAspect="Content" ObjectID="_1699709397" r:id="rId47"/>
        </w:object>
      </w:r>
    </w:p>
    <w:p w14:paraId="25CE4DA5" w14:textId="1AE87B0C" w:rsidR="00115964" w:rsidRDefault="00115964" w:rsidP="00CD620E">
      <w:pPr>
        <w:pStyle w:val="a8"/>
      </w:pPr>
      <w:r>
        <w:rPr>
          <w:rFonts w:hint="eastAsia"/>
        </w:rPr>
        <w:t>图</w:t>
      </w:r>
      <w:r w:rsidR="00CD620E">
        <w:rPr>
          <w:rFonts w:hint="eastAsia"/>
        </w:rPr>
        <w:t>4.8</w:t>
      </w:r>
      <w:r>
        <w:rPr>
          <w:rFonts w:hint="eastAsia"/>
        </w:rPr>
        <w:t xml:space="preserve"> </w:t>
      </w:r>
      <w:r>
        <w:rPr>
          <w:rFonts w:hint="eastAsia"/>
        </w:rPr>
        <w:t>空闲状态程序流程图</w:t>
      </w:r>
    </w:p>
    <w:p w14:paraId="7685715B" w14:textId="77777777" w:rsidR="00115964" w:rsidRDefault="00115964" w:rsidP="00CD620E">
      <w:pPr>
        <w:pStyle w:val="2"/>
        <w:numPr>
          <w:ilvl w:val="1"/>
          <w:numId w:val="3"/>
        </w:numPr>
        <w:spacing w:before="156" w:after="156"/>
      </w:pPr>
      <w:bookmarkStart w:id="39" w:name="_Toc80801940"/>
      <w:r>
        <w:rPr>
          <w:rFonts w:hint="eastAsia"/>
        </w:rPr>
        <w:t>启动状态机</w:t>
      </w:r>
      <w:bookmarkEnd w:id="39"/>
    </w:p>
    <w:p w14:paraId="785A95A9" w14:textId="77777777" w:rsidR="00115964" w:rsidRDefault="00115964" w:rsidP="00115964">
      <w:pPr>
        <w:spacing w:before="120"/>
        <w:ind w:firstLine="480"/>
      </w:pPr>
      <w:r>
        <w:rPr>
          <w:rFonts w:hint="eastAsia"/>
        </w:rPr>
        <w:t>函数名：</w:t>
      </w:r>
      <w:r w:rsidRPr="00B930B9">
        <w:t xml:space="preserve">void </w:t>
      </w:r>
      <w:proofErr w:type="spellStart"/>
      <w:r w:rsidRPr="00B930B9">
        <w:t>StateMRise</w:t>
      </w:r>
      <w:proofErr w:type="spellEnd"/>
      <w:r w:rsidRPr="00B930B9">
        <w:t>(void)</w:t>
      </w:r>
    </w:p>
    <w:p w14:paraId="462C59EC" w14:textId="77777777" w:rsidR="00115964" w:rsidRDefault="00115964" w:rsidP="00115964">
      <w:pPr>
        <w:spacing w:before="120"/>
        <w:ind w:firstLine="480"/>
      </w:pPr>
      <w:r>
        <w:rPr>
          <w:rFonts w:hint="eastAsia"/>
        </w:rPr>
        <w:t>当程序进入启动状态机则准备模块启动输出，程序启动状态机由三个子状态组成，分别为启动初始化状态（</w:t>
      </w:r>
      <w:proofErr w:type="spellStart"/>
      <w:r w:rsidRPr="00750370">
        <w:t>SSInit</w:t>
      </w:r>
      <w:proofErr w:type="spellEnd"/>
      <w:r>
        <w:rPr>
          <w:rFonts w:hint="eastAsia"/>
        </w:rPr>
        <w:t>），等待发波状态（</w:t>
      </w:r>
      <w:proofErr w:type="spellStart"/>
      <w:r w:rsidRPr="00750370">
        <w:t>SSWait</w:t>
      </w:r>
      <w:proofErr w:type="spellEnd"/>
      <w:r>
        <w:rPr>
          <w:rFonts w:hint="eastAsia"/>
        </w:rPr>
        <w:t>），</w:t>
      </w:r>
      <w:proofErr w:type="gramStart"/>
      <w:r>
        <w:rPr>
          <w:rFonts w:hint="eastAsia"/>
        </w:rPr>
        <w:t>正在软起状态</w:t>
      </w:r>
      <w:proofErr w:type="gramEnd"/>
      <w:r>
        <w:rPr>
          <w:rFonts w:hint="eastAsia"/>
        </w:rPr>
        <w:t>（</w:t>
      </w:r>
      <w:proofErr w:type="spellStart"/>
      <w:r w:rsidRPr="00750370">
        <w:t>SSRun</w:t>
      </w:r>
      <w:proofErr w:type="spellEnd"/>
      <w:r>
        <w:rPr>
          <w:rFonts w:hint="eastAsia"/>
        </w:rPr>
        <w:t>）组成。</w:t>
      </w:r>
    </w:p>
    <w:p w14:paraId="2E82915F" w14:textId="77777777" w:rsidR="00115964" w:rsidRDefault="00115964" w:rsidP="00115964">
      <w:pPr>
        <w:spacing w:before="120"/>
        <w:ind w:firstLine="480"/>
      </w:pPr>
      <w:r>
        <w:rPr>
          <w:rFonts w:hint="eastAsia"/>
        </w:rPr>
        <w:t>进入启动初始化状态，分别初始化启动相关状态和参量，包含启动标志位清</w:t>
      </w:r>
      <w:r>
        <w:rPr>
          <w:rFonts w:hint="eastAsia"/>
        </w:rPr>
        <w:t>0</w:t>
      </w:r>
      <w:r>
        <w:rPr>
          <w:rFonts w:hint="eastAsia"/>
        </w:rPr>
        <w:t>，禁止</w:t>
      </w:r>
      <w:r>
        <w:rPr>
          <w:rFonts w:hint="eastAsia"/>
        </w:rPr>
        <w:t>Burst</w:t>
      </w:r>
      <w:r>
        <w:rPr>
          <w:rFonts w:hint="eastAsia"/>
        </w:rPr>
        <w:t>功能，关闭</w:t>
      </w:r>
      <w:r>
        <w:rPr>
          <w:rFonts w:hint="eastAsia"/>
        </w:rPr>
        <w:t>P</w:t>
      </w:r>
      <w:r>
        <w:t>WM</w:t>
      </w:r>
      <w:r>
        <w:rPr>
          <w:rFonts w:hint="eastAsia"/>
        </w:rPr>
        <w:t>，设置</w:t>
      </w:r>
      <w:r>
        <w:rPr>
          <w:rFonts w:hint="eastAsia"/>
        </w:rPr>
        <w:t>L</w:t>
      </w:r>
      <w:r>
        <w:t>LC</w:t>
      </w:r>
      <w:r>
        <w:rPr>
          <w:rFonts w:hint="eastAsia"/>
        </w:rPr>
        <w:t>硬件过流保护点，将最大控制周期量限制</w:t>
      </w:r>
      <w:proofErr w:type="gramStart"/>
      <w:r>
        <w:rPr>
          <w:rFonts w:hint="eastAsia"/>
        </w:rPr>
        <w:t>值限制</w:t>
      </w:r>
      <w:proofErr w:type="gramEnd"/>
      <w:r>
        <w:rPr>
          <w:rFonts w:hint="eastAsia"/>
        </w:rPr>
        <w:t>至最小值（最高频率），设置最大死区，设置输出参考电压初值等，随后进入等待法波状态。</w:t>
      </w:r>
    </w:p>
    <w:p w14:paraId="620FACCC" w14:textId="77777777" w:rsidR="00115964" w:rsidRDefault="00115964" w:rsidP="00115964">
      <w:pPr>
        <w:spacing w:before="120"/>
        <w:ind w:firstLine="480"/>
      </w:pPr>
      <w:r>
        <w:rPr>
          <w:rFonts w:hint="eastAsia"/>
        </w:rPr>
        <w:t>等待法</w:t>
      </w:r>
      <w:proofErr w:type="gramStart"/>
      <w:r>
        <w:rPr>
          <w:rFonts w:hint="eastAsia"/>
        </w:rPr>
        <w:t>波状态</w:t>
      </w:r>
      <w:proofErr w:type="gramEnd"/>
      <w:r>
        <w:rPr>
          <w:rFonts w:hint="eastAsia"/>
        </w:rPr>
        <w:t>计时等待</w:t>
      </w:r>
      <w:r>
        <w:rPr>
          <w:rFonts w:hint="eastAsia"/>
        </w:rPr>
        <w:t>100m</w:t>
      </w:r>
      <w:r>
        <w:t>S</w:t>
      </w:r>
      <w:r>
        <w:rPr>
          <w:rFonts w:hint="eastAsia"/>
        </w:rPr>
        <w:t>后设置控制周期量为最小值（频率最大值），配置</w:t>
      </w:r>
      <w:r>
        <w:rPr>
          <w:rFonts w:hint="eastAsia"/>
        </w:rPr>
        <w:t>L</w:t>
      </w:r>
      <w:r>
        <w:t>LC</w:t>
      </w:r>
      <w:r>
        <w:rPr>
          <w:rFonts w:hint="eastAsia"/>
        </w:rPr>
        <w:t>从最高频率开始启动，避免过大的启动</w:t>
      </w:r>
      <w:r>
        <w:rPr>
          <w:rFonts w:hint="eastAsia"/>
        </w:rPr>
        <w:t>P</w:t>
      </w:r>
      <w:r>
        <w:t>WM</w:t>
      </w:r>
      <w:r>
        <w:rPr>
          <w:rFonts w:hint="eastAsia"/>
        </w:rPr>
        <w:t>引起谐振电流过大。随后更新</w:t>
      </w:r>
      <w:r>
        <w:t>PWM</w:t>
      </w:r>
      <w:r>
        <w:rPr>
          <w:rFonts w:hint="eastAsia"/>
        </w:rPr>
        <w:t>寄存器，并开启</w:t>
      </w:r>
      <w:r>
        <w:rPr>
          <w:rFonts w:hint="eastAsia"/>
        </w:rPr>
        <w:t>Burst</w:t>
      </w:r>
      <w:r>
        <w:rPr>
          <w:rFonts w:hint="eastAsia"/>
        </w:rPr>
        <w:t>控制功能，跳转至</w:t>
      </w:r>
      <w:proofErr w:type="gramStart"/>
      <w:r>
        <w:rPr>
          <w:rFonts w:hint="eastAsia"/>
        </w:rPr>
        <w:t>正在软起状态</w:t>
      </w:r>
      <w:proofErr w:type="gramEnd"/>
      <w:r>
        <w:rPr>
          <w:rFonts w:hint="eastAsia"/>
        </w:rPr>
        <w:t>。</w:t>
      </w:r>
    </w:p>
    <w:p w14:paraId="0E64EC4C" w14:textId="77777777" w:rsidR="00115964" w:rsidRDefault="00115964" w:rsidP="00115964">
      <w:pPr>
        <w:spacing w:before="120"/>
        <w:ind w:firstLine="480"/>
      </w:pPr>
      <w:proofErr w:type="gramStart"/>
      <w:r>
        <w:rPr>
          <w:rFonts w:hint="eastAsia"/>
        </w:rPr>
        <w:t>进入软起状态</w:t>
      </w:r>
      <w:proofErr w:type="gramEnd"/>
      <w:r>
        <w:rPr>
          <w:rFonts w:hint="eastAsia"/>
        </w:rPr>
        <w:t>，置位启动标志位，最大控制周期量限制值逐渐增加（最低频率降低），死区时间逐渐减小；当最大控制周期量限制值增加值最大值时（最低频率）和死区减小至最小至时，软起动状态结束，程序跳转至正常运行状态。</w:t>
      </w:r>
    </w:p>
    <w:p w14:paraId="50C9DF73" w14:textId="77777777" w:rsidR="00115964" w:rsidRDefault="00115964" w:rsidP="00115964">
      <w:pPr>
        <w:spacing w:before="120"/>
        <w:ind w:firstLine="480"/>
      </w:pPr>
      <w:r>
        <w:rPr>
          <w:rFonts w:hint="eastAsia"/>
        </w:rPr>
        <w:t>整体的启动状态机程序流程图如下图所示</w:t>
      </w:r>
      <w:r>
        <w:rPr>
          <w:rFonts w:hint="eastAsia"/>
        </w:rPr>
        <w:t>:</w:t>
      </w:r>
    </w:p>
    <w:p w14:paraId="6B8E0F53" w14:textId="77777777" w:rsidR="00115964" w:rsidRDefault="00115964" w:rsidP="00CD620E">
      <w:pPr>
        <w:pStyle w:val="a8"/>
      </w:pPr>
      <w:r>
        <w:object w:dxaOrig="12061" w:dyaOrig="6000" w14:anchorId="55C3DD67">
          <v:shape id="_x0000_i1045" type="#_x0000_t75" style="width:415pt;height:206.5pt" o:ole="">
            <v:imagedata r:id="rId48" o:title=""/>
          </v:shape>
          <o:OLEObject Type="Embed" ProgID="Visio.Drawing.15" ShapeID="_x0000_i1045" DrawAspect="Content" ObjectID="_1699709398" r:id="rId49"/>
        </w:object>
      </w:r>
    </w:p>
    <w:p w14:paraId="43EEC71B" w14:textId="65CC6D4F" w:rsidR="00115964" w:rsidRPr="00750370" w:rsidRDefault="00115964" w:rsidP="00CD620E">
      <w:pPr>
        <w:pStyle w:val="a8"/>
      </w:pPr>
      <w:r>
        <w:rPr>
          <w:rFonts w:hint="eastAsia"/>
        </w:rPr>
        <w:t>图</w:t>
      </w:r>
      <w:r w:rsidR="00CD620E">
        <w:rPr>
          <w:rFonts w:hint="eastAsia"/>
        </w:rPr>
        <w:t>4.9</w:t>
      </w:r>
      <w:r>
        <w:t xml:space="preserve"> </w:t>
      </w:r>
      <w:r>
        <w:rPr>
          <w:rFonts w:hint="eastAsia"/>
        </w:rPr>
        <w:t>启动程序流程图</w:t>
      </w:r>
    </w:p>
    <w:p w14:paraId="3A593CA3" w14:textId="77777777" w:rsidR="00115964" w:rsidRDefault="00115964" w:rsidP="00CD620E">
      <w:pPr>
        <w:pStyle w:val="2"/>
        <w:numPr>
          <w:ilvl w:val="1"/>
          <w:numId w:val="3"/>
        </w:numPr>
        <w:spacing w:before="156" w:after="156"/>
      </w:pPr>
      <w:bookmarkStart w:id="40" w:name="_Toc80801941"/>
      <w:r>
        <w:rPr>
          <w:rFonts w:hint="eastAsia"/>
        </w:rPr>
        <w:t>正常运行状态</w:t>
      </w:r>
      <w:bookmarkEnd w:id="40"/>
    </w:p>
    <w:p w14:paraId="0C780D4A" w14:textId="77777777" w:rsidR="00115964" w:rsidRDefault="00115964" w:rsidP="00115964">
      <w:pPr>
        <w:spacing w:before="120"/>
        <w:ind w:firstLine="480"/>
      </w:pPr>
      <w:r>
        <w:rPr>
          <w:rFonts w:hint="eastAsia"/>
        </w:rPr>
        <w:t>函数名：</w:t>
      </w:r>
      <w:r w:rsidRPr="003476FE">
        <w:t xml:space="preserve">void </w:t>
      </w:r>
      <w:proofErr w:type="spellStart"/>
      <w:r w:rsidRPr="003476FE">
        <w:t>StateMRun</w:t>
      </w:r>
      <w:proofErr w:type="spellEnd"/>
      <w:r w:rsidRPr="003476FE">
        <w:t>(void)</w:t>
      </w:r>
    </w:p>
    <w:p w14:paraId="74A27BB7" w14:textId="77777777" w:rsidR="00115964" w:rsidRDefault="00115964" w:rsidP="00115964">
      <w:pPr>
        <w:spacing w:before="120"/>
        <w:ind w:firstLine="480"/>
      </w:pPr>
      <w:r>
        <w:rPr>
          <w:rFonts w:hint="eastAsia"/>
        </w:rPr>
        <w:t>该状态</w:t>
      </w:r>
      <w:r>
        <w:t>机内</w:t>
      </w:r>
      <w:r>
        <w:rPr>
          <w:rFonts w:hint="eastAsia"/>
        </w:rPr>
        <w:t>程序不</w:t>
      </w:r>
      <w:r>
        <w:t>处理任何内容，环路运行和各种保护通过</w:t>
      </w:r>
      <w:r>
        <w:rPr>
          <w:rFonts w:hint="eastAsia"/>
        </w:rPr>
        <w:t>中断</w:t>
      </w:r>
      <w:r>
        <w:t>函数处理</w:t>
      </w:r>
      <w:r>
        <w:rPr>
          <w:rFonts w:hint="eastAsia"/>
        </w:rPr>
        <w:t>。</w:t>
      </w:r>
    </w:p>
    <w:p w14:paraId="1870FF4A" w14:textId="77777777" w:rsidR="00115964" w:rsidRDefault="00115964" w:rsidP="00CD620E">
      <w:pPr>
        <w:pStyle w:val="2"/>
        <w:numPr>
          <w:ilvl w:val="1"/>
          <w:numId w:val="3"/>
        </w:numPr>
        <w:spacing w:before="156" w:after="156"/>
      </w:pPr>
      <w:bookmarkStart w:id="41" w:name="_Toc80801942"/>
      <w:r>
        <w:rPr>
          <w:rFonts w:hint="eastAsia"/>
        </w:rPr>
        <w:t>故障状态</w:t>
      </w:r>
      <w:bookmarkEnd w:id="41"/>
    </w:p>
    <w:p w14:paraId="41FE6B43" w14:textId="77777777" w:rsidR="00115964" w:rsidRDefault="00115964" w:rsidP="00115964">
      <w:pPr>
        <w:spacing w:before="120"/>
        <w:ind w:firstLine="480"/>
      </w:pPr>
      <w:r>
        <w:rPr>
          <w:rFonts w:hint="eastAsia"/>
        </w:rPr>
        <w:t>函数名：</w:t>
      </w:r>
      <w:r w:rsidRPr="003476FE">
        <w:t xml:space="preserve">void </w:t>
      </w:r>
      <w:proofErr w:type="spellStart"/>
      <w:r w:rsidRPr="003476FE">
        <w:t>StateMErr</w:t>
      </w:r>
      <w:proofErr w:type="spellEnd"/>
      <w:r w:rsidRPr="003476FE">
        <w:t>(void)</w:t>
      </w:r>
    </w:p>
    <w:p w14:paraId="5865B7B7" w14:textId="77777777" w:rsidR="00115964" w:rsidRDefault="00115964" w:rsidP="00115964">
      <w:pPr>
        <w:spacing w:before="120"/>
        <w:ind w:firstLine="480"/>
      </w:pPr>
      <w:r>
        <w:rPr>
          <w:rFonts w:hint="eastAsia"/>
        </w:rPr>
        <w:t>当</w:t>
      </w:r>
      <w:r>
        <w:t>模块发生故障</w:t>
      </w:r>
      <w:r>
        <w:rPr>
          <w:rFonts w:hint="eastAsia"/>
        </w:rPr>
        <w:t>或需要</w:t>
      </w:r>
      <w:r>
        <w:t>保护时，如</w:t>
      </w:r>
      <w:r>
        <w:rPr>
          <w:rFonts w:hint="eastAsia"/>
        </w:rPr>
        <w:t>过压过流</w:t>
      </w:r>
      <w:r>
        <w:t>或过</w:t>
      </w:r>
      <w:proofErr w:type="gramStart"/>
      <w:r>
        <w:t>温保护</w:t>
      </w:r>
      <w:proofErr w:type="gramEnd"/>
      <w:r>
        <w:rPr>
          <w:rFonts w:hint="eastAsia"/>
        </w:rPr>
        <w:t>等</w:t>
      </w:r>
      <w:r>
        <w:t>时，模块进入</w:t>
      </w:r>
      <w:r>
        <w:rPr>
          <w:rFonts w:hint="eastAsia"/>
        </w:rPr>
        <w:t>保护</w:t>
      </w:r>
      <w:r>
        <w:t>状态，</w:t>
      </w:r>
      <w:r>
        <w:rPr>
          <w:rFonts w:hint="eastAsia"/>
        </w:rPr>
        <w:t>关闭</w:t>
      </w:r>
      <w:r>
        <w:rPr>
          <w:rFonts w:hint="eastAsia"/>
        </w:rPr>
        <w:t>PWM</w:t>
      </w:r>
      <w:r>
        <w:rPr>
          <w:rFonts w:hint="eastAsia"/>
        </w:rPr>
        <w:t>和</w:t>
      </w:r>
      <w:r>
        <w:rPr>
          <w:rFonts w:hint="eastAsia"/>
        </w:rPr>
        <w:t>B</w:t>
      </w:r>
      <w:r>
        <w:t>urst</w:t>
      </w:r>
      <w:r>
        <w:t>功能，待故障</w:t>
      </w:r>
      <w:r>
        <w:rPr>
          <w:rFonts w:hint="eastAsia"/>
        </w:rPr>
        <w:t>清除</w:t>
      </w:r>
      <w:r>
        <w:t>后</w:t>
      </w:r>
      <w:r>
        <w:rPr>
          <w:rFonts w:hint="eastAsia"/>
        </w:rPr>
        <w:t>跳转至</w:t>
      </w:r>
      <w:r>
        <w:t>等待状态</w:t>
      </w:r>
      <w:r>
        <w:rPr>
          <w:rFonts w:hint="eastAsia"/>
        </w:rPr>
        <w:t>重新</w:t>
      </w:r>
      <w:r>
        <w:t>启动。</w:t>
      </w:r>
      <w:r>
        <w:rPr>
          <w:rFonts w:hint="eastAsia"/>
        </w:rPr>
        <w:t>其程序流程图如下图所示：</w:t>
      </w:r>
    </w:p>
    <w:p w14:paraId="5145C12B" w14:textId="5FA9A2F2" w:rsidR="00115964" w:rsidRDefault="00CD620E" w:rsidP="00CD620E">
      <w:pPr>
        <w:pStyle w:val="a8"/>
      </w:pPr>
      <w:r>
        <w:object w:dxaOrig="4152" w:dyaOrig="5389" w14:anchorId="5611A37D">
          <v:shape id="_x0000_i1046" type="#_x0000_t75" style="width:190.5pt;height:247.5pt" o:ole="">
            <v:imagedata r:id="rId50" o:title=""/>
          </v:shape>
          <o:OLEObject Type="Embed" ProgID="Visio.Drawing.15" ShapeID="_x0000_i1046" DrawAspect="Content" ObjectID="_1699709399" r:id="rId51"/>
        </w:object>
      </w:r>
    </w:p>
    <w:p w14:paraId="7C1078B7" w14:textId="11F40CB2" w:rsidR="00115964" w:rsidRDefault="00115964" w:rsidP="00CD620E">
      <w:pPr>
        <w:pStyle w:val="a8"/>
      </w:pPr>
      <w:r>
        <w:rPr>
          <w:rFonts w:hint="eastAsia"/>
        </w:rPr>
        <w:t>图</w:t>
      </w:r>
      <w:r w:rsidR="00CD620E">
        <w:rPr>
          <w:rFonts w:hint="eastAsia"/>
        </w:rPr>
        <w:t>4.10</w:t>
      </w:r>
      <w:r>
        <w:rPr>
          <w:rFonts w:hint="eastAsia"/>
        </w:rPr>
        <w:t xml:space="preserve"> </w:t>
      </w:r>
      <w:r>
        <w:rPr>
          <w:rFonts w:hint="eastAsia"/>
        </w:rPr>
        <w:t>故障状态机程序流程图</w:t>
      </w:r>
    </w:p>
    <w:p w14:paraId="1EF40C7A" w14:textId="77777777" w:rsidR="00115964" w:rsidRDefault="00115964" w:rsidP="00CD620E">
      <w:pPr>
        <w:pStyle w:val="2"/>
        <w:numPr>
          <w:ilvl w:val="1"/>
          <w:numId w:val="3"/>
        </w:numPr>
        <w:spacing w:before="156" w:after="156"/>
      </w:pPr>
      <w:bookmarkStart w:id="42" w:name="_Toc80801943"/>
      <w:r>
        <w:rPr>
          <w:rFonts w:hint="eastAsia"/>
        </w:rPr>
        <w:t>参考电压更新</w:t>
      </w:r>
      <w:bookmarkEnd w:id="42"/>
    </w:p>
    <w:p w14:paraId="138F71E0" w14:textId="77777777" w:rsidR="00115964" w:rsidRDefault="00115964" w:rsidP="00115964">
      <w:pPr>
        <w:spacing w:before="120"/>
        <w:ind w:firstLine="480"/>
      </w:pPr>
      <w:r>
        <w:rPr>
          <w:rFonts w:hint="eastAsia"/>
        </w:rPr>
        <w:t>函数名：</w:t>
      </w:r>
      <w:r w:rsidRPr="00180A2F">
        <w:t xml:space="preserve">void </w:t>
      </w:r>
      <w:proofErr w:type="spellStart"/>
      <w:r w:rsidRPr="00180A2F">
        <w:t>VrefGet</w:t>
      </w:r>
      <w:proofErr w:type="spellEnd"/>
      <w:r w:rsidRPr="00180A2F">
        <w:t>(void)</w:t>
      </w:r>
    </w:p>
    <w:p w14:paraId="011051C8" w14:textId="77777777" w:rsidR="00115964" w:rsidRDefault="00115964" w:rsidP="00115964">
      <w:pPr>
        <w:spacing w:before="120"/>
        <w:ind w:firstLine="480"/>
      </w:pPr>
      <w:r>
        <w:rPr>
          <w:rFonts w:hint="eastAsia"/>
        </w:rPr>
        <w:t>模块的输出电压控制由参考电压决定，设计的模块参考电压由输出侧滑动电源器调节产生或者由上位机设定产生。以滑动电位器调节参考电压为例，读取滑动电位器分压端的电压值，并对其进行</w:t>
      </w:r>
      <w:r>
        <w:rPr>
          <w:rFonts w:hint="eastAsia"/>
        </w:rPr>
        <w:t>32</w:t>
      </w:r>
      <w:r>
        <w:rPr>
          <w:rFonts w:hint="eastAsia"/>
        </w:rPr>
        <w:t>次滑动滤波（参考电压需要较稳定值）。</w:t>
      </w:r>
    </w:p>
    <w:p w14:paraId="6A1E09FF" w14:textId="77777777" w:rsidR="00115964" w:rsidRDefault="00115964" w:rsidP="00115964">
      <w:pPr>
        <w:spacing w:before="120"/>
        <w:ind w:firstLine="480"/>
      </w:pPr>
      <w:r>
        <w:rPr>
          <w:rFonts w:hint="eastAsia"/>
        </w:rPr>
        <w:t>参考电压</w:t>
      </w:r>
      <w:r>
        <w:rPr>
          <w:rFonts w:hint="eastAsia"/>
        </w:rPr>
        <w:t>=</w:t>
      </w:r>
      <w:r>
        <w:rPr>
          <w:rFonts w:hint="eastAsia"/>
        </w:rPr>
        <w:t>最低输出参考电压</w:t>
      </w:r>
      <w:r>
        <w:rPr>
          <w:rFonts w:hint="eastAsia"/>
        </w:rPr>
        <w:t>+</w:t>
      </w:r>
      <w:r>
        <w:rPr>
          <w:rFonts w:hint="eastAsia"/>
        </w:rPr>
        <w:t>电位器采样电压</w:t>
      </w:r>
      <w:r>
        <w:rPr>
          <w:rFonts w:hint="eastAsia"/>
        </w:rPr>
        <w:t>*</w:t>
      </w:r>
      <w:r>
        <w:t>K</w:t>
      </w:r>
    </w:p>
    <w:p w14:paraId="1D725927" w14:textId="77777777" w:rsidR="00115964" w:rsidRDefault="00115964" w:rsidP="00115964">
      <w:pPr>
        <w:spacing w:before="120"/>
        <w:ind w:firstLine="480"/>
      </w:pPr>
      <w:r>
        <w:rPr>
          <w:rFonts w:hint="eastAsia"/>
        </w:rPr>
        <w:t>上述</w:t>
      </w:r>
      <w:r>
        <w:rPr>
          <w:rFonts w:hint="eastAsia"/>
        </w:rPr>
        <w:t>K</w:t>
      </w:r>
      <w:r>
        <w:rPr>
          <w:rFonts w:hint="eastAsia"/>
        </w:rPr>
        <w:t>值的大小可以调整参考电压调节的灵敏度。为了抑制调节过程中输出电压过快的跳动造成振荡，可设置将参考电压缓慢增加或缓慢减小。并限制输出最大参考电压值。</w:t>
      </w:r>
    </w:p>
    <w:p w14:paraId="46D2E01E" w14:textId="77777777" w:rsidR="00115964" w:rsidRDefault="00115964" w:rsidP="00CD620E">
      <w:pPr>
        <w:pStyle w:val="2"/>
        <w:numPr>
          <w:ilvl w:val="1"/>
          <w:numId w:val="3"/>
        </w:numPr>
        <w:spacing w:before="156" w:after="156"/>
      </w:pPr>
      <w:bookmarkStart w:id="43" w:name="_Toc80801944"/>
      <w:r>
        <w:rPr>
          <w:rFonts w:hint="eastAsia"/>
        </w:rPr>
        <w:t>状态灯显示</w:t>
      </w:r>
      <w:bookmarkEnd w:id="43"/>
    </w:p>
    <w:p w14:paraId="22ECCC85" w14:textId="77777777" w:rsidR="00115964" w:rsidRDefault="00115964" w:rsidP="00115964">
      <w:pPr>
        <w:spacing w:before="120"/>
        <w:ind w:firstLine="480"/>
      </w:pPr>
      <w:r>
        <w:rPr>
          <w:rFonts w:hint="eastAsia"/>
        </w:rPr>
        <w:t>函数名：</w:t>
      </w:r>
      <w:r w:rsidRPr="001D4070">
        <w:t xml:space="preserve">void </w:t>
      </w:r>
      <w:proofErr w:type="spellStart"/>
      <w:r w:rsidRPr="001D4070">
        <w:t>LEDShow</w:t>
      </w:r>
      <w:proofErr w:type="spellEnd"/>
      <w:r w:rsidRPr="001D4070">
        <w:t>(void)</w:t>
      </w:r>
    </w:p>
    <w:p w14:paraId="716EDA30" w14:textId="77777777" w:rsidR="00115964" w:rsidRDefault="00115964" w:rsidP="00115964">
      <w:pPr>
        <w:spacing w:before="120"/>
        <w:ind w:firstLine="480"/>
      </w:pPr>
      <w:r>
        <w:rPr>
          <w:rFonts w:hint="eastAsia"/>
        </w:rPr>
        <w:t>模块设置输出红黄绿三色灯用以指示模块的运行状态信息。</w:t>
      </w:r>
    </w:p>
    <w:p w14:paraId="44B55567" w14:textId="77777777" w:rsidR="00115964" w:rsidRDefault="00115964" w:rsidP="00115964">
      <w:pPr>
        <w:spacing w:before="120"/>
        <w:ind w:left="420" w:firstLine="480"/>
      </w:pPr>
      <w:r>
        <w:rPr>
          <w:rFonts w:hint="eastAsia"/>
        </w:rPr>
        <w:t>状态显示</w:t>
      </w:r>
      <w:r>
        <w:t>描述如下：</w:t>
      </w:r>
    </w:p>
    <w:tbl>
      <w:tblPr>
        <w:tblStyle w:val="ac"/>
        <w:tblW w:w="0" w:type="auto"/>
        <w:tblInd w:w="420" w:type="dxa"/>
        <w:tblLook w:val="04A0" w:firstRow="1" w:lastRow="0" w:firstColumn="1" w:lastColumn="0" w:noHBand="0" w:noVBand="1"/>
      </w:tblPr>
      <w:tblGrid>
        <w:gridCol w:w="1276"/>
        <w:gridCol w:w="1276"/>
        <w:gridCol w:w="1276"/>
        <w:gridCol w:w="4048"/>
      </w:tblGrid>
      <w:tr w:rsidR="00115964" w14:paraId="56A8D2FA" w14:textId="77777777" w:rsidTr="003D3ED3">
        <w:tc>
          <w:tcPr>
            <w:tcW w:w="1276" w:type="dxa"/>
            <w:shd w:val="pct5" w:color="auto" w:fill="D9D9D9" w:themeFill="background1" w:themeFillShade="D9"/>
          </w:tcPr>
          <w:p w14:paraId="7B9A34E5" w14:textId="77777777" w:rsidR="00115964" w:rsidRPr="009157C5" w:rsidRDefault="00115964" w:rsidP="003D3ED3">
            <w:pPr>
              <w:spacing w:before="120"/>
              <w:ind w:firstLine="482"/>
              <w:jc w:val="center"/>
              <w:rPr>
                <w:b/>
              </w:rPr>
            </w:pPr>
            <w:proofErr w:type="spellStart"/>
            <w:r w:rsidRPr="009157C5">
              <w:rPr>
                <w:rFonts w:hint="eastAsia"/>
                <w:b/>
              </w:rPr>
              <w:t>绿灯</w:t>
            </w:r>
            <w:proofErr w:type="spellEnd"/>
          </w:p>
        </w:tc>
        <w:tc>
          <w:tcPr>
            <w:tcW w:w="1276" w:type="dxa"/>
            <w:shd w:val="pct5" w:color="auto" w:fill="D9D9D9" w:themeFill="background1" w:themeFillShade="D9"/>
          </w:tcPr>
          <w:p w14:paraId="65EC2548" w14:textId="77777777" w:rsidR="00115964" w:rsidRPr="009157C5" w:rsidRDefault="00115964" w:rsidP="003D3ED3">
            <w:pPr>
              <w:spacing w:before="120"/>
              <w:ind w:firstLine="482"/>
              <w:jc w:val="center"/>
              <w:rPr>
                <w:b/>
              </w:rPr>
            </w:pPr>
            <w:proofErr w:type="spellStart"/>
            <w:r w:rsidRPr="009157C5">
              <w:rPr>
                <w:rFonts w:hint="eastAsia"/>
                <w:b/>
              </w:rPr>
              <w:t>黄灯</w:t>
            </w:r>
            <w:proofErr w:type="spellEnd"/>
          </w:p>
        </w:tc>
        <w:tc>
          <w:tcPr>
            <w:tcW w:w="1276" w:type="dxa"/>
            <w:shd w:val="pct5" w:color="auto" w:fill="D9D9D9" w:themeFill="background1" w:themeFillShade="D9"/>
          </w:tcPr>
          <w:p w14:paraId="2F5F312B" w14:textId="77777777" w:rsidR="00115964" w:rsidRPr="009157C5" w:rsidRDefault="00115964" w:rsidP="003D3ED3">
            <w:pPr>
              <w:spacing w:before="120"/>
              <w:ind w:firstLine="482"/>
              <w:jc w:val="center"/>
              <w:rPr>
                <w:b/>
              </w:rPr>
            </w:pPr>
            <w:proofErr w:type="spellStart"/>
            <w:r w:rsidRPr="009157C5">
              <w:rPr>
                <w:rFonts w:hint="eastAsia"/>
                <w:b/>
              </w:rPr>
              <w:t>红灯</w:t>
            </w:r>
            <w:proofErr w:type="spellEnd"/>
          </w:p>
        </w:tc>
        <w:tc>
          <w:tcPr>
            <w:tcW w:w="4048" w:type="dxa"/>
            <w:shd w:val="pct5" w:color="auto" w:fill="D9D9D9" w:themeFill="background1" w:themeFillShade="D9"/>
          </w:tcPr>
          <w:p w14:paraId="71EE1BAE" w14:textId="77777777" w:rsidR="00115964" w:rsidRPr="009157C5" w:rsidRDefault="00115964" w:rsidP="003D3ED3">
            <w:pPr>
              <w:spacing w:before="120"/>
              <w:ind w:firstLine="482"/>
              <w:jc w:val="center"/>
              <w:rPr>
                <w:b/>
              </w:rPr>
            </w:pPr>
            <w:proofErr w:type="spellStart"/>
            <w:r w:rsidRPr="009157C5">
              <w:rPr>
                <w:rFonts w:hint="eastAsia"/>
                <w:b/>
              </w:rPr>
              <w:t>状态</w:t>
            </w:r>
            <w:r w:rsidRPr="009157C5">
              <w:rPr>
                <w:b/>
              </w:rPr>
              <w:t>描述</w:t>
            </w:r>
            <w:proofErr w:type="spellEnd"/>
          </w:p>
        </w:tc>
      </w:tr>
      <w:tr w:rsidR="00115964" w14:paraId="305E69C8" w14:textId="77777777" w:rsidTr="003D3ED3">
        <w:tc>
          <w:tcPr>
            <w:tcW w:w="1276" w:type="dxa"/>
          </w:tcPr>
          <w:p w14:paraId="25B2A8E6" w14:textId="77777777" w:rsidR="00115964" w:rsidRDefault="00115964" w:rsidP="003D3ED3">
            <w:pPr>
              <w:spacing w:before="120"/>
              <w:ind w:firstLine="480"/>
              <w:jc w:val="center"/>
            </w:pPr>
            <w:r>
              <w:rPr>
                <w:rFonts w:hint="eastAsia"/>
              </w:rPr>
              <w:t>灭</w:t>
            </w:r>
          </w:p>
        </w:tc>
        <w:tc>
          <w:tcPr>
            <w:tcW w:w="1276" w:type="dxa"/>
          </w:tcPr>
          <w:p w14:paraId="52063E7E" w14:textId="77777777" w:rsidR="00115964" w:rsidRDefault="00115964" w:rsidP="003D3ED3">
            <w:pPr>
              <w:spacing w:before="120"/>
              <w:ind w:firstLine="480"/>
              <w:jc w:val="center"/>
            </w:pPr>
            <w:r>
              <w:rPr>
                <w:rFonts w:hint="eastAsia"/>
              </w:rPr>
              <w:t>灭</w:t>
            </w:r>
          </w:p>
        </w:tc>
        <w:tc>
          <w:tcPr>
            <w:tcW w:w="1276" w:type="dxa"/>
          </w:tcPr>
          <w:p w14:paraId="549857CA" w14:textId="77777777" w:rsidR="00115964" w:rsidRDefault="00115964" w:rsidP="003D3ED3">
            <w:pPr>
              <w:spacing w:before="120"/>
              <w:ind w:firstLine="480"/>
              <w:jc w:val="center"/>
            </w:pPr>
            <w:r>
              <w:rPr>
                <w:rFonts w:hint="eastAsia"/>
              </w:rPr>
              <w:t>灭</w:t>
            </w:r>
          </w:p>
        </w:tc>
        <w:tc>
          <w:tcPr>
            <w:tcW w:w="4048" w:type="dxa"/>
          </w:tcPr>
          <w:p w14:paraId="736CCF6C" w14:textId="77777777" w:rsidR="00115964" w:rsidRDefault="00115964" w:rsidP="003D3ED3">
            <w:pPr>
              <w:spacing w:before="120"/>
              <w:ind w:firstLine="480"/>
              <w:jc w:val="center"/>
            </w:pPr>
            <w:proofErr w:type="spellStart"/>
            <w:r>
              <w:rPr>
                <w:rFonts w:hint="eastAsia"/>
              </w:rPr>
              <w:t>机器</w:t>
            </w:r>
            <w:r>
              <w:t>掉电</w:t>
            </w:r>
            <w:proofErr w:type="spellEnd"/>
          </w:p>
        </w:tc>
      </w:tr>
      <w:tr w:rsidR="00115964" w14:paraId="0AEDCAE5" w14:textId="77777777" w:rsidTr="003D3ED3">
        <w:tc>
          <w:tcPr>
            <w:tcW w:w="1276" w:type="dxa"/>
          </w:tcPr>
          <w:p w14:paraId="310CE7C3" w14:textId="77777777" w:rsidR="00115964" w:rsidRDefault="00115964" w:rsidP="003D3ED3">
            <w:pPr>
              <w:spacing w:before="120"/>
              <w:ind w:firstLine="480"/>
              <w:jc w:val="center"/>
            </w:pPr>
            <w:r>
              <w:rPr>
                <w:rFonts w:hint="eastAsia"/>
              </w:rPr>
              <w:t>亮</w:t>
            </w:r>
          </w:p>
        </w:tc>
        <w:tc>
          <w:tcPr>
            <w:tcW w:w="1276" w:type="dxa"/>
          </w:tcPr>
          <w:p w14:paraId="5723EFF7" w14:textId="77777777" w:rsidR="00115964" w:rsidRDefault="00115964" w:rsidP="003D3ED3">
            <w:pPr>
              <w:spacing w:before="120"/>
              <w:ind w:firstLine="480"/>
              <w:jc w:val="center"/>
            </w:pPr>
            <w:r>
              <w:rPr>
                <w:rFonts w:hint="eastAsia"/>
              </w:rPr>
              <w:t>亮</w:t>
            </w:r>
          </w:p>
        </w:tc>
        <w:tc>
          <w:tcPr>
            <w:tcW w:w="1276" w:type="dxa"/>
          </w:tcPr>
          <w:p w14:paraId="18B9C58D" w14:textId="77777777" w:rsidR="00115964" w:rsidRDefault="00115964" w:rsidP="003D3ED3">
            <w:pPr>
              <w:spacing w:before="120"/>
              <w:ind w:firstLine="480"/>
              <w:jc w:val="center"/>
            </w:pPr>
            <w:r>
              <w:rPr>
                <w:rFonts w:hint="eastAsia"/>
              </w:rPr>
              <w:t>亮</w:t>
            </w:r>
          </w:p>
        </w:tc>
        <w:tc>
          <w:tcPr>
            <w:tcW w:w="4048" w:type="dxa"/>
          </w:tcPr>
          <w:p w14:paraId="29DC7E80" w14:textId="77777777" w:rsidR="00115964" w:rsidRDefault="00115964" w:rsidP="003D3ED3">
            <w:pPr>
              <w:spacing w:before="120"/>
              <w:ind w:firstLine="480"/>
              <w:jc w:val="center"/>
            </w:pPr>
            <w:proofErr w:type="spellStart"/>
            <w:r>
              <w:rPr>
                <w:rFonts w:hint="eastAsia"/>
              </w:rPr>
              <w:t>初始化状态</w:t>
            </w:r>
            <w:proofErr w:type="spellEnd"/>
            <w:r>
              <w:t>/</w:t>
            </w:r>
            <w:proofErr w:type="spellStart"/>
            <w:r>
              <w:rPr>
                <w:rFonts w:hint="eastAsia"/>
              </w:rPr>
              <w:t>等待</w:t>
            </w:r>
            <w:r>
              <w:t>状态</w:t>
            </w:r>
            <w:proofErr w:type="spellEnd"/>
          </w:p>
        </w:tc>
      </w:tr>
      <w:tr w:rsidR="00115964" w14:paraId="72CDD9D9" w14:textId="77777777" w:rsidTr="003D3ED3">
        <w:tc>
          <w:tcPr>
            <w:tcW w:w="1276" w:type="dxa"/>
          </w:tcPr>
          <w:p w14:paraId="5F8D773A" w14:textId="77777777" w:rsidR="00115964" w:rsidRDefault="00115964" w:rsidP="003D3ED3">
            <w:pPr>
              <w:spacing w:before="120"/>
              <w:ind w:firstLine="480"/>
              <w:jc w:val="center"/>
            </w:pPr>
            <w:r>
              <w:rPr>
                <w:rFonts w:hint="eastAsia"/>
              </w:rPr>
              <w:t>亮</w:t>
            </w:r>
          </w:p>
        </w:tc>
        <w:tc>
          <w:tcPr>
            <w:tcW w:w="1276" w:type="dxa"/>
          </w:tcPr>
          <w:p w14:paraId="5123C336" w14:textId="77777777" w:rsidR="00115964" w:rsidRDefault="00115964" w:rsidP="003D3ED3">
            <w:pPr>
              <w:spacing w:before="120"/>
              <w:ind w:firstLine="480"/>
              <w:jc w:val="center"/>
            </w:pPr>
            <w:r>
              <w:rPr>
                <w:rFonts w:hint="eastAsia"/>
              </w:rPr>
              <w:t>亮</w:t>
            </w:r>
          </w:p>
        </w:tc>
        <w:tc>
          <w:tcPr>
            <w:tcW w:w="1276" w:type="dxa"/>
          </w:tcPr>
          <w:p w14:paraId="6404D1F8" w14:textId="77777777" w:rsidR="00115964" w:rsidRDefault="00115964" w:rsidP="003D3ED3">
            <w:pPr>
              <w:spacing w:before="120"/>
              <w:ind w:firstLine="480"/>
              <w:jc w:val="center"/>
            </w:pPr>
            <w:r>
              <w:rPr>
                <w:rFonts w:hint="eastAsia"/>
              </w:rPr>
              <w:t>灭</w:t>
            </w:r>
          </w:p>
        </w:tc>
        <w:tc>
          <w:tcPr>
            <w:tcW w:w="4048" w:type="dxa"/>
          </w:tcPr>
          <w:p w14:paraId="27F811C1" w14:textId="77777777" w:rsidR="00115964" w:rsidRDefault="00115964" w:rsidP="003D3ED3">
            <w:pPr>
              <w:spacing w:before="120"/>
              <w:ind w:firstLine="480"/>
              <w:jc w:val="center"/>
            </w:pPr>
            <w:proofErr w:type="spellStart"/>
            <w:r>
              <w:rPr>
                <w:rFonts w:hint="eastAsia"/>
              </w:rPr>
              <w:t>软启动</w:t>
            </w:r>
            <w:r>
              <w:t>过程</w:t>
            </w:r>
            <w:proofErr w:type="spellEnd"/>
          </w:p>
        </w:tc>
      </w:tr>
      <w:tr w:rsidR="00115964" w14:paraId="3FC3D371" w14:textId="77777777" w:rsidTr="003D3ED3">
        <w:tc>
          <w:tcPr>
            <w:tcW w:w="1276" w:type="dxa"/>
          </w:tcPr>
          <w:p w14:paraId="5E2B57A3" w14:textId="77777777" w:rsidR="00115964" w:rsidRDefault="00115964" w:rsidP="003D3ED3">
            <w:pPr>
              <w:spacing w:before="120"/>
              <w:ind w:firstLine="480"/>
              <w:jc w:val="center"/>
            </w:pPr>
            <w:r>
              <w:rPr>
                <w:rFonts w:hint="eastAsia"/>
              </w:rPr>
              <w:t>亮</w:t>
            </w:r>
          </w:p>
        </w:tc>
        <w:tc>
          <w:tcPr>
            <w:tcW w:w="1276" w:type="dxa"/>
          </w:tcPr>
          <w:p w14:paraId="3FCDE128" w14:textId="77777777" w:rsidR="00115964" w:rsidRDefault="00115964" w:rsidP="003D3ED3">
            <w:pPr>
              <w:spacing w:before="120"/>
              <w:ind w:firstLine="480"/>
              <w:jc w:val="center"/>
            </w:pPr>
            <w:r>
              <w:rPr>
                <w:rFonts w:hint="eastAsia"/>
              </w:rPr>
              <w:t>灭</w:t>
            </w:r>
          </w:p>
        </w:tc>
        <w:tc>
          <w:tcPr>
            <w:tcW w:w="1276" w:type="dxa"/>
          </w:tcPr>
          <w:p w14:paraId="5843864F" w14:textId="77777777" w:rsidR="00115964" w:rsidRDefault="00115964" w:rsidP="003D3ED3">
            <w:pPr>
              <w:spacing w:before="120"/>
              <w:ind w:firstLine="480"/>
              <w:jc w:val="center"/>
            </w:pPr>
            <w:r>
              <w:rPr>
                <w:rFonts w:hint="eastAsia"/>
              </w:rPr>
              <w:t>灭</w:t>
            </w:r>
          </w:p>
        </w:tc>
        <w:tc>
          <w:tcPr>
            <w:tcW w:w="4048" w:type="dxa"/>
          </w:tcPr>
          <w:p w14:paraId="3184692E" w14:textId="77777777" w:rsidR="00115964" w:rsidRDefault="00115964" w:rsidP="003D3ED3">
            <w:pPr>
              <w:spacing w:before="120"/>
              <w:ind w:firstLine="480"/>
              <w:jc w:val="center"/>
            </w:pPr>
            <w:proofErr w:type="spellStart"/>
            <w:r>
              <w:rPr>
                <w:rFonts w:hint="eastAsia"/>
              </w:rPr>
              <w:t>正常运行</w:t>
            </w:r>
            <w:r>
              <w:t>状态</w:t>
            </w:r>
            <w:proofErr w:type="spellEnd"/>
          </w:p>
        </w:tc>
      </w:tr>
      <w:tr w:rsidR="00115964" w14:paraId="69C7D987" w14:textId="77777777" w:rsidTr="003D3ED3">
        <w:tc>
          <w:tcPr>
            <w:tcW w:w="1276" w:type="dxa"/>
          </w:tcPr>
          <w:p w14:paraId="569365B3" w14:textId="77777777" w:rsidR="00115964" w:rsidRDefault="00115964" w:rsidP="003D3ED3">
            <w:pPr>
              <w:spacing w:before="120"/>
              <w:ind w:firstLine="480"/>
              <w:jc w:val="center"/>
            </w:pPr>
            <w:r>
              <w:rPr>
                <w:rFonts w:hint="eastAsia"/>
              </w:rPr>
              <w:t>灭</w:t>
            </w:r>
          </w:p>
        </w:tc>
        <w:tc>
          <w:tcPr>
            <w:tcW w:w="1276" w:type="dxa"/>
          </w:tcPr>
          <w:p w14:paraId="6FB16116" w14:textId="77777777" w:rsidR="00115964" w:rsidRDefault="00115964" w:rsidP="003D3ED3">
            <w:pPr>
              <w:spacing w:before="120"/>
              <w:ind w:firstLine="480"/>
              <w:jc w:val="center"/>
            </w:pPr>
            <w:r>
              <w:rPr>
                <w:rFonts w:hint="eastAsia"/>
              </w:rPr>
              <w:t>灭</w:t>
            </w:r>
          </w:p>
        </w:tc>
        <w:tc>
          <w:tcPr>
            <w:tcW w:w="1276" w:type="dxa"/>
          </w:tcPr>
          <w:p w14:paraId="02E679C3" w14:textId="77777777" w:rsidR="00115964" w:rsidRDefault="00115964" w:rsidP="003D3ED3">
            <w:pPr>
              <w:spacing w:before="120"/>
              <w:ind w:firstLine="480"/>
              <w:jc w:val="center"/>
            </w:pPr>
            <w:r>
              <w:rPr>
                <w:rFonts w:hint="eastAsia"/>
              </w:rPr>
              <w:t>亮</w:t>
            </w:r>
          </w:p>
        </w:tc>
        <w:tc>
          <w:tcPr>
            <w:tcW w:w="4048" w:type="dxa"/>
          </w:tcPr>
          <w:p w14:paraId="5ED9EF8D" w14:textId="77777777" w:rsidR="00115964" w:rsidRDefault="00115964" w:rsidP="003D3ED3">
            <w:pPr>
              <w:spacing w:before="120"/>
              <w:ind w:firstLine="480"/>
              <w:jc w:val="center"/>
            </w:pPr>
            <w:proofErr w:type="spellStart"/>
            <w:r>
              <w:rPr>
                <w:rFonts w:hint="eastAsia"/>
              </w:rPr>
              <w:t>故障</w:t>
            </w:r>
            <w:r>
              <w:t>或保护状态</w:t>
            </w:r>
            <w:proofErr w:type="spellEnd"/>
          </w:p>
        </w:tc>
      </w:tr>
    </w:tbl>
    <w:p w14:paraId="32F0F0B4" w14:textId="77777777" w:rsidR="00115964" w:rsidRDefault="00115964" w:rsidP="00115964">
      <w:pPr>
        <w:spacing w:before="120"/>
        <w:ind w:firstLine="480"/>
      </w:pPr>
    </w:p>
    <w:p w14:paraId="0C7882F3" w14:textId="77777777" w:rsidR="00CD620E" w:rsidRDefault="00CD620E">
      <w:pPr>
        <w:widowControl/>
        <w:spacing w:line="240" w:lineRule="auto"/>
        <w:ind w:firstLineChars="0" w:firstLine="0"/>
        <w:jc w:val="left"/>
        <w:rPr>
          <w:rFonts w:eastAsia="黑体"/>
          <w:bCs/>
          <w:kern w:val="44"/>
          <w:sz w:val="32"/>
          <w:szCs w:val="44"/>
        </w:rPr>
      </w:pPr>
      <w:r>
        <w:br w:type="page"/>
      </w:r>
    </w:p>
    <w:p w14:paraId="604EE901" w14:textId="795351DD" w:rsidR="00115964" w:rsidRDefault="00115964" w:rsidP="00CD620E">
      <w:pPr>
        <w:pStyle w:val="1"/>
        <w:spacing w:before="156" w:after="156"/>
      </w:pPr>
      <w:bookmarkStart w:id="44" w:name="_Toc80801945"/>
      <w:r w:rsidRPr="003D7B35">
        <w:t>SCI</w:t>
      </w:r>
      <w:r w:rsidRPr="003D7B35">
        <w:t>内部通信</w:t>
      </w:r>
      <w:bookmarkEnd w:id="44"/>
    </w:p>
    <w:p w14:paraId="4E4DAD5E" w14:textId="77777777" w:rsidR="00115964" w:rsidRDefault="00115964" w:rsidP="00CD620E">
      <w:pPr>
        <w:pStyle w:val="2"/>
        <w:numPr>
          <w:ilvl w:val="1"/>
          <w:numId w:val="3"/>
        </w:numPr>
        <w:spacing w:before="156" w:after="156"/>
      </w:pPr>
      <w:bookmarkStart w:id="45" w:name="_Toc80801946"/>
      <w:r>
        <w:rPr>
          <w:rFonts w:hint="eastAsia"/>
        </w:rPr>
        <w:t>S</w:t>
      </w:r>
      <w:r>
        <w:t>CI</w:t>
      </w:r>
      <w:r>
        <w:rPr>
          <w:rFonts w:hint="eastAsia"/>
        </w:rPr>
        <w:t>通信中断事件</w:t>
      </w:r>
      <w:bookmarkEnd w:id="45"/>
    </w:p>
    <w:p w14:paraId="1500DF78" w14:textId="77777777" w:rsidR="00115964" w:rsidRDefault="00115964" w:rsidP="00115964">
      <w:pPr>
        <w:ind w:firstLine="480"/>
      </w:pPr>
      <w:r>
        <w:rPr>
          <w:rFonts w:hint="eastAsia"/>
        </w:rPr>
        <w:t>函数名：</w:t>
      </w:r>
      <w:r w:rsidRPr="005311ED">
        <w:t>__interrupt void ISR_1kHz(void)</w:t>
      </w:r>
    </w:p>
    <w:p w14:paraId="5D89BCC8" w14:textId="77777777" w:rsidR="00115964" w:rsidRDefault="00115964" w:rsidP="00115964">
      <w:pPr>
        <w:ind w:firstLine="480"/>
      </w:pPr>
      <w:r>
        <w:rPr>
          <w:rFonts w:hint="eastAsia"/>
        </w:rPr>
        <w:t>具体请参照《</w:t>
      </w:r>
      <w:r w:rsidRPr="001D4070">
        <w:t>PFC</w:t>
      </w:r>
      <w:r w:rsidRPr="001D4070">
        <w:t>与</w:t>
      </w:r>
      <w:r w:rsidRPr="001D4070">
        <w:t>LLC</w:t>
      </w:r>
      <w:r w:rsidRPr="001D4070">
        <w:t>通信协议（</w:t>
      </w:r>
      <w:r w:rsidRPr="001D4070">
        <w:t>SCI</w:t>
      </w:r>
      <w:r w:rsidRPr="001D4070">
        <w:t>通信）</w:t>
      </w:r>
      <w:r>
        <w:rPr>
          <w:rFonts w:hint="eastAsia"/>
        </w:rPr>
        <w:t>》</w:t>
      </w:r>
    </w:p>
    <w:p w14:paraId="081C3BB9" w14:textId="77777777" w:rsidR="00115964" w:rsidRDefault="00115964" w:rsidP="00115964">
      <w:pPr>
        <w:ind w:firstLine="480"/>
      </w:pPr>
    </w:p>
    <w:p w14:paraId="3E2BCD5F" w14:textId="77777777" w:rsidR="00115964" w:rsidRDefault="00115964" w:rsidP="00CD620E">
      <w:pPr>
        <w:pStyle w:val="1"/>
        <w:spacing w:before="156" w:after="156"/>
      </w:pPr>
      <w:bookmarkStart w:id="46" w:name="_Toc80801947"/>
      <w:r>
        <w:t>CAN</w:t>
      </w:r>
      <w:r>
        <w:rPr>
          <w:rFonts w:hint="eastAsia"/>
        </w:rPr>
        <w:t>通信</w:t>
      </w:r>
      <w:bookmarkEnd w:id="46"/>
    </w:p>
    <w:p w14:paraId="317292F3" w14:textId="77777777" w:rsidR="00115964" w:rsidRDefault="00115964" w:rsidP="00CD620E">
      <w:pPr>
        <w:pStyle w:val="2"/>
        <w:numPr>
          <w:ilvl w:val="1"/>
          <w:numId w:val="3"/>
        </w:numPr>
        <w:spacing w:before="156" w:after="156"/>
      </w:pPr>
      <w:bookmarkStart w:id="47" w:name="_Toc80801948"/>
      <w:r>
        <w:t>CAN</w:t>
      </w:r>
      <w:r>
        <w:rPr>
          <w:rFonts w:hint="eastAsia"/>
        </w:rPr>
        <w:t>通信中断事件</w:t>
      </w:r>
      <w:bookmarkEnd w:id="47"/>
    </w:p>
    <w:p w14:paraId="137C3B2A" w14:textId="77777777" w:rsidR="00115964" w:rsidRPr="001D4070" w:rsidRDefault="00115964" w:rsidP="00115964">
      <w:pPr>
        <w:ind w:firstLine="480"/>
      </w:pPr>
      <w:r>
        <w:rPr>
          <w:rFonts w:hint="eastAsia"/>
        </w:rPr>
        <w:t>函数名：</w:t>
      </w:r>
      <w:r w:rsidRPr="004E74E1">
        <w:t xml:space="preserve">__interrupt void </w:t>
      </w:r>
      <w:proofErr w:type="spellStart"/>
      <w:r w:rsidRPr="004E74E1">
        <w:t>sMailboxISR</w:t>
      </w:r>
      <w:proofErr w:type="spellEnd"/>
      <w:r w:rsidRPr="004E74E1">
        <w:t>(void)</w:t>
      </w:r>
    </w:p>
    <w:p w14:paraId="1FF6674B" w14:textId="77777777" w:rsidR="00115964" w:rsidRDefault="00115964" w:rsidP="00115964">
      <w:pPr>
        <w:ind w:firstLine="480"/>
      </w:pPr>
      <w:r>
        <w:rPr>
          <w:rFonts w:hint="eastAsia"/>
        </w:rPr>
        <w:t>具体请参照《</w:t>
      </w:r>
      <w:r>
        <w:t>LPD04810 CAN</w:t>
      </w:r>
      <w:r>
        <w:rPr>
          <w:rFonts w:hint="eastAsia"/>
        </w:rPr>
        <w:t>通信协议说明》</w:t>
      </w:r>
    </w:p>
    <w:p w14:paraId="10A66FAC" w14:textId="77777777" w:rsidR="00115964" w:rsidRDefault="00115964" w:rsidP="00C84C37">
      <w:pPr>
        <w:ind w:firstLine="480"/>
      </w:pPr>
    </w:p>
    <w:sectPr w:rsidR="00115964" w:rsidSect="001D412B">
      <w:headerReference w:type="even" r:id="rId52"/>
      <w:headerReference w:type="default" r:id="rId53"/>
      <w:footerReference w:type="even" r:id="rId54"/>
      <w:footerReference w:type="default" r:id="rId55"/>
      <w:headerReference w:type="first" r:id="rId56"/>
      <w:footerReference w:type="first" r:id="rI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D5719" w14:textId="77777777" w:rsidR="000440C3" w:rsidRDefault="000440C3" w:rsidP="00666751">
      <w:pPr>
        <w:spacing w:line="240" w:lineRule="auto"/>
        <w:ind w:firstLine="480"/>
      </w:pPr>
      <w:r>
        <w:separator/>
      </w:r>
    </w:p>
  </w:endnote>
  <w:endnote w:type="continuationSeparator" w:id="0">
    <w:p w14:paraId="6537404A" w14:textId="77777777" w:rsidR="000440C3" w:rsidRDefault="000440C3" w:rsidP="006667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90A8" w14:textId="77777777" w:rsidR="003D3ED3" w:rsidRDefault="003D3ED3">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61BE" w14:textId="0A74E9A3" w:rsidR="003D3ED3" w:rsidRDefault="003D3ED3">
    <w:pPr>
      <w:pStyle w:val="a6"/>
      <w:ind w:firstLine="360"/>
    </w:pPr>
    <w:proofErr w:type="gramStart"/>
    <w:r>
      <w:t>文七电源</w:t>
    </w:r>
    <w:proofErr w:type="gramEnd"/>
    <w:r w:rsidR="00F00E52" w:rsidRPr="00F00E52">
      <w:t>https://shop227154945.taobao.com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BF787" w14:textId="77777777" w:rsidR="003D3ED3" w:rsidRDefault="003D3ED3">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92FFA" w14:textId="77777777" w:rsidR="000440C3" w:rsidRDefault="000440C3" w:rsidP="00666751">
      <w:pPr>
        <w:spacing w:line="240" w:lineRule="auto"/>
        <w:ind w:firstLine="480"/>
      </w:pPr>
      <w:r>
        <w:separator/>
      </w:r>
    </w:p>
  </w:footnote>
  <w:footnote w:type="continuationSeparator" w:id="0">
    <w:p w14:paraId="2DA44582" w14:textId="77777777" w:rsidR="000440C3" w:rsidRDefault="000440C3" w:rsidP="0066675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5560" w14:textId="26424E96" w:rsidR="003D3ED3" w:rsidRDefault="00942EB4">
    <w:pPr>
      <w:pStyle w:val="a4"/>
      <w:ind w:firstLine="360"/>
    </w:pPr>
    <w:r>
      <w:rPr>
        <w:noProof/>
      </w:rPr>
      <w:pict w14:anchorId="2DF836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44922" o:spid="_x0000_s1026"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EEA3" w14:textId="31137744" w:rsidR="003D3ED3" w:rsidRDefault="00942EB4" w:rsidP="004D0D49">
    <w:pPr>
      <w:pStyle w:val="a4"/>
      <w:ind w:firstLine="360"/>
      <w:jc w:val="right"/>
    </w:pPr>
    <w:r>
      <w:rPr>
        <w:noProof/>
      </w:rPr>
      <w:pict w14:anchorId="34E786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44923" o:spid="_x0000_s1027"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文七电源"/>
        </v:shape>
      </w:pict>
    </w:r>
    <w:proofErr w:type="gramStart"/>
    <w:r w:rsidR="003D3ED3">
      <w:t>文七电源</w:t>
    </w:r>
    <w:proofErr w:type="gramEnd"/>
    <w:r w:rsidR="003D3ED3">
      <w:rPr>
        <w:rFonts w:hint="eastAsia"/>
      </w:rPr>
      <w:t xml:space="preserve"> </w:t>
    </w:r>
    <w:r w:rsidR="003D3ED3">
      <w:t xml:space="preserve"> </w:t>
    </w:r>
    <w:r w:rsidR="00F00E52" w:rsidRPr="00F00E52">
      <w:t>https://shop227154945.taobao.com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88B8" w14:textId="0EB1DC5C" w:rsidR="003D3ED3" w:rsidRDefault="00942EB4">
    <w:pPr>
      <w:pStyle w:val="a4"/>
      <w:ind w:firstLine="360"/>
    </w:pPr>
    <w:r>
      <w:rPr>
        <w:noProof/>
      </w:rPr>
      <w:pict w14:anchorId="57590F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44921" o:spid="_x0000_s1025"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1245"/>
    <w:multiLevelType w:val="hybridMultilevel"/>
    <w:tmpl w:val="BC92E5EA"/>
    <w:lvl w:ilvl="0" w:tplc="E9C279D0">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6B34B4E"/>
    <w:multiLevelType w:val="hybridMultilevel"/>
    <w:tmpl w:val="7B96A25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E9B1AA7"/>
    <w:multiLevelType w:val="hybridMultilevel"/>
    <w:tmpl w:val="3D6CD8D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30A60D76"/>
    <w:multiLevelType w:val="multilevel"/>
    <w:tmpl w:val="A238E210"/>
    <w:lvl w:ilvl="0">
      <w:start w:val="1"/>
      <w:numFmt w:val="decimal"/>
      <w:lvlText w:val="%1."/>
      <w:lvlJc w:val="left"/>
      <w:pPr>
        <w:ind w:left="432" w:hanging="432"/>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2A76621"/>
    <w:multiLevelType w:val="hybridMultilevel"/>
    <w:tmpl w:val="9A9A9D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65E6C32"/>
    <w:multiLevelType w:val="hybridMultilevel"/>
    <w:tmpl w:val="555E5CD2"/>
    <w:lvl w:ilvl="0" w:tplc="C6FA0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7D6A06"/>
    <w:multiLevelType w:val="multilevel"/>
    <w:tmpl w:val="2E6E9CAC"/>
    <w:lvl w:ilvl="0">
      <w:start w:val="1"/>
      <w:numFmt w:val="decimal"/>
      <w:pStyle w:val="1"/>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14178EC"/>
    <w:multiLevelType w:val="hybridMultilevel"/>
    <w:tmpl w:val="ACFE32D4"/>
    <w:lvl w:ilvl="0" w:tplc="0409000D">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51E04CA4"/>
    <w:multiLevelType w:val="hybridMultilevel"/>
    <w:tmpl w:val="8F563DB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37F7645"/>
    <w:multiLevelType w:val="hybridMultilevel"/>
    <w:tmpl w:val="4936F8FA"/>
    <w:lvl w:ilvl="0" w:tplc="4DDA273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18D1939"/>
    <w:multiLevelType w:val="hybridMultilevel"/>
    <w:tmpl w:val="A10A7CF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09839B0"/>
    <w:multiLevelType w:val="hybridMultilevel"/>
    <w:tmpl w:val="0B32C51E"/>
    <w:lvl w:ilvl="0" w:tplc="99700A36">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2E4743F"/>
    <w:multiLevelType w:val="hybridMultilevel"/>
    <w:tmpl w:val="F8D48FC6"/>
    <w:lvl w:ilvl="0" w:tplc="2A6CCEA4">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8034B37"/>
    <w:multiLevelType w:val="hybridMultilevel"/>
    <w:tmpl w:val="7F1E446A"/>
    <w:lvl w:ilvl="0" w:tplc="0409000D">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abstractNumId w:val="5"/>
  </w:num>
  <w:num w:numId="2">
    <w:abstractNumId w:val="0"/>
  </w:num>
  <w:num w:numId="3">
    <w:abstractNumId w:val="6"/>
  </w:num>
  <w:num w:numId="4">
    <w:abstractNumId w:val="11"/>
  </w:num>
  <w:num w:numId="5">
    <w:abstractNumId w:val="6"/>
  </w:num>
  <w:num w:numId="6">
    <w:abstractNumId w:val="6"/>
  </w:num>
  <w:num w:numId="7">
    <w:abstractNumId w:val="3"/>
  </w:num>
  <w:num w:numId="8">
    <w:abstractNumId w:val="9"/>
  </w:num>
  <w:num w:numId="9">
    <w:abstractNumId w:val="6"/>
  </w:num>
  <w:num w:numId="10">
    <w:abstractNumId w:val="12"/>
  </w:num>
  <w:num w:numId="11">
    <w:abstractNumId w:val="8"/>
  </w:num>
  <w:num w:numId="12">
    <w:abstractNumId w:val="4"/>
  </w:num>
  <w:num w:numId="13">
    <w:abstractNumId w:val="7"/>
  </w:num>
  <w:num w:numId="14">
    <w:abstractNumId w:val="1"/>
  </w:num>
  <w:num w:numId="15">
    <w:abstractNumId w:val="10"/>
  </w:num>
  <w:num w:numId="16">
    <w:abstractNumId w:val="2"/>
  </w:num>
  <w:num w:numId="17">
    <w:abstractNumId w:val="13"/>
  </w:num>
  <w:num w:numId="18">
    <w:abstractNumId w:val="6"/>
  </w:num>
  <w:num w:numId="19">
    <w:abstractNumId w:val="6"/>
  </w:num>
  <w:num w:numId="20">
    <w:abstractNumId w:val="6"/>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6"/>
  </w:num>
  <w:num w:numId="24">
    <w:abstractNumId w:val="6"/>
  </w:num>
  <w:num w:numId="25">
    <w:abstractNumId w:val="6"/>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D"/>
    <w:rsid w:val="00002048"/>
    <w:rsid w:val="00002650"/>
    <w:rsid w:val="000139FB"/>
    <w:rsid w:val="00013FBA"/>
    <w:rsid w:val="00014A37"/>
    <w:rsid w:val="0003053E"/>
    <w:rsid w:val="00030842"/>
    <w:rsid w:val="00032C1D"/>
    <w:rsid w:val="0004383C"/>
    <w:rsid w:val="000440C3"/>
    <w:rsid w:val="000444F3"/>
    <w:rsid w:val="00046419"/>
    <w:rsid w:val="00050C1C"/>
    <w:rsid w:val="00053772"/>
    <w:rsid w:val="000629D2"/>
    <w:rsid w:val="00064E53"/>
    <w:rsid w:val="00082BEA"/>
    <w:rsid w:val="00085EB4"/>
    <w:rsid w:val="0008675E"/>
    <w:rsid w:val="00090C19"/>
    <w:rsid w:val="00091647"/>
    <w:rsid w:val="00093969"/>
    <w:rsid w:val="0009780F"/>
    <w:rsid w:val="000A158D"/>
    <w:rsid w:val="000A4127"/>
    <w:rsid w:val="000C1947"/>
    <w:rsid w:val="000D5C08"/>
    <w:rsid w:val="000F0E6B"/>
    <w:rsid w:val="000F4B5A"/>
    <w:rsid w:val="000F5DC7"/>
    <w:rsid w:val="00100046"/>
    <w:rsid w:val="00103AE1"/>
    <w:rsid w:val="00103AFD"/>
    <w:rsid w:val="001078FD"/>
    <w:rsid w:val="00115964"/>
    <w:rsid w:val="00126BF6"/>
    <w:rsid w:val="00137880"/>
    <w:rsid w:val="00141AE8"/>
    <w:rsid w:val="0014554C"/>
    <w:rsid w:val="001473F3"/>
    <w:rsid w:val="001501CD"/>
    <w:rsid w:val="001644E5"/>
    <w:rsid w:val="00166E83"/>
    <w:rsid w:val="00183C72"/>
    <w:rsid w:val="001910A7"/>
    <w:rsid w:val="001914E0"/>
    <w:rsid w:val="00192EF2"/>
    <w:rsid w:val="001A4A85"/>
    <w:rsid w:val="001A7BFB"/>
    <w:rsid w:val="001D412B"/>
    <w:rsid w:val="001D643A"/>
    <w:rsid w:val="001E1139"/>
    <w:rsid w:val="001E25CD"/>
    <w:rsid w:val="00201888"/>
    <w:rsid w:val="002104F5"/>
    <w:rsid w:val="00211A8C"/>
    <w:rsid w:val="00220804"/>
    <w:rsid w:val="00251222"/>
    <w:rsid w:val="00252676"/>
    <w:rsid w:val="0026395F"/>
    <w:rsid w:val="00264880"/>
    <w:rsid w:val="00273A49"/>
    <w:rsid w:val="00275C44"/>
    <w:rsid w:val="00283463"/>
    <w:rsid w:val="002851A4"/>
    <w:rsid w:val="00292452"/>
    <w:rsid w:val="00295860"/>
    <w:rsid w:val="002A23FF"/>
    <w:rsid w:val="002A3A96"/>
    <w:rsid w:val="002A5790"/>
    <w:rsid w:val="002B63A6"/>
    <w:rsid w:val="002C1764"/>
    <w:rsid w:val="002C17A9"/>
    <w:rsid w:val="002C5ED9"/>
    <w:rsid w:val="002C63E9"/>
    <w:rsid w:val="002D5558"/>
    <w:rsid w:val="002D5831"/>
    <w:rsid w:val="002E450D"/>
    <w:rsid w:val="002E77AB"/>
    <w:rsid w:val="002F431E"/>
    <w:rsid w:val="002F4BCF"/>
    <w:rsid w:val="002F6FA5"/>
    <w:rsid w:val="003021BA"/>
    <w:rsid w:val="00306057"/>
    <w:rsid w:val="003100D6"/>
    <w:rsid w:val="00327928"/>
    <w:rsid w:val="00327CEF"/>
    <w:rsid w:val="00327D48"/>
    <w:rsid w:val="00336FBD"/>
    <w:rsid w:val="0033745C"/>
    <w:rsid w:val="0034394B"/>
    <w:rsid w:val="00347042"/>
    <w:rsid w:val="00347199"/>
    <w:rsid w:val="00355051"/>
    <w:rsid w:val="00356737"/>
    <w:rsid w:val="00357219"/>
    <w:rsid w:val="00373DEC"/>
    <w:rsid w:val="00376987"/>
    <w:rsid w:val="00377830"/>
    <w:rsid w:val="00380477"/>
    <w:rsid w:val="00381B0D"/>
    <w:rsid w:val="00386D0C"/>
    <w:rsid w:val="0038701A"/>
    <w:rsid w:val="00387064"/>
    <w:rsid w:val="003924E7"/>
    <w:rsid w:val="003A4C2E"/>
    <w:rsid w:val="003B341E"/>
    <w:rsid w:val="003C6A01"/>
    <w:rsid w:val="003C769E"/>
    <w:rsid w:val="003D18C0"/>
    <w:rsid w:val="003D39D5"/>
    <w:rsid w:val="003D3ED3"/>
    <w:rsid w:val="003D6C7F"/>
    <w:rsid w:val="003F6525"/>
    <w:rsid w:val="003F6D51"/>
    <w:rsid w:val="00401A0A"/>
    <w:rsid w:val="0041202C"/>
    <w:rsid w:val="00412A8B"/>
    <w:rsid w:val="0042580B"/>
    <w:rsid w:val="004308DB"/>
    <w:rsid w:val="004358CB"/>
    <w:rsid w:val="00445BDB"/>
    <w:rsid w:val="00447A33"/>
    <w:rsid w:val="004513E9"/>
    <w:rsid w:val="00460292"/>
    <w:rsid w:val="00464ABE"/>
    <w:rsid w:val="004674AD"/>
    <w:rsid w:val="00470A3C"/>
    <w:rsid w:val="004741C2"/>
    <w:rsid w:val="00474D52"/>
    <w:rsid w:val="00483BD8"/>
    <w:rsid w:val="00487636"/>
    <w:rsid w:val="00493636"/>
    <w:rsid w:val="004948B4"/>
    <w:rsid w:val="004963D9"/>
    <w:rsid w:val="004A1003"/>
    <w:rsid w:val="004A5D37"/>
    <w:rsid w:val="004C0F4E"/>
    <w:rsid w:val="004C131D"/>
    <w:rsid w:val="004C5163"/>
    <w:rsid w:val="004D0D49"/>
    <w:rsid w:val="004D1873"/>
    <w:rsid w:val="004D641A"/>
    <w:rsid w:val="004E1D5E"/>
    <w:rsid w:val="004E520B"/>
    <w:rsid w:val="004E57BC"/>
    <w:rsid w:val="004F234C"/>
    <w:rsid w:val="004F6542"/>
    <w:rsid w:val="00503DD8"/>
    <w:rsid w:val="00507ED6"/>
    <w:rsid w:val="00512543"/>
    <w:rsid w:val="00526A86"/>
    <w:rsid w:val="005311ED"/>
    <w:rsid w:val="00550019"/>
    <w:rsid w:val="005527FA"/>
    <w:rsid w:val="0055490D"/>
    <w:rsid w:val="005561CD"/>
    <w:rsid w:val="00560043"/>
    <w:rsid w:val="00573829"/>
    <w:rsid w:val="005739AD"/>
    <w:rsid w:val="00585C16"/>
    <w:rsid w:val="005862C8"/>
    <w:rsid w:val="0059249E"/>
    <w:rsid w:val="0059358B"/>
    <w:rsid w:val="0059412E"/>
    <w:rsid w:val="00595002"/>
    <w:rsid w:val="005A00EA"/>
    <w:rsid w:val="005A3E9F"/>
    <w:rsid w:val="005B7EA3"/>
    <w:rsid w:val="005C0245"/>
    <w:rsid w:val="005C384F"/>
    <w:rsid w:val="005C5D02"/>
    <w:rsid w:val="005D0C07"/>
    <w:rsid w:val="005D44ED"/>
    <w:rsid w:val="005E44CF"/>
    <w:rsid w:val="005E7C7C"/>
    <w:rsid w:val="005F3340"/>
    <w:rsid w:val="005F3BE5"/>
    <w:rsid w:val="005F4A2C"/>
    <w:rsid w:val="00607AC9"/>
    <w:rsid w:val="00610DC0"/>
    <w:rsid w:val="0061487D"/>
    <w:rsid w:val="00616266"/>
    <w:rsid w:val="0062002E"/>
    <w:rsid w:val="006256A6"/>
    <w:rsid w:val="00626BE5"/>
    <w:rsid w:val="00636330"/>
    <w:rsid w:val="00636C98"/>
    <w:rsid w:val="0064614D"/>
    <w:rsid w:val="00646359"/>
    <w:rsid w:val="00653289"/>
    <w:rsid w:val="00654A29"/>
    <w:rsid w:val="00664876"/>
    <w:rsid w:val="00666751"/>
    <w:rsid w:val="00667A71"/>
    <w:rsid w:val="00667C8D"/>
    <w:rsid w:val="00674DB8"/>
    <w:rsid w:val="0068114C"/>
    <w:rsid w:val="00685D2B"/>
    <w:rsid w:val="00690892"/>
    <w:rsid w:val="00691055"/>
    <w:rsid w:val="00691094"/>
    <w:rsid w:val="00693A86"/>
    <w:rsid w:val="006A027D"/>
    <w:rsid w:val="006A2ADA"/>
    <w:rsid w:val="006B463D"/>
    <w:rsid w:val="006B6F3D"/>
    <w:rsid w:val="006B7873"/>
    <w:rsid w:val="006D0237"/>
    <w:rsid w:val="006D394C"/>
    <w:rsid w:val="006E22E1"/>
    <w:rsid w:val="006E3925"/>
    <w:rsid w:val="007362EB"/>
    <w:rsid w:val="0075626A"/>
    <w:rsid w:val="00756F46"/>
    <w:rsid w:val="00766BB1"/>
    <w:rsid w:val="00784A76"/>
    <w:rsid w:val="0079260B"/>
    <w:rsid w:val="007A5156"/>
    <w:rsid w:val="007B5A09"/>
    <w:rsid w:val="007C05A6"/>
    <w:rsid w:val="007C237B"/>
    <w:rsid w:val="007D7221"/>
    <w:rsid w:val="007E76CC"/>
    <w:rsid w:val="007F6124"/>
    <w:rsid w:val="00802624"/>
    <w:rsid w:val="00825A11"/>
    <w:rsid w:val="008301BA"/>
    <w:rsid w:val="00836B7A"/>
    <w:rsid w:val="0084454D"/>
    <w:rsid w:val="008465A2"/>
    <w:rsid w:val="00847EDB"/>
    <w:rsid w:val="0085199A"/>
    <w:rsid w:val="008628C7"/>
    <w:rsid w:val="0086675B"/>
    <w:rsid w:val="0087184B"/>
    <w:rsid w:val="00881664"/>
    <w:rsid w:val="008854E0"/>
    <w:rsid w:val="008B07E2"/>
    <w:rsid w:val="008C10CC"/>
    <w:rsid w:val="008C7AB1"/>
    <w:rsid w:val="008D2763"/>
    <w:rsid w:val="008D5D43"/>
    <w:rsid w:val="008D65E7"/>
    <w:rsid w:val="008E2063"/>
    <w:rsid w:val="008E22A3"/>
    <w:rsid w:val="008E4372"/>
    <w:rsid w:val="008E46D4"/>
    <w:rsid w:val="008F13D6"/>
    <w:rsid w:val="008F289D"/>
    <w:rsid w:val="008F575F"/>
    <w:rsid w:val="0090227A"/>
    <w:rsid w:val="00907C16"/>
    <w:rsid w:val="009202CE"/>
    <w:rsid w:val="00921F6B"/>
    <w:rsid w:val="00927699"/>
    <w:rsid w:val="00931EB5"/>
    <w:rsid w:val="00932182"/>
    <w:rsid w:val="00934AE5"/>
    <w:rsid w:val="00942EB4"/>
    <w:rsid w:val="00947D4B"/>
    <w:rsid w:val="00963ED5"/>
    <w:rsid w:val="00965E31"/>
    <w:rsid w:val="009664CE"/>
    <w:rsid w:val="00975203"/>
    <w:rsid w:val="00986815"/>
    <w:rsid w:val="00996077"/>
    <w:rsid w:val="00996CA1"/>
    <w:rsid w:val="009A5999"/>
    <w:rsid w:val="009B05A8"/>
    <w:rsid w:val="009B5482"/>
    <w:rsid w:val="009C4EE2"/>
    <w:rsid w:val="009C6533"/>
    <w:rsid w:val="009C70F9"/>
    <w:rsid w:val="009D4EA0"/>
    <w:rsid w:val="009D5BD4"/>
    <w:rsid w:val="009E01F5"/>
    <w:rsid w:val="009F1E5E"/>
    <w:rsid w:val="009F66A0"/>
    <w:rsid w:val="00A0460B"/>
    <w:rsid w:val="00A15959"/>
    <w:rsid w:val="00A15B87"/>
    <w:rsid w:val="00A27B7C"/>
    <w:rsid w:val="00A317C7"/>
    <w:rsid w:val="00A365F3"/>
    <w:rsid w:val="00A5460B"/>
    <w:rsid w:val="00A55EC7"/>
    <w:rsid w:val="00A6271B"/>
    <w:rsid w:val="00A70A6E"/>
    <w:rsid w:val="00A77ACD"/>
    <w:rsid w:val="00A82F8E"/>
    <w:rsid w:val="00A87E5D"/>
    <w:rsid w:val="00A90121"/>
    <w:rsid w:val="00A96239"/>
    <w:rsid w:val="00AA2D3F"/>
    <w:rsid w:val="00AA6B7E"/>
    <w:rsid w:val="00AB311D"/>
    <w:rsid w:val="00AC35A4"/>
    <w:rsid w:val="00AC6217"/>
    <w:rsid w:val="00AD11C0"/>
    <w:rsid w:val="00AD11F6"/>
    <w:rsid w:val="00AE31D8"/>
    <w:rsid w:val="00B0601B"/>
    <w:rsid w:val="00B06CD8"/>
    <w:rsid w:val="00B079B8"/>
    <w:rsid w:val="00B12CF8"/>
    <w:rsid w:val="00B13E3E"/>
    <w:rsid w:val="00B15A54"/>
    <w:rsid w:val="00B23F88"/>
    <w:rsid w:val="00B2538B"/>
    <w:rsid w:val="00B33550"/>
    <w:rsid w:val="00B341F1"/>
    <w:rsid w:val="00B413E6"/>
    <w:rsid w:val="00B50207"/>
    <w:rsid w:val="00B72174"/>
    <w:rsid w:val="00B768BE"/>
    <w:rsid w:val="00B91B09"/>
    <w:rsid w:val="00B9332C"/>
    <w:rsid w:val="00BB242D"/>
    <w:rsid w:val="00BB6520"/>
    <w:rsid w:val="00BC0286"/>
    <w:rsid w:val="00BC1286"/>
    <w:rsid w:val="00BD6B11"/>
    <w:rsid w:val="00BE23D6"/>
    <w:rsid w:val="00C10720"/>
    <w:rsid w:val="00C11A74"/>
    <w:rsid w:val="00C202F3"/>
    <w:rsid w:val="00C24714"/>
    <w:rsid w:val="00C27BC4"/>
    <w:rsid w:val="00C4072B"/>
    <w:rsid w:val="00C52068"/>
    <w:rsid w:val="00C70A69"/>
    <w:rsid w:val="00C70B2A"/>
    <w:rsid w:val="00C762ED"/>
    <w:rsid w:val="00C7683B"/>
    <w:rsid w:val="00C84B2D"/>
    <w:rsid w:val="00C84C37"/>
    <w:rsid w:val="00C90E52"/>
    <w:rsid w:val="00C96543"/>
    <w:rsid w:val="00CA5938"/>
    <w:rsid w:val="00CA7E65"/>
    <w:rsid w:val="00CB4C95"/>
    <w:rsid w:val="00CC7C6D"/>
    <w:rsid w:val="00CD274F"/>
    <w:rsid w:val="00CD4B40"/>
    <w:rsid w:val="00CD51F0"/>
    <w:rsid w:val="00CD6022"/>
    <w:rsid w:val="00CD620E"/>
    <w:rsid w:val="00CD7368"/>
    <w:rsid w:val="00CE242E"/>
    <w:rsid w:val="00D04AEA"/>
    <w:rsid w:val="00D072C8"/>
    <w:rsid w:val="00D1197C"/>
    <w:rsid w:val="00D23333"/>
    <w:rsid w:val="00D23484"/>
    <w:rsid w:val="00D32048"/>
    <w:rsid w:val="00D36501"/>
    <w:rsid w:val="00D442C1"/>
    <w:rsid w:val="00D52CAC"/>
    <w:rsid w:val="00D61F4F"/>
    <w:rsid w:val="00D62755"/>
    <w:rsid w:val="00D71DCB"/>
    <w:rsid w:val="00D76AF5"/>
    <w:rsid w:val="00D82FF3"/>
    <w:rsid w:val="00D84EF8"/>
    <w:rsid w:val="00D95147"/>
    <w:rsid w:val="00DA2603"/>
    <w:rsid w:val="00DA39B4"/>
    <w:rsid w:val="00DA3B7A"/>
    <w:rsid w:val="00DA4C41"/>
    <w:rsid w:val="00DA6752"/>
    <w:rsid w:val="00DB56C1"/>
    <w:rsid w:val="00DB74C6"/>
    <w:rsid w:val="00DC0ED4"/>
    <w:rsid w:val="00DC40BA"/>
    <w:rsid w:val="00DD0591"/>
    <w:rsid w:val="00DE18D4"/>
    <w:rsid w:val="00DF0F0D"/>
    <w:rsid w:val="00DF3823"/>
    <w:rsid w:val="00DF5626"/>
    <w:rsid w:val="00E153CB"/>
    <w:rsid w:val="00E174C5"/>
    <w:rsid w:val="00E21D42"/>
    <w:rsid w:val="00E22F7B"/>
    <w:rsid w:val="00E27FD1"/>
    <w:rsid w:val="00E30EA5"/>
    <w:rsid w:val="00E34DB8"/>
    <w:rsid w:val="00E36CA0"/>
    <w:rsid w:val="00E36D73"/>
    <w:rsid w:val="00E40CE1"/>
    <w:rsid w:val="00E50662"/>
    <w:rsid w:val="00E537F1"/>
    <w:rsid w:val="00E57F75"/>
    <w:rsid w:val="00E60869"/>
    <w:rsid w:val="00E7058C"/>
    <w:rsid w:val="00E8051A"/>
    <w:rsid w:val="00E85C6A"/>
    <w:rsid w:val="00EA5508"/>
    <w:rsid w:val="00EB31BA"/>
    <w:rsid w:val="00EB633E"/>
    <w:rsid w:val="00EC0E32"/>
    <w:rsid w:val="00EC1737"/>
    <w:rsid w:val="00EC352F"/>
    <w:rsid w:val="00EC3BA2"/>
    <w:rsid w:val="00EC6C24"/>
    <w:rsid w:val="00ED2DE2"/>
    <w:rsid w:val="00ED39F3"/>
    <w:rsid w:val="00ED6D81"/>
    <w:rsid w:val="00EE2455"/>
    <w:rsid w:val="00EF1DCF"/>
    <w:rsid w:val="00EF571A"/>
    <w:rsid w:val="00F008A8"/>
    <w:rsid w:val="00F00E52"/>
    <w:rsid w:val="00F02151"/>
    <w:rsid w:val="00F04A11"/>
    <w:rsid w:val="00F04B7E"/>
    <w:rsid w:val="00F05AA8"/>
    <w:rsid w:val="00F1079D"/>
    <w:rsid w:val="00F128DA"/>
    <w:rsid w:val="00F35280"/>
    <w:rsid w:val="00F411D8"/>
    <w:rsid w:val="00F44540"/>
    <w:rsid w:val="00F5167B"/>
    <w:rsid w:val="00F6140F"/>
    <w:rsid w:val="00F626BF"/>
    <w:rsid w:val="00F82E21"/>
    <w:rsid w:val="00F97DE1"/>
    <w:rsid w:val="00FA7034"/>
    <w:rsid w:val="00FB1E13"/>
    <w:rsid w:val="00FB36A6"/>
    <w:rsid w:val="00FC47A0"/>
    <w:rsid w:val="00FE4176"/>
    <w:rsid w:val="00FE6191"/>
    <w:rsid w:val="00FF019C"/>
    <w:rsid w:val="00FF0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4C65D"/>
  <w15:chartTrackingRefBased/>
  <w15:docId w15:val="{35C2CD5D-E73D-4A76-9712-1E97A295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987"/>
    <w:pPr>
      <w:widowControl w:val="0"/>
      <w:spacing w:line="42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A317C7"/>
    <w:pPr>
      <w:keepNext/>
      <w:keepLines/>
      <w:numPr>
        <w:numId w:val="3"/>
      </w:numPr>
      <w:spacing w:beforeLines="50" w:before="50" w:afterLines="50" w:after="50" w:line="240" w:lineRule="auto"/>
      <w:ind w:firstLineChars="0" w:firstLine="0"/>
      <w:jc w:val="center"/>
      <w:outlineLvl w:val="0"/>
    </w:pPr>
    <w:rPr>
      <w:rFonts w:eastAsia="黑体"/>
      <w:bCs/>
      <w:kern w:val="44"/>
      <w:sz w:val="32"/>
      <w:szCs w:val="44"/>
    </w:rPr>
  </w:style>
  <w:style w:type="paragraph" w:styleId="2">
    <w:name w:val="heading 2"/>
    <w:basedOn w:val="a"/>
    <w:next w:val="a"/>
    <w:link w:val="20"/>
    <w:uiPriority w:val="9"/>
    <w:unhideWhenUsed/>
    <w:qFormat/>
    <w:rsid w:val="00C70A69"/>
    <w:pPr>
      <w:keepNext/>
      <w:keepLines/>
      <w:spacing w:beforeLines="50" w:before="50" w:afterLines="50" w:after="50" w:line="240" w:lineRule="auto"/>
      <w:ind w:firstLineChars="0" w:firstLine="0"/>
      <w:jc w:val="left"/>
      <w:outlineLvl w:val="1"/>
    </w:pPr>
    <w:rPr>
      <w:rFonts w:eastAsia="黑体"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0804"/>
    <w:pPr>
      <w:ind w:firstLine="420"/>
    </w:pPr>
  </w:style>
  <w:style w:type="paragraph" w:customStyle="1" w:styleId="Textbody">
    <w:name w:val="Text body"/>
    <w:basedOn w:val="a"/>
    <w:rsid w:val="008F289D"/>
    <w:pPr>
      <w:suppressAutoHyphens/>
      <w:autoSpaceDN w:val="0"/>
      <w:spacing w:after="140" w:line="276" w:lineRule="auto"/>
      <w:jc w:val="left"/>
      <w:textAlignment w:val="baseline"/>
    </w:pPr>
    <w:rPr>
      <w:rFonts w:eastAsia="新宋体" w:cs="Arial"/>
      <w:kern w:val="3"/>
      <w:szCs w:val="24"/>
      <w:lang w:bidi="hi-IN"/>
    </w:rPr>
  </w:style>
  <w:style w:type="paragraph" w:styleId="a4">
    <w:name w:val="header"/>
    <w:basedOn w:val="a"/>
    <w:link w:val="a5"/>
    <w:uiPriority w:val="99"/>
    <w:unhideWhenUsed/>
    <w:rsid w:val="0066675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66751"/>
    <w:rPr>
      <w:sz w:val="18"/>
      <w:szCs w:val="18"/>
    </w:rPr>
  </w:style>
  <w:style w:type="paragraph" w:styleId="a6">
    <w:name w:val="footer"/>
    <w:basedOn w:val="a"/>
    <w:link w:val="a7"/>
    <w:uiPriority w:val="99"/>
    <w:unhideWhenUsed/>
    <w:rsid w:val="00666751"/>
    <w:pPr>
      <w:tabs>
        <w:tab w:val="center" w:pos="4153"/>
        <w:tab w:val="right" w:pos="8306"/>
      </w:tabs>
      <w:snapToGrid w:val="0"/>
      <w:jc w:val="left"/>
    </w:pPr>
    <w:rPr>
      <w:sz w:val="18"/>
      <w:szCs w:val="18"/>
    </w:rPr>
  </w:style>
  <w:style w:type="character" w:customStyle="1" w:styleId="a7">
    <w:name w:val="页脚 字符"/>
    <w:basedOn w:val="a0"/>
    <w:link w:val="a6"/>
    <w:uiPriority w:val="99"/>
    <w:rsid w:val="00666751"/>
    <w:rPr>
      <w:sz w:val="18"/>
      <w:szCs w:val="18"/>
    </w:rPr>
  </w:style>
  <w:style w:type="paragraph" w:styleId="a8">
    <w:name w:val="No Spacing"/>
    <w:aliases w:val="图表"/>
    <w:uiPriority w:val="1"/>
    <w:qFormat/>
    <w:rsid w:val="00376987"/>
    <w:pPr>
      <w:widowControl w:val="0"/>
      <w:jc w:val="center"/>
    </w:pPr>
    <w:rPr>
      <w:rFonts w:ascii="Times New Roman" w:hAnsi="Times New Roman"/>
      <w:sz w:val="24"/>
    </w:rPr>
  </w:style>
  <w:style w:type="character" w:customStyle="1" w:styleId="10">
    <w:name w:val="标题 1 字符"/>
    <w:basedOn w:val="a0"/>
    <w:link w:val="1"/>
    <w:uiPriority w:val="9"/>
    <w:rsid w:val="00A317C7"/>
    <w:rPr>
      <w:rFonts w:ascii="Times New Roman" w:eastAsia="黑体" w:hAnsi="Times New Roman"/>
      <w:bCs/>
      <w:kern w:val="44"/>
      <w:sz w:val="32"/>
      <w:szCs w:val="44"/>
    </w:rPr>
  </w:style>
  <w:style w:type="character" w:customStyle="1" w:styleId="20">
    <w:name w:val="标题 2 字符"/>
    <w:basedOn w:val="a0"/>
    <w:link w:val="2"/>
    <w:uiPriority w:val="9"/>
    <w:rsid w:val="00C70A69"/>
    <w:rPr>
      <w:rFonts w:ascii="Times New Roman" w:eastAsia="黑体" w:hAnsi="Times New Roman" w:cstheme="majorBidi"/>
      <w:bCs/>
      <w:sz w:val="24"/>
      <w:szCs w:val="32"/>
    </w:rPr>
  </w:style>
  <w:style w:type="paragraph" w:customStyle="1" w:styleId="a9">
    <w:name w:val="公式"/>
    <w:basedOn w:val="a"/>
    <w:next w:val="a"/>
    <w:link w:val="Char"/>
    <w:autoRedefine/>
    <w:qFormat/>
    <w:rsid w:val="00802624"/>
    <w:pPr>
      <w:tabs>
        <w:tab w:val="decimal" w:pos="4395"/>
        <w:tab w:val="right" w:pos="8789"/>
        <w:tab w:val="right" w:pos="8971"/>
      </w:tabs>
      <w:adjustRightInd w:val="0"/>
      <w:snapToGrid w:val="0"/>
      <w:spacing w:beforeLines="50" w:before="156" w:afterLines="50" w:after="156" w:line="240" w:lineRule="auto"/>
      <w:ind w:left="432" w:firstLineChars="0" w:firstLine="0"/>
    </w:pPr>
    <w:rPr>
      <w:rFonts w:ascii="Cambria Math" w:eastAsia="宋体" w:hAnsi="Cambria Math" w:cs="Times New Roman"/>
      <w:i/>
      <w:noProof/>
      <w:szCs w:val="21"/>
    </w:rPr>
  </w:style>
  <w:style w:type="character" w:customStyle="1" w:styleId="Char">
    <w:name w:val="公式 Char"/>
    <w:link w:val="a9"/>
    <w:rsid w:val="00802624"/>
    <w:rPr>
      <w:rFonts w:ascii="Cambria Math" w:eastAsia="宋体" w:hAnsi="Cambria Math" w:cs="Times New Roman"/>
      <w:i/>
      <w:noProof/>
      <w:sz w:val="24"/>
      <w:szCs w:val="21"/>
    </w:rPr>
  </w:style>
  <w:style w:type="character" w:styleId="aa">
    <w:name w:val="Placeholder Text"/>
    <w:basedOn w:val="a0"/>
    <w:uiPriority w:val="99"/>
    <w:semiHidden/>
    <w:rsid w:val="00356737"/>
    <w:rPr>
      <w:color w:val="808080"/>
    </w:rPr>
  </w:style>
  <w:style w:type="character" w:customStyle="1" w:styleId="fontstyle01">
    <w:name w:val="fontstyle01"/>
    <w:basedOn w:val="a0"/>
    <w:rsid w:val="00503DD8"/>
    <w:rPr>
      <w:rFonts w:ascii="宋体" w:eastAsia="宋体" w:hAnsi="宋体" w:hint="eastAsia"/>
      <w:b w:val="0"/>
      <w:bCs w:val="0"/>
      <w:i w:val="0"/>
      <w:iCs w:val="0"/>
      <w:color w:val="000000"/>
      <w:sz w:val="22"/>
      <w:szCs w:val="22"/>
    </w:rPr>
  </w:style>
  <w:style w:type="character" w:customStyle="1" w:styleId="fontstyle21">
    <w:name w:val="fontstyle21"/>
    <w:basedOn w:val="a0"/>
    <w:rsid w:val="00503DD8"/>
    <w:rPr>
      <w:rFonts w:ascii="Times New Roman" w:hAnsi="Times New Roman" w:cs="Times New Roman" w:hint="default"/>
      <w:b w:val="0"/>
      <w:bCs w:val="0"/>
      <w:i w:val="0"/>
      <w:iCs w:val="0"/>
      <w:color w:val="000000"/>
      <w:sz w:val="22"/>
      <w:szCs w:val="22"/>
    </w:rPr>
  </w:style>
  <w:style w:type="paragraph" w:styleId="TOC">
    <w:name w:val="TOC Heading"/>
    <w:basedOn w:val="1"/>
    <w:next w:val="a"/>
    <w:uiPriority w:val="39"/>
    <w:unhideWhenUsed/>
    <w:qFormat/>
    <w:rsid w:val="00E174C5"/>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TOC1">
    <w:name w:val="toc 1"/>
    <w:basedOn w:val="a"/>
    <w:next w:val="a"/>
    <w:autoRedefine/>
    <w:uiPriority w:val="39"/>
    <w:unhideWhenUsed/>
    <w:rsid w:val="00E174C5"/>
  </w:style>
  <w:style w:type="paragraph" w:styleId="TOC2">
    <w:name w:val="toc 2"/>
    <w:basedOn w:val="a"/>
    <w:next w:val="a"/>
    <w:autoRedefine/>
    <w:uiPriority w:val="39"/>
    <w:unhideWhenUsed/>
    <w:rsid w:val="00E174C5"/>
    <w:pPr>
      <w:tabs>
        <w:tab w:val="left" w:pos="1680"/>
        <w:tab w:val="right" w:leader="dot" w:pos="8296"/>
      </w:tabs>
      <w:spacing w:line="360" w:lineRule="exact"/>
      <w:ind w:leftChars="200" w:left="480" w:firstLine="480"/>
    </w:pPr>
  </w:style>
  <w:style w:type="character" w:styleId="ab">
    <w:name w:val="Hyperlink"/>
    <w:basedOn w:val="a0"/>
    <w:uiPriority w:val="99"/>
    <w:unhideWhenUsed/>
    <w:rsid w:val="00E174C5"/>
    <w:rPr>
      <w:color w:val="0563C1" w:themeColor="hyperlink"/>
      <w:u w:val="single"/>
    </w:rPr>
  </w:style>
  <w:style w:type="table" w:styleId="ac">
    <w:name w:val="Table Grid"/>
    <w:basedOn w:val="a1"/>
    <w:uiPriority w:val="59"/>
    <w:qFormat/>
    <w:rsid w:val="0033745C"/>
    <w:pPr>
      <w:widowControl w:val="0"/>
      <w:jc w:val="both"/>
    </w:pPr>
    <w:rPr>
      <w:rFonts w:eastAsia="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__2.vsdx"/><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package" Target="embeddings/Microsoft_Visio___15.vsdx"/><Relationship Id="rId21" Type="http://schemas.openxmlformats.org/officeDocument/2006/relationships/package" Target="embeddings/Microsoft_Visio___6.vsdx"/><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package" Target="embeddings/Microsoft_Visio___19.vsdx"/><Relationship Id="rId50" Type="http://schemas.openxmlformats.org/officeDocument/2006/relationships/image" Target="media/image22.emf"/><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package" Target="embeddings/Microsoft_Visio___10.vsdx"/><Relationship Id="rId11" Type="http://schemas.openxmlformats.org/officeDocument/2006/relationships/package" Target="embeddings/Microsoft_Visio___1.vsdx"/><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__14.vsdx"/><Relationship Id="rId40" Type="http://schemas.openxmlformats.org/officeDocument/2006/relationships/image" Target="media/image17.emf"/><Relationship Id="rId45" Type="http://schemas.openxmlformats.org/officeDocument/2006/relationships/package" Target="embeddings/Microsoft_Visio___18.vsdx"/><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package" Target="embeddings/Microsoft_Visio___5.vsdx"/><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Visio___9.vsdx"/><Relationship Id="rId30" Type="http://schemas.openxmlformats.org/officeDocument/2006/relationships/image" Target="media/image12.emf"/><Relationship Id="rId35" Type="http://schemas.openxmlformats.org/officeDocument/2006/relationships/package" Target="embeddings/Microsoft_Visio___13.vsdx"/><Relationship Id="rId43" Type="http://schemas.openxmlformats.org/officeDocument/2006/relationships/package" Target="embeddings/Microsoft_Visio___17.vsdx"/><Relationship Id="rId48" Type="http://schemas.openxmlformats.org/officeDocument/2006/relationships/image" Target="media/image21.emf"/><Relationship Id="rId56" Type="http://schemas.openxmlformats.org/officeDocument/2006/relationships/header" Target="header3.xml"/><Relationship Id="rId8" Type="http://schemas.openxmlformats.org/officeDocument/2006/relationships/image" Target="media/image1.emf"/><Relationship Id="rId51" Type="http://schemas.openxmlformats.org/officeDocument/2006/relationships/package" Target="embeddings/Microsoft_Visio___21.vsdx"/><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__4.vsdx"/><Relationship Id="rId25" Type="http://schemas.openxmlformats.org/officeDocument/2006/relationships/package" Target="embeddings/Microsoft_Visio___8.vsdx"/><Relationship Id="rId33" Type="http://schemas.openxmlformats.org/officeDocument/2006/relationships/package" Target="embeddings/Microsoft_Visio___12.vsdx"/><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theme" Target="theme/theme1.xml"/><Relationship Id="rId20" Type="http://schemas.openxmlformats.org/officeDocument/2006/relationships/image" Target="media/image7.emf"/><Relationship Id="rId41" Type="http://schemas.openxmlformats.org/officeDocument/2006/relationships/package" Target="embeddings/Microsoft_Visio___16.vsdx"/><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__3.vsdx"/><Relationship Id="rId23" Type="http://schemas.openxmlformats.org/officeDocument/2006/relationships/package" Target="embeddings/Microsoft_Visio___7.vsdx"/><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package" Target="embeddings/Microsoft_Visio___20.vsdx"/><Relationship Id="rId57" Type="http://schemas.openxmlformats.org/officeDocument/2006/relationships/footer" Target="footer3.xml"/><Relationship Id="rId10" Type="http://schemas.openxmlformats.org/officeDocument/2006/relationships/image" Target="media/image2.emf"/><Relationship Id="rId31" Type="http://schemas.openxmlformats.org/officeDocument/2006/relationships/package" Target="embeddings/Microsoft_Visio___11.vsdx"/><Relationship Id="rId44" Type="http://schemas.openxmlformats.org/officeDocument/2006/relationships/image" Target="media/image19.emf"/><Relationship Id="rId5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2795-0B30-4B14-8209-CE144CA3D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2643</TotalTime>
  <Pages>26</Pages>
  <Words>2738</Words>
  <Characters>15610</Characters>
  <Application>Microsoft Office Word</Application>
  <DocSecurity>0</DocSecurity>
  <Lines>130</Lines>
  <Paragraphs>36</Paragraphs>
  <ScaleCrop>false</ScaleCrop>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dc:description/>
  <cp:lastModifiedBy>Cory Chen</cp:lastModifiedBy>
  <cp:revision>3</cp:revision>
  <cp:lastPrinted>2021-08-25T08:38:00Z</cp:lastPrinted>
  <dcterms:created xsi:type="dcterms:W3CDTF">2021-04-09T14:05:00Z</dcterms:created>
  <dcterms:modified xsi:type="dcterms:W3CDTF">2021-11-29T08:42:00Z</dcterms:modified>
</cp:coreProperties>
</file>