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SYSU 18364012 陈鑫锐</w:t>
      </w: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OS ASSIGNMENT3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sz w:val="28"/>
          <w:szCs w:val="28"/>
        </w:rPr>
        <w:t>Xv6 lab: Multithreading/Uthread: switching between threads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第一步：在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uthread_switch.S中实现thread_switch函数，参考kernel/switch.S，保存当前线程的寄存器，恢复即将要切换到线程的寄存器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thread_switch: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/* YOUR CODE HERE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sd ra, 0(a0)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sd sp, 8(a0)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sd s0, 16(a0)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sd s1, 24(a0)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sd s2, 32(a0)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sd s3, 40(a0)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sd s4, 48(a0)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sd s5, 56(a0)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sd s6, 64(a0)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sd s7, 72(a0)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sd s8, 80(a0)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sd s9, 88(a0)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sd s10, 96(a0)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sd s11, 104(a0)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ld ra, 0(a1)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ld sp, 8(a1)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ld s0, 16(a1)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ld s1, 24(a1)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ld s2, 32(a1)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ld s3, 40(a1)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ld s4, 48(a1)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ld s5, 56(a1)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ld s6, 64(a1)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ld s7, 72(a1)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ld s8, 80(a1)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ld s9, 88(a1)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ld s10, 96(a1)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ld s11, 104(a1)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720" w:firstLineChars="400"/>
        <w:rPr>
          <w:rFonts w:hint="default"/>
          <w:sz w:val="22"/>
          <w:szCs w:val="21"/>
          <w:lang w:val="en-US" w:eastAsia="zh-CN"/>
        </w:rPr>
      </w:pPr>
      <w:r>
        <w:rPr>
          <w:rStyle w:val="1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ret 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第二步：在uthread.c的struct thread添加寄存器字段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drawing>
          <wp:inline distT="0" distB="0" distL="114300" distR="114300">
            <wp:extent cx="5419725" cy="3952875"/>
            <wp:effectExtent l="0" t="0" r="3175" b="952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第三步：在thread_create()中添加保存新线程返回地址和栈指针，返回地址就是输入的函数指针func，栈指针指向struct thread-&gt;stack的最后一个元素的地址，因为栈指针是从高地址向低地址增长的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drawing>
          <wp:inline distT="0" distB="0" distL="114300" distR="114300">
            <wp:extent cx="5038725" cy="2447925"/>
            <wp:effectExtent l="0" t="0" r="3175" b="317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第四步：最后在thread_schedule()中添加调用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drawing>
          <wp:inline distT="0" distB="0" distL="114300" distR="114300">
            <wp:extent cx="5114925" cy="542925"/>
            <wp:effectExtent l="0" t="0" r="3175" b="3175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运行结果：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jc w:val="both"/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drawing>
          <wp:inline distT="0" distB="0" distL="114300" distR="114300">
            <wp:extent cx="5692775" cy="4480560"/>
            <wp:effectExtent l="0" t="0" r="9525" b="2540"/>
            <wp:docPr id="19" name="图片 19" descr="result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result1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line="288" w:lineRule="auto"/>
        <w:ind w:leftChars="0"/>
        <w:jc w:val="both"/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drawing>
          <wp:inline distT="0" distB="0" distL="114300" distR="114300">
            <wp:extent cx="5692775" cy="4480560"/>
            <wp:effectExtent l="0" t="0" r="9525" b="2540"/>
            <wp:docPr id="20" name="图片 20" descr="result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result1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line="288" w:lineRule="auto"/>
        <w:ind w:leftChars="0"/>
        <w:jc w:val="both"/>
        <w:rPr>
          <w:rFonts w:hint="default"/>
          <w:sz w:val="22"/>
          <w:szCs w:val="21"/>
          <w:lang w:val="en-US" w:eastAsia="zh-CN"/>
        </w:rPr>
      </w:pP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sz w:val="28"/>
          <w:szCs w:val="28"/>
        </w:rPr>
        <w:t>Xv6 lab: Lock/Memory allocator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第一步：在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kalloc.c中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首先将kmem修改为数组，这样每个cpu对应一份freelist和lock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/>
          <w:sz w:val="22"/>
          <w:szCs w:val="21"/>
          <w:lang w:eastAsia="zh-CN"/>
        </w:rPr>
      </w:pPr>
      <w:r>
        <w:rPr>
          <w:rFonts w:hint="eastAsia"/>
          <w:sz w:val="22"/>
          <w:szCs w:val="21"/>
          <w:lang w:eastAsia="zh-CN"/>
        </w:rPr>
        <w:drawing>
          <wp:inline distT="0" distB="0" distL="114300" distR="114300">
            <wp:extent cx="2047875" cy="733425"/>
            <wp:effectExtent l="0" t="0" r="9525" b="3175"/>
            <wp:docPr id="6" name="图片 6" descr="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第二步：初始化kmem时将每个cpu对应kmem[i]都初始化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/>
          <w:sz w:val="22"/>
          <w:szCs w:val="21"/>
          <w:lang w:eastAsia="zh-CN"/>
        </w:rPr>
      </w:pPr>
      <w:r>
        <w:rPr>
          <w:rFonts w:hint="eastAsia"/>
          <w:sz w:val="22"/>
          <w:szCs w:val="21"/>
          <w:lang w:eastAsia="zh-CN"/>
        </w:rPr>
        <w:drawing>
          <wp:inline distT="0" distB="0" distL="114300" distR="114300">
            <wp:extent cx="3343275" cy="1590675"/>
            <wp:effectExtent l="0" t="0" r="9525" b="9525"/>
            <wp:docPr id="7" name="图片 7" descr="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_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第三步：修改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kfree代码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drawing>
          <wp:inline distT="0" distB="0" distL="114300" distR="114300">
            <wp:extent cx="5696585" cy="3900170"/>
            <wp:effectExtent l="0" t="0" r="5715" b="11430"/>
            <wp:docPr id="8" name="图片 8" descr="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_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第四步：修改kalloc代码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void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kalloc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struct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run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push_off();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// turn interrupts off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180" w:firstLineChars="10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cpuid();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// core number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180" w:firstLineChars="10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acquire(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kmem[i].lock);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kmem[i].freelist;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kmem[i].freelist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next;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release(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kmem[i].lock);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宋体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!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r){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//</w:t>
      </w:r>
      <w:r>
        <w:rPr>
          <w:rFonts w:hint="eastAsia" w:ascii="Consolas" w:hAnsi="Consolas" w:cs="Consolas"/>
          <w:i/>
          <w:caps w:val="0"/>
          <w:color w:val="999999"/>
          <w:spacing w:val="0"/>
          <w:sz w:val="18"/>
          <w:szCs w:val="18"/>
          <w:shd w:val="clear" w:fill="F6F6F6"/>
          <w:lang w:val="en-US" w:eastAsia="zh-CN"/>
        </w:rPr>
        <w:t xml:space="preserve">current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cpu</w:t>
      </w:r>
      <w:r>
        <w:rPr>
          <w:rFonts w:hint="eastAsia" w:ascii="Consolas" w:hAnsi="Consolas" w:cs="Consolas"/>
          <w:i/>
          <w:caps w:val="0"/>
          <w:color w:val="999999"/>
          <w:spacing w:val="0"/>
          <w:sz w:val="18"/>
          <w:szCs w:val="18"/>
          <w:shd w:val="clear" w:fill="F6F6F6"/>
          <w:lang w:val="en-US" w:eastAsia="zh-CN"/>
        </w:rPr>
        <w:t>-&gt;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freelist</w:t>
      </w:r>
      <w:r>
        <w:rPr>
          <w:rFonts w:hint="eastAsia" w:ascii="Consolas" w:hAnsi="Consolas" w:cs="Consolas"/>
          <w:i/>
          <w:caps w:val="0"/>
          <w:color w:val="999999"/>
          <w:spacing w:val="0"/>
          <w:sz w:val="18"/>
          <w:szCs w:val="18"/>
          <w:shd w:val="clear" w:fill="F6F6F6"/>
          <w:lang w:val="en-US" w:eastAsia="zh-CN"/>
        </w:rPr>
        <w:t xml:space="preserve"> is empty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j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;j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NCPU;j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){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//</w:t>
      </w:r>
      <w:r>
        <w:rPr>
          <w:rFonts w:hint="eastAsia" w:ascii="Consolas" w:hAnsi="Consolas" w:cs="Consolas"/>
          <w:i/>
          <w:caps w:val="0"/>
          <w:color w:val="999999"/>
          <w:spacing w:val="0"/>
          <w:sz w:val="18"/>
          <w:szCs w:val="18"/>
          <w:shd w:val="clear" w:fill="F6F6F6"/>
          <w:lang w:val="en-US" w:eastAsia="zh-CN"/>
        </w:rPr>
        <w:t xml:space="preserve">borrow from other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cpu</w:t>
      </w:r>
      <w:r>
        <w:rPr>
          <w:rFonts w:hint="eastAsia" w:ascii="Consolas" w:hAnsi="Consolas" w:cs="Consolas"/>
          <w:i/>
          <w:caps w:val="0"/>
          <w:color w:val="999999"/>
          <w:spacing w:val="0"/>
          <w:sz w:val="18"/>
          <w:szCs w:val="18"/>
          <w:shd w:val="clear" w:fill="F6F6F6"/>
          <w:lang w:val="en-US" w:eastAsia="zh-CN"/>
        </w:rPr>
        <w:t>-&gt;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freelist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(j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!=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acquire(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kmem[j].lock);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(kmem[j].freelist){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kmem[j].freelist;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kmem[j].freelist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next;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release(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kmem[j].lock);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release(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kmem[j].lock);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pop_off();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//turn on inturrupt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36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memset((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char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)r,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PGSIZE);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// fill with junk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firstLine="180" w:firstLineChars="10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void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)r;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/>
        <w:rPr>
          <w:rFonts w:hint="eastAsia"/>
          <w:sz w:val="22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运行结果：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运行kalloctest以查看您的实现是否减少了锁争用，并运行usertests sbrkmuch来检查它是否仍可以分配所有内存。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drawing>
          <wp:inline distT="0" distB="0" distL="114300" distR="114300">
            <wp:extent cx="5692775" cy="4480560"/>
            <wp:effectExtent l="0" t="0" r="9525" b="2540"/>
            <wp:docPr id="21" name="图片 21" descr="result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result2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drawing>
          <wp:inline distT="0" distB="0" distL="114300" distR="114300">
            <wp:extent cx="5692775" cy="4480560"/>
            <wp:effectExtent l="0" t="0" r="9525" b="2540"/>
            <wp:docPr id="22" name="图片 22" descr="result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result2_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default"/>
          <w:sz w:val="22"/>
          <w:szCs w:val="21"/>
          <w:lang w:val="en-US" w:eastAsia="zh-CN"/>
        </w:rPr>
      </w:pP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sz w:val="22"/>
          <w:szCs w:val="21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sz w:val="28"/>
          <w:szCs w:val="28"/>
        </w:rPr>
        <w:t>Xv6 lab: Lock/Buffer cache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第一步：在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kernel/buf.h的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struct中添加字段time_stamp，用以标记buf的时间戳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/>
          <w:sz w:val="22"/>
          <w:szCs w:val="21"/>
          <w:lang w:eastAsia="zh-CN"/>
        </w:rPr>
        <w:drawing>
          <wp:inline distT="0" distB="0" distL="114300" distR="114300">
            <wp:extent cx="4143375" cy="2219325"/>
            <wp:effectExtent l="0" t="0" r="9525" b="3175"/>
            <wp:docPr id="14" name="图片 14" descr="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_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第二步：bget()中可能出现两种情况：hit(命中)，eviction（驱逐之前的替换新的）。在这里将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bcache设计成如下形式，其中NBUCKET需要小一点，因为锁的数目有限，而binit至少需要NBUF*NBUCKET+NBUCKET个锁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drawing>
          <wp:inline distT="0" distB="0" distL="114300" distR="114300">
            <wp:extent cx="4486275" cy="2581275"/>
            <wp:effectExtent l="0" t="0" r="9525" b="9525"/>
            <wp:docPr id="15" name="图片 15" descr="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_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第三步：修改后的kernel/bio.c如下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uint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idx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(uint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blockno){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blockno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%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NBUCKET;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eastAsia" w:ascii="Consolas" w:hAnsi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  <w:lang w:val="en-US" w:eastAsia="zh-CN"/>
        </w:rPr>
        <w:t>v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oid</w:t>
      </w:r>
      <w:r>
        <w:rPr>
          <w:rFonts w:hint="eastAsia" w:ascii="Consolas" w:hAnsi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binit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struct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buf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;i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NBUCKET;i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(b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bcache[i].buf;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bcache[i].buf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NBUF;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initsleeplock(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lock,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shd w:val="clear" w:fill="F6F6F6"/>
        </w:rPr>
        <w:t>"buffer"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initlock(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bcache[i].lock,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shd w:val="clear" w:fill="F6F6F6"/>
        </w:rPr>
        <w:t>"bcache.bucket"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static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struct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buf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eastAsia" w:ascii="Consolas" w:hAnsi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bget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(uint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uint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blockno){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struct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buf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idx(blockno);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uint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min_time_stamp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=-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struct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buf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min_b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宋体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acquire(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bcache[i].lock);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//</w:t>
      </w:r>
      <w:r>
        <w:rPr>
          <w:rFonts w:hint="eastAsia" w:ascii="Consolas" w:hAnsi="Consolas" w:cs="Consolas"/>
          <w:i/>
          <w:caps w:val="0"/>
          <w:color w:val="999999"/>
          <w:spacing w:val="0"/>
          <w:sz w:val="18"/>
          <w:szCs w:val="18"/>
          <w:shd w:val="clear" w:fill="F6F6F6"/>
          <w:lang w:val="en-US" w:eastAsia="zh-CN"/>
        </w:rPr>
        <w:t>only need to hold one lock to avoid competition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// Is the block already cached?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firstLine="360" w:firstLineChars="20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(b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bcache[i].buf;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bcache[i].buf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NBUF;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&amp;&amp;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blockno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blockno)</w:t>
      </w:r>
      <w:r>
        <w:rPr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{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//hit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refcnt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release(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bcache[i].lock);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acquiresleep(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lock);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//</w:t>
      </w:r>
      <w:r>
        <w:rPr>
          <w:rFonts w:hint="eastAsia" w:ascii="Consolas" w:hAnsi="Consolas" w:cs="Consolas"/>
          <w:i/>
          <w:caps w:val="0"/>
          <w:color w:val="999999"/>
          <w:spacing w:val="0"/>
          <w:sz w:val="18"/>
          <w:szCs w:val="18"/>
          <w:shd w:val="clear" w:fill="F6F6F6"/>
          <w:lang w:val="en-US" w:eastAsia="zh-CN"/>
        </w:rPr>
        <w:t xml:space="preserve">find the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buf</w:t>
      </w:r>
      <w:r>
        <w:rPr>
          <w:rFonts w:hint="eastAsia" w:ascii="Consolas" w:hAnsi="Consolas" w:cs="Consolas"/>
          <w:i/>
          <w:caps w:val="0"/>
          <w:color w:val="999999"/>
          <w:spacing w:val="0"/>
          <w:sz w:val="18"/>
          <w:szCs w:val="18"/>
          <w:shd w:val="clear" w:fill="F6F6F6"/>
          <w:lang w:val="en-US" w:eastAsia="zh-CN"/>
        </w:rPr>
        <w:t xml:space="preserve"> according to the smallest time_stamp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720" w:firstLineChars="40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refcnt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&amp;&amp;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time_stamp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min_time_stamp){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1080" w:firstLineChars="60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min_time_stamp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time_stamp;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min_b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min_b;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!=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firstLine="720" w:firstLineChars="40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720" w:firstLineChars="40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blockno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blockno;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720" w:firstLineChars="40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valid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720" w:firstLineChars="40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refcnt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720" w:firstLineChars="40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release(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bcache[i].lock);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720" w:firstLineChars="40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acquiresleep(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lock);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720" w:firstLineChars="40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panic(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shd w:val="clear" w:fill="F6F6F6"/>
        </w:rPr>
        <w:t>"bget: no buffers"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);}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eastAsia" w:ascii="Consolas" w:hAnsi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  <w:lang w:val="en-US" w:eastAsia="zh-CN"/>
        </w:rPr>
        <w:t>v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oid</w:t>
      </w:r>
      <w:r>
        <w:rPr>
          <w:rFonts w:hint="eastAsia" w:ascii="Consolas" w:hAnsi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brelse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struct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buf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!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holdingsleep(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lock))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panic(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shd w:val="clear" w:fill="F6F6F6"/>
        </w:rPr>
        <w:t>"brelse"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releasesleep(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lock);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idx(b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blockno);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acquire(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bcache[i].lock);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refcnt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refcnt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){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// no one is waiting for it.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firstLine="720" w:firstLineChars="40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time_stamp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ticks;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release(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bcache[i].lock);}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eastAsia" w:ascii="Consolas" w:hAnsi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  <w:lang w:val="en-US" w:eastAsia="zh-CN"/>
        </w:rPr>
        <w:t>v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oid</w:t>
      </w:r>
      <w:r>
        <w:rPr>
          <w:rFonts w:hint="eastAsia" w:ascii="Consolas" w:hAnsi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bpin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struct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buf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idx(b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blockno);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acquire(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bcache[i].lock);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refcnt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36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release(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bcache[i].lock);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eastAsia" w:ascii="Consolas" w:hAnsi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  <w:lang w:val="en-US" w:eastAsia="zh-CN"/>
        </w:rPr>
        <w:t>v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oid</w:t>
      </w:r>
      <w:r>
        <w:rPr>
          <w:rFonts w:hint="eastAsia" w:ascii="Consolas" w:hAnsi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bunpin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struct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buf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idx(b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blockno);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acquire(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bcache[i].lock);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refcnt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36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release(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bcache[i].lock);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运行结果：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drawing>
          <wp:inline distT="0" distB="0" distL="114300" distR="114300">
            <wp:extent cx="5692775" cy="4480560"/>
            <wp:effectExtent l="0" t="0" r="9525" b="2540"/>
            <wp:docPr id="23" name="图片 23" descr="resul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result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default"/>
          <w:sz w:val="22"/>
          <w:szCs w:val="21"/>
          <w:lang w:val="en-US" w:eastAsia="zh-CN"/>
        </w:rPr>
      </w:pP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4. </w:t>
      </w:r>
      <w:r>
        <w:rPr>
          <w:rFonts w:hint="eastAsia" w:ascii="微软雅黑" w:hAnsi="微软雅黑" w:eastAsia="微软雅黑" w:cs="微软雅黑"/>
          <w:sz w:val="28"/>
          <w:szCs w:val="28"/>
        </w:rPr>
        <w:t>Xv6 lab: File System/Large files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/>
          <w:sz w:val="22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第一步：首先修改fs.h中的宏定义，NINDIRECT_1是第一级间接访问的block数目，NINDIRECT_2是第二级间接访问的block数目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/>
          <w:sz w:val="22"/>
          <w:szCs w:val="21"/>
          <w:lang w:eastAsia="zh-CN"/>
        </w:rPr>
      </w:pPr>
      <w:r>
        <w:rPr>
          <w:rFonts w:hint="eastAsia"/>
          <w:sz w:val="22"/>
          <w:szCs w:val="21"/>
          <w:lang w:eastAsia="zh-CN"/>
        </w:rPr>
        <w:drawing>
          <wp:inline distT="0" distB="0" distL="114300" distR="114300">
            <wp:extent cx="4352925" cy="1190625"/>
            <wp:effectExtent l="0" t="0" r="3175" b="3175"/>
            <wp:docPr id="16" name="图片 16" descr="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_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第二步：修改bmap（），使其除了直接块和单间接块之外还实现双间接块。ip-&gt;addrs []的前11个元素应该是直接块；第十二个应该是一个间接块（就像当前的块一样）；第13个应该是一个新的双间接块。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static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uint</w:t>
      </w:r>
      <w:r>
        <w:rPr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bmap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struct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inode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ip,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uint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bn){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uint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struct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buf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bp;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(bn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NDIRECT){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((addr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addrs[bn])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addrs[bn]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balloc(ip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NDIRECT;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(bn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NINDIRECT_1){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36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// Load first-level indirect block, allocating if necessary.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36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((addr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addrs[NDIRECT])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addrs[NDIRECT]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balloc(ip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bp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bread(ip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(uint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)bp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data;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((addr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a[bn])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a[bn]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balloc(ip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log_write(bp);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brelse(bp);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NINDIRECT_1;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(bn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NINDIRECT_2){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36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// Load second-level indirect block, allocating if necessary.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36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((addr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addrs[NDIRECT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])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addrs[NDIRECT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balloc(ip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bp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bread(ip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(uint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)bp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data;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36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uint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bn_1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0xff00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&gt;&gt;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8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//level1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36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uint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bn_2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0xff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shd w:val="clear" w:fill="F6F6F6"/>
        </w:rPr>
        <w:t>//level2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36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((addr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a[bn_1])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a[bn_1]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balloc(ip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log_write(bp);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brelse(bp);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bp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bread(ip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(uint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)bp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data;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((addr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a[bn_2])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a[bn_2]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balloc(ip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log_write(bp);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brelse(bp);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panic(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shd w:val="clear" w:fill="F6F6F6"/>
        </w:rPr>
        <w:t>"bmap: out of range"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Fonts w:hint="eastAsia"/>
          <w:sz w:val="22"/>
          <w:szCs w:val="21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/>
          <w:sz w:val="22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第三步：确保itrunc释放文件的所有块，包括双间接块。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eastAsia" w:ascii="Consolas" w:hAnsi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  <w:lang w:val="en-US" w:eastAsia="zh-CN"/>
        </w:rPr>
        <w:t>v</w:t>
      </w:r>
      <w:r>
        <w:rPr>
          <w:rFonts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oid</w:t>
      </w:r>
      <w:r>
        <w:rPr>
          <w:rFonts w:hint="eastAsia" w:ascii="Consolas" w:hAnsi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itrunc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struct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inode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ip){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j,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k;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struct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buf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bp;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struct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buf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bp2;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uint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uint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a2;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(i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NDIRECT;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addrs[i]){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bfree(ip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addrs[i]);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addrs[i]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addrs[NDIRECT]){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bp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bread(ip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addrs[NDIRECT]);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(uint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)bp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data;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(j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j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NINDIRECT_1;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j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(a[j])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bfree(ip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a[j]);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brelse(bp);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bfree(ip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addrs[NDIRECT]);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addrs[NDIRECT]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addrs[NDIRECT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]){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bp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bread(ip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addrs[NDIRECT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]);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(uint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)bp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data;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(j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j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NINDIRECT_1;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j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(a[j]){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720" w:firstLineChars="40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bp2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bread(ip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a[j]);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a2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(uint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)bp2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data;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(k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;k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NINDIRECT_1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;k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(a2[k])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bfree(ip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dev,a2[k]);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720" w:firstLineChars="40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720" w:firstLineChars="40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brelse(bp2);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bfree(ip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a[j]);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brelse(bp);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bfree(ip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dev,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addrs[NDIRECT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]);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addrs[NDIRECT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size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iupdate(ip);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运行结果：</w:t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/>
          <w:sz w:val="22"/>
          <w:szCs w:val="21"/>
          <w:lang w:eastAsia="zh-CN"/>
        </w:rPr>
      </w:pPr>
      <w:r>
        <w:rPr>
          <w:rFonts w:hint="eastAsia"/>
          <w:sz w:val="22"/>
          <w:szCs w:val="21"/>
          <w:lang w:eastAsia="zh-CN"/>
        </w:rPr>
        <w:drawing>
          <wp:inline distT="0" distB="0" distL="114300" distR="114300">
            <wp:extent cx="5692775" cy="4480560"/>
            <wp:effectExtent l="0" t="0" r="9525" b="2540"/>
            <wp:docPr id="18" name="图片 18" descr="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_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line="288" w:lineRule="auto"/>
        <w:ind w:leftChars="0"/>
        <w:rPr>
          <w:rFonts w:hint="eastAsia"/>
          <w:sz w:val="22"/>
          <w:szCs w:val="21"/>
          <w:lang w:eastAsia="zh-CN"/>
        </w:rPr>
      </w:pPr>
    </w:p>
    <w:sectPr>
      <w:pgSz w:w="11900" w:h="16840"/>
      <w:pgMar w:top="1440" w:right="1127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62"/>
    <w:rsid w:val="00011605"/>
    <w:rsid w:val="00014C0C"/>
    <w:rsid w:val="00023D0C"/>
    <w:rsid w:val="00026FE6"/>
    <w:rsid w:val="00034DC7"/>
    <w:rsid w:val="00036868"/>
    <w:rsid w:val="00036E15"/>
    <w:rsid w:val="00047A19"/>
    <w:rsid w:val="00065B5C"/>
    <w:rsid w:val="00070B16"/>
    <w:rsid w:val="000807A1"/>
    <w:rsid w:val="000A234A"/>
    <w:rsid w:val="000B4CB3"/>
    <w:rsid w:val="000B629A"/>
    <w:rsid w:val="000E3B06"/>
    <w:rsid w:val="00106D51"/>
    <w:rsid w:val="00123FE0"/>
    <w:rsid w:val="001664DD"/>
    <w:rsid w:val="00195198"/>
    <w:rsid w:val="001A4938"/>
    <w:rsid w:val="001B166D"/>
    <w:rsid w:val="001B78A3"/>
    <w:rsid w:val="001D0E53"/>
    <w:rsid w:val="001D2633"/>
    <w:rsid w:val="001F1BBF"/>
    <w:rsid w:val="00245682"/>
    <w:rsid w:val="00247EB0"/>
    <w:rsid w:val="002753DA"/>
    <w:rsid w:val="00287D26"/>
    <w:rsid w:val="002A3423"/>
    <w:rsid w:val="002A53AF"/>
    <w:rsid w:val="002A6BEE"/>
    <w:rsid w:val="002B572F"/>
    <w:rsid w:val="002B6BCE"/>
    <w:rsid w:val="002E1684"/>
    <w:rsid w:val="002E55FA"/>
    <w:rsid w:val="003108C1"/>
    <w:rsid w:val="00315158"/>
    <w:rsid w:val="00332895"/>
    <w:rsid w:val="00366DAE"/>
    <w:rsid w:val="00370B0F"/>
    <w:rsid w:val="00372C22"/>
    <w:rsid w:val="00386EC9"/>
    <w:rsid w:val="00386F7A"/>
    <w:rsid w:val="003A6F1C"/>
    <w:rsid w:val="003A757D"/>
    <w:rsid w:val="003D2F59"/>
    <w:rsid w:val="003E0A04"/>
    <w:rsid w:val="003E3339"/>
    <w:rsid w:val="003E6C39"/>
    <w:rsid w:val="00415265"/>
    <w:rsid w:val="00424F32"/>
    <w:rsid w:val="00425948"/>
    <w:rsid w:val="0043109D"/>
    <w:rsid w:val="00431F91"/>
    <w:rsid w:val="00434F22"/>
    <w:rsid w:val="0044662B"/>
    <w:rsid w:val="004471C8"/>
    <w:rsid w:val="00447426"/>
    <w:rsid w:val="00451FDF"/>
    <w:rsid w:val="00452064"/>
    <w:rsid w:val="00453E7A"/>
    <w:rsid w:val="00455A75"/>
    <w:rsid w:val="00471B4A"/>
    <w:rsid w:val="00481ADA"/>
    <w:rsid w:val="004B2941"/>
    <w:rsid w:val="004B795C"/>
    <w:rsid w:val="004C1C3C"/>
    <w:rsid w:val="004E665A"/>
    <w:rsid w:val="00510AAE"/>
    <w:rsid w:val="00513AB1"/>
    <w:rsid w:val="005220D9"/>
    <w:rsid w:val="00524A0D"/>
    <w:rsid w:val="00536527"/>
    <w:rsid w:val="005638F4"/>
    <w:rsid w:val="005665C2"/>
    <w:rsid w:val="0059293C"/>
    <w:rsid w:val="005A06E4"/>
    <w:rsid w:val="005C2BF3"/>
    <w:rsid w:val="005D3736"/>
    <w:rsid w:val="00624643"/>
    <w:rsid w:val="00626FDD"/>
    <w:rsid w:val="00634C37"/>
    <w:rsid w:val="006442E4"/>
    <w:rsid w:val="00647683"/>
    <w:rsid w:val="00684C00"/>
    <w:rsid w:val="00686385"/>
    <w:rsid w:val="00691E6C"/>
    <w:rsid w:val="006A54A2"/>
    <w:rsid w:val="006B1656"/>
    <w:rsid w:val="006B70F2"/>
    <w:rsid w:val="006D4200"/>
    <w:rsid w:val="006D67AF"/>
    <w:rsid w:val="006E1A80"/>
    <w:rsid w:val="006E7121"/>
    <w:rsid w:val="00712DAB"/>
    <w:rsid w:val="00735AA2"/>
    <w:rsid w:val="00750F4A"/>
    <w:rsid w:val="007601E6"/>
    <w:rsid w:val="007621D8"/>
    <w:rsid w:val="007852BB"/>
    <w:rsid w:val="00787650"/>
    <w:rsid w:val="007A6473"/>
    <w:rsid w:val="007C157F"/>
    <w:rsid w:val="007C64EB"/>
    <w:rsid w:val="007C7947"/>
    <w:rsid w:val="007D4D17"/>
    <w:rsid w:val="007F39E2"/>
    <w:rsid w:val="00802C06"/>
    <w:rsid w:val="00820756"/>
    <w:rsid w:val="00827E57"/>
    <w:rsid w:val="00832EBE"/>
    <w:rsid w:val="00841E9A"/>
    <w:rsid w:val="00846A50"/>
    <w:rsid w:val="00851080"/>
    <w:rsid w:val="00861FAD"/>
    <w:rsid w:val="0087084C"/>
    <w:rsid w:val="00884F0F"/>
    <w:rsid w:val="0089167B"/>
    <w:rsid w:val="00892FD2"/>
    <w:rsid w:val="008B202C"/>
    <w:rsid w:val="008B41E6"/>
    <w:rsid w:val="008C719D"/>
    <w:rsid w:val="008D213E"/>
    <w:rsid w:val="008D480C"/>
    <w:rsid w:val="008D7E71"/>
    <w:rsid w:val="008E08A4"/>
    <w:rsid w:val="008E5361"/>
    <w:rsid w:val="008F180A"/>
    <w:rsid w:val="008F183F"/>
    <w:rsid w:val="0091489C"/>
    <w:rsid w:val="0091758A"/>
    <w:rsid w:val="0093267E"/>
    <w:rsid w:val="00933979"/>
    <w:rsid w:val="00934666"/>
    <w:rsid w:val="00955E14"/>
    <w:rsid w:val="00961A36"/>
    <w:rsid w:val="00981C90"/>
    <w:rsid w:val="00991264"/>
    <w:rsid w:val="009F0BF3"/>
    <w:rsid w:val="009F2D28"/>
    <w:rsid w:val="00A0095D"/>
    <w:rsid w:val="00A009C1"/>
    <w:rsid w:val="00A115AA"/>
    <w:rsid w:val="00A14175"/>
    <w:rsid w:val="00A23B46"/>
    <w:rsid w:val="00A43D6B"/>
    <w:rsid w:val="00A949A3"/>
    <w:rsid w:val="00A96421"/>
    <w:rsid w:val="00AA5815"/>
    <w:rsid w:val="00AA7A22"/>
    <w:rsid w:val="00AB26AE"/>
    <w:rsid w:val="00AE0F57"/>
    <w:rsid w:val="00AE3802"/>
    <w:rsid w:val="00AE3AD9"/>
    <w:rsid w:val="00AF044A"/>
    <w:rsid w:val="00AF3569"/>
    <w:rsid w:val="00B01537"/>
    <w:rsid w:val="00B164EC"/>
    <w:rsid w:val="00B33F9D"/>
    <w:rsid w:val="00B43EF7"/>
    <w:rsid w:val="00B50E1D"/>
    <w:rsid w:val="00B71F41"/>
    <w:rsid w:val="00B73002"/>
    <w:rsid w:val="00B81A26"/>
    <w:rsid w:val="00B977C4"/>
    <w:rsid w:val="00BA30C6"/>
    <w:rsid w:val="00BB06F9"/>
    <w:rsid w:val="00BB2CA9"/>
    <w:rsid w:val="00BB61F7"/>
    <w:rsid w:val="00BC42FB"/>
    <w:rsid w:val="00BD032C"/>
    <w:rsid w:val="00BD590E"/>
    <w:rsid w:val="00BD6520"/>
    <w:rsid w:val="00BE4929"/>
    <w:rsid w:val="00BF1428"/>
    <w:rsid w:val="00C03F78"/>
    <w:rsid w:val="00C21D5A"/>
    <w:rsid w:val="00C47DAF"/>
    <w:rsid w:val="00C82CDC"/>
    <w:rsid w:val="00C85398"/>
    <w:rsid w:val="00C96D97"/>
    <w:rsid w:val="00D07904"/>
    <w:rsid w:val="00D12C09"/>
    <w:rsid w:val="00D2226B"/>
    <w:rsid w:val="00D2232A"/>
    <w:rsid w:val="00D40DC0"/>
    <w:rsid w:val="00D73D01"/>
    <w:rsid w:val="00D73E08"/>
    <w:rsid w:val="00D84062"/>
    <w:rsid w:val="00D90367"/>
    <w:rsid w:val="00D91515"/>
    <w:rsid w:val="00D91E7B"/>
    <w:rsid w:val="00DA7875"/>
    <w:rsid w:val="00DB623B"/>
    <w:rsid w:val="00DC5A04"/>
    <w:rsid w:val="00DC7B48"/>
    <w:rsid w:val="00DD23E8"/>
    <w:rsid w:val="00DD6F11"/>
    <w:rsid w:val="00DF3632"/>
    <w:rsid w:val="00DF5476"/>
    <w:rsid w:val="00E06656"/>
    <w:rsid w:val="00E13D8C"/>
    <w:rsid w:val="00E24E89"/>
    <w:rsid w:val="00E461D1"/>
    <w:rsid w:val="00E53401"/>
    <w:rsid w:val="00E576B4"/>
    <w:rsid w:val="00EA1EC2"/>
    <w:rsid w:val="00EA768D"/>
    <w:rsid w:val="00EA76E7"/>
    <w:rsid w:val="00EB1F99"/>
    <w:rsid w:val="00EC2BD4"/>
    <w:rsid w:val="00EF344F"/>
    <w:rsid w:val="00F03C54"/>
    <w:rsid w:val="00F17045"/>
    <w:rsid w:val="00F426C8"/>
    <w:rsid w:val="00F43E41"/>
    <w:rsid w:val="00F5544A"/>
    <w:rsid w:val="00F55DE0"/>
    <w:rsid w:val="00F72081"/>
    <w:rsid w:val="00F74F01"/>
    <w:rsid w:val="00F93CEF"/>
    <w:rsid w:val="00FA6BD8"/>
    <w:rsid w:val="00FC260D"/>
    <w:rsid w:val="00FD6024"/>
    <w:rsid w:val="00FE7A68"/>
    <w:rsid w:val="089644F7"/>
    <w:rsid w:val="29D5052F"/>
    <w:rsid w:val="2A6F522D"/>
    <w:rsid w:val="3641447B"/>
    <w:rsid w:val="63462778"/>
    <w:rsid w:val="7512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3"/>
    <w:semiHidden/>
    <w:unhideWhenUsed/>
    <w:uiPriority w:val="99"/>
    <w:pPr>
      <w:jc w:val="left"/>
    </w:p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annotation subject"/>
    <w:basedOn w:val="4"/>
    <w:next w:val="4"/>
    <w:link w:val="24"/>
    <w:semiHidden/>
    <w:unhideWhenUsed/>
    <w:qFormat/>
    <w:uiPriority w:val="99"/>
    <w:rPr>
      <w:b/>
      <w:bCs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character" w:styleId="14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styleId="15">
    <w:name w:val="annotation reference"/>
    <w:basedOn w:val="12"/>
    <w:semiHidden/>
    <w:unhideWhenUsed/>
    <w:uiPriority w:val="99"/>
    <w:rPr>
      <w:sz w:val="21"/>
      <w:szCs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7">
    <w:name w:val="标题 1 字符"/>
    <w:basedOn w:val="12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页眉 字符"/>
    <w:basedOn w:val="12"/>
    <w:link w:val="7"/>
    <w:uiPriority w:val="99"/>
    <w:rPr>
      <w:sz w:val="18"/>
      <w:szCs w:val="18"/>
    </w:rPr>
  </w:style>
  <w:style w:type="character" w:customStyle="1" w:styleId="21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22">
    <w:name w:val="批注框文本 字符"/>
    <w:basedOn w:val="12"/>
    <w:link w:val="5"/>
    <w:semiHidden/>
    <w:qFormat/>
    <w:uiPriority w:val="99"/>
    <w:rPr>
      <w:sz w:val="18"/>
      <w:szCs w:val="18"/>
    </w:rPr>
  </w:style>
  <w:style w:type="character" w:customStyle="1" w:styleId="23">
    <w:name w:val="批注文字 字符"/>
    <w:basedOn w:val="12"/>
    <w:link w:val="4"/>
    <w:semiHidden/>
    <w:qFormat/>
    <w:uiPriority w:val="99"/>
  </w:style>
  <w:style w:type="character" w:customStyle="1" w:styleId="24">
    <w:name w:val="批注主题 字符"/>
    <w:basedOn w:val="23"/>
    <w:link w:val="9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C3320C-FA85-4DFB-B244-81F07F9E18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226</Characters>
  <Lines>1</Lines>
  <Paragraphs>1</Paragraphs>
  <TotalTime>10</TotalTime>
  <ScaleCrop>false</ScaleCrop>
  <LinksUpToDate>false</LinksUpToDate>
  <CharactersWithSpaces>264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2019-10-22T12:46:00Z</dcterms:created>
  <dc:creator>Microsoft Office User</dc:creator>
  <cp:lastModifiedBy>RUI!</cp:lastModifiedBy>
  <dcterms:modified xsi:type="dcterms:W3CDTF">2021-01-23T05:11:41Z</dcterms:modified>
  <cp:revision>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