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F58" w:rsidRDefault="004C3F58" w:rsidP="00A55593">
      <w:pPr>
        <w:pStyle w:val="1"/>
        <w:jc w:val="center"/>
      </w:pPr>
      <w:r w:rsidRPr="004C3F58">
        <w:t>移动端和前端的背景知识</w:t>
      </w:r>
    </w:p>
    <w:p w:rsidR="00E81012" w:rsidRDefault="00E81012" w:rsidP="00C711E8">
      <w:pPr>
        <w:pStyle w:val="1"/>
      </w:pPr>
      <w:r>
        <w:rPr>
          <w:rFonts w:hint="eastAsia"/>
        </w:rPr>
        <w:t>手机贷</w:t>
      </w:r>
      <w:r>
        <w:rPr>
          <w:rFonts w:hint="eastAsia"/>
        </w:rPr>
        <w:t>app</w:t>
      </w:r>
      <w:r>
        <w:rPr>
          <w:rFonts w:hint="eastAsia"/>
        </w:rPr>
        <w:t>大部分都是</w:t>
      </w:r>
      <w:r>
        <w:rPr>
          <w:rFonts w:hint="eastAsia"/>
        </w:rPr>
        <w:t xml:space="preserve">H5, </w:t>
      </w:r>
      <w:r>
        <w:rPr>
          <w:rFonts w:hint="eastAsia"/>
        </w:rPr>
        <w:t>少量</w:t>
      </w:r>
      <w:r>
        <w:rPr>
          <w:rFonts w:hint="eastAsia"/>
        </w:rPr>
        <w:t>native</w:t>
      </w:r>
      <w:r>
        <w:rPr>
          <w:rFonts w:hint="eastAsia"/>
        </w:rPr>
        <w:t>？哪些功能会用</w:t>
      </w:r>
      <w:r>
        <w:rPr>
          <w:rFonts w:hint="eastAsia"/>
        </w:rPr>
        <w:t>H5</w:t>
      </w:r>
      <w:r>
        <w:rPr>
          <w:rFonts w:hint="eastAsia"/>
        </w:rPr>
        <w:t>，哪些会用</w:t>
      </w:r>
      <w:r>
        <w:rPr>
          <w:rFonts w:hint="eastAsia"/>
        </w:rPr>
        <w:t>native</w:t>
      </w:r>
    </w:p>
    <w:p w:rsidR="00C711E8" w:rsidRDefault="00A33864" w:rsidP="00C711E8">
      <w:proofErr w:type="gramStart"/>
      <w:r w:rsidRPr="00A33864">
        <w:rPr>
          <w:rFonts w:hint="eastAsia"/>
        </w:rPr>
        <w:t>手机贷是采用</w:t>
      </w:r>
      <w:proofErr w:type="gramEnd"/>
      <w:r w:rsidRPr="00A33864">
        <w:t>hybrid ['</w:t>
      </w:r>
      <w:proofErr w:type="spellStart"/>
      <w:r w:rsidRPr="00A33864">
        <w:t>haɪbrɪd</w:t>
      </w:r>
      <w:proofErr w:type="spellEnd"/>
      <w:r w:rsidRPr="00A33864">
        <w:t>]</w:t>
      </w:r>
      <w:r w:rsidRPr="00A33864">
        <w:rPr>
          <w:rFonts w:hint="eastAsia"/>
        </w:rPr>
        <w:t>模式</w:t>
      </w:r>
      <w:r w:rsidRPr="00A33864">
        <w:t>80%</w:t>
      </w:r>
      <w:r w:rsidR="0031201F">
        <w:rPr>
          <w:rFonts w:hint="eastAsia"/>
        </w:rPr>
        <w:t>页面</w:t>
      </w:r>
      <w:r w:rsidR="0031201F">
        <w:t>是</w:t>
      </w:r>
      <w:r w:rsidR="0031201F" w:rsidRPr="00A33864">
        <w:t>h5</w:t>
      </w:r>
      <w:r w:rsidR="0031201F">
        <w:rPr>
          <w:rFonts w:hint="eastAsia"/>
        </w:rPr>
        <w:t>开发</w:t>
      </w:r>
      <w:r w:rsidRPr="00A33864">
        <w:rPr>
          <w:rFonts w:hint="eastAsia"/>
        </w:rPr>
        <w:t>，</w:t>
      </w:r>
      <w:r w:rsidRPr="00A33864">
        <w:t>h5</w:t>
      </w:r>
      <w:r w:rsidRPr="00A33864">
        <w:rPr>
          <w:rFonts w:hint="eastAsia"/>
        </w:rPr>
        <w:t>主要承担用户</w:t>
      </w:r>
      <w:proofErr w:type="gramStart"/>
      <w:r w:rsidRPr="00A33864">
        <w:rPr>
          <w:rFonts w:hint="eastAsia"/>
        </w:rPr>
        <w:t>交互和</w:t>
      </w:r>
      <w:proofErr w:type="gramEnd"/>
      <w:r w:rsidRPr="00A33864">
        <w:t>UI</w:t>
      </w:r>
      <w:r w:rsidRPr="00A33864">
        <w:rPr>
          <w:rFonts w:hint="eastAsia"/>
        </w:rPr>
        <w:t>展示</w:t>
      </w:r>
      <w:r w:rsidRPr="00A33864">
        <w:t>,CPU</w:t>
      </w:r>
      <w:r w:rsidRPr="00A33864">
        <w:rPr>
          <w:rFonts w:hint="eastAsia"/>
        </w:rPr>
        <w:t>密集型任务、底层的优化要由原生完成</w:t>
      </w:r>
    </w:p>
    <w:p w:rsidR="00A33864" w:rsidRPr="00A33864" w:rsidRDefault="00A33864" w:rsidP="00C711E8">
      <w:pPr>
        <w:rPr>
          <w:rFonts w:hint="eastAsia"/>
        </w:rPr>
      </w:pPr>
    </w:p>
    <w:p w:rsidR="00E81012" w:rsidRDefault="00E81012" w:rsidP="00C711E8">
      <w:pPr>
        <w:pStyle w:val="1"/>
      </w:pPr>
      <w:r>
        <w:rPr>
          <w:rFonts w:hint="eastAsia"/>
        </w:rPr>
        <w:t xml:space="preserve">H5 </w:t>
      </w:r>
      <w:r>
        <w:rPr>
          <w:rFonts w:hint="eastAsia"/>
        </w:rPr>
        <w:t>和</w:t>
      </w:r>
      <w:r>
        <w:rPr>
          <w:rFonts w:hint="eastAsia"/>
        </w:rPr>
        <w:t xml:space="preserve"> Native </w:t>
      </w:r>
      <w:r>
        <w:rPr>
          <w:rFonts w:hint="eastAsia"/>
        </w:rPr>
        <w:t>如何交互</w:t>
      </w:r>
      <w:r>
        <w:rPr>
          <w:rFonts w:hint="eastAsia"/>
        </w:rPr>
        <w:t>?</w:t>
      </w:r>
    </w:p>
    <w:p w:rsidR="00473A93" w:rsidRDefault="00473A93" w:rsidP="00473A93">
      <w:pPr>
        <w:rPr>
          <w:rFonts w:hint="eastAsia"/>
        </w:rPr>
      </w:pPr>
      <w:r>
        <w:rPr>
          <w:rFonts w:hint="eastAsia"/>
        </w:rPr>
        <w:t>H5</w:t>
      </w:r>
      <w:r>
        <w:rPr>
          <w:rFonts w:hint="eastAsia"/>
        </w:rPr>
        <w:t>直接与</w:t>
      </w:r>
      <w:r>
        <w:rPr>
          <w:rFonts w:hint="eastAsia"/>
        </w:rPr>
        <w:t>Native</w:t>
      </w:r>
      <w:r>
        <w:rPr>
          <w:rFonts w:hint="eastAsia"/>
        </w:rPr>
        <w:t>交互</w:t>
      </w:r>
    </w:p>
    <w:p w:rsidR="00473A93" w:rsidRDefault="00473A93" w:rsidP="00473A93"/>
    <w:p w:rsidR="00473A93" w:rsidRDefault="00473A93" w:rsidP="00473A93">
      <w:pPr>
        <w:rPr>
          <w:rFonts w:hint="eastAsia"/>
        </w:rPr>
      </w:pPr>
      <w:r w:rsidRPr="00215DFD">
        <w:rPr>
          <w:rStyle w:val="2Char"/>
          <w:rFonts w:hint="eastAsia"/>
        </w:rPr>
        <w:t>H5调</w:t>
      </w:r>
      <w:r w:rsidR="00E742FD" w:rsidRPr="00215DFD">
        <w:rPr>
          <w:rStyle w:val="2Char"/>
          <w:rFonts w:hint="eastAsia"/>
        </w:rPr>
        <w:t>Android:</w:t>
      </w:r>
      <w:r>
        <w:rPr>
          <w:rFonts w:hint="eastAsia"/>
        </w:rPr>
        <w:t>原生通过</w:t>
      </w:r>
      <w:proofErr w:type="spellStart"/>
      <w:r>
        <w:rPr>
          <w:rFonts w:hint="eastAsia"/>
        </w:rPr>
        <w:t>addJavascriptInterface</w:t>
      </w:r>
      <w:proofErr w:type="spellEnd"/>
      <w:r>
        <w:rPr>
          <w:rFonts w:hint="eastAsia"/>
        </w:rPr>
        <w:t>注册，然后</w:t>
      </w:r>
      <w:r>
        <w:rPr>
          <w:rFonts w:hint="eastAsia"/>
        </w:rPr>
        <w:t>H5</w:t>
      </w:r>
      <w:r>
        <w:rPr>
          <w:rFonts w:hint="eastAsia"/>
        </w:rPr>
        <w:t>直接调用</w:t>
      </w:r>
    </w:p>
    <w:p w:rsidR="00473A93" w:rsidRDefault="00473A93" w:rsidP="00473A93"/>
    <w:p w:rsidR="00473A93" w:rsidRDefault="00473A93" w:rsidP="00473A93">
      <w:r w:rsidRPr="00215DFD">
        <w:rPr>
          <w:rStyle w:val="2Char"/>
          <w:rFonts w:hint="eastAsia"/>
        </w:rPr>
        <w:t>Android调</w:t>
      </w:r>
      <w:r w:rsidR="00215DFD" w:rsidRPr="00215DFD">
        <w:rPr>
          <w:rStyle w:val="2Char"/>
          <w:rFonts w:hint="eastAsia"/>
        </w:rPr>
        <w:t>H5：</w:t>
      </w:r>
      <w:r>
        <w:rPr>
          <w:rFonts w:hint="eastAsia"/>
        </w:rPr>
        <w:t>原生通过</w:t>
      </w:r>
      <w:proofErr w:type="spellStart"/>
      <w:r>
        <w:rPr>
          <w:rFonts w:hint="eastAsia"/>
        </w:rPr>
        <w:t>loadUrl</w:t>
      </w:r>
      <w:proofErr w:type="spellEnd"/>
      <w:r>
        <w:rPr>
          <w:rFonts w:hint="eastAsia"/>
        </w:rPr>
        <w:t>来调用</w:t>
      </w:r>
      <w:r>
        <w:rPr>
          <w:rFonts w:hint="eastAsia"/>
        </w:rPr>
        <w:t>H5</w:t>
      </w:r>
      <w:r>
        <w:rPr>
          <w:rFonts w:hint="eastAsia"/>
        </w:rPr>
        <w:t>，</w:t>
      </w:r>
      <w:r>
        <w:rPr>
          <w:rFonts w:hint="eastAsia"/>
        </w:rPr>
        <w:t>4.4</w:t>
      </w:r>
      <w:r>
        <w:rPr>
          <w:rFonts w:hint="eastAsia"/>
        </w:rPr>
        <w:t>及以上还可以通过</w:t>
      </w:r>
      <w:proofErr w:type="spellStart"/>
      <w:r>
        <w:rPr>
          <w:rFonts w:hint="eastAsia"/>
        </w:rPr>
        <w:t>evaluateJavascript</w:t>
      </w:r>
      <w:proofErr w:type="spellEnd"/>
      <w:r>
        <w:rPr>
          <w:rFonts w:hint="eastAsia"/>
        </w:rPr>
        <w:t>调用</w:t>
      </w:r>
    </w:p>
    <w:p w:rsidR="00215DFD" w:rsidRDefault="00215DFD" w:rsidP="00473A93">
      <w:pPr>
        <w:rPr>
          <w:rFonts w:hint="eastAsia"/>
        </w:rPr>
      </w:pPr>
    </w:p>
    <w:p w:rsidR="00473A93" w:rsidRDefault="00473A93" w:rsidP="00473A93"/>
    <w:p w:rsidR="00473A93" w:rsidRDefault="00473A93" w:rsidP="00473A93">
      <w:pPr>
        <w:rPr>
          <w:rFonts w:hint="eastAsia"/>
        </w:rPr>
      </w:pPr>
      <w:r w:rsidRPr="00215DFD">
        <w:rPr>
          <w:rStyle w:val="2Char"/>
          <w:rFonts w:hint="eastAsia"/>
        </w:rPr>
        <w:t>H5调</w:t>
      </w:r>
      <w:r w:rsidR="00215DFD" w:rsidRPr="00215DFD">
        <w:rPr>
          <w:rStyle w:val="2Char"/>
          <w:rFonts w:hint="eastAsia"/>
        </w:rPr>
        <w:t>iOS：</w:t>
      </w:r>
      <w:r>
        <w:rPr>
          <w:rFonts w:hint="eastAsia"/>
        </w:rPr>
        <w:t>原生通过</w:t>
      </w:r>
      <w:proofErr w:type="spellStart"/>
      <w:r>
        <w:rPr>
          <w:rFonts w:hint="eastAsia"/>
        </w:rPr>
        <w:t>JavaScriptCore</w:t>
      </w:r>
      <w:proofErr w:type="spellEnd"/>
      <w:r>
        <w:rPr>
          <w:rFonts w:hint="eastAsia"/>
        </w:rPr>
        <w:t>注册（需</w:t>
      </w:r>
      <w:r>
        <w:rPr>
          <w:rFonts w:hint="eastAsia"/>
        </w:rPr>
        <w:t>ios7</w:t>
      </w:r>
      <w:r>
        <w:rPr>
          <w:rFonts w:hint="eastAsia"/>
        </w:rPr>
        <w:t>以上），然后</w:t>
      </w:r>
      <w:r>
        <w:rPr>
          <w:rFonts w:hint="eastAsia"/>
        </w:rPr>
        <w:t>H5</w:t>
      </w:r>
      <w:r>
        <w:rPr>
          <w:rFonts w:hint="eastAsia"/>
        </w:rPr>
        <w:t>直接调用</w:t>
      </w:r>
    </w:p>
    <w:p w:rsidR="00473A93" w:rsidRPr="00215DFD" w:rsidRDefault="00473A93" w:rsidP="00473A93"/>
    <w:p w:rsidR="00473A93" w:rsidRPr="00473A93" w:rsidRDefault="00473A93" w:rsidP="00473A93">
      <w:pPr>
        <w:rPr>
          <w:rFonts w:hint="eastAsia"/>
        </w:rPr>
      </w:pPr>
      <w:r w:rsidRPr="00215DFD">
        <w:rPr>
          <w:rStyle w:val="2Char"/>
          <w:rFonts w:hint="eastAsia"/>
        </w:rPr>
        <w:t>iOS调</w:t>
      </w:r>
      <w:r w:rsidR="00215DFD" w:rsidRPr="00215DFD">
        <w:rPr>
          <w:rStyle w:val="2Char"/>
          <w:rFonts w:hint="eastAsia"/>
        </w:rPr>
        <w:t>H5：</w:t>
      </w:r>
      <w:r>
        <w:rPr>
          <w:rFonts w:hint="eastAsia"/>
        </w:rPr>
        <w:t>通过</w:t>
      </w:r>
      <w:proofErr w:type="spellStart"/>
      <w:r>
        <w:rPr>
          <w:rFonts w:hint="eastAsia"/>
        </w:rPr>
        <w:t>stringByEvaluatingJavaScriptFromString</w:t>
      </w:r>
      <w:proofErr w:type="spellEnd"/>
    </w:p>
    <w:p w:rsidR="00DE3D85" w:rsidRPr="00DE3D85" w:rsidRDefault="00DE3D85" w:rsidP="00DE3D85">
      <w:pPr>
        <w:rPr>
          <w:rFonts w:hint="eastAsia"/>
        </w:rPr>
      </w:pPr>
    </w:p>
    <w:p w:rsidR="00E81012" w:rsidRDefault="00E81012" w:rsidP="00C711E8">
      <w:pPr>
        <w:pStyle w:val="1"/>
      </w:pPr>
      <w:proofErr w:type="gramStart"/>
      <w:r>
        <w:rPr>
          <w:rFonts w:hint="eastAsia"/>
        </w:rPr>
        <w:t>微信小</w:t>
      </w:r>
      <w:proofErr w:type="gramEnd"/>
      <w:r>
        <w:rPr>
          <w:rFonts w:hint="eastAsia"/>
        </w:rPr>
        <w:t>程序可开发的功能</w:t>
      </w:r>
    </w:p>
    <w:p w:rsidR="00640A33" w:rsidRPr="00640A33" w:rsidRDefault="00640A33" w:rsidP="00640A33">
      <w:pPr>
        <w:rPr>
          <w:rFonts w:hint="eastAsia"/>
        </w:rPr>
      </w:pPr>
      <w:r>
        <w:rPr>
          <w:rFonts w:hint="eastAsia"/>
        </w:rPr>
        <w:t>1.</w:t>
      </w:r>
      <w:r>
        <w:rPr>
          <w:rFonts w:hint="eastAsia"/>
        </w:rPr>
        <w:t>小</w:t>
      </w:r>
      <w:r>
        <w:t>程序包限制为</w:t>
      </w:r>
      <w:r>
        <w:rPr>
          <w:rFonts w:hint="eastAsia"/>
        </w:rPr>
        <w:t>2</w:t>
      </w:r>
      <w:r>
        <w:t>M</w:t>
      </w:r>
    </w:p>
    <w:p w:rsidR="00A54BBB" w:rsidRPr="009B1321" w:rsidRDefault="000D6C7C" w:rsidP="009B1321">
      <w:pPr>
        <w:rPr>
          <w:rFonts w:hint="eastAsia"/>
        </w:rPr>
      </w:pPr>
      <w:r>
        <w:rPr>
          <w:rFonts w:hint="eastAsia"/>
        </w:rPr>
        <w:t>2.</w:t>
      </w:r>
      <w:r>
        <w:rPr>
          <w:rFonts w:hint="eastAsia"/>
        </w:rPr>
        <w:t>基本</w:t>
      </w:r>
      <w:r>
        <w:t>能想到的功能都可以做</w:t>
      </w:r>
    </w:p>
    <w:p w:rsidR="00546173" w:rsidRPr="00546173" w:rsidRDefault="00546173" w:rsidP="00546173">
      <w:pPr>
        <w:rPr>
          <w:rFonts w:hint="eastAsia"/>
        </w:rPr>
      </w:pPr>
    </w:p>
    <w:p w:rsidR="005A64C7" w:rsidRDefault="00E81012" w:rsidP="00C711E8">
      <w:pPr>
        <w:pStyle w:val="1"/>
      </w:pPr>
      <w:proofErr w:type="gramStart"/>
      <w:r>
        <w:rPr>
          <w:rFonts w:hint="eastAsia"/>
        </w:rPr>
        <w:lastRenderedPageBreak/>
        <w:t>微信小</w:t>
      </w:r>
      <w:proofErr w:type="gramEnd"/>
      <w:r>
        <w:rPr>
          <w:rFonts w:hint="eastAsia"/>
        </w:rPr>
        <w:t>程序和</w:t>
      </w:r>
      <w:r>
        <w:rPr>
          <w:rFonts w:hint="eastAsia"/>
        </w:rPr>
        <w:t>H5</w:t>
      </w:r>
      <w:r>
        <w:rPr>
          <w:rFonts w:hint="eastAsia"/>
        </w:rPr>
        <w:t>的差异性</w:t>
      </w:r>
    </w:p>
    <w:p w:rsidR="007F2C4E" w:rsidRDefault="004D7828" w:rsidP="007F2C4E">
      <w:r>
        <w:rPr>
          <w:rFonts w:hint="eastAsia"/>
        </w:rPr>
        <w:t>1</w:t>
      </w:r>
      <w:r>
        <w:rPr>
          <w:rFonts w:hint="eastAsia"/>
        </w:rPr>
        <w:t>．</w:t>
      </w:r>
      <w:r>
        <w:t>大同小异</w:t>
      </w:r>
      <w:r w:rsidR="007F2C4E">
        <w:rPr>
          <w:rFonts w:hint="eastAsia"/>
        </w:rPr>
        <w:t>,</w:t>
      </w:r>
      <w:r w:rsidR="007F2C4E">
        <w:rPr>
          <w:rFonts w:hint="eastAsia"/>
        </w:rPr>
        <w:t>只是微信</w:t>
      </w:r>
      <w:r w:rsidR="007F2C4E">
        <w:t>自己制定了</w:t>
      </w:r>
      <w:proofErr w:type="spellStart"/>
      <w:r w:rsidR="007F2C4E">
        <w:rPr>
          <w:rFonts w:hint="eastAsia"/>
        </w:rPr>
        <w:t>wml</w:t>
      </w:r>
      <w:proofErr w:type="spellEnd"/>
      <w:r w:rsidR="007F2C4E">
        <w:rPr>
          <w:rFonts w:hint="eastAsia"/>
        </w:rPr>
        <w:t>(</w:t>
      </w:r>
      <w:r w:rsidR="007F2C4E">
        <w:rPr>
          <w:rFonts w:hint="eastAsia"/>
        </w:rPr>
        <w:t>类似</w:t>
      </w:r>
      <w:r w:rsidR="007F2C4E">
        <w:rPr>
          <w:rFonts w:hint="eastAsia"/>
        </w:rPr>
        <w:t>html)</w:t>
      </w:r>
      <w:r w:rsidR="007F2C4E">
        <w:t xml:space="preserve"> </w:t>
      </w:r>
      <w:r w:rsidR="00D54A4C">
        <w:t xml:space="preserve"> </w:t>
      </w:r>
      <w:bookmarkStart w:id="0" w:name="_GoBack"/>
      <w:bookmarkEnd w:id="0"/>
      <w:proofErr w:type="spellStart"/>
      <w:r w:rsidR="007F2C4E">
        <w:t>wxss</w:t>
      </w:r>
      <w:proofErr w:type="spellEnd"/>
      <w:r w:rsidR="00A42309">
        <w:t>(</w:t>
      </w:r>
      <w:r w:rsidR="00A42309">
        <w:rPr>
          <w:rFonts w:hint="eastAsia"/>
        </w:rPr>
        <w:t>类似</w:t>
      </w:r>
      <w:r w:rsidR="00A42309">
        <w:t>)</w:t>
      </w:r>
    </w:p>
    <w:p w:rsidR="005E5453" w:rsidRDefault="00B46682" w:rsidP="005E5453">
      <w:pPr>
        <w:pStyle w:val="1"/>
      </w:pPr>
      <w:r>
        <w:rPr>
          <w:rFonts w:hint="eastAsia"/>
        </w:rPr>
        <w:t>移动</w:t>
      </w:r>
      <w:r>
        <w:t>端</w:t>
      </w:r>
    </w:p>
    <w:p w:rsidR="005E5453" w:rsidRDefault="005E5453" w:rsidP="006108DC">
      <w:pPr>
        <w:pStyle w:val="a5"/>
        <w:numPr>
          <w:ilvl w:val="0"/>
          <w:numId w:val="7"/>
        </w:numPr>
        <w:ind w:firstLineChars="0"/>
      </w:pPr>
      <w:r>
        <w:t>h5</w:t>
      </w:r>
      <w:r>
        <w:rPr>
          <w:rFonts w:hint="eastAsia"/>
        </w:rPr>
        <w:t xml:space="preserve"> </w:t>
      </w:r>
      <w:r>
        <w:rPr>
          <w:rFonts w:hint="eastAsia"/>
        </w:rPr>
        <w:t>主要</w:t>
      </w:r>
      <w:r>
        <w:t>是指</w:t>
      </w:r>
      <w:r>
        <w:rPr>
          <w:rFonts w:hint="eastAsia"/>
        </w:rPr>
        <w:t>移动</w:t>
      </w:r>
      <w:r>
        <w:t>网页，最新前端</w:t>
      </w:r>
      <w:r>
        <w:rPr>
          <w:rFonts w:hint="eastAsia"/>
        </w:rPr>
        <w:t>技术</w:t>
      </w:r>
    </w:p>
    <w:p w:rsidR="006108DC" w:rsidRPr="00327E79" w:rsidRDefault="00BE6194" w:rsidP="006108DC">
      <w:pPr>
        <w:pStyle w:val="a5"/>
        <w:numPr>
          <w:ilvl w:val="0"/>
          <w:numId w:val="7"/>
        </w:numPr>
        <w:ind w:firstLineChars="0"/>
      </w:pPr>
      <w:r>
        <w:rPr>
          <w:rFonts w:ascii="Arial" w:hAnsi="Arial" w:cs="Arial"/>
          <w:color w:val="333333"/>
          <w:sz w:val="18"/>
          <w:szCs w:val="18"/>
          <w:shd w:val="clear" w:color="auto" w:fill="FFFFFF"/>
        </w:rPr>
        <w:t>2008</w:t>
      </w:r>
      <w:r>
        <w:rPr>
          <w:rFonts w:ascii="Arial" w:hAnsi="Arial" w:cs="Arial"/>
          <w:color w:val="333333"/>
          <w:sz w:val="18"/>
          <w:szCs w:val="18"/>
          <w:shd w:val="clear" w:color="auto" w:fill="FFFFFF"/>
        </w:rPr>
        <w:t>年</w:t>
      </w:r>
      <w:r>
        <w:rPr>
          <w:rFonts w:ascii="Arial" w:hAnsi="Arial" w:cs="Arial"/>
          <w:color w:val="333333"/>
          <w:sz w:val="18"/>
          <w:szCs w:val="18"/>
          <w:shd w:val="clear" w:color="auto" w:fill="FFFFFF"/>
        </w:rPr>
        <w:t>9</w:t>
      </w:r>
      <w:r>
        <w:rPr>
          <w:rFonts w:ascii="Arial" w:hAnsi="Arial" w:cs="Arial"/>
          <w:color w:val="333333"/>
          <w:sz w:val="18"/>
          <w:szCs w:val="18"/>
          <w:shd w:val="clear" w:color="auto" w:fill="FFFFFF"/>
        </w:rPr>
        <w:t>月</w:t>
      </w:r>
      <w:r>
        <w:rPr>
          <w:rFonts w:ascii="Arial" w:hAnsi="Arial" w:cs="Arial"/>
          <w:color w:val="333333"/>
          <w:sz w:val="18"/>
          <w:szCs w:val="18"/>
          <w:shd w:val="clear" w:color="auto" w:fill="FFFFFF"/>
        </w:rPr>
        <w:t>23</w:t>
      </w:r>
      <w:r>
        <w:rPr>
          <w:rFonts w:ascii="Arial" w:hAnsi="Arial" w:cs="Arial"/>
          <w:color w:val="333333"/>
          <w:sz w:val="18"/>
          <w:szCs w:val="18"/>
          <w:shd w:val="clear" w:color="auto" w:fill="FFFFFF"/>
        </w:rPr>
        <w:t>日</w:t>
      </w:r>
      <w:r w:rsidR="006D7ABE">
        <w:rPr>
          <w:rFonts w:ascii="Arial" w:hAnsi="Arial" w:cs="Arial" w:hint="eastAsia"/>
          <w:color w:val="333333"/>
          <w:sz w:val="18"/>
          <w:szCs w:val="18"/>
          <w:shd w:val="clear" w:color="auto" w:fill="FFFFFF"/>
        </w:rPr>
        <w:t xml:space="preserve"> </w:t>
      </w:r>
      <w:r w:rsidR="006D7ABE">
        <w:rPr>
          <w:rFonts w:ascii="Arial" w:hAnsi="Arial" w:cs="Arial"/>
          <w:color w:val="333333"/>
          <w:sz w:val="18"/>
          <w:szCs w:val="18"/>
          <w:shd w:val="clear" w:color="auto" w:fill="FFFFFF"/>
        </w:rPr>
        <w:t>Android</w:t>
      </w:r>
      <w:r w:rsidR="007B650F">
        <w:rPr>
          <w:rFonts w:ascii="Arial" w:hAnsi="Arial" w:cs="Arial"/>
          <w:color w:val="333333"/>
          <w:sz w:val="18"/>
          <w:szCs w:val="18"/>
          <w:shd w:val="clear" w:color="auto" w:fill="FFFFFF"/>
        </w:rPr>
        <w:t xml:space="preserve"> </w:t>
      </w:r>
      <w:r w:rsidR="007B650F">
        <w:rPr>
          <w:rFonts w:ascii="Arial" w:hAnsi="Arial" w:cs="Arial" w:hint="eastAsia"/>
          <w:color w:val="333333"/>
          <w:sz w:val="18"/>
          <w:szCs w:val="18"/>
          <w:shd w:val="clear" w:color="auto" w:fill="FFFFFF"/>
        </w:rPr>
        <w:t>发布</w:t>
      </w:r>
    </w:p>
    <w:p w:rsidR="00327E79" w:rsidRPr="00D869CA" w:rsidRDefault="00327E79" w:rsidP="006108DC">
      <w:pPr>
        <w:pStyle w:val="a5"/>
        <w:numPr>
          <w:ilvl w:val="0"/>
          <w:numId w:val="7"/>
        </w:numPr>
        <w:ind w:firstLineChars="0"/>
      </w:pPr>
      <w:r>
        <w:rPr>
          <w:rFonts w:ascii="Arial" w:hAnsi="Arial" w:cs="Arial"/>
          <w:color w:val="222222"/>
          <w:sz w:val="23"/>
          <w:szCs w:val="23"/>
          <w:shd w:val="clear" w:color="auto" w:fill="FFFFFF"/>
        </w:rPr>
        <w:t>2007</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1</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9</w:t>
      </w:r>
      <w:r>
        <w:rPr>
          <w:rFonts w:ascii="Arial" w:hAnsi="Arial" w:cs="Arial"/>
          <w:color w:val="222222"/>
          <w:sz w:val="23"/>
          <w:szCs w:val="23"/>
          <w:shd w:val="clear" w:color="auto" w:fill="FFFFFF"/>
        </w:rPr>
        <w:t>日</w:t>
      </w:r>
      <w:r>
        <w:rPr>
          <w:rFonts w:ascii="Arial" w:hAnsi="Arial" w:cs="Arial" w:hint="eastAsia"/>
          <w:color w:val="222222"/>
          <w:sz w:val="23"/>
          <w:szCs w:val="23"/>
          <w:shd w:val="clear" w:color="auto" w:fill="FFFFFF"/>
        </w:rPr>
        <w:t xml:space="preserve"> </w:t>
      </w:r>
      <w:r>
        <w:rPr>
          <w:rFonts w:ascii="Arial" w:hAnsi="Arial" w:cs="Arial" w:hint="eastAsia"/>
          <w:color w:val="222222"/>
          <w:sz w:val="23"/>
          <w:szCs w:val="23"/>
          <w:shd w:val="clear" w:color="auto" w:fill="FFFFFF"/>
        </w:rPr>
        <w:t>第一代</w:t>
      </w:r>
      <w:proofErr w:type="spellStart"/>
      <w:r>
        <w:rPr>
          <w:rFonts w:ascii="Arial" w:hAnsi="Arial" w:cs="Arial" w:hint="eastAsia"/>
          <w:color w:val="222222"/>
          <w:sz w:val="23"/>
          <w:szCs w:val="23"/>
          <w:shd w:val="clear" w:color="auto" w:fill="FFFFFF"/>
        </w:rPr>
        <w:t>iphone</w:t>
      </w:r>
      <w:proofErr w:type="spellEnd"/>
      <w:r>
        <w:rPr>
          <w:rFonts w:ascii="Arial" w:hAnsi="Arial" w:cs="Arial" w:hint="eastAsia"/>
          <w:color w:val="222222"/>
          <w:sz w:val="23"/>
          <w:szCs w:val="23"/>
          <w:shd w:val="clear" w:color="auto" w:fill="FFFFFF"/>
        </w:rPr>
        <w:t>发布</w:t>
      </w:r>
    </w:p>
    <w:p w:rsidR="00D869CA" w:rsidRDefault="00D869CA" w:rsidP="00D869CA"/>
    <w:p w:rsidR="00D869CA" w:rsidRDefault="00D869CA" w:rsidP="00D869CA">
      <w:r>
        <w:rPr>
          <w:rFonts w:hint="eastAsia"/>
        </w:rPr>
        <w:t>自</w:t>
      </w:r>
      <w:r>
        <w:t>从智能手机问世以后</w:t>
      </w:r>
      <w:proofErr w:type="spellStart"/>
      <w:r>
        <w:rPr>
          <w:rFonts w:hint="eastAsia"/>
        </w:rPr>
        <w:t>wap</w:t>
      </w:r>
      <w:proofErr w:type="spellEnd"/>
      <w:r>
        <w:rPr>
          <w:rFonts w:hint="eastAsia"/>
        </w:rPr>
        <w:t>几乎</w:t>
      </w:r>
      <w:r w:rsidR="00CC1779">
        <w:t>退</w:t>
      </w:r>
      <w:r w:rsidR="00CC1779">
        <w:rPr>
          <w:rFonts w:hint="eastAsia"/>
        </w:rPr>
        <w:t>出</w:t>
      </w:r>
      <w:r>
        <w:t>公众视野</w:t>
      </w:r>
      <w:r w:rsidR="00CC1779">
        <w:rPr>
          <w:rFonts w:hint="eastAsia"/>
        </w:rPr>
        <w:t>,</w:t>
      </w:r>
      <w:r w:rsidR="00CC1779">
        <w:rPr>
          <w:rFonts w:hint="eastAsia"/>
        </w:rPr>
        <w:t>智能</w:t>
      </w:r>
      <w:r w:rsidR="00CC1779">
        <w:t>手机搭载</w:t>
      </w:r>
      <w:proofErr w:type="spellStart"/>
      <w:r w:rsidR="00CC1779">
        <w:rPr>
          <w:rFonts w:hint="eastAsia"/>
        </w:rPr>
        <w:t>webkit</w:t>
      </w:r>
      <w:proofErr w:type="spellEnd"/>
      <w:r w:rsidR="00CC1779">
        <w:t>(</w:t>
      </w:r>
      <w:proofErr w:type="spellStart"/>
      <w:r w:rsidR="00CC1779">
        <w:t>safari,chrome</w:t>
      </w:r>
      <w:proofErr w:type="spellEnd"/>
      <w:r w:rsidR="00CC1779">
        <w:t>)</w:t>
      </w:r>
      <w:r w:rsidR="00CC1779">
        <w:rPr>
          <w:rFonts w:hint="eastAsia"/>
        </w:rPr>
        <w:t>内核</w:t>
      </w:r>
      <w:r w:rsidR="00CC1779">
        <w:t>浏览器，可以</w:t>
      </w:r>
      <w:r w:rsidR="007168F3">
        <w:rPr>
          <w:rFonts w:hint="eastAsia"/>
        </w:rPr>
        <w:t>直接</w:t>
      </w:r>
      <w:r w:rsidR="00CC1779">
        <w:t>支持</w:t>
      </w:r>
      <w:proofErr w:type="spellStart"/>
      <w:r w:rsidR="00CC1779">
        <w:rPr>
          <w:rFonts w:hint="eastAsia"/>
        </w:rPr>
        <w:t>html,js</w:t>
      </w:r>
      <w:proofErr w:type="spellEnd"/>
      <w:r w:rsidR="00CC1779">
        <w:rPr>
          <w:rFonts w:hint="eastAsia"/>
        </w:rPr>
        <w:t xml:space="preserve"> </w:t>
      </w:r>
      <w:proofErr w:type="spellStart"/>
      <w:r w:rsidR="00CC1779">
        <w:rPr>
          <w:rFonts w:hint="eastAsia"/>
        </w:rPr>
        <w:t>css</w:t>
      </w:r>
      <w:proofErr w:type="spellEnd"/>
    </w:p>
    <w:p w:rsidR="00A279D9" w:rsidRDefault="00A279D9" w:rsidP="00A279D9">
      <w:pPr>
        <w:pStyle w:val="2"/>
        <w:pBdr>
          <w:bottom w:val="single" w:sz="6" w:space="8" w:color="EEEEEE"/>
        </w:pBdr>
        <w:shd w:val="clear" w:color="auto" w:fill="FFFFFF"/>
        <w:spacing w:before="360" w:beforeAutospacing="0" w:after="0" w:afterAutospacing="0"/>
        <w:rPr>
          <w:b w:val="0"/>
          <w:bCs w:val="0"/>
          <w:color w:val="333333"/>
          <w:sz w:val="42"/>
          <w:szCs w:val="42"/>
        </w:rPr>
      </w:pPr>
      <w:r>
        <w:rPr>
          <w:b w:val="0"/>
          <w:bCs w:val="0"/>
          <w:color w:val="333333"/>
          <w:sz w:val="42"/>
          <w:szCs w:val="42"/>
        </w:rPr>
        <w:t>Hybrid App</w:t>
      </w:r>
    </w:p>
    <w:p w:rsidR="00A279D9" w:rsidRDefault="00A279D9" w:rsidP="00A279D9">
      <w:pPr>
        <w:pStyle w:val="2"/>
        <w:pBdr>
          <w:bottom w:val="single" w:sz="6" w:space="8" w:color="EEEEEE"/>
        </w:pBdr>
        <w:shd w:val="clear" w:color="auto" w:fill="FFFFFF"/>
        <w:spacing w:before="360" w:beforeAutospacing="0" w:after="0" w:afterAutospacing="0"/>
        <w:rPr>
          <w:color w:val="333333"/>
          <w:sz w:val="23"/>
          <w:szCs w:val="23"/>
          <w:shd w:val="clear" w:color="auto" w:fill="FFFFFF"/>
        </w:rPr>
      </w:pPr>
      <w:r>
        <w:rPr>
          <w:color w:val="333333"/>
          <w:sz w:val="23"/>
          <w:szCs w:val="23"/>
          <w:shd w:val="clear" w:color="auto" w:fill="FFFFFF"/>
        </w:rPr>
        <w:t>主要的原理是，由Native通过</w:t>
      </w:r>
      <w:proofErr w:type="spellStart"/>
      <w:r>
        <w:rPr>
          <w:color w:val="333333"/>
          <w:sz w:val="23"/>
          <w:szCs w:val="23"/>
          <w:shd w:val="clear" w:color="auto" w:fill="FFFFFF"/>
        </w:rPr>
        <w:t>JSBridge</w:t>
      </w:r>
      <w:proofErr w:type="spellEnd"/>
      <w:r>
        <w:rPr>
          <w:color w:val="333333"/>
          <w:sz w:val="23"/>
          <w:szCs w:val="23"/>
          <w:shd w:val="clear" w:color="auto" w:fill="FFFFFF"/>
        </w:rPr>
        <w:t>等方法提供统一的API，然后用</w:t>
      </w:r>
      <w:proofErr w:type="spellStart"/>
      <w:r>
        <w:rPr>
          <w:color w:val="333333"/>
          <w:sz w:val="23"/>
          <w:szCs w:val="23"/>
          <w:shd w:val="clear" w:color="auto" w:fill="FFFFFF"/>
        </w:rPr>
        <w:t>Html+Css</w:t>
      </w:r>
      <w:proofErr w:type="spellEnd"/>
      <w:r>
        <w:rPr>
          <w:color w:val="333333"/>
          <w:sz w:val="23"/>
          <w:szCs w:val="23"/>
          <w:shd w:val="clear" w:color="auto" w:fill="FFFFFF"/>
        </w:rPr>
        <w:t>实现界面，JS来写逻辑，调用API，最终的页面在</w:t>
      </w:r>
      <w:proofErr w:type="spellStart"/>
      <w:r>
        <w:rPr>
          <w:color w:val="333333"/>
          <w:sz w:val="23"/>
          <w:szCs w:val="23"/>
          <w:shd w:val="clear" w:color="auto" w:fill="FFFFFF"/>
        </w:rPr>
        <w:t>Webview</w:t>
      </w:r>
      <w:proofErr w:type="spellEnd"/>
      <w:r>
        <w:rPr>
          <w:color w:val="333333"/>
          <w:sz w:val="23"/>
          <w:szCs w:val="23"/>
          <w:shd w:val="clear" w:color="auto" w:fill="FFFFFF"/>
        </w:rPr>
        <w:t>中显示，这种模式下，Android、iOS的API一般有一致性，Hybrid App所以有跨平台效果</w:t>
      </w:r>
    </w:p>
    <w:p w:rsidR="00BE4BEB" w:rsidRDefault="00680CF7" w:rsidP="00A279D9">
      <w:pPr>
        <w:pStyle w:val="2"/>
        <w:pBdr>
          <w:bottom w:val="single" w:sz="6" w:space="8" w:color="EEEEEE"/>
        </w:pBdr>
        <w:shd w:val="clear" w:color="auto" w:fill="FFFFFF"/>
        <w:spacing w:before="360" w:beforeAutospacing="0" w:after="0" w:afterAutospacing="0"/>
        <w:rPr>
          <w:b w:val="0"/>
          <w:bCs w:val="0"/>
          <w:color w:val="333333"/>
          <w:sz w:val="42"/>
          <w:szCs w:val="42"/>
        </w:rPr>
      </w:pPr>
      <w:proofErr w:type="spellStart"/>
      <w:r>
        <w:rPr>
          <w:rFonts w:hint="eastAsia"/>
          <w:b w:val="0"/>
          <w:bCs w:val="0"/>
          <w:color w:val="333333"/>
          <w:sz w:val="42"/>
          <w:szCs w:val="42"/>
        </w:rPr>
        <w:t>ReactNative</w:t>
      </w:r>
      <w:proofErr w:type="spellEnd"/>
      <w:r>
        <w:rPr>
          <w:rFonts w:hint="eastAsia"/>
          <w:b w:val="0"/>
          <w:bCs w:val="0"/>
          <w:color w:val="333333"/>
          <w:sz w:val="42"/>
          <w:szCs w:val="42"/>
        </w:rPr>
        <w:t xml:space="preserve"> </w:t>
      </w:r>
      <w:r w:rsidR="00BC393A">
        <w:rPr>
          <w:b w:val="0"/>
          <w:bCs w:val="0"/>
          <w:color w:val="333333"/>
          <w:sz w:val="42"/>
          <w:szCs w:val="42"/>
        </w:rPr>
        <w:t>App</w:t>
      </w:r>
    </w:p>
    <w:p w:rsidR="00A279D9" w:rsidRDefault="00BC393A" w:rsidP="00D869CA">
      <w:pPr>
        <w:rPr>
          <w:color w:val="333333"/>
          <w:sz w:val="23"/>
          <w:szCs w:val="23"/>
          <w:shd w:val="clear" w:color="auto" w:fill="FFFFFF"/>
        </w:rPr>
      </w:pPr>
      <w:r>
        <w:rPr>
          <w:color w:val="333333"/>
          <w:sz w:val="23"/>
          <w:szCs w:val="23"/>
          <w:shd w:val="clear" w:color="auto" w:fill="FFFFFF"/>
        </w:rPr>
        <w:t>Facebook</w:t>
      </w:r>
      <w:r>
        <w:rPr>
          <w:color w:val="333333"/>
          <w:sz w:val="23"/>
          <w:szCs w:val="23"/>
          <w:shd w:val="clear" w:color="auto" w:fill="FFFFFF"/>
        </w:rPr>
        <w:t>发现</w:t>
      </w:r>
      <w:r>
        <w:rPr>
          <w:color w:val="333333"/>
          <w:sz w:val="23"/>
          <w:szCs w:val="23"/>
          <w:shd w:val="clear" w:color="auto" w:fill="FFFFFF"/>
        </w:rPr>
        <w:t>Hybrid App</w:t>
      </w:r>
      <w:r>
        <w:rPr>
          <w:color w:val="333333"/>
          <w:sz w:val="23"/>
          <w:szCs w:val="23"/>
          <w:shd w:val="clear" w:color="auto" w:fill="FFFFFF"/>
        </w:rPr>
        <w:t>存在很多缺陷和不足，于是发起开源的一套新的</w:t>
      </w:r>
      <w:r>
        <w:rPr>
          <w:color w:val="333333"/>
          <w:sz w:val="23"/>
          <w:szCs w:val="23"/>
          <w:shd w:val="clear" w:color="auto" w:fill="FFFFFF"/>
        </w:rPr>
        <w:t>App</w:t>
      </w:r>
      <w:r>
        <w:rPr>
          <w:color w:val="333333"/>
          <w:sz w:val="23"/>
          <w:szCs w:val="23"/>
          <w:shd w:val="clear" w:color="auto" w:fill="FFFFFF"/>
        </w:rPr>
        <w:t>开发方案</w:t>
      </w:r>
      <w:r>
        <w:rPr>
          <w:color w:val="333333"/>
          <w:sz w:val="23"/>
          <w:szCs w:val="23"/>
          <w:shd w:val="clear" w:color="auto" w:fill="FFFFFF"/>
        </w:rPr>
        <w:t>RN</w:t>
      </w:r>
      <w:r>
        <w:rPr>
          <w:color w:val="333333"/>
          <w:sz w:val="23"/>
          <w:szCs w:val="23"/>
          <w:shd w:val="clear" w:color="auto" w:fill="FFFFFF"/>
        </w:rPr>
        <w:t>。使用</w:t>
      </w:r>
      <w:r>
        <w:rPr>
          <w:color w:val="333333"/>
          <w:sz w:val="23"/>
          <w:szCs w:val="23"/>
          <w:shd w:val="clear" w:color="auto" w:fill="FFFFFF"/>
        </w:rPr>
        <w:t>JSX</w:t>
      </w:r>
      <w:r>
        <w:rPr>
          <w:color w:val="333333"/>
          <w:sz w:val="23"/>
          <w:szCs w:val="23"/>
          <w:shd w:val="clear" w:color="auto" w:fill="FFFFFF"/>
        </w:rPr>
        <w:t>语言写原生界面，</w:t>
      </w:r>
      <w:proofErr w:type="spellStart"/>
      <w:r>
        <w:rPr>
          <w:color w:val="333333"/>
          <w:sz w:val="23"/>
          <w:szCs w:val="23"/>
          <w:shd w:val="clear" w:color="auto" w:fill="FFFFFF"/>
        </w:rPr>
        <w:t>js</w:t>
      </w:r>
      <w:proofErr w:type="spellEnd"/>
      <w:r>
        <w:rPr>
          <w:color w:val="333333"/>
          <w:sz w:val="23"/>
          <w:szCs w:val="23"/>
          <w:shd w:val="clear" w:color="auto" w:fill="FFFFFF"/>
        </w:rPr>
        <w:t>通过</w:t>
      </w:r>
      <w:proofErr w:type="spellStart"/>
      <w:r>
        <w:rPr>
          <w:color w:val="333333"/>
          <w:sz w:val="23"/>
          <w:szCs w:val="23"/>
          <w:shd w:val="clear" w:color="auto" w:fill="FFFFFF"/>
        </w:rPr>
        <w:t>JSBridge</w:t>
      </w:r>
      <w:proofErr w:type="spellEnd"/>
      <w:r>
        <w:rPr>
          <w:color w:val="333333"/>
          <w:sz w:val="23"/>
          <w:szCs w:val="23"/>
          <w:shd w:val="clear" w:color="auto" w:fill="FFFFFF"/>
        </w:rPr>
        <w:t>调用原生</w:t>
      </w:r>
      <w:r>
        <w:rPr>
          <w:color w:val="333333"/>
          <w:sz w:val="23"/>
          <w:szCs w:val="23"/>
          <w:shd w:val="clear" w:color="auto" w:fill="FFFFFF"/>
        </w:rPr>
        <w:t>API</w:t>
      </w:r>
      <w:r>
        <w:rPr>
          <w:color w:val="333333"/>
          <w:sz w:val="23"/>
          <w:szCs w:val="23"/>
          <w:shd w:val="clear" w:color="auto" w:fill="FFFFFF"/>
        </w:rPr>
        <w:t>渲染</w:t>
      </w:r>
      <w:r>
        <w:rPr>
          <w:color w:val="333333"/>
          <w:sz w:val="23"/>
          <w:szCs w:val="23"/>
          <w:shd w:val="clear" w:color="auto" w:fill="FFFFFF"/>
        </w:rPr>
        <w:t>UI</w:t>
      </w:r>
      <w:r>
        <w:rPr>
          <w:color w:val="333333"/>
          <w:sz w:val="23"/>
          <w:szCs w:val="23"/>
          <w:shd w:val="clear" w:color="auto" w:fill="FFFFFF"/>
        </w:rPr>
        <w:t>交互通信</w:t>
      </w:r>
    </w:p>
    <w:p w:rsidR="00495411" w:rsidRDefault="00495411" w:rsidP="00D869CA">
      <w:pPr>
        <w:rPr>
          <w:color w:val="333333"/>
          <w:sz w:val="23"/>
          <w:szCs w:val="23"/>
          <w:shd w:val="clear" w:color="auto" w:fill="FFFFFF"/>
        </w:rPr>
      </w:pPr>
    </w:p>
    <w:p w:rsidR="00495411" w:rsidRDefault="00495411" w:rsidP="00495411">
      <w:pPr>
        <w:pStyle w:val="2"/>
        <w:pBdr>
          <w:bottom w:val="single" w:sz="6" w:space="8" w:color="EEEEEE"/>
        </w:pBdr>
        <w:shd w:val="clear" w:color="auto" w:fill="FFFFFF"/>
        <w:spacing w:before="360" w:beforeAutospacing="0" w:after="0" w:afterAutospacing="0"/>
        <w:rPr>
          <w:b w:val="0"/>
          <w:bCs w:val="0"/>
          <w:color w:val="333333"/>
          <w:sz w:val="42"/>
          <w:szCs w:val="42"/>
        </w:rPr>
      </w:pPr>
      <w:proofErr w:type="spellStart"/>
      <w:r>
        <w:rPr>
          <w:b w:val="0"/>
          <w:bCs w:val="0"/>
          <w:color w:val="333333"/>
          <w:sz w:val="42"/>
          <w:szCs w:val="42"/>
        </w:rPr>
        <w:t>Weex</w:t>
      </w:r>
      <w:proofErr w:type="spellEnd"/>
      <w:r>
        <w:rPr>
          <w:b w:val="0"/>
          <w:bCs w:val="0"/>
          <w:color w:val="333333"/>
          <w:sz w:val="42"/>
          <w:szCs w:val="42"/>
        </w:rPr>
        <w:t xml:space="preserve"> App</w:t>
      </w:r>
    </w:p>
    <w:p w:rsidR="00495411" w:rsidRDefault="00495411" w:rsidP="00495411">
      <w:pPr>
        <w:pStyle w:val="a4"/>
        <w:shd w:val="clear" w:color="auto" w:fill="FFFFFF"/>
        <w:spacing w:before="360" w:beforeAutospacing="0" w:after="360" w:afterAutospacing="0"/>
        <w:rPr>
          <w:color w:val="333333"/>
          <w:sz w:val="23"/>
          <w:szCs w:val="23"/>
        </w:rPr>
      </w:pPr>
      <w:r>
        <w:rPr>
          <w:color w:val="333333"/>
          <w:sz w:val="23"/>
          <w:szCs w:val="23"/>
        </w:rPr>
        <w:t>阿里巴巴开发团队在RN的成功案例上，重新设计出的一套开发模式，站在了巨人肩膀上并有</w:t>
      </w:r>
      <w:proofErr w:type="gramStart"/>
      <w:r>
        <w:rPr>
          <w:color w:val="333333"/>
          <w:sz w:val="23"/>
          <w:szCs w:val="23"/>
        </w:rPr>
        <w:t>淘宝团队</w:t>
      </w:r>
      <w:proofErr w:type="gramEnd"/>
      <w:r>
        <w:rPr>
          <w:color w:val="333333"/>
          <w:sz w:val="23"/>
          <w:szCs w:val="23"/>
        </w:rPr>
        <w:t>项目做养料，广受关注，2016年4月正式开源，并在v2.0版本官方支持Vue.js，与RN分庭抗礼</w:t>
      </w:r>
    </w:p>
    <w:p w:rsidR="00495411" w:rsidRDefault="00036B17" w:rsidP="00D869CA">
      <w:r>
        <w:rPr>
          <w:rFonts w:hint="eastAsia"/>
        </w:rPr>
        <w:t>小</w:t>
      </w:r>
      <w:r>
        <w:t>程序</w:t>
      </w:r>
    </w:p>
    <w:p w:rsidR="00FE1062" w:rsidRPr="00495411" w:rsidRDefault="00FE1062" w:rsidP="00D869CA">
      <w:r>
        <w:rPr>
          <w:rFonts w:hint="eastAsia"/>
        </w:rPr>
        <w:t>原理</w:t>
      </w:r>
      <w:r>
        <w:t>同</w:t>
      </w:r>
      <w:r w:rsidR="00143CED">
        <w:t>reactnative</w:t>
      </w:r>
    </w:p>
    <w:p w:rsidR="00F559F0" w:rsidRDefault="003218C5" w:rsidP="00F15F34">
      <w:pPr>
        <w:pStyle w:val="1"/>
      </w:pPr>
      <w:r>
        <w:rPr>
          <w:rFonts w:hint="eastAsia"/>
        </w:rPr>
        <w:t>大事件</w:t>
      </w:r>
    </w:p>
    <w:p w:rsidR="003218C5" w:rsidRPr="003D7140" w:rsidRDefault="003218C5" w:rsidP="003D7140">
      <w:pPr>
        <w:pStyle w:val="a5"/>
        <w:numPr>
          <w:ilvl w:val="0"/>
          <w:numId w:val="4"/>
        </w:numPr>
        <w:ind w:firstLineChars="0"/>
        <w:rPr>
          <w:rFonts w:ascii="Arial" w:hAnsi="Arial" w:cs="Arial"/>
          <w:color w:val="222222"/>
          <w:sz w:val="23"/>
          <w:szCs w:val="23"/>
          <w:shd w:val="clear" w:color="auto" w:fill="FFFFFF"/>
        </w:rPr>
      </w:pPr>
      <w:proofErr w:type="spellStart"/>
      <w:r w:rsidRPr="003D7140">
        <w:rPr>
          <w:rFonts w:ascii="Arial" w:hAnsi="Arial" w:cs="Arial"/>
          <w:color w:val="222222"/>
          <w:sz w:val="23"/>
          <w:szCs w:val="23"/>
          <w:shd w:val="clear" w:color="auto" w:fill="FFFFFF"/>
        </w:rPr>
        <w:t>Vue</w:t>
      </w:r>
      <w:proofErr w:type="spellEnd"/>
      <w:r w:rsidRPr="003D7140">
        <w:rPr>
          <w:rFonts w:ascii="Arial" w:hAnsi="Arial" w:cs="Arial"/>
          <w:color w:val="222222"/>
          <w:sz w:val="23"/>
          <w:szCs w:val="23"/>
          <w:shd w:val="clear" w:color="auto" w:fill="FFFFFF"/>
        </w:rPr>
        <w:t>最早发布于</w:t>
      </w:r>
      <w:r w:rsidRPr="003D7140">
        <w:rPr>
          <w:rFonts w:ascii="Arial" w:hAnsi="Arial" w:cs="Arial"/>
          <w:color w:val="222222"/>
          <w:sz w:val="23"/>
          <w:szCs w:val="23"/>
          <w:shd w:val="clear" w:color="auto" w:fill="FFFFFF"/>
        </w:rPr>
        <w:t>2014</w:t>
      </w:r>
      <w:r w:rsidRPr="003D7140">
        <w:rPr>
          <w:rFonts w:ascii="Arial" w:hAnsi="Arial" w:cs="Arial"/>
          <w:color w:val="222222"/>
          <w:sz w:val="23"/>
          <w:szCs w:val="23"/>
          <w:shd w:val="clear" w:color="auto" w:fill="FFFFFF"/>
        </w:rPr>
        <w:t>年</w:t>
      </w:r>
      <w:r w:rsidRPr="003D7140">
        <w:rPr>
          <w:rFonts w:ascii="Arial" w:hAnsi="Arial" w:cs="Arial"/>
          <w:color w:val="222222"/>
          <w:sz w:val="23"/>
          <w:szCs w:val="23"/>
          <w:shd w:val="clear" w:color="auto" w:fill="FFFFFF"/>
        </w:rPr>
        <w:t>2</w:t>
      </w:r>
      <w:r w:rsidRPr="003D7140">
        <w:rPr>
          <w:rFonts w:ascii="Arial" w:hAnsi="Arial" w:cs="Arial"/>
          <w:color w:val="222222"/>
          <w:sz w:val="23"/>
          <w:szCs w:val="23"/>
          <w:shd w:val="clear" w:color="auto" w:fill="FFFFFF"/>
        </w:rPr>
        <w:t>月</w:t>
      </w:r>
    </w:p>
    <w:p w:rsidR="003D7140" w:rsidRPr="003A22E8" w:rsidRDefault="003D7140" w:rsidP="003D7140">
      <w:pPr>
        <w:pStyle w:val="a5"/>
        <w:numPr>
          <w:ilvl w:val="0"/>
          <w:numId w:val="4"/>
        </w:numPr>
        <w:ind w:firstLineChars="0"/>
      </w:pPr>
      <w:r>
        <w:rPr>
          <w:rFonts w:ascii="Arial" w:hAnsi="Arial" w:cs="Arial" w:hint="eastAsia"/>
          <w:color w:val="222222"/>
          <w:sz w:val="23"/>
          <w:szCs w:val="23"/>
          <w:shd w:val="clear" w:color="auto" w:fill="FFFFFF"/>
        </w:rPr>
        <w:t>react</w:t>
      </w:r>
      <w:r>
        <w:rPr>
          <w:rFonts w:ascii="Arial" w:hAnsi="Arial" w:cs="Arial"/>
          <w:color w:val="222222"/>
          <w:sz w:val="23"/>
          <w:szCs w:val="23"/>
          <w:shd w:val="clear" w:color="auto" w:fill="FFFFFF"/>
        </w:rPr>
        <w:t>该框架首先于</w:t>
      </w:r>
      <w:r>
        <w:rPr>
          <w:rFonts w:ascii="Arial" w:hAnsi="Arial" w:cs="Arial"/>
          <w:color w:val="222222"/>
          <w:sz w:val="23"/>
          <w:szCs w:val="23"/>
          <w:shd w:val="clear" w:color="auto" w:fill="FFFFFF"/>
        </w:rPr>
        <w:t>2011</w:t>
      </w:r>
      <w:r>
        <w:rPr>
          <w:rFonts w:ascii="Arial" w:hAnsi="Arial" w:cs="Arial"/>
          <w:color w:val="222222"/>
          <w:sz w:val="23"/>
          <w:szCs w:val="23"/>
          <w:shd w:val="clear" w:color="auto" w:fill="FFFFFF"/>
        </w:rPr>
        <w:t>年部署于</w:t>
      </w:r>
      <w:r>
        <w:rPr>
          <w:rFonts w:ascii="Arial" w:hAnsi="Arial" w:cs="Arial"/>
          <w:color w:val="222222"/>
          <w:sz w:val="23"/>
          <w:szCs w:val="23"/>
          <w:shd w:val="clear" w:color="auto" w:fill="FFFFFF"/>
        </w:rPr>
        <w:t>Facebook</w:t>
      </w:r>
      <w:r>
        <w:rPr>
          <w:rFonts w:ascii="Arial" w:hAnsi="Arial" w:cs="Arial"/>
          <w:color w:val="222222"/>
          <w:sz w:val="23"/>
          <w:szCs w:val="23"/>
          <w:shd w:val="clear" w:color="auto" w:fill="FFFFFF"/>
        </w:rPr>
        <w:t>的</w:t>
      </w:r>
      <w:r>
        <w:rPr>
          <w:rFonts w:ascii="Arial" w:hAnsi="Arial" w:cs="Arial"/>
          <w:color w:val="222222"/>
          <w:sz w:val="23"/>
          <w:szCs w:val="23"/>
          <w:shd w:val="clear" w:color="auto" w:fill="FFFFFF"/>
        </w:rPr>
        <w:t xml:space="preserve"> newsfeed</w:t>
      </w:r>
      <w:r w:rsidR="00A91C6A">
        <w:rPr>
          <w:rFonts w:ascii="Arial" w:hAnsi="Arial" w:cs="Arial"/>
          <w:color w:val="222222"/>
          <w:sz w:val="23"/>
          <w:szCs w:val="23"/>
          <w:shd w:val="clear" w:color="auto" w:fill="FFFFFF"/>
        </w:rPr>
        <w:t>,</w:t>
      </w:r>
      <w:r w:rsidR="00A91C6A" w:rsidRPr="00A91C6A">
        <w:rPr>
          <w:rFonts w:ascii="Arial" w:hAnsi="Arial" w:cs="Arial"/>
          <w:color w:val="222222"/>
          <w:sz w:val="23"/>
          <w:szCs w:val="23"/>
          <w:shd w:val="clear" w:color="auto" w:fill="FFFFFF"/>
        </w:rPr>
        <w:t xml:space="preserve"> </w:t>
      </w:r>
      <w:r w:rsidR="00A91C6A">
        <w:rPr>
          <w:rFonts w:ascii="Arial" w:hAnsi="Arial" w:cs="Arial"/>
          <w:color w:val="222222"/>
          <w:sz w:val="23"/>
          <w:szCs w:val="23"/>
          <w:shd w:val="clear" w:color="auto" w:fill="FFFFFF"/>
        </w:rPr>
        <w:t>于</w:t>
      </w:r>
      <w:r w:rsidR="00A91C6A">
        <w:rPr>
          <w:rFonts w:ascii="Arial" w:hAnsi="Arial" w:cs="Arial"/>
          <w:color w:val="222222"/>
          <w:sz w:val="23"/>
          <w:szCs w:val="23"/>
          <w:shd w:val="clear" w:color="auto" w:fill="FFFFFF"/>
        </w:rPr>
        <w:t>2013</w:t>
      </w:r>
      <w:r w:rsidR="00A91C6A">
        <w:rPr>
          <w:rFonts w:ascii="Arial" w:hAnsi="Arial" w:cs="Arial"/>
          <w:color w:val="222222"/>
          <w:sz w:val="23"/>
          <w:szCs w:val="23"/>
          <w:shd w:val="clear" w:color="auto" w:fill="FFFFFF"/>
        </w:rPr>
        <w:t>年</w:t>
      </w:r>
      <w:r w:rsidR="00A91C6A">
        <w:rPr>
          <w:rFonts w:ascii="Arial" w:hAnsi="Arial" w:cs="Arial"/>
          <w:color w:val="222222"/>
          <w:sz w:val="23"/>
          <w:szCs w:val="23"/>
          <w:shd w:val="clear" w:color="auto" w:fill="FFFFFF"/>
        </w:rPr>
        <w:t>5</w:t>
      </w:r>
      <w:r w:rsidR="00A91C6A">
        <w:rPr>
          <w:rFonts w:ascii="Arial" w:hAnsi="Arial" w:cs="Arial"/>
          <w:color w:val="222222"/>
          <w:sz w:val="23"/>
          <w:szCs w:val="23"/>
          <w:shd w:val="clear" w:color="auto" w:fill="FFFFFF"/>
        </w:rPr>
        <w:t>月在</w:t>
      </w:r>
      <w:proofErr w:type="spellStart"/>
      <w:r w:rsidR="00A91C6A">
        <w:rPr>
          <w:rFonts w:ascii="Arial" w:hAnsi="Arial" w:cs="Arial"/>
          <w:color w:val="222222"/>
          <w:sz w:val="23"/>
          <w:szCs w:val="23"/>
          <w:shd w:val="clear" w:color="auto" w:fill="FFFFFF"/>
        </w:rPr>
        <w:t>JSConf</w:t>
      </w:r>
      <w:proofErr w:type="spellEnd"/>
      <w:r w:rsidR="00A91C6A">
        <w:rPr>
          <w:rFonts w:ascii="Arial" w:hAnsi="Arial" w:cs="Arial"/>
          <w:color w:val="222222"/>
          <w:sz w:val="23"/>
          <w:szCs w:val="23"/>
          <w:shd w:val="clear" w:color="auto" w:fill="FFFFFF"/>
        </w:rPr>
        <w:t xml:space="preserve"> US</w:t>
      </w:r>
      <w:r w:rsidR="00A91C6A">
        <w:rPr>
          <w:rFonts w:ascii="Arial" w:hAnsi="Arial" w:cs="Arial"/>
          <w:color w:val="222222"/>
          <w:sz w:val="23"/>
          <w:szCs w:val="23"/>
          <w:shd w:val="clear" w:color="auto" w:fill="FFFFFF"/>
        </w:rPr>
        <w:t>开源</w:t>
      </w:r>
    </w:p>
    <w:p w:rsidR="003A22E8" w:rsidRDefault="003A22E8" w:rsidP="003A22E8">
      <w:pPr>
        <w:pStyle w:val="a5"/>
        <w:numPr>
          <w:ilvl w:val="0"/>
          <w:numId w:val="4"/>
        </w:numPr>
        <w:ind w:firstLineChars="0"/>
      </w:pPr>
      <w:proofErr w:type="gramStart"/>
      <w:r w:rsidRPr="003A22E8">
        <w:rPr>
          <w:rFonts w:hint="eastAsia"/>
        </w:rPr>
        <w:lastRenderedPageBreak/>
        <w:t>微信小</w:t>
      </w:r>
      <w:proofErr w:type="gramEnd"/>
      <w:r w:rsidRPr="003A22E8">
        <w:rPr>
          <w:rFonts w:hint="eastAsia"/>
        </w:rPr>
        <w:t>程序</w:t>
      </w:r>
      <w:r w:rsidRPr="003A22E8">
        <w:rPr>
          <w:rFonts w:hint="eastAsia"/>
        </w:rPr>
        <w:t xml:space="preserve"> </w:t>
      </w:r>
      <w:r w:rsidRPr="003A22E8">
        <w:rPr>
          <w:rFonts w:hint="eastAsia"/>
        </w:rPr>
        <w:t>上线时间：</w:t>
      </w:r>
      <w:r w:rsidRPr="003A22E8">
        <w:rPr>
          <w:rFonts w:hint="eastAsia"/>
        </w:rPr>
        <w:t>2017</w:t>
      </w:r>
      <w:r w:rsidRPr="003A22E8">
        <w:rPr>
          <w:rFonts w:hint="eastAsia"/>
        </w:rPr>
        <w:t>年</w:t>
      </w:r>
      <w:r w:rsidRPr="003A22E8">
        <w:rPr>
          <w:rFonts w:hint="eastAsia"/>
        </w:rPr>
        <w:t>1</w:t>
      </w:r>
      <w:r w:rsidRPr="003A22E8">
        <w:rPr>
          <w:rFonts w:hint="eastAsia"/>
        </w:rPr>
        <w:t>月</w:t>
      </w:r>
      <w:r w:rsidRPr="003A22E8">
        <w:rPr>
          <w:rFonts w:hint="eastAsia"/>
        </w:rPr>
        <w:t>9</w:t>
      </w:r>
      <w:r w:rsidRPr="003A22E8">
        <w:rPr>
          <w:rFonts w:hint="eastAsia"/>
        </w:rPr>
        <w:t>日</w:t>
      </w:r>
    </w:p>
    <w:p w:rsidR="0043157C" w:rsidRDefault="00BB15C6" w:rsidP="003A22E8">
      <w:pPr>
        <w:pStyle w:val="a5"/>
        <w:numPr>
          <w:ilvl w:val="0"/>
          <w:numId w:val="4"/>
        </w:numPr>
        <w:ind w:firstLineChars="0"/>
      </w:pPr>
      <w:r>
        <w:rPr>
          <w:rFonts w:hint="eastAsia"/>
        </w:rPr>
        <w:t>HTML5</w:t>
      </w:r>
    </w:p>
    <w:p w:rsidR="00BB15C6" w:rsidRDefault="00BB15C6" w:rsidP="00BB15C6">
      <w:pPr>
        <w:pStyle w:val="3"/>
        <w:shd w:val="clear" w:color="auto" w:fill="FFFFFF"/>
        <w:spacing w:before="72" w:after="0"/>
        <w:rPr>
          <w:rFonts w:ascii="Arial" w:hAnsi="Arial" w:cs="Arial"/>
          <w:color w:val="222222"/>
          <w:sz w:val="21"/>
          <w:szCs w:val="21"/>
        </w:rPr>
      </w:pPr>
      <w:r>
        <w:rPr>
          <w:rStyle w:val="mw-headline"/>
          <w:rFonts w:ascii="Arial" w:hAnsi="Arial" w:cs="Arial"/>
          <w:color w:val="000000"/>
          <w:sz w:val="29"/>
          <w:szCs w:val="29"/>
        </w:rPr>
        <w:t>新的</w:t>
      </w:r>
      <w:r>
        <w:rPr>
          <w:rStyle w:val="mw-headline"/>
          <w:rFonts w:ascii="Arial" w:hAnsi="Arial" w:cs="Arial"/>
          <w:color w:val="000000"/>
          <w:sz w:val="29"/>
          <w:szCs w:val="29"/>
        </w:rPr>
        <w:t>API</w:t>
      </w:r>
      <w:r>
        <w:rPr>
          <w:rStyle w:val="mw-editsection-bracket"/>
          <w:rFonts w:ascii="Arial" w:hAnsi="Arial" w:cs="Arial"/>
          <w:b w:val="0"/>
          <w:bCs w:val="0"/>
          <w:color w:val="54595D"/>
          <w:sz w:val="24"/>
          <w:szCs w:val="24"/>
        </w:rPr>
        <w:t>[</w:t>
      </w:r>
      <w:hyperlink r:id="rId6" w:tooltip="编辑小节：新的API" w:history="1">
        <w:r>
          <w:rPr>
            <w:rStyle w:val="a3"/>
            <w:rFonts w:ascii="Arial" w:hAnsi="Arial" w:cs="Arial"/>
            <w:b w:val="0"/>
            <w:bCs w:val="0"/>
            <w:color w:val="0B0080"/>
            <w:sz w:val="24"/>
            <w:szCs w:val="24"/>
          </w:rPr>
          <w:t>编辑</w:t>
        </w:r>
      </w:hyperlink>
      <w:r>
        <w:rPr>
          <w:rStyle w:val="mw-editsection-bracket"/>
          <w:rFonts w:ascii="Arial" w:hAnsi="Arial" w:cs="Arial"/>
          <w:b w:val="0"/>
          <w:bCs w:val="0"/>
          <w:color w:val="54595D"/>
          <w:sz w:val="24"/>
          <w:szCs w:val="24"/>
        </w:rPr>
        <w:t>]</w:t>
      </w:r>
      <w:r>
        <w:rPr>
          <w:rFonts w:ascii="Arial" w:hAnsi="Arial" w:cs="Arial"/>
          <w:color w:val="222222"/>
          <w:szCs w:val="21"/>
        </w:rPr>
        <w:t xml:space="preserve"> </w:t>
      </w:r>
    </w:p>
    <w:p w:rsidR="00BB15C6" w:rsidRDefault="00BB15C6" w:rsidP="00BB15C6">
      <w:pPr>
        <w:shd w:val="clear" w:color="auto" w:fill="F8F9FA"/>
        <w:spacing w:line="336" w:lineRule="atLeast"/>
        <w:jc w:val="left"/>
        <w:rPr>
          <w:rFonts w:ascii="Arial" w:hAnsi="Arial" w:cs="Arial"/>
          <w:color w:val="222222"/>
          <w:sz w:val="20"/>
          <w:szCs w:val="20"/>
        </w:rPr>
      </w:pPr>
      <w:r>
        <w:rPr>
          <w:rFonts w:ascii="Arial" w:hAnsi="Arial" w:cs="Arial"/>
          <w:color w:val="222222"/>
          <w:sz w:val="20"/>
          <w:szCs w:val="20"/>
        </w:rPr>
        <w:t>HTML5</w:t>
      </w:r>
      <w:r>
        <w:rPr>
          <w:rFonts w:ascii="Arial" w:hAnsi="Arial" w:cs="Arial"/>
          <w:color w:val="222222"/>
          <w:sz w:val="20"/>
          <w:szCs w:val="20"/>
        </w:rPr>
        <w:t>相关</w:t>
      </w:r>
      <w:r>
        <w:rPr>
          <w:rFonts w:ascii="Arial" w:hAnsi="Arial" w:cs="Arial"/>
          <w:color w:val="222222"/>
          <w:sz w:val="20"/>
          <w:szCs w:val="20"/>
        </w:rPr>
        <w:t>APIs</w:t>
      </w:r>
      <w:hyperlink r:id="rId7" w:anchor="cite_note-34" w:history="1">
        <w:r>
          <w:rPr>
            <w:rStyle w:val="a3"/>
            <w:rFonts w:ascii="Arial" w:hAnsi="Arial" w:cs="Arial"/>
            <w:color w:val="0B0080"/>
            <w:sz w:val="20"/>
            <w:szCs w:val="20"/>
            <w:vertAlign w:val="superscript"/>
          </w:rPr>
          <w:t>[33]</w:t>
        </w:r>
      </w:hyperlink>
    </w:p>
    <w:p w:rsidR="00BB15C6" w:rsidRDefault="00D54A4C"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hyperlink r:id="rId8" w:tooltip="Canvas (HTML元素)" w:history="1">
        <w:r w:rsidR="00BB15C6">
          <w:rPr>
            <w:rStyle w:val="a3"/>
            <w:rFonts w:ascii="Arial" w:hAnsi="Arial" w:cs="Arial"/>
            <w:color w:val="0B0080"/>
            <w:sz w:val="23"/>
            <w:szCs w:val="23"/>
          </w:rPr>
          <w:t>Canvas</w:t>
        </w:r>
      </w:hyperlink>
      <w:hyperlink r:id="rId9" w:anchor="cite_note-36" w:history="1">
        <w:r w:rsidR="00BB15C6">
          <w:rPr>
            <w:rStyle w:val="a3"/>
            <w:rFonts w:ascii="Arial" w:hAnsi="Arial" w:cs="Arial"/>
            <w:color w:val="0B0080"/>
            <w:sz w:val="23"/>
            <w:szCs w:val="23"/>
            <w:vertAlign w:val="superscript"/>
          </w:rPr>
          <w:t>[35]</w:t>
        </w:r>
      </w:hyperlink>
    </w:p>
    <w:p w:rsidR="00BB15C6" w:rsidRDefault="00BB15C6"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定时媒体播放</w:t>
      </w:r>
      <w:hyperlink r:id="rId10" w:anchor="cite_note-37" w:history="1">
        <w:r>
          <w:rPr>
            <w:rStyle w:val="a3"/>
            <w:rFonts w:ascii="Arial" w:hAnsi="Arial" w:cs="Arial"/>
            <w:color w:val="0B0080"/>
            <w:sz w:val="23"/>
            <w:szCs w:val="23"/>
            <w:vertAlign w:val="superscript"/>
          </w:rPr>
          <w:t>[36]</w:t>
        </w:r>
      </w:hyperlink>
    </w:p>
    <w:p w:rsidR="00BB15C6" w:rsidRDefault="00BB15C6"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离线</w:t>
      </w:r>
      <w:hyperlink r:id="rId11" w:anchor="cite_note-38" w:history="1">
        <w:r>
          <w:rPr>
            <w:rStyle w:val="a3"/>
            <w:rFonts w:ascii="Arial" w:hAnsi="Arial" w:cs="Arial"/>
            <w:color w:val="0B0080"/>
            <w:sz w:val="23"/>
            <w:szCs w:val="23"/>
            <w:vertAlign w:val="superscript"/>
          </w:rPr>
          <w:t>[37]</w:t>
        </w:r>
      </w:hyperlink>
    </w:p>
    <w:p w:rsidR="00BB15C6" w:rsidRDefault="00BB15C6"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可编辑内容</w:t>
      </w:r>
      <w:hyperlink r:id="rId12" w:anchor="cite_note-39" w:history="1">
        <w:r>
          <w:rPr>
            <w:rStyle w:val="a3"/>
            <w:rFonts w:ascii="Arial" w:hAnsi="Arial" w:cs="Arial"/>
            <w:color w:val="0B0080"/>
            <w:sz w:val="23"/>
            <w:szCs w:val="23"/>
            <w:vertAlign w:val="superscript"/>
          </w:rPr>
          <w:t>[38]</w:t>
        </w:r>
      </w:hyperlink>
    </w:p>
    <w:p w:rsidR="00BB15C6" w:rsidRDefault="00D54A4C"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hyperlink r:id="rId13" w:tooltip="拖放" w:history="1">
        <w:r w:rsidR="00BB15C6">
          <w:rPr>
            <w:rStyle w:val="a3"/>
            <w:rFonts w:ascii="Arial" w:hAnsi="Arial" w:cs="Arial"/>
            <w:color w:val="0B0080"/>
            <w:sz w:val="23"/>
            <w:szCs w:val="23"/>
          </w:rPr>
          <w:t>拖放</w:t>
        </w:r>
      </w:hyperlink>
      <w:hyperlink r:id="rId14" w:anchor="cite_note-40" w:history="1">
        <w:r w:rsidR="00BB15C6">
          <w:rPr>
            <w:rStyle w:val="a3"/>
            <w:rFonts w:ascii="Arial" w:hAnsi="Arial" w:cs="Arial"/>
            <w:color w:val="0B0080"/>
            <w:sz w:val="23"/>
            <w:szCs w:val="23"/>
            <w:vertAlign w:val="superscript"/>
          </w:rPr>
          <w:t>[39]</w:t>
        </w:r>
      </w:hyperlink>
    </w:p>
    <w:p w:rsidR="00BB15C6" w:rsidRDefault="00BB15C6"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历史</w:t>
      </w:r>
      <w:hyperlink r:id="rId15" w:anchor="cite_note-41" w:history="1">
        <w:r>
          <w:rPr>
            <w:rStyle w:val="a3"/>
            <w:rFonts w:ascii="Arial" w:hAnsi="Arial" w:cs="Arial"/>
            <w:color w:val="0B0080"/>
            <w:sz w:val="23"/>
            <w:szCs w:val="23"/>
            <w:vertAlign w:val="superscript"/>
          </w:rPr>
          <w:t>[40]</w:t>
        </w:r>
      </w:hyperlink>
    </w:p>
    <w:p w:rsidR="00BB15C6" w:rsidRDefault="00D54A4C"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hyperlink r:id="rId16" w:tooltip="MIME" w:history="1">
        <w:r w:rsidR="00BB15C6">
          <w:rPr>
            <w:rStyle w:val="a3"/>
            <w:rFonts w:ascii="Arial" w:hAnsi="Arial" w:cs="Arial"/>
            <w:color w:val="0B0080"/>
            <w:sz w:val="23"/>
            <w:szCs w:val="23"/>
          </w:rPr>
          <w:t>MIME</w:t>
        </w:r>
      </w:hyperlink>
      <w:r w:rsidR="00BB15C6">
        <w:rPr>
          <w:rFonts w:ascii="Arial" w:hAnsi="Arial" w:cs="Arial"/>
          <w:color w:val="222222"/>
          <w:sz w:val="23"/>
          <w:szCs w:val="23"/>
        </w:rPr>
        <w:t>和协议进程时表</w:t>
      </w:r>
      <w:proofErr w:type="gramStart"/>
      <w:r w:rsidR="00BB15C6">
        <w:rPr>
          <w:rFonts w:ascii="Arial" w:hAnsi="Arial" w:cs="Arial"/>
          <w:color w:val="222222"/>
          <w:sz w:val="23"/>
          <w:szCs w:val="23"/>
        </w:rPr>
        <w:t>头登记</w:t>
      </w:r>
      <w:proofErr w:type="gramEnd"/>
      <w:r w:rsidR="00BB15C6">
        <w:rPr>
          <w:rFonts w:ascii="Arial" w:hAnsi="Arial" w:cs="Arial"/>
          <w:color w:val="222222"/>
          <w:sz w:val="23"/>
          <w:szCs w:val="23"/>
          <w:vertAlign w:val="superscript"/>
        </w:rPr>
        <w:fldChar w:fldCharType="begin"/>
      </w:r>
      <w:r w:rsidR="00BB15C6">
        <w:rPr>
          <w:rFonts w:ascii="Arial" w:hAnsi="Arial" w:cs="Arial"/>
          <w:color w:val="222222"/>
          <w:sz w:val="23"/>
          <w:szCs w:val="23"/>
          <w:vertAlign w:val="superscript"/>
        </w:rPr>
        <w:instrText xml:space="preserve"> HYPERLINK "https://zh.wikipedia.org/wiki/HTML5" \l "cite_note-42" </w:instrText>
      </w:r>
      <w:r w:rsidR="00BB15C6">
        <w:rPr>
          <w:rFonts w:ascii="Arial" w:hAnsi="Arial" w:cs="Arial"/>
          <w:color w:val="222222"/>
          <w:sz w:val="23"/>
          <w:szCs w:val="23"/>
          <w:vertAlign w:val="superscript"/>
        </w:rPr>
        <w:fldChar w:fldCharType="separate"/>
      </w:r>
      <w:r w:rsidR="00BB15C6">
        <w:rPr>
          <w:rStyle w:val="a3"/>
          <w:rFonts w:ascii="Arial" w:hAnsi="Arial" w:cs="Arial"/>
          <w:color w:val="0B0080"/>
          <w:sz w:val="23"/>
          <w:szCs w:val="23"/>
          <w:vertAlign w:val="superscript"/>
        </w:rPr>
        <w:t>[41]</w:t>
      </w:r>
      <w:r w:rsidR="00BB15C6">
        <w:rPr>
          <w:rFonts w:ascii="Arial" w:hAnsi="Arial" w:cs="Arial"/>
          <w:color w:val="222222"/>
          <w:sz w:val="23"/>
          <w:szCs w:val="23"/>
          <w:vertAlign w:val="superscript"/>
        </w:rPr>
        <w:fldChar w:fldCharType="end"/>
      </w:r>
      <w:hyperlink r:id="rId17" w:anchor="cite_note-43" w:history="1">
        <w:r w:rsidR="00BB15C6">
          <w:rPr>
            <w:rStyle w:val="a3"/>
            <w:rFonts w:ascii="Arial" w:hAnsi="Arial" w:cs="Arial"/>
            <w:color w:val="0B0080"/>
            <w:sz w:val="23"/>
            <w:szCs w:val="23"/>
            <w:vertAlign w:val="superscript"/>
          </w:rPr>
          <w:t>[42]</w:t>
        </w:r>
      </w:hyperlink>
    </w:p>
    <w:p w:rsidR="00BB15C6" w:rsidRDefault="00BB15C6"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proofErr w:type="gramStart"/>
      <w:r>
        <w:rPr>
          <w:rFonts w:ascii="Arial" w:hAnsi="Arial" w:cs="Arial"/>
          <w:color w:val="222222"/>
          <w:sz w:val="23"/>
          <w:szCs w:val="23"/>
        </w:rPr>
        <w:t>微数据</w:t>
      </w:r>
      <w:proofErr w:type="gramEnd"/>
      <w:r>
        <w:rPr>
          <w:rFonts w:ascii="Arial" w:hAnsi="Arial" w:cs="Arial"/>
          <w:color w:val="222222"/>
          <w:sz w:val="23"/>
          <w:szCs w:val="23"/>
          <w:vertAlign w:val="superscript"/>
        </w:rPr>
        <w:fldChar w:fldCharType="begin"/>
      </w:r>
      <w:r>
        <w:rPr>
          <w:rFonts w:ascii="Arial" w:hAnsi="Arial" w:cs="Arial"/>
          <w:color w:val="222222"/>
          <w:sz w:val="23"/>
          <w:szCs w:val="23"/>
          <w:vertAlign w:val="superscript"/>
        </w:rPr>
        <w:instrText xml:space="preserve"> HYPERLINK "https://zh.wikipedia.org/wiki/HTML5" \l "cite_note-44" </w:instrText>
      </w:r>
      <w:r>
        <w:rPr>
          <w:rFonts w:ascii="Arial" w:hAnsi="Arial" w:cs="Arial"/>
          <w:color w:val="222222"/>
          <w:sz w:val="23"/>
          <w:szCs w:val="23"/>
          <w:vertAlign w:val="superscript"/>
        </w:rPr>
        <w:fldChar w:fldCharType="separate"/>
      </w:r>
      <w:r>
        <w:rPr>
          <w:rStyle w:val="a3"/>
          <w:rFonts w:ascii="Arial" w:hAnsi="Arial" w:cs="Arial"/>
          <w:color w:val="0B0080"/>
          <w:sz w:val="23"/>
          <w:szCs w:val="23"/>
          <w:vertAlign w:val="superscript"/>
        </w:rPr>
        <w:t>[43]</w:t>
      </w:r>
      <w:r>
        <w:rPr>
          <w:rFonts w:ascii="Arial" w:hAnsi="Arial" w:cs="Arial"/>
          <w:color w:val="222222"/>
          <w:sz w:val="23"/>
          <w:szCs w:val="23"/>
          <w:vertAlign w:val="superscript"/>
        </w:rPr>
        <w:fldChar w:fldCharType="end"/>
      </w:r>
    </w:p>
    <w:p w:rsidR="00BB15C6" w:rsidRDefault="00BB15C6"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网络消息</w:t>
      </w:r>
      <w:hyperlink r:id="rId18" w:anchor="cite_note-45" w:history="1">
        <w:r>
          <w:rPr>
            <w:rStyle w:val="a3"/>
            <w:rFonts w:ascii="Arial" w:hAnsi="Arial" w:cs="Arial"/>
            <w:color w:val="0B0080"/>
            <w:sz w:val="23"/>
            <w:szCs w:val="23"/>
            <w:vertAlign w:val="superscript"/>
          </w:rPr>
          <w:t>[44]</w:t>
        </w:r>
      </w:hyperlink>
    </w:p>
    <w:p w:rsidR="00BB15C6" w:rsidRDefault="00D54A4C" w:rsidP="00BB15C6">
      <w:pPr>
        <w:widowControl/>
        <w:numPr>
          <w:ilvl w:val="0"/>
          <w:numId w:val="5"/>
        </w:numPr>
        <w:shd w:val="clear" w:color="auto" w:fill="FFFFFF"/>
        <w:spacing w:before="100" w:beforeAutospacing="1" w:after="24"/>
        <w:ind w:left="384"/>
        <w:jc w:val="left"/>
        <w:rPr>
          <w:rFonts w:ascii="Arial" w:hAnsi="Arial" w:cs="Arial"/>
          <w:color w:val="222222"/>
          <w:sz w:val="23"/>
          <w:szCs w:val="23"/>
        </w:rPr>
      </w:pPr>
      <w:hyperlink r:id="rId19" w:tooltip="网页存储" w:history="1">
        <w:r w:rsidR="00BB15C6">
          <w:rPr>
            <w:rStyle w:val="a3"/>
            <w:rFonts w:ascii="Arial" w:hAnsi="Arial" w:cs="Arial"/>
            <w:color w:val="0B0080"/>
            <w:sz w:val="23"/>
            <w:szCs w:val="23"/>
          </w:rPr>
          <w:t>网络存储</w:t>
        </w:r>
      </w:hyperlink>
      <w:hyperlink r:id="rId20" w:anchor="cite_note-46" w:history="1">
        <w:r w:rsidR="00BB15C6">
          <w:rPr>
            <w:rStyle w:val="a3"/>
            <w:rFonts w:ascii="Arial" w:hAnsi="Arial" w:cs="Arial"/>
            <w:color w:val="0B0080"/>
            <w:sz w:val="23"/>
            <w:szCs w:val="23"/>
            <w:vertAlign w:val="superscript"/>
          </w:rPr>
          <w:t>[45]</w:t>
        </w:r>
      </w:hyperlink>
    </w:p>
    <w:p w:rsidR="00BB15C6" w:rsidRDefault="00BB15C6" w:rsidP="00BB15C6">
      <w:pPr>
        <w:pStyle w:val="a4"/>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以上技术尽管是</w:t>
      </w:r>
      <w:r>
        <w:rPr>
          <w:rFonts w:ascii="Arial" w:hAnsi="Arial" w:cs="Arial"/>
          <w:color w:val="222222"/>
          <w:sz w:val="23"/>
          <w:szCs w:val="23"/>
        </w:rPr>
        <w:t>WHATWG HTML</w:t>
      </w:r>
      <w:r>
        <w:rPr>
          <w:rFonts w:ascii="Arial" w:hAnsi="Arial" w:cs="Arial"/>
          <w:color w:val="222222"/>
          <w:sz w:val="23"/>
          <w:szCs w:val="23"/>
        </w:rPr>
        <w:t>说明文档的内容，但并没有全部包括在</w:t>
      </w:r>
      <w:r>
        <w:rPr>
          <w:rFonts w:ascii="Arial" w:hAnsi="Arial" w:cs="Arial"/>
          <w:color w:val="222222"/>
          <w:sz w:val="23"/>
          <w:szCs w:val="23"/>
        </w:rPr>
        <w:t>W3C HTML5</w:t>
      </w:r>
      <w:r>
        <w:rPr>
          <w:rFonts w:ascii="Arial" w:hAnsi="Arial" w:cs="Arial"/>
          <w:color w:val="222222"/>
          <w:sz w:val="23"/>
          <w:szCs w:val="23"/>
        </w:rPr>
        <w:t>的说明文档里</w:t>
      </w:r>
      <w:hyperlink r:id="rId21" w:anchor="cite_note-47" w:history="1">
        <w:r>
          <w:rPr>
            <w:rStyle w:val="a3"/>
            <w:rFonts w:ascii="Arial" w:hAnsi="Arial" w:cs="Arial"/>
            <w:color w:val="0B0080"/>
            <w:sz w:val="23"/>
            <w:szCs w:val="23"/>
            <w:vertAlign w:val="superscript"/>
          </w:rPr>
          <w:t>[46]</w:t>
        </w:r>
      </w:hyperlink>
      <w:r>
        <w:rPr>
          <w:rFonts w:ascii="Arial" w:hAnsi="Arial" w:cs="Arial"/>
          <w:color w:val="222222"/>
          <w:sz w:val="23"/>
          <w:szCs w:val="23"/>
        </w:rPr>
        <w:t>。一些相关的技术，像下面所列的，并没有包括在这</w:t>
      </w:r>
      <w:r>
        <w:rPr>
          <w:rFonts w:ascii="Arial" w:hAnsi="Arial" w:cs="Arial"/>
          <w:color w:val="222222"/>
          <w:sz w:val="23"/>
          <w:szCs w:val="23"/>
        </w:rPr>
        <w:t>2</w:t>
      </w:r>
      <w:r>
        <w:rPr>
          <w:rFonts w:ascii="Arial" w:hAnsi="Arial" w:cs="Arial"/>
          <w:color w:val="222222"/>
          <w:sz w:val="23"/>
          <w:szCs w:val="23"/>
        </w:rPr>
        <w:t>份文档中的任何一份中。</w:t>
      </w:r>
      <w:r>
        <w:rPr>
          <w:rFonts w:ascii="Arial" w:hAnsi="Arial" w:cs="Arial"/>
          <w:color w:val="222222"/>
          <w:sz w:val="23"/>
          <w:szCs w:val="23"/>
        </w:rPr>
        <w:t>W3C</w:t>
      </w:r>
      <w:r>
        <w:rPr>
          <w:rFonts w:ascii="Arial" w:hAnsi="Arial" w:cs="Arial"/>
          <w:color w:val="222222"/>
          <w:sz w:val="23"/>
          <w:szCs w:val="23"/>
        </w:rPr>
        <w:t>给这些技术单独出版了说明文档。</w:t>
      </w:r>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地理位置</w:t>
      </w:r>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网页</w:t>
      </w:r>
      <w:r>
        <w:rPr>
          <w:rFonts w:ascii="Arial" w:hAnsi="Arial" w:cs="Arial"/>
          <w:color w:val="222222"/>
          <w:sz w:val="23"/>
          <w:szCs w:val="23"/>
        </w:rPr>
        <w:t>SQL</w:t>
      </w:r>
      <w:r>
        <w:rPr>
          <w:rFonts w:ascii="Arial" w:hAnsi="Arial" w:cs="Arial"/>
          <w:color w:val="222222"/>
          <w:sz w:val="23"/>
          <w:szCs w:val="23"/>
        </w:rPr>
        <w:t>数据库</w:t>
      </w:r>
      <w:r>
        <w:rPr>
          <w:rFonts w:ascii="Arial" w:hAnsi="Arial" w:cs="Arial"/>
          <w:color w:val="222222"/>
          <w:sz w:val="23"/>
          <w:szCs w:val="23"/>
        </w:rPr>
        <w:t xml:space="preserve"> ─ </w:t>
      </w:r>
      <w:r>
        <w:rPr>
          <w:rFonts w:ascii="Arial" w:hAnsi="Arial" w:cs="Arial"/>
          <w:color w:val="222222"/>
          <w:sz w:val="23"/>
          <w:szCs w:val="23"/>
        </w:rPr>
        <w:t>本地</w:t>
      </w:r>
      <w:r>
        <w:rPr>
          <w:rFonts w:ascii="Arial" w:hAnsi="Arial" w:cs="Arial"/>
          <w:color w:val="222222"/>
          <w:sz w:val="23"/>
          <w:szCs w:val="23"/>
        </w:rPr>
        <w:t>SQL</w:t>
      </w:r>
      <w:r>
        <w:rPr>
          <w:rFonts w:ascii="Arial" w:hAnsi="Arial" w:cs="Arial"/>
          <w:color w:val="222222"/>
          <w:sz w:val="23"/>
          <w:szCs w:val="23"/>
        </w:rPr>
        <w:t>数据库（不再维护）</w:t>
      </w:r>
      <w:hyperlink r:id="rId22" w:anchor="cite_note-48" w:history="1">
        <w:r>
          <w:rPr>
            <w:rStyle w:val="a3"/>
            <w:rFonts w:ascii="Arial" w:hAnsi="Arial" w:cs="Arial"/>
            <w:color w:val="0B0080"/>
            <w:sz w:val="23"/>
            <w:szCs w:val="23"/>
            <w:vertAlign w:val="superscript"/>
          </w:rPr>
          <w:t>[47]</w:t>
        </w:r>
      </w:hyperlink>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proofErr w:type="spellStart"/>
      <w:r>
        <w:rPr>
          <w:rFonts w:ascii="Arial" w:hAnsi="Arial" w:cs="Arial"/>
          <w:color w:val="222222"/>
          <w:sz w:val="23"/>
          <w:szCs w:val="23"/>
        </w:rPr>
        <w:t>IndexedDB</w:t>
      </w:r>
      <w:proofErr w:type="spellEnd"/>
      <w:r>
        <w:rPr>
          <w:rFonts w:ascii="Arial" w:hAnsi="Arial" w:cs="Arial"/>
          <w:color w:val="222222"/>
          <w:sz w:val="23"/>
          <w:szCs w:val="23"/>
          <w:vertAlign w:val="superscript"/>
        </w:rPr>
        <w:fldChar w:fldCharType="begin"/>
      </w:r>
      <w:r>
        <w:rPr>
          <w:rFonts w:ascii="Arial" w:hAnsi="Arial" w:cs="Arial"/>
          <w:color w:val="222222"/>
          <w:sz w:val="23"/>
          <w:szCs w:val="23"/>
          <w:vertAlign w:val="superscript"/>
        </w:rPr>
        <w:instrText xml:space="preserve"> HYPERLINK "https://zh.wikipedia.org/wiki/HTML5" \l "cite_note-49" </w:instrText>
      </w:r>
      <w:r>
        <w:rPr>
          <w:rFonts w:ascii="Arial" w:hAnsi="Arial" w:cs="Arial"/>
          <w:color w:val="222222"/>
          <w:sz w:val="23"/>
          <w:szCs w:val="23"/>
          <w:vertAlign w:val="superscript"/>
        </w:rPr>
        <w:fldChar w:fldCharType="separate"/>
      </w:r>
      <w:r>
        <w:rPr>
          <w:rStyle w:val="a3"/>
          <w:rFonts w:ascii="Arial" w:hAnsi="Arial" w:cs="Arial"/>
          <w:color w:val="0B0080"/>
          <w:sz w:val="23"/>
          <w:szCs w:val="23"/>
          <w:vertAlign w:val="superscript"/>
        </w:rPr>
        <w:t>[48]</w:t>
      </w:r>
      <w:r>
        <w:rPr>
          <w:rFonts w:ascii="Arial" w:hAnsi="Arial" w:cs="Arial"/>
          <w:color w:val="222222"/>
          <w:sz w:val="23"/>
          <w:szCs w:val="23"/>
          <w:vertAlign w:val="superscript"/>
        </w:rPr>
        <w:fldChar w:fldCharType="end"/>
      </w:r>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文件</w:t>
      </w:r>
      <w:hyperlink r:id="rId23" w:anchor="cite_note-50" w:history="1">
        <w:r>
          <w:rPr>
            <w:rStyle w:val="a3"/>
            <w:rFonts w:ascii="Arial" w:hAnsi="Arial" w:cs="Arial"/>
            <w:color w:val="0B0080"/>
            <w:sz w:val="23"/>
            <w:szCs w:val="23"/>
            <w:vertAlign w:val="superscript"/>
          </w:rPr>
          <w:t>[49]</w:t>
        </w:r>
      </w:hyperlink>
      <w:r>
        <w:rPr>
          <w:rFonts w:ascii="Arial" w:hAnsi="Arial" w:cs="Arial"/>
          <w:color w:val="222222"/>
          <w:sz w:val="23"/>
          <w:szCs w:val="23"/>
        </w:rPr>
        <w:t xml:space="preserve"> ─ </w:t>
      </w:r>
      <w:r>
        <w:rPr>
          <w:rFonts w:ascii="Arial" w:hAnsi="Arial" w:cs="Arial"/>
          <w:color w:val="222222"/>
          <w:sz w:val="23"/>
          <w:szCs w:val="23"/>
        </w:rPr>
        <w:t>处理文件上传和操纵文件</w:t>
      </w:r>
      <w:hyperlink r:id="rId24" w:anchor="cite_note-51" w:history="1">
        <w:r>
          <w:rPr>
            <w:rStyle w:val="a3"/>
            <w:rFonts w:ascii="Arial" w:hAnsi="Arial" w:cs="Arial"/>
            <w:color w:val="0B0080"/>
            <w:sz w:val="23"/>
            <w:szCs w:val="23"/>
            <w:vertAlign w:val="superscript"/>
          </w:rPr>
          <w:t>[50]</w:t>
        </w:r>
      </w:hyperlink>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目录和文件系统</w:t>
      </w:r>
      <w:r>
        <w:rPr>
          <w:rFonts w:ascii="Arial" w:hAnsi="Arial" w:cs="Arial"/>
          <w:color w:val="222222"/>
          <w:sz w:val="23"/>
          <w:szCs w:val="23"/>
        </w:rPr>
        <w:t xml:space="preserve"> ─ </w:t>
      </w:r>
      <w:r>
        <w:rPr>
          <w:rFonts w:ascii="Arial" w:hAnsi="Arial" w:cs="Arial"/>
          <w:color w:val="222222"/>
          <w:sz w:val="23"/>
          <w:szCs w:val="23"/>
        </w:rPr>
        <w:t>这个</w:t>
      </w:r>
      <w:r>
        <w:rPr>
          <w:rFonts w:ascii="Arial" w:hAnsi="Arial" w:cs="Arial"/>
          <w:color w:val="222222"/>
          <w:sz w:val="23"/>
          <w:szCs w:val="23"/>
        </w:rPr>
        <w:t>API</w:t>
      </w:r>
      <w:r>
        <w:rPr>
          <w:rFonts w:ascii="Arial" w:hAnsi="Arial" w:cs="Arial"/>
          <w:color w:val="222222"/>
          <w:sz w:val="23"/>
          <w:szCs w:val="23"/>
        </w:rPr>
        <w:t>是为了满足客户端在没有好的数据库支持情况下存储要求</w:t>
      </w:r>
      <w:hyperlink r:id="rId25" w:anchor="cite_note-52" w:history="1">
        <w:r>
          <w:rPr>
            <w:rStyle w:val="a3"/>
            <w:rFonts w:ascii="Arial" w:hAnsi="Arial" w:cs="Arial"/>
            <w:color w:val="0B0080"/>
            <w:sz w:val="23"/>
            <w:szCs w:val="23"/>
            <w:vertAlign w:val="superscript"/>
          </w:rPr>
          <w:t>[51]</w:t>
        </w:r>
      </w:hyperlink>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文件写入</w:t>
      </w:r>
      <w:r>
        <w:rPr>
          <w:rFonts w:ascii="Arial" w:hAnsi="Arial" w:cs="Arial"/>
          <w:color w:val="222222"/>
          <w:sz w:val="23"/>
          <w:szCs w:val="23"/>
        </w:rPr>
        <w:t xml:space="preserve"> ─ </w:t>
      </w:r>
      <w:r>
        <w:rPr>
          <w:rFonts w:ascii="Arial" w:hAnsi="Arial" w:cs="Arial"/>
          <w:color w:val="222222"/>
          <w:sz w:val="23"/>
          <w:szCs w:val="23"/>
        </w:rPr>
        <w:t>从网络应用程序</w:t>
      </w:r>
      <w:proofErr w:type="gramStart"/>
      <w:r>
        <w:rPr>
          <w:rFonts w:ascii="Arial" w:hAnsi="Arial" w:cs="Arial"/>
          <w:color w:val="222222"/>
          <w:sz w:val="23"/>
          <w:szCs w:val="23"/>
        </w:rPr>
        <w:t>向文件</w:t>
      </w:r>
      <w:proofErr w:type="gramEnd"/>
      <w:r>
        <w:rPr>
          <w:rFonts w:ascii="Arial" w:hAnsi="Arial" w:cs="Arial"/>
          <w:color w:val="222222"/>
          <w:sz w:val="23"/>
          <w:szCs w:val="23"/>
        </w:rPr>
        <w:t>里写内容</w:t>
      </w:r>
      <w:hyperlink r:id="rId26" w:anchor="cite_note-53" w:history="1">
        <w:r>
          <w:rPr>
            <w:rStyle w:val="a3"/>
            <w:rFonts w:ascii="Arial" w:hAnsi="Arial" w:cs="Arial"/>
            <w:color w:val="0B0080"/>
            <w:sz w:val="23"/>
            <w:szCs w:val="23"/>
            <w:vertAlign w:val="superscript"/>
          </w:rPr>
          <w:t>[52]</w:t>
        </w:r>
      </w:hyperlink>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网络音频</w:t>
      </w:r>
      <w:hyperlink r:id="rId27" w:anchor="cite_note-54" w:history="1">
        <w:r>
          <w:rPr>
            <w:rStyle w:val="a3"/>
            <w:rFonts w:ascii="Arial" w:hAnsi="Arial" w:cs="Arial"/>
            <w:color w:val="0B0080"/>
            <w:sz w:val="23"/>
            <w:szCs w:val="23"/>
            <w:vertAlign w:val="superscript"/>
          </w:rPr>
          <w:t>[53]</w:t>
        </w:r>
      </w:hyperlink>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proofErr w:type="spellStart"/>
      <w:r>
        <w:rPr>
          <w:rFonts w:ascii="Arial" w:hAnsi="Arial" w:cs="Arial"/>
          <w:color w:val="222222"/>
          <w:sz w:val="23"/>
          <w:szCs w:val="23"/>
        </w:rPr>
        <w:t>ClassList</w:t>
      </w:r>
      <w:proofErr w:type="spellEnd"/>
      <w:r>
        <w:rPr>
          <w:rFonts w:ascii="Arial" w:hAnsi="Arial" w:cs="Arial"/>
          <w:color w:val="222222"/>
          <w:sz w:val="23"/>
          <w:szCs w:val="23"/>
          <w:vertAlign w:val="superscript"/>
        </w:rPr>
        <w:fldChar w:fldCharType="begin"/>
      </w:r>
      <w:r>
        <w:rPr>
          <w:rFonts w:ascii="Arial" w:hAnsi="Arial" w:cs="Arial"/>
          <w:color w:val="222222"/>
          <w:sz w:val="23"/>
          <w:szCs w:val="23"/>
          <w:vertAlign w:val="superscript"/>
        </w:rPr>
        <w:instrText xml:space="preserve"> HYPERLINK "https://zh.wikipedia.org/wiki/HTML5" \l "cite_note-55" </w:instrText>
      </w:r>
      <w:r>
        <w:rPr>
          <w:rFonts w:ascii="Arial" w:hAnsi="Arial" w:cs="Arial"/>
          <w:color w:val="222222"/>
          <w:sz w:val="23"/>
          <w:szCs w:val="23"/>
          <w:vertAlign w:val="superscript"/>
        </w:rPr>
        <w:fldChar w:fldCharType="separate"/>
      </w:r>
      <w:r>
        <w:rPr>
          <w:rStyle w:val="a3"/>
          <w:rFonts w:ascii="Arial" w:hAnsi="Arial" w:cs="Arial"/>
          <w:color w:val="0B0080"/>
          <w:sz w:val="23"/>
          <w:szCs w:val="23"/>
          <w:vertAlign w:val="superscript"/>
        </w:rPr>
        <w:t>[54]</w:t>
      </w:r>
      <w:r>
        <w:rPr>
          <w:rFonts w:ascii="Arial" w:hAnsi="Arial" w:cs="Arial"/>
          <w:color w:val="222222"/>
          <w:sz w:val="23"/>
          <w:szCs w:val="23"/>
          <w:vertAlign w:val="superscript"/>
        </w:rPr>
        <w:fldChar w:fldCharType="end"/>
      </w:r>
    </w:p>
    <w:p w:rsidR="00BB15C6" w:rsidRDefault="00BB15C6"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网络加密</w:t>
      </w:r>
      <w:hyperlink r:id="rId28" w:anchor="cite_note-56" w:history="1">
        <w:r>
          <w:rPr>
            <w:rStyle w:val="a3"/>
            <w:rFonts w:ascii="Arial" w:hAnsi="Arial" w:cs="Arial"/>
            <w:color w:val="0B0080"/>
            <w:sz w:val="23"/>
            <w:szCs w:val="23"/>
            <w:vertAlign w:val="superscript"/>
          </w:rPr>
          <w:t>[55]</w:t>
        </w:r>
      </w:hyperlink>
    </w:p>
    <w:p w:rsidR="00BB15C6" w:rsidRDefault="00D54A4C" w:rsidP="00BB15C6">
      <w:pPr>
        <w:widowControl/>
        <w:numPr>
          <w:ilvl w:val="0"/>
          <w:numId w:val="6"/>
        </w:numPr>
        <w:shd w:val="clear" w:color="auto" w:fill="FFFFFF"/>
        <w:spacing w:before="100" w:beforeAutospacing="1" w:after="24"/>
        <w:ind w:left="384"/>
        <w:jc w:val="left"/>
        <w:rPr>
          <w:rFonts w:ascii="Arial" w:hAnsi="Arial" w:cs="Arial"/>
          <w:color w:val="222222"/>
          <w:sz w:val="23"/>
          <w:szCs w:val="23"/>
        </w:rPr>
      </w:pPr>
      <w:hyperlink r:id="rId29" w:tooltip="WebRTC" w:history="1">
        <w:r w:rsidR="00BB15C6">
          <w:rPr>
            <w:rStyle w:val="a3"/>
            <w:rFonts w:ascii="Arial" w:hAnsi="Arial" w:cs="Arial"/>
            <w:color w:val="0B0080"/>
            <w:sz w:val="23"/>
            <w:szCs w:val="23"/>
          </w:rPr>
          <w:t>WebRTC</w:t>
        </w:r>
      </w:hyperlink>
      <w:hyperlink r:id="rId30" w:anchor="cite_note-57" w:history="1">
        <w:r w:rsidR="00BB15C6">
          <w:rPr>
            <w:rStyle w:val="a3"/>
            <w:rFonts w:ascii="Arial" w:hAnsi="Arial" w:cs="Arial"/>
            <w:color w:val="0B0080"/>
            <w:sz w:val="23"/>
            <w:szCs w:val="23"/>
            <w:vertAlign w:val="superscript"/>
          </w:rPr>
          <w:t>[56]</w:t>
        </w:r>
      </w:hyperlink>
    </w:p>
    <w:p w:rsidR="00BB15C6" w:rsidRDefault="00BB15C6" w:rsidP="00BB15C6">
      <w:pPr>
        <w:pStyle w:val="a5"/>
        <w:ind w:left="475" w:firstLineChars="0" w:firstLine="0"/>
      </w:pPr>
    </w:p>
    <w:p w:rsidR="00AA0BE0" w:rsidRDefault="00AA0BE0" w:rsidP="00942343">
      <w:pPr>
        <w:ind w:left="475"/>
      </w:pPr>
    </w:p>
    <w:p w:rsidR="005A1F1F" w:rsidRDefault="000A7E4E" w:rsidP="00942343">
      <w:pPr>
        <w:ind w:left="475"/>
      </w:pPr>
      <w:proofErr w:type="spellStart"/>
      <w:r>
        <w:t>V</w:t>
      </w:r>
      <w:r>
        <w:rPr>
          <w:rFonts w:hint="eastAsia"/>
        </w:rPr>
        <w:t>ue</w:t>
      </w:r>
      <w:proofErr w:type="spellEnd"/>
      <w:r>
        <w:rPr>
          <w:rFonts w:hint="eastAsia"/>
        </w:rPr>
        <w:t>原理</w:t>
      </w:r>
      <w:r w:rsidR="00650511">
        <w:rPr>
          <w:rFonts w:hint="eastAsia"/>
        </w:rPr>
        <w:t>如下</w:t>
      </w:r>
      <w:r w:rsidR="00650511">
        <w:t>：</w:t>
      </w:r>
    </w:p>
    <w:p w:rsidR="005A1F1F" w:rsidRDefault="005A1F1F" w:rsidP="005A1F1F">
      <w:pPr>
        <w:pStyle w:val="HTML"/>
        <w:shd w:val="clear" w:color="auto" w:fill="FFFFFF"/>
        <w:rPr>
          <w:color w:val="000000"/>
          <w:sz w:val="20"/>
          <w:szCs w:val="20"/>
        </w:rPr>
      </w:pPr>
      <w:proofErr w:type="spellStart"/>
      <w:r>
        <w:rPr>
          <w:rFonts w:hint="eastAsia"/>
          <w:color w:val="000000"/>
          <w:sz w:val="20"/>
          <w:szCs w:val="20"/>
        </w:rPr>
        <w:t>var</w:t>
      </w:r>
      <w:proofErr w:type="spellEnd"/>
      <w:r>
        <w:rPr>
          <w:rFonts w:hint="eastAsia"/>
          <w:color w:val="000000"/>
          <w:sz w:val="20"/>
          <w:szCs w:val="20"/>
        </w:rPr>
        <w:t xml:space="preserve"> </w:t>
      </w:r>
      <w:proofErr w:type="spellStart"/>
      <w:r>
        <w:rPr>
          <w:rFonts w:hint="eastAsia"/>
          <w:color w:val="000000"/>
          <w:sz w:val="20"/>
          <w:szCs w:val="20"/>
        </w:rPr>
        <w:t>vueObj</w:t>
      </w:r>
      <w:proofErr w:type="spellEnd"/>
      <w:r>
        <w:rPr>
          <w:rFonts w:hint="eastAsia"/>
          <w:color w:val="000000"/>
          <w:sz w:val="20"/>
          <w:szCs w:val="20"/>
        </w:rPr>
        <w:t>={</w:t>
      </w:r>
      <w:r>
        <w:rPr>
          <w:rFonts w:hint="eastAsia"/>
          <w:color w:val="000000"/>
          <w:sz w:val="20"/>
          <w:szCs w:val="20"/>
        </w:rPr>
        <w:br/>
        <w:t>name:"</w:t>
      </w:r>
      <w:proofErr w:type="spellStart"/>
      <w:r>
        <w:rPr>
          <w:rFonts w:hint="eastAsia"/>
          <w:color w:val="000000"/>
          <w:sz w:val="20"/>
          <w:szCs w:val="20"/>
        </w:rPr>
        <w:t>kenley</w:t>
      </w:r>
      <w:proofErr w:type="spellEnd"/>
      <w:r>
        <w:rPr>
          <w:rFonts w:hint="eastAsia"/>
          <w:color w:val="000000"/>
          <w:sz w:val="20"/>
          <w:szCs w:val="20"/>
        </w:rPr>
        <w:t>",</w:t>
      </w:r>
      <w:r>
        <w:rPr>
          <w:rFonts w:hint="eastAsia"/>
          <w:color w:val="000000"/>
          <w:sz w:val="20"/>
          <w:szCs w:val="20"/>
        </w:rPr>
        <w:br/>
        <w:t xml:space="preserve">                sex:{</w:t>
      </w:r>
      <w:r>
        <w:rPr>
          <w:rFonts w:hint="eastAsia"/>
          <w:color w:val="000000"/>
          <w:sz w:val="20"/>
          <w:szCs w:val="20"/>
        </w:rPr>
        <w:br/>
        <w:t xml:space="preserve">                    "a":"22"</w:t>
      </w:r>
      <w:r>
        <w:rPr>
          <w:rFonts w:hint="eastAsia"/>
          <w:color w:val="000000"/>
          <w:sz w:val="20"/>
          <w:szCs w:val="20"/>
        </w:rPr>
        <w:br/>
        <w:t xml:space="preserve">                }</w:t>
      </w:r>
      <w:r>
        <w:rPr>
          <w:rFonts w:hint="eastAsia"/>
          <w:color w:val="000000"/>
          <w:sz w:val="20"/>
          <w:szCs w:val="20"/>
        </w:rPr>
        <w:br/>
        <w:t xml:space="preserve">            }</w:t>
      </w:r>
      <w:r>
        <w:rPr>
          <w:rFonts w:hint="eastAsia"/>
          <w:color w:val="000000"/>
          <w:sz w:val="20"/>
          <w:szCs w:val="20"/>
        </w:rPr>
        <w:br/>
      </w:r>
      <w:r>
        <w:rPr>
          <w:rFonts w:hint="eastAsia"/>
          <w:color w:val="000000"/>
          <w:sz w:val="20"/>
          <w:szCs w:val="20"/>
        </w:rPr>
        <w:br/>
        <w:t xml:space="preserve">            function test(</w:t>
      </w:r>
      <w:proofErr w:type="spellStart"/>
      <w:r>
        <w:rPr>
          <w:rFonts w:hint="eastAsia"/>
          <w:color w:val="000000"/>
          <w:sz w:val="20"/>
          <w:szCs w:val="20"/>
        </w:rPr>
        <w:t>vueObj</w:t>
      </w:r>
      <w:proofErr w:type="spellEnd"/>
      <w:r>
        <w:rPr>
          <w:rFonts w:hint="eastAsia"/>
          <w:color w:val="000000"/>
          <w:sz w:val="20"/>
          <w:szCs w:val="20"/>
        </w:rPr>
        <w:t>){</w:t>
      </w:r>
      <w:r>
        <w:rPr>
          <w:rFonts w:hint="eastAsia"/>
          <w:color w:val="000000"/>
          <w:sz w:val="20"/>
          <w:szCs w:val="20"/>
        </w:rPr>
        <w:br/>
      </w:r>
      <w:r>
        <w:rPr>
          <w:rFonts w:hint="eastAsia"/>
          <w:color w:val="000000"/>
          <w:sz w:val="20"/>
          <w:szCs w:val="20"/>
        </w:rPr>
        <w:lastRenderedPageBreak/>
        <w:t xml:space="preserve">                 </w:t>
      </w:r>
      <w:proofErr w:type="spellStart"/>
      <w:r>
        <w:rPr>
          <w:rFonts w:hint="eastAsia"/>
          <w:color w:val="000000"/>
          <w:sz w:val="20"/>
          <w:szCs w:val="20"/>
        </w:rPr>
        <w:t>Object.keys</w:t>
      </w:r>
      <w:proofErr w:type="spellEnd"/>
      <w:r>
        <w:rPr>
          <w:rFonts w:hint="eastAsia"/>
          <w:color w:val="000000"/>
          <w:sz w:val="20"/>
          <w:szCs w:val="20"/>
        </w:rPr>
        <w:t>(</w:t>
      </w:r>
      <w:proofErr w:type="spellStart"/>
      <w:r>
        <w:rPr>
          <w:rFonts w:hint="eastAsia"/>
          <w:color w:val="000000"/>
          <w:sz w:val="20"/>
          <w:szCs w:val="20"/>
        </w:rPr>
        <w:t>vueObj</w:t>
      </w:r>
      <w:proofErr w:type="spellEnd"/>
      <w:r>
        <w:rPr>
          <w:rFonts w:hint="eastAsia"/>
          <w:color w:val="000000"/>
          <w:sz w:val="20"/>
          <w:szCs w:val="20"/>
        </w:rPr>
        <w:t>).</w:t>
      </w:r>
      <w:proofErr w:type="spellStart"/>
      <w:r>
        <w:rPr>
          <w:rFonts w:hint="eastAsia"/>
          <w:color w:val="000000"/>
          <w:sz w:val="20"/>
          <w:szCs w:val="20"/>
        </w:rPr>
        <w:t>forEach</w:t>
      </w:r>
      <w:proofErr w:type="spellEnd"/>
      <w:r>
        <w:rPr>
          <w:rFonts w:hint="eastAsia"/>
          <w:color w:val="000000"/>
          <w:sz w:val="20"/>
          <w:szCs w:val="20"/>
        </w:rPr>
        <w:t>(function(key){</w:t>
      </w:r>
      <w:r>
        <w:rPr>
          <w:rFonts w:hint="eastAsia"/>
          <w:color w:val="000000"/>
          <w:sz w:val="20"/>
          <w:szCs w:val="20"/>
        </w:rPr>
        <w:br/>
        <w:t xml:space="preserve">                        </w:t>
      </w:r>
      <w:proofErr w:type="spellStart"/>
      <w:r>
        <w:rPr>
          <w:rFonts w:hint="eastAsia"/>
          <w:color w:val="000000"/>
          <w:sz w:val="20"/>
          <w:szCs w:val="20"/>
        </w:rPr>
        <w:t>var</w:t>
      </w:r>
      <w:proofErr w:type="spellEnd"/>
      <w:r>
        <w:rPr>
          <w:rFonts w:hint="eastAsia"/>
          <w:color w:val="000000"/>
          <w:sz w:val="20"/>
          <w:szCs w:val="20"/>
        </w:rPr>
        <w:t xml:space="preserve"> </w:t>
      </w:r>
      <w:proofErr w:type="spellStart"/>
      <w:r>
        <w:rPr>
          <w:rFonts w:hint="eastAsia"/>
          <w:color w:val="000000"/>
          <w:sz w:val="20"/>
          <w:szCs w:val="20"/>
        </w:rPr>
        <w:t>val</w:t>
      </w:r>
      <w:proofErr w:type="spellEnd"/>
      <w:r>
        <w:rPr>
          <w:rFonts w:hint="eastAsia"/>
          <w:color w:val="000000"/>
          <w:sz w:val="20"/>
          <w:szCs w:val="20"/>
        </w:rPr>
        <w:t>=</w:t>
      </w:r>
      <w:proofErr w:type="spellStart"/>
      <w:r>
        <w:rPr>
          <w:rFonts w:hint="eastAsia"/>
          <w:color w:val="000000"/>
          <w:sz w:val="20"/>
          <w:szCs w:val="20"/>
        </w:rPr>
        <w:t>vueObj</w:t>
      </w:r>
      <w:proofErr w:type="spellEnd"/>
      <w:r>
        <w:rPr>
          <w:rFonts w:hint="eastAsia"/>
          <w:color w:val="000000"/>
          <w:sz w:val="20"/>
          <w:szCs w:val="20"/>
        </w:rPr>
        <w:t>[key]</w:t>
      </w:r>
      <w:r>
        <w:rPr>
          <w:rFonts w:hint="eastAsia"/>
          <w:color w:val="000000"/>
          <w:sz w:val="20"/>
          <w:szCs w:val="20"/>
        </w:rPr>
        <w:br/>
        <w:t xml:space="preserve">                        if(</w:t>
      </w:r>
      <w:proofErr w:type="spellStart"/>
      <w:r>
        <w:rPr>
          <w:rFonts w:hint="eastAsia"/>
          <w:color w:val="000000"/>
          <w:sz w:val="20"/>
          <w:szCs w:val="20"/>
        </w:rPr>
        <w:t>typeof</w:t>
      </w:r>
      <w:proofErr w:type="spellEnd"/>
      <w:r>
        <w:rPr>
          <w:rFonts w:hint="eastAsia"/>
          <w:color w:val="000000"/>
          <w:sz w:val="20"/>
          <w:szCs w:val="20"/>
        </w:rPr>
        <w:t>(</w:t>
      </w:r>
      <w:proofErr w:type="spellStart"/>
      <w:r>
        <w:rPr>
          <w:rFonts w:hint="eastAsia"/>
          <w:color w:val="000000"/>
          <w:sz w:val="20"/>
          <w:szCs w:val="20"/>
        </w:rPr>
        <w:t>val</w:t>
      </w:r>
      <w:proofErr w:type="spellEnd"/>
      <w:r>
        <w:rPr>
          <w:rFonts w:hint="eastAsia"/>
          <w:color w:val="000000"/>
          <w:sz w:val="20"/>
          <w:szCs w:val="20"/>
        </w:rPr>
        <w:t>)==="object"){</w:t>
      </w:r>
      <w:r>
        <w:rPr>
          <w:rFonts w:hint="eastAsia"/>
          <w:color w:val="000000"/>
          <w:sz w:val="20"/>
          <w:szCs w:val="20"/>
        </w:rPr>
        <w:br/>
        <w:t xml:space="preserve">                            test(</w:t>
      </w:r>
      <w:proofErr w:type="spellStart"/>
      <w:r>
        <w:rPr>
          <w:rFonts w:hint="eastAsia"/>
          <w:color w:val="000000"/>
          <w:sz w:val="20"/>
          <w:szCs w:val="20"/>
        </w:rPr>
        <w:t>val</w:t>
      </w:r>
      <w:proofErr w:type="spellEnd"/>
      <w:r>
        <w:rPr>
          <w:rFonts w:hint="eastAsia"/>
          <w:color w:val="000000"/>
          <w:sz w:val="20"/>
          <w:szCs w:val="20"/>
        </w:rPr>
        <w:t>)</w:t>
      </w:r>
      <w:r>
        <w:rPr>
          <w:rFonts w:hint="eastAsia"/>
          <w:color w:val="000000"/>
          <w:sz w:val="20"/>
          <w:szCs w:val="20"/>
        </w:rPr>
        <w:br/>
        <w:t xml:space="preserve">                        }</w:t>
      </w:r>
      <w:r>
        <w:rPr>
          <w:rFonts w:hint="eastAsia"/>
          <w:color w:val="000000"/>
          <w:sz w:val="20"/>
          <w:szCs w:val="20"/>
        </w:rPr>
        <w:br/>
        <w:t xml:space="preserve">                        else{</w:t>
      </w:r>
      <w:r>
        <w:rPr>
          <w:rFonts w:hint="eastAsia"/>
          <w:color w:val="000000"/>
          <w:sz w:val="20"/>
          <w:szCs w:val="20"/>
        </w:rPr>
        <w:br/>
        <w:t xml:space="preserve">                            //console.log(</w:t>
      </w:r>
      <w:proofErr w:type="spellStart"/>
      <w:r>
        <w:rPr>
          <w:rFonts w:hint="eastAsia"/>
          <w:color w:val="000000"/>
          <w:sz w:val="20"/>
          <w:szCs w:val="20"/>
        </w:rPr>
        <w:t>val</w:t>
      </w:r>
      <w:proofErr w:type="spellEnd"/>
      <w:r>
        <w:rPr>
          <w:rFonts w:hint="eastAsia"/>
          <w:color w:val="000000"/>
          <w:sz w:val="20"/>
          <w:szCs w:val="20"/>
        </w:rPr>
        <w:t>)</w:t>
      </w:r>
      <w:r>
        <w:rPr>
          <w:rFonts w:hint="eastAsia"/>
          <w:color w:val="000000"/>
          <w:sz w:val="20"/>
          <w:szCs w:val="20"/>
        </w:rPr>
        <w:br/>
        <w:t xml:space="preserve">                            </w:t>
      </w:r>
      <w:proofErr w:type="spellStart"/>
      <w:r>
        <w:rPr>
          <w:rFonts w:hint="eastAsia"/>
          <w:color w:val="000000"/>
          <w:sz w:val="20"/>
          <w:szCs w:val="20"/>
        </w:rPr>
        <w:t>Object.defineProperty</w:t>
      </w:r>
      <w:proofErr w:type="spellEnd"/>
      <w:r>
        <w:rPr>
          <w:rFonts w:hint="eastAsia"/>
          <w:color w:val="000000"/>
          <w:sz w:val="20"/>
          <w:szCs w:val="20"/>
        </w:rPr>
        <w:t>(</w:t>
      </w:r>
      <w:proofErr w:type="spellStart"/>
      <w:r>
        <w:rPr>
          <w:rFonts w:hint="eastAsia"/>
          <w:color w:val="000000"/>
          <w:sz w:val="20"/>
          <w:szCs w:val="20"/>
        </w:rPr>
        <w:t>vueObj</w:t>
      </w:r>
      <w:proofErr w:type="spellEnd"/>
      <w:r>
        <w:rPr>
          <w:rFonts w:hint="eastAsia"/>
          <w:color w:val="000000"/>
          <w:sz w:val="20"/>
          <w:szCs w:val="20"/>
        </w:rPr>
        <w:t>, key, {</w:t>
      </w:r>
      <w:r>
        <w:rPr>
          <w:rFonts w:hint="eastAsia"/>
          <w:color w:val="000000"/>
          <w:sz w:val="20"/>
          <w:szCs w:val="20"/>
        </w:rPr>
        <w:br/>
        <w:t xml:space="preserve">                              enumerable: true,</w:t>
      </w:r>
      <w:r>
        <w:rPr>
          <w:rFonts w:hint="eastAsia"/>
          <w:color w:val="000000"/>
          <w:sz w:val="20"/>
          <w:szCs w:val="20"/>
        </w:rPr>
        <w:br/>
        <w:t xml:space="preserve">                              configurable: true,</w:t>
      </w:r>
      <w:r>
        <w:rPr>
          <w:rFonts w:hint="eastAsia"/>
          <w:color w:val="000000"/>
          <w:sz w:val="20"/>
          <w:szCs w:val="20"/>
        </w:rPr>
        <w:br/>
        <w:t xml:space="preserve">                              </w:t>
      </w:r>
      <w:proofErr w:type="spellStart"/>
      <w:r>
        <w:rPr>
          <w:rFonts w:hint="eastAsia"/>
          <w:color w:val="000000"/>
          <w:sz w:val="20"/>
          <w:szCs w:val="20"/>
        </w:rPr>
        <w:t>get:function</w:t>
      </w:r>
      <w:proofErr w:type="spellEnd"/>
      <w:r>
        <w:rPr>
          <w:rFonts w:hint="eastAsia"/>
          <w:color w:val="000000"/>
          <w:sz w:val="20"/>
          <w:szCs w:val="20"/>
        </w:rPr>
        <w:t>(){</w:t>
      </w:r>
      <w:r>
        <w:rPr>
          <w:rFonts w:hint="eastAsia"/>
          <w:color w:val="000000"/>
          <w:sz w:val="20"/>
          <w:szCs w:val="20"/>
        </w:rPr>
        <w:br/>
        <w:t xml:space="preserve">                                            console.log("get")</w:t>
      </w:r>
      <w:r>
        <w:rPr>
          <w:rFonts w:hint="eastAsia"/>
          <w:color w:val="000000"/>
          <w:sz w:val="20"/>
          <w:szCs w:val="20"/>
        </w:rPr>
        <w:br/>
        <w:t xml:space="preserve">                                            return </w:t>
      </w:r>
      <w:proofErr w:type="spellStart"/>
      <w:r>
        <w:rPr>
          <w:rFonts w:hint="eastAsia"/>
          <w:color w:val="000000"/>
          <w:sz w:val="20"/>
          <w:szCs w:val="20"/>
        </w:rPr>
        <w:t>val</w:t>
      </w:r>
      <w:proofErr w:type="spellEnd"/>
      <w:r>
        <w:rPr>
          <w:rFonts w:hint="eastAsia"/>
          <w:color w:val="000000"/>
          <w:sz w:val="20"/>
          <w:szCs w:val="20"/>
        </w:rPr>
        <w:br/>
        <w:t xml:space="preserve">                              },</w:t>
      </w:r>
      <w:r>
        <w:rPr>
          <w:rFonts w:hint="eastAsia"/>
          <w:color w:val="000000"/>
          <w:sz w:val="20"/>
          <w:szCs w:val="20"/>
        </w:rPr>
        <w:br/>
        <w:t xml:space="preserve">                              </w:t>
      </w:r>
      <w:proofErr w:type="spellStart"/>
      <w:r>
        <w:rPr>
          <w:rFonts w:hint="eastAsia"/>
          <w:color w:val="000000"/>
          <w:sz w:val="20"/>
          <w:szCs w:val="20"/>
        </w:rPr>
        <w:t>set:function</w:t>
      </w:r>
      <w:proofErr w:type="spellEnd"/>
      <w:r>
        <w:rPr>
          <w:rFonts w:hint="eastAsia"/>
          <w:color w:val="000000"/>
          <w:sz w:val="20"/>
          <w:szCs w:val="20"/>
        </w:rPr>
        <w:t>(value){</w:t>
      </w:r>
      <w:r>
        <w:rPr>
          <w:rFonts w:hint="eastAsia"/>
          <w:color w:val="000000"/>
          <w:sz w:val="20"/>
          <w:szCs w:val="20"/>
        </w:rPr>
        <w:br/>
        <w:t xml:space="preserve">                                            console.log("更新了")</w:t>
      </w:r>
      <w:r>
        <w:rPr>
          <w:rFonts w:hint="eastAsia"/>
          <w:color w:val="000000"/>
          <w:sz w:val="20"/>
          <w:szCs w:val="20"/>
        </w:rPr>
        <w:br/>
        <w:t xml:space="preserve">                                            </w:t>
      </w:r>
      <w:proofErr w:type="spellStart"/>
      <w:r>
        <w:rPr>
          <w:rFonts w:hint="eastAsia"/>
          <w:color w:val="000000"/>
          <w:sz w:val="20"/>
          <w:szCs w:val="20"/>
        </w:rPr>
        <w:t>val</w:t>
      </w:r>
      <w:proofErr w:type="spellEnd"/>
      <w:r>
        <w:rPr>
          <w:rFonts w:hint="eastAsia"/>
          <w:color w:val="000000"/>
          <w:sz w:val="20"/>
          <w:szCs w:val="20"/>
        </w:rPr>
        <w:t>=value</w:t>
      </w:r>
      <w:r>
        <w:rPr>
          <w:rFonts w:hint="eastAsia"/>
          <w:color w:val="000000"/>
          <w:sz w:val="20"/>
          <w:szCs w:val="20"/>
        </w:rPr>
        <w:br/>
        <w:t xml:space="preserve">                              }</w:t>
      </w:r>
      <w:r>
        <w:rPr>
          <w:rFonts w:hint="eastAsia"/>
          <w:color w:val="000000"/>
          <w:sz w:val="20"/>
          <w:szCs w:val="20"/>
        </w:rPr>
        <w:br/>
        <w:t xml:space="preserve">                            });</w:t>
      </w:r>
      <w:r>
        <w:rPr>
          <w:rFonts w:hint="eastAsia"/>
          <w:color w:val="000000"/>
          <w:sz w:val="20"/>
          <w:szCs w:val="20"/>
        </w:rPr>
        <w:br/>
        <w:t xml:space="preserve">                        }</w:t>
      </w:r>
      <w:r>
        <w:rPr>
          <w:rFonts w:hint="eastAsia"/>
          <w:color w:val="000000"/>
          <w:sz w:val="20"/>
          <w:szCs w:val="20"/>
        </w:rPr>
        <w:br/>
        <w:t xml:space="preserve">                })</w:t>
      </w:r>
      <w:r>
        <w:rPr>
          <w:rFonts w:hint="eastAsia"/>
          <w:color w:val="000000"/>
          <w:sz w:val="20"/>
          <w:szCs w:val="20"/>
        </w:rPr>
        <w:br/>
        <w:t xml:space="preserve">            }</w:t>
      </w:r>
      <w:r>
        <w:rPr>
          <w:rFonts w:hint="eastAsia"/>
          <w:color w:val="000000"/>
          <w:sz w:val="20"/>
          <w:szCs w:val="20"/>
        </w:rPr>
        <w:br/>
        <w:t xml:space="preserve">            test(</w:t>
      </w:r>
      <w:proofErr w:type="spellStart"/>
      <w:r>
        <w:rPr>
          <w:rFonts w:hint="eastAsia"/>
          <w:color w:val="000000"/>
          <w:sz w:val="20"/>
          <w:szCs w:val="20"/>
        </w:rPr>
        <w:t>vueObj</w:t>
      </w:r>
      <w:proofErr w:type="spellEnd"/>
      <w:r>
        <w:rPr>
          <w:rFonts w:hint="eastAsia"/>
          <w:color w:val="000000"/>
          <w:sz w:val="20"/>
          <w:szCs w:val="20"/>
        </w:rPr>
        <w:t>);</w:t>
      </w:r>
      <w:r>
        <w:rPr>
          <w:rFonts w:hint="eastAsia"/>
          <w:color w:val="000000"/>
          <w:sz w:val="20"/>
          <w:szCs w:val="20"/>
        </w:rPr>
        <w:br/>
        <w:t xml:space="preserve">            </w:t>
      </w:r>
      <w:proofErr w:type="spellStart"/>
      <w:r>
        <w:rPr>
          <w:rFonts w:hint="eastAsia"/>
          <w:color w:val="000000"/>
          <w:sz w:val="20"/>
          <w:szCs w:val="20"/>
        </w:rPr>
        <w:t>vueObj.sex.a</w:t>
      </w:r>
      <w:proofErr w:type="spellEnd"/>
      <w:r>
        <w:rPr>
          <w:rFonts w:hint="eastAsia"/>
          <w:color w:val="000000"/>
          <w:sz w:val="20"/>
          <w:szCs w:val="20"/>
        </w:rPr>
        <w:t>="333"</w:t>
      </w:r>
      <w:r>
        <w:rPr>
          <w:rFonts w:hint="eastAsia"/>
          <w:color w:val="000000"/>
          <w:sz w:val="20"/>
          <w:szCs w:val="20"/>
        </w:rPr>
        <w:br/>
        <w:t xml:space="preserve">            </w:t>
      </w:r>
      <w:proofErr w:type="gramStart"/>
      <w:r>
        <w:rPr>
          <w:rFonts w:hint="eastAsia"/>
          <w:color w:val="000000"/>
          <w:sz w:val="20"/>
          <w:szCs w:val="20"/>
        </w:rPr>
        <w:t>console.log(</w:t>
      </w:r>
      <w:proofErr w:type="gramEnd"/>
      <w:r>
        <w:rPr>
          <w:rFonts w:hint="eastAsia"/>
          <w:color w:val="000000"/>
          <w:sz w:val="20"/>
          <w:szCs w:val="20"/>
        </w:rPr>
        <w:t>vueObj.name)</w:t>
      </w:r>
    </w:p>
    <w:p w:rsidR="005A1F1F" w:rsidRPr="005A1F1F" w:rsidRDefault="005A1F1F" w:rsidP="00942343">
      <w:pPr>
        <w:ind w:left="475"/>
      </w:pPr>
    </w:p>
    <w:p w:rsidR="00AA0BE0" w:rsidRPr="00C756CC" w:rsidRDefault="00AA0BE0" w:rsidP="00AA0BE0">
      <w:pPr>
        <w:pStyle w:val="a5"/>
        <w:ind w:left="475" w:firstLineChars="0" w:firstLine="0"/>
      </w:pPr>
    </w:p>
    <w:p w:rsidR="0059404E" w:rsidRDefault="009550F0" w:rsidP="00F15F34">
      <w:pPr>
        <w:pStyle w:val="1"/>
      </w:pPr>
      <w:proofErr w:type="spellStart"/>
      <w:r>
        <w:t>Javascript</w:t>
      </w:r>
      <w:proofErr w:type="spellEnd"/>
      <w:r w:rsidR="002876A2">
        <w:t xml:space="preserve"> </w:t>
      </w:r>
      <w:r w:rsidR="002876A2">
        <w:rPr>
          <w:rFonts w:hint="eastAsia"/>
        </w:rPr>
        <w:t>历史版本</w:t>
      </w:r>
    </w:p>
    <w:p w:rsidR="007318CB" w:rsidRDefault="007318CB"/>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281"/>
        <w:gridCol w:w="3699"/>
        <w:gridCol w:w="10475"/>
      </w:tblGrid>
      <w:tr w:rsidR="007318CB" w:rsidRPr="007318CB" w:rsidTr="00445AEB">
        <w:tc>
          <w:tcPr>
            <w:tcW w:w="5281" w:type="dxa"/>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Year</w:t>
            </w:r>
          </w:p>
        </w:tc>
        <w:tc>
          <w:tcPr>
            <w:tcW w:w="3699" w:type="dxa"/>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Name</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Description</w:t>
            </w:r>
          </w:p>
        </w:tc>
      </w:tr>
      <w:tr w:rsidR="007318CB" w:rsidRPr="007318CB" w:rsidTr="00445AEB">
        <w:tc>
          <w:tcPr>
            <w:tcW w:w="5281" w:type="dxa"/>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1997</w:t>
            </w:r>
            <w:r w:rsidR="002D0766">
              <w:rPr>
                <w:rFonts w:ascii="Verdana" w:eastAsia="宋体" w:hAnsi="Verdana" w:cs="宋体" w:hint="eastAsia"/>
                <w:color w:val="000000"/>
                <w:kern w:val="0"/>
                <w:sz w:val="23"/>
                <w:szCs w:val="23"/>
              </w:rPr>
              <w:t xml:space="preserve"> </w:t>
            </w:r>
            <w:r w:rsidR="002D0766">
              <w:rPr>
                <w:rFonts w:ascii="Verdana" w:eastAsia="宋体" w:hAnsi="Verdana" w:cs="宋体" w:hint="eastAsia"/>
                <w:color w:val="000000"/>
                <w:kern w:val="0"/>
                <w:sz w:val="23"/>
                <w:szCs w:val="23"/>
              </w:rPr>
              <w:t>（</w:t>
            </w:r>
            <w:r w:rsidR="002D0766" w:rsidRPr="0007544E">
              <w:rPr>
                <w:rFonts w:ascii="Verdana" w:eastAsia="宋体" w:hAnsi="Verdana" w:cs="宋体" w:hint="eastAsia"/>
                <w:color w:val="FF0000"/>
                <w:kern w:val="0"/>
                <w:sz w:val="23"/>
                <w:szCs w:val="23"/>
              </w:rPr>
              <w:t>css1</w:t>
            </w:r>
            <w:r w:rsidR="00024470">
              <w:rPr>
                <w:rFonts w:ascii="Verdana" w:eastAsia="宋体" w:hAnsi="Verdana" w:cs="宋体"/>
                <w:color w:val="000000"/>
                <w:kern w:val="0"/>
                <w:sz w:val="23"/>
                <w:szCs w:val="23"/>
              </w:rPr>
              <w:t xml:space="preserve"> 1996</w:t>
            </w:r>
            <w:r w:rsidR="002D0766">
              <w:rPr>
                <w:rFonts w:ascii="Verdana" w:eastAsia="宋体" w:hAnsi="Verdana" w:cs="宋体" w:hint="eastAsia"/>
                <w:color w:val="000000"/>
                <w:kern w:val="0"/>
                <w:sz w:val="23"/>
                <w:szCs w:val="23"/>
              </w:rPr>
              <w:t>）</w:t>
            </w:r>
          </w:p>
        </w:tc>
        <w:tc>
          <w:tcPr>
            <w:tcW w:w="3699" w:type="dxa"/>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1</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First Edition.</w:t>
            </w:r>
          </w:p>
        </w:tc>
      </w:tr>
      <w:tr w:rsidR="007318CB" w:rsidRPr="007318CB" w:rsidTr="00445AEB">
        <w:tc>
          <w:tcPr>
            <w:tcW w:w="5281" w:type="dxa"/>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lastRenderedPageBreak/>
              <w:t>1998</w:t>
            </w:r>
            <w:r w:rsidR="00024470">
              <w:rPr>
                <w:rFonts w:ascii="Verdana" w:eastAsia="宋体" w:hAnsi="Verdana" w:cs="宋体"/>
                <w:color w:val="000000"/>
                <w:kern w:val="0"/>
                <w:sz w:val="23"/>
                <w:szCs w:val="23"/>
              </w:rPr>
              <w:t xml:space="preserve">  (</w:t>
            </w:r>
            <w:r w:rsidR="00024470" w:rsidRPr="0007544E">
              <w:rPr>
                <w:rFonts w:ascii="Verdana" w:eastAsia="宋体" w:hAnsi="Verdana" w:cs="宋体"/>
                <w:color w:val="FF0000"/>
                <w:kern w:val="0"/>
                <w:sz w:val="23"/>
                <w:szCs w:val="23"/>
              </w:rPr>
              <w:t>css2</w:t>
            </w:r>
            <w:r w:rsidR="00024470">
              <w:rPr>
                <w:rFonts w:ascii="Verdana" w:eastAsia="宋体" w:hAnsi="Verdana" w:cs="宋体"/>
                <w:color w:val="000000"/>
                <w:kern w:val="0"/>
                <w:sz w:val="23"/>
                <w:szCs w:val="23"/>
              </w:rPr>
              <w:t>)</w:t>
            </w:r>
          </w:p>
        </w:tc>
        <w:tc>
          <w:tcPr>
            <w:tcW w:w="3699" w:type="dxa"/>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2</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Editorial changes only.</w:t>
            </w:r>
          </w:p>
        </w:tc>
      </w:tr>
      <w:tr w:rsidR="007318CB" w:rsidRPr="007318CB" w:rsidTr="00445AEB">
        <w:tc>
          <w:tcPr>
            <w:tcW w:w="5281" w:type="dxa"/>
            <w:shd w:val="clear" w:color="auto" w:fill="F1F1F1"/>
            <w:tcMar>
              <w:top w:w="120" w:type="dxa"/>
              <w:left w:w="240" w:type="dxa"/>
              <w:bottom w:w="120" w:type="dxa"/>
              <w:right w:w="120" w:type="dxa"/>
            </w:tcMar>
            <w:hideMark/>
          </w:tcPr>
          <w:p w:rsidR="007318CB" w:rsidRPr="007318CB" w:rsidRDefault="007318CB" w:rsidP="00F406AE">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1999</w:t>
            </w:r>
            <w:r w:rsidR="00F406AE">
              <w:rPr>
                <w:rFonts w:ascii="Verdana" w:eastAsia="宋体" w:hAnsi="Verdana" w:cs="宋体" w:hint="eastAsia"/>
                <w:color w:val="000000"/>
                <w:kern w:val="0"/>
                <w:sz w:val="23"/>
                <w:szCs w:val="23"/>
              </w:rPr>
              <w:t xml:space="preserve"> (</w:t>
            </w:r>
            <w:r w:rsidR="00F406AE" w:rsidRPr="0007544E">
              <w:rPr>
                <w:rFonts w:ascii="Verdana" w:eastAsia="宋体" w:hAnsi="Verdana" w:cs="宋体"/>
                <w:color w:val="70AD47" w:themeColor="accent6"/>
                <w:kern w:val="0"/>
                <w:sz w:val="23"/>
                <w:szCs w:val="23"/>
              </w:rPr>
              <w:t>XHTML</w:t>
            </w:r>
            <w:r w:rsidR="005F234A">
              <w:rPr>
                <w:rFonts w:ascii="Verdana" w:eastAsia="宋体" w:hAnsi="Verdana" w:cs="宋体" w:hint="eastAsia"/>
                <w:color w:val="000000"/>
                <w:kern w:val="0"/>
                <w:sz w:val="23"/>
                <w:szCs w:val="23"/>
              </w:rPr>
              <w:t xml:space="preserve"> </w:t>
            </w:r>
            <w:r w:rsidR="00F406AE" w:rsidRPr="00F406AE">
              <w:rPr>
                <w:rFonts w:ascii="Verdana" w:eastAsia="宋体" w:hAnsi="Verdana" w:cs="宋体"/>
                <w:color w:val="000000"/>
                <w:kern w:val="0"/>
                <w:sz w:val="23"/>
                <w:szCs w:val="23"/>
              </w:rPr>
              <w:t>2000</w:t>
            </w:r>
            <w:r w:rsidR="00F406AE">
              <w:rPr>
                <w:rFonts w:ascii="Verdana" w:eastAsia="宋体" w:hAnsi="Verdana" w:cs="宋体" w:hint="eastAsia"/>
                <w:color w:val="000000"/>
                <w:kern w:val="0"/>
                <w:sz w:val="23"/>
                <w:szCs w:val="23"/>
              </w:rPr>
              <w:t>)</w:t>
            </w:r>
          </w:p>
        </w:tc>
        <w:tc>
          <w:tcPr>
            <w:tcW w:w="3699" w:type="dxa"/>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3</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Added Regular Expressions.</w:t>
            </w:r>
            <w:r w:rsidRPr="007318CB">
              <w:rPr>
                <w:rFonts w:ascii="Verdana" w:eastAsia="宋体" w:hAnsi="Verdana" w:cs="宋体"/>
                <w:color w:val="000000"/>
                <w:kern w:val="0"/>
                <w:sz w:val="23"/>
                <w:szCs w:val="23"/>
              </w:rPr>
              <w:br/>
              <w:t>Added try/catch.</w:t>
            </w:r>
          </w:p>
        </w:tc>
      </w:tr>
      <w:tr w:rsidR="007318CB" w:rsidRPr="007318CB" w:rsidTr="00445AEB">
        <w:tc>
          <w:tcPr>
            <w:tcW w:w="5281" w:type="dxa"/>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p>
        </w:tc>
        <w:tc>
          <w:tcPr>
            <w:tcW w:w="3699" w:type="dxa"/>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4</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Was never released.</w:t>
            </w:r>
          </w:p>
        </w:tc>
      </w:tr>
      <w:tr w:rsidR="007318CB" w:rsidRPr="007318CB" w:rsidTr="00445AEB">
        <w:tc>
          <w:tcPr>
            <w:tcW w:w="5281" w:type="dxa"/>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2009</w:t>
            </w:r>
          </w:p>
        </w:tc>
        <w:tc>
          <w:tcPr>
            <w:tcW w:w="3699" w:type="dxa"/>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5</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Added "strict mode".</w:t>
            </w:r>
            <w:r w:rsidRPr="007318CB">
              <w:rPr>
                <w:rFonts w:ascii="Verdana" w:eastAsia="宋体" w:hAnsi="Verdana" w:cs="宋体"/>
                <w:color w:val="000000"/>
                <w:kern w:val="0"/>
                <w:sz w:val="23"/>
                <w:szCs w:val="23"/>
              </w:rPr>
              <w:br/>
              <w:t>Added JSON support.</w:t>
            </w:r>
          </w:p>
        </w:tc>
      </w:tr>
      <w:tr w:rsidR="007318CB" w:rsidRPr="007318CB" w:rsidTr="00445AEB">
        <w:tc>
          <w:tcPr>
            <w:tcW w:w="5281" w:type="dxa"/>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2011</w:t>
            </w:r>
            <w:r w:rsidR="00FC5BB0">
              <w:rPr>
                <w:rFonts w:ascii="Verdana" w:eastAsia="宋体" w:hAnsi="Verdana" w:cs="宋体"/>
                <w:color w:val="000000"/>
                <w:kern w:val="0"/>
                <w:sz w:val="23"/>
                <w:szCs w:val="23"/>
              </w:rPr>
              <w:t xml:space="preserve"> (</w:t>
            </w:r>
            <w:r w:rsidR="00FC5BB0" w:rsidRPr="0007544E">
              <w:rPr>
                <w:rFonts w:ascii="Verdana" w:eastAsia="宋体" w:hAnsi="Verdana" w:cs="宋体"/>
                <w:color w:val="FF0000"/>
                <w:kern w:val="0"/>
                <w:sz w:val="23"/>
                <w:szCs w:val="23"/>
              </w:rPr>
              <w:t>css3</w:t>
            </w:r>
            <w:r w:rsidR="00FC5BB0">
              <w:rPr>
                <w:rFonts w:ascii="Verdana" w:eastAsia="宋体" w:hAnsi="Verdana" w:cs="宋体"/>
                <w:color w:val="000000"/>
                <w:kern w:val="0"/>
                <w:sz w:val="23"/>
                <w:szCs w:val="23"/>
              </w:rPr>
              <w:t>)</w:t>
            </w:r>
            <w:r w:rsidR="00A83927">
              <w:rPr>
                <w:rFonts w:ascii="Verdana" w:eastAsia="宋体" w:hAnsi="Verdana" w:cs="宋体"/>
                <w:color w:val="000000"/>
                <w:kern w:val="0"/>
                <w:sz w:val="23"/>
                <w:szCs w:val="23"/>
              </w:rPr>
              <w:t xml:space="preserve"> (ie9</w:t>
            </w:r>
            <w:r w:rsidR="00D43404">
              <w:rPr>
                <w:rFonts w:ascii="Verdana" w:eastAsia="宋体" w:hAnsi="Verdana" w:cs="宋体" w:hint="eastAsia"/>
                <w:color w:val="000000"/>
                <w:kern w:val="0"/>
                <w:sz w:val="23"/>
                <w:szCs w:val="23"/>
              </w:rPr>
              <w:t>发布</w:t>
            </w:r>
            <w:r w:rsidR="00A83927">
              <w:rPr>
                <w:rFonts w:ascii="Verdana" w:eastAsia="宋体" w:hAnsi="Verdana" w:cs="宋体"/>
                <w:color w:val="000000"/>
                <w:kern w:val="0"/>
                <w:sz w:val="23"/>
                <w:szCs w:val="23"/>
              </w:rPr>
              <w:t>)</w:t>
            </w:r>
          </w:p>
        </w:tc>
        <w:tc>
          <w:tcPr>
            <w:tcW w:w="3699" w:type="dxa"/>
            <w:shd w:val="clear" w:color="auto" w:fill="FFFFFF"/>
            <w:tcMar>
              <w:top w:w="120" w:type="dxa"/>
              <w:left w:w="120" w:type="dxa"/>
              <w:bottom w:w="120" w:type="dxa"/>
              <w:right w:w="120" w:type="dxa"/>
            </w:tcMar>
            <w:hideMark/>
          </w:tcPr>
          <w:p w:rsidR="007318CB" w:rsidRDefault="007318CB" w:rsidP="007318CB">
            <w:pPr>
              <w:widowControl/>
              <w:spacing w:before="300" w:after="300"/>
              <w:jc w:val="left"/>
              <w:rPr>
                <w:rFonts w:ascii="Verdana" w:eastAsia="宋体" w:hAnsi="Verdana" w:cs="宋体"/>
                <w:color w:val="00B0F0"/>
                <w:kern w:val="0"/>
                <w:sz w:val="23"/>
                <w:szCs w:val="23"/>
              </w:rPr>
            </w:pPr>
            <w:r w:rsidRPr="0007544E">
              <w:rPr>
                <w:rFonts w:ascii="Verdana" w:eastAsia="宋体" w:hAnsi="Verdana" w:cs="宋体"/>
                <w:color w:val="00B0F0"/>
                <w:kern w:val="0"/>
                <w:sz w:val="23"/>
                <w:szCs w:val="23"/>
              </w:rPr>
              <w:t>ECMAScript 5.1</w:t>
            </w:r>
            <w:r w:rsidR="00F56CE8">
              <w:rPr>
                <w:rFonts w:ascii="Verdana" w:eastAsia="宋体" w:hAnsi="Verdana" w:cs="宋体"/>
                <w:color w:val="00B0F0"/>
                <w:kern w:val="0"/>
                <w:sz w:val="23"/>
                <w:szCs w:val="23"/>
              </w:rPr>
              <w:t xml:space="preserve"> </w:t>
            </w:r>
          </w:p>
          <w:p w:rsidR="00F56CE8" w:rsidRPr="000444B8" w:rsidRDefault="00F56CE8" w:rsidP="000444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r w:rsidRPr="00F56CE8">
              <w:rPr>
                <w:rFonts w:ascii="宋体" w:eastAsia="宋体" w:hAnsi="宋体" w:cs="宋体" w:hint="eastAsia"/>
                <w:color w:val="000000"/>
                <w:kern w:val="0"/>
                <w:sz w:val="20"/>
                <w:szCs w:val="20"/>
              </w:rPr>
              <w:t>defineProperty</w:t>
            </w:r>
            <w:proofErr w:type="spellEnd"/>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Editorial changes.</w:t>
            </w:r>
          </w:p>
        </w:tc>
      </w:tr>
      <w:tr w:rsidR="007318CB" w:rsidRPr="007318CB" w:rsidTr="00445AEB">
        <w:tc>
          <w:tcPr>
            <w:tcW w:w="5281" w:type="dxa"/>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2015</w:t>
            </w:r>
            <w:r w:rsidR="00544AAE">
              <w:rPr>
                <w:rFonts w:ascii="Verdana" w:eastAsia="宋体" w:hAnsi="Verdana" w:cs="宋体" w:hint="eastAsia"/>
                <w:color w:val="000000"/>
                <w:kern w:val="0"/>
                <w:sz w:val="23"/>
                <w:szCs w:val="23"/>
              </w:rPr>
              <w:t xml:space="preserve"> (</w:t>
            </w:r>
            <w:r w:rsidR="00544AAE" w:rsidRPr="0007544E">
              <w:rPr>
                <w:rFonts w:ascii="Verdana" w:eastAsia="宋体" w:hAnsi="Verdana" w:cs="宋体"/>
                <w:color w:val="70AD47" w:themeColor="accent6"/>
                <w:kern w:val="0"/>
                <w:sz w:val="23"/>
                <w:szCs w:val="23"/>
              </w:rPr>
              <w:t>HTML5</w:t>
            </w:r>
            <w:r w:rsidR="00544AAE" w:rsidRPr="00544AAE">
              <w:rPr>
                <w:rFonts w:ascii="Verdana" w:eastAsia="宋体" w:hAnsi="Verdana" w:cs="宋体"/>
                <w:color w:val="000000"/>
                <w:kern w:val="0"/>
                <w:sz w:val="23"/>
                <w:szCs w:val="23"/>
              </w:rPr>
              <w:tab/>
              <w:t xml:space="preserve"> 2014</w:t>
            </w:r>
            <w:r w:rsidR="00544AAE">
              <w:rPr>
                <w:rFonts w:ascii="Verdana" w:eastAsia="宋体" w:hAnsi="Verdana" w:cs="宋体" w:hint="eastAsia"/>
                <w:color w:val="000000"/>
                <w:kern w:val="0"/>
                <w:sz w:val="23"/>
                <w:szCs w:val="23"/>
              </w:rPr>
              <w:t>)</w:t>
            </w:r>
          </w:p>
        </w:tc>
        <w:tc>
          <w:tcPr>
            <w:tcW w:w="3699" w:type="dxa"/>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6</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Many new features. Read more in </w:t>
            </w:r>
            <w:hyperlink r:id="rId31" w:history="1">
              <w:r w:rsidRPr="007318CB">
                <w:rPr>
                  <w:rFonts w:ascii="Verdana" w:eastAsia="宋体" w:hAnsi="Verdana" w:cs="宋体"/>
                  <w:color w:val="0000FF"/>
                  <w:kern w:val="0"/>
                  <w:sz w:val="23"/>
                  <w:szCs w:val="23"/>
                  <w:u w:val="single"/>
                </w:rPr>
                <w:t>JS Version 6</w:t>
              </w:r>
            </w:hyperlink>
            <w:r w:rsidRPr="007318CB">
              <w:rPr>
                <w:rFonts w:ascii="Verdana" w:eastAsia="宋体" w:hAnsi="Verdana" w:cs="宋体"/>
                <w:color w:val="000000"/>
                <w:kern w:val="0"/>
                <w:sz w:val="23"/>
                <w:szCs w:val="23"/>
              </w:rPr>
              <w:t>.</w:t>
            </w:r>
          </w:p>
        </w:tc>
      </w:tr>
      <w:tr w:rsidR="007318CB" w:rsidRPr="007318CB" w:rsidTr="00445AEB">
        <w:tc>
          <w:tcPr>
            <w:tcW w:w="5281" w:type="dxa"/>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2016</w:t>
            </w:r>
          </w:p>
        </w:tc>
        <w:tc>
          <w:tcPr>
            <w:tcW w:w="3699" w:type="dxa"/>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7</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Added exponential operator (**).</w:t>
            </w:r>
            <w:r w:rsidRPr="007318CB">
              <w:rPr>
                <w:rFonts w:ascii="Verdana" w:eastAsia="宋体" w:hAnsi="Verdana" w:cs="宋体"/>
                <w:color w:val="000000"/>
                <w:kern w:val="0"/>
                <w:sz w:val="23"/>
                <w:szCs w:val="23"/>
              </w:rPr>
              <w:br/>
              <w:t xml:space="preserve">Added </w:t>
            </w:r>
            <w:proofErr w:type="spellStart"/>
            <w:r w:rsidRPr="007318CB">
              <w:rPr>
                <w:rFonts w:ascii="Verdana" w:eastAsia="宋体" w:hAnsi="Verdana" w:cs="宋体"/>
                <w:color w:val="000000"/>
                <w:kern w:val="0"/>
                <w:sz w:val="23"/>
                <w:szCs w:val="23"/>
              </w:rPr>
              <w:t>Array.prototype.includes</w:t>
            </w:r>
            <w:proofErr w:type="spellEnd"/>
            <w:r w:rsidRPr="007318CB">
              <w:rPr>
                <w:rFonts w:ascii="Verdana" w:eastAsia="宋体" w:hAnsi="Verdana" w:cs="宋体"/>
                <w:color w:val="000000"/>
                <w:kern w:val="0"/>
                <w:sz w:val="23"/>
                <w:szCs w:val="23"/>
              </w:rPr>
              <w:t>.</w:t>
            </w:r>
          </w:p>
        </w:tc>
      </w:tr>
      <w:tr w:rsidR="007318CB" w:rsidRPr="007318CB" w:rsidTr="00445AEB">
        <w:tc>
          <w:tcPr>
            <w:tcW w:w="5281" w:type="dxa"/>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2017</w:t>
            </w:r>
          </w:p>
        </w:tc>
        <w:tc>
          <w:tcPr>
            <w:tcW w:w="3699" w:type="dxa"/>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8</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Added string padding.</w:t>
            </w:r>
            <w:r w:rsidRPr="007318CB">
              <w:rPr>
                <w:rFonts w:ascii="Verdana" w:eastAsia="宋体" w:hAnsi="Verdana" w:cs="宋体"/>
                <w:color w:val="000000"/>
                <w:kern w:val="0"/>
                <w:sz w:val="23"/>
                <w:szCs w:val="23"/>
              </w:rPr>
              <w:br/>
              <w:t xml:space="preserve">Added new Object </w:t>
            </w:r>
            <w:proofErr w:type="spellStart"/>
            <w:r w:rsidRPr="007318CB">
              <w:rPr>
                <w:rFonts w:ascii="Verdana" w:eastAsia="宋体" w:hAnsi="Verdana" w:cs="宋体"/>
                <w:color w:val="000000"/>
                <w:kern w:val="0"/>
                <w:sz w:val="23"/>
                <w:szCs w:val="23"/>
              </w:rPr>
              <w:t>properies</w:t>
            </w:r>
            <w:proofErr w:type="spellEnd"/>
            <w:r w:rsidRPr="007318CB">
              <w:rPr>
                <w:rFonts w:ascii="Verdana" w:eastAsia="宋体" w:hAnsi="Verdana" w:cs="宋体"/>
                <w:color w:val="000000"/>
                <w:kern w:val="0"/>
                <w:sz w:val="23"/>
                <w:szCs w:val="23"/>
              </w:rPr>
              <w:t>.</w:t>
            </w:r>
            <w:r w:rsidRPr="007318CB">
              <w:rPr>
                <w:rFonts w:ascii="Verdana" w:eastAsia="宋体" w:hAnsi="Verdana" w:cs="宋体"/>
                <w:color w:val="000000"/>
                <w:kern w:val="0"/>
                <w:sz w:val="23"/>
                <w:szCs w:val="23"/>
              </w:rPr>
              <w:br/>
              <w:t xml:space="preserve">Added </w:t>
            </w:r>
            <w:proofErr w:type="spellStart"/>
            <w:r w:rsidRPr="007318CB">
              <w:rPr>
                <w:rFonts w:ascii="Verdana" w:eastAsia="宋体" w:hAnsi="Verdana" w:cs="宋体"/>
                <w:color w:val="000000"/>
                <w:kern w:val="0"/>
                <w:sz w:val="23"/>
                <w:szCs w:val="23"/>
              </w:rPr>
              <w:t>Async</w:t>
            </w:r>
            <w:proofErr w:type="spellEnd"/>
            <w:r w:rsidRPr="007318CB">
              <w:rPr>
                <w:rFonts w:ascii="Verdana" w:eastAsia="宋体" w:hAnsi="Verdana" w:cs="宋体"/>
                <w:color w:val="000000"/>
                <w:kern w:val="0"/>
                <w:sz w:val="23"/>
                <w:szCs w:val="23"/>
              </w:rPr>
              <w:t xml:space="preserve"> functions.</w:t>
            </w:r>
            <w:r w:rsidRPr="007318CB">
              <w:rPr>
                <w:rFonts w:ascii="Verdana" w:eastAsia="宋体" w:hAnsi="Verdana" w:cs="宋体"/>
                <w:color w:val="000000"/>
                <w:kern w:val="0"/>
                <w:sz w:val="23"/>
                <w:szCs w:val="23"/>
              </w:rPr>
              <w:br/>
              <w:t>Added Shared Memory.</w:t>
            </w:r>
          </w:p>
        </w:tc>
      </w:tr>
    </w:tbl>
    <w:p w:rsidR="007318CB" w:rsidRPr="007318CB" w:rsidRDefault="007318CB"/>
    <w:p w:rsidR="007318CB" w:rsidRPr="007318CB" w:rsidRDefault="007318CB" w:rsidP="007318CB">
      <w:pPr>
        <w:widowControl/>
        <w:shd w:val="clear" w:color="auto" w:fill="FFFFFF"/>
        <w:spacing w:before="150" w:after="150"/>
        <w:jc w:val="left"/>
        <w:outlineLvl w:val="1"/>
        <w:rPr>
          <w:rFonts w:ascii="Segoe UI" w:eastAsia="宋体" w:hAnsi="Segoe UI" w:cs="Segoe UI"/>
          <w:color w:val="000000"/>
          <w:kern w:val="0"/>
          <w:sz w:val="45"/>
          <w:szCs w:val="45"/>
        </w:rPr>
      </w:pPr>
      <w:r w:rsidRPr="007318CB">
        <w:rPr>
          <w:rFonts w:ascii="Segoe UI" w:eastAsia="宋体" w:hAnsi="Segoe UI" w:cs="Segoe UI"/>
          <w:color w:val="000000"/>
          <w:kern w:val="0"/>
          <w:sz w:val="45"/>
          <w:szCs w:val="45"/>
        </w:rPr>
        <w:t>Browser Support</w:t>
      </w:r>
    </w:p>
    <w:p w:rsidR="007318CB" w:rsidRPr="007318CB" w:rsidRDefault="007318CB" w:rsidP="007318CB">
      <w:pPr>
        <w:widowControl/>
        <w:shd w:val="clear" w:color="auto" w:fill="FFFFFF"/>
        <w:spacing w:before="100" w:beforeAutospacing="1" w:after="100" w:afterAutospacing="1"/>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3 is fully supported in all browsers.</w:t>
      </w:r>
    </w:p>
    <w:p w:rsidR="007318CB" w:rsidRPr="007318CB" w:rsidRDefault="007318CB" w:rsidP="007318CB">
      <w:pPr>
        <w:widowControl/>
        <w:shd w:val="clear" w:color="auto" w:fill="FFFFFF"/>
        <w:spacing w:before="100" w:beforeAutospacing="1" w:after="100" w:afterAutospacing="1"/>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lastRenderedPageBreak/>
        <w:t>ECMAScript 5 is fully supported in all browsers*.</w:t>
      </w:r>
    </w:p>
    <w:p w:rsidR="007318CB" w:rsidRPr="007318CB" w:rsidRDefault="007318CB" w:rsidP="007318CB">
      <w:pPr>
        <w:widowControl/>
        <w:shd w:val="clear" w:color="auto" w:fill="FFFFFF"/>
        <w:spacing w:before="100" w:beforeAutospacing="1" w:after="100" w:afterAutospacing="1"/>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6 is partially supported in all browsers.</w:t>
      </w:r>
    </w:p>
    <w:p w:rsidR="007318CB" w:rsidRPr="007318CB" w:rsidRDefault="007318CB" w:rsidP="007318CB">
      <w:pPr>
        <w:widowControl/>
        <w:shd w:val="clear" w:color="auto" w:fill="FFFFFF"/>
        <w:spacing w:before="100" w:beforeAutospacing="1" w:after="100" w:afterAutospacing="1"/>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7 is partially supported in all browsers.</w:t>
      </w:r>
    </w:p>
    <w:p w:rsidR="007318CB" w:rsidRPr="007318CB" w:rsidRDefault="007318CB" w:rsidP="007318CB">
      <w:pPr>
        <w:widowControl/>
        <w:shd w:val="clear" w:color="auto" w:fill="FFFFFF"/>
        <w:spacing w:before="100" w:beforeAutospacing="1" w:after="100" w:afterAutospacing="1"/>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ECMAScript 8 is poorly supported in all browsers.</w:t>
      </w:r>
    </w:p>
    <w:p w:rsidR="007318CB" w:rsidRDefault="007318CB" w:rsidP="007318CB">
      <w:pPr>
        <w:widowControl/>
        <w:shd w:val="clear" w:color="auto" w:fill="FFFFCC"/>
        <w:spacing w:before="100" w:beforeAutospacing="1" w:after="100" w:afterAutospacing="1"/>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Internet Explorer 9 (and earlier), does not support ECMAScript 5 "use strict".</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6"/>
        <w:gridCol w:w="3387"/>
        <w:gridCol w:w="2057"/>
        <w:gridCol w:w="2408"/>
        <w:gridCol w:w="9567"/>
      </w:tblGrid>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Year</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JavaScript</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ECMA</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JScript</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b/>
                <w:bCs/>
                <w:color w:val="000000"/>
                <w:kern w:val="0"/>
                <w:sz w:val="23"/>
                <w:szCs w:val="23"/>
              </w:rPr>
            </w:pPr>
            <w:r w:rsidRPr="007318CB">
              <w:rPr>
                <w:rFonts w:ascii="Verdana" w:eastAsia="宋体" w:hAnsi="Verdana" w:cs="宋体"/>
                <w:b/>
                <w:bCs/>
                <w:color w:val="000000"/>
                <w:kern w:val="0"/>
                <w:sz w:val="23"/>
                <w:szCs w:val="23"/>
              </w:rPr>
              <w:t>Browser</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1996</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1.0</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Netscape 2</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1996</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1.0</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3</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2D0766">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1996</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1.1</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Netscape 3</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1997</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1.2</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Netscape 4</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1997</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3.0</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4</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024470">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1998</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1.3</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Netscape 4.06</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1999</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5.0</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5</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lastRenderedPageBreak/>
              <w:t>1999</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5.1</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5.1</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2000</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5.5</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5.5</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2000</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1.5</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Netscape 6</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2000</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1.5</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1</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2001</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5.6</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6</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2006</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5.7</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7</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2005</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1.6</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1.5</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2006</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1.7</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2</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2008</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1.8</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3</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2009</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3</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5.8</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8</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2009</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1.8.1</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3.5 (Partial Support)</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lastRenderedPageBreak/>
              <w:t>2009</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1.8.2</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3.6 (Partial Support)</w:t>
            </w:r>
          </w:p>
        </w:tc>
      </w:tr>
      <w:tr w:rsidR="007318CB" w:rsidRPr="007318CB" w:rsidTr="003967BB">
        <w:tc>
          <w:tcPr>
            <w:tcW w:w="0" w:type="auto"/>
            <w:shd w:val="clear" w:color="auto" w:fill="FFFFFF"/>
            <w:tcMar>
              <w:top w:w="120" w:type="dxa"/>
              <w:left w:w="24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2011</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1.8.5</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FFFFF"/>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Firefox 4</w:t>
            </w:r>
          </w:p>
        </w:tc>
      </w:tr>
      <w:tr w:rsidR="007318CB" w:rsidRPr="007318CB" w:rsidTr="003967BB">
        <w:tc>
          <w:tcPr>
            <w:tcW w:w="0" w:type="auto"/>
            <w:shd w:val="clear" w:color="auto" w:fill="F1F1F1"/>
            <w:tcMar>
              <w:top w:w="120" w:type="dxa"/>
              <w:left w:w="240" w:type="dxa"/>
              <w:bottom w:w="120" w:type="dxa"/>
              <w:right w:w="120" w:type="dxa"/>
            </w:tcMar>
            <w:hideMark/>
          </w:tcPr>
          <w:p w:rsidR="007318CB" w:rsidRPr="007318CB" w:rsidRDefault="007318CB" w:rsidP="00A83927">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2011</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 </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5</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9.0</w:t>
            </w:r>
          </w:p>
        </w:tc>
        <w:tc>
          <w:tcPr>
            <w:tcW w:w="0" w:type="auto"/>
            <w:shd w:val="clear" w:color="auto" w:fill="F1F1F1"/>
            <w:tcMar>
              <w:top w:w="120" w:type="dxa"/>
              <w:left w:w="120" w:type="dxa"/>
              <w:bottom w:w="120" w:type="dxa"/>
              <w:right w:w="120" w:type="dxa"/>
            </w:tcMar>
            <w:hideMark/>
          </w:tcPr>
          <w:p w:rsidR="007318CB" w:rsidRPr="007318CB" w:rsidRDefault="007318CB" w:rsidP="007318CB">
            <w:pPr>
              <w:widowControl/>
              <w:spacing w:before="300" w:after="300"/>
              <w:jc w:val="left"/>
              <w:rPr>
                <w:rFonts w:ascii="Verdana" w:eastAsia="宋体" w:hAnsi="Verdana" w:cs="宋体"/>
                <w:color w:val="000000"/>
                <w:kern w:val="0"/>
                <w:sz w:val="23"/>
                <w:szCs w:val="23"/>
              </w:rPr>
            </w:pPr>
            <w:r w:rsidRPr="007318CB">
              <w:rPr>
                <w:rFonts w:ascii="Verdana" w:eastAsia="宋体" w:hAnsi="Verdana" w:cs="宋体"/>
                <w:color w:val="000000"/>
                <w:kern w:val="0"/>
                <w:sz w:val="23"/>
                <w:szCs w:val="23"/>
              </w:rPr>
              <w:t>Internet Explorer 9 (Partial Support)</w:t>
            </w:r>
          </w:p>
        </w:tc>
      </w:tr>
    </w:tbl>
    <w:p w:rsidR="003967BB" w:rsidRDefault="003967BB" w:rsidP="003967BB">
      <w:pPr>
        <w:pStyle w:val="a4"/>
        <w:shd w:val="clear" w:color="auto" w:fill="FFFFFF"/>
        <w:rPr>
          <w:rFonts w:ascii="Verdana" w:hAnsi="Verdana"/>
          <w:color w:val="000000"/>
          <w:sz w:val="23"/>
          <w:szCs w:val="23"/>
        </w:rPr>
      </w:pPr>
      <w:r>
        <w:rPr>
          <w:rFonts w:ascii="Verdana" w:hAnsi="Verdana"/>
          <w:color w:val="000000"/>
          <w:sz w:val="23"/>
          <w:szCs w:val="23"/>
        </w:rPr>
        <w:t>Internet Explorer 4 (JScript 3.0) and Netscape 4.06 (JavaScript 1.3) were the first browsers to support ECMAScript 1.</w:t>
      </w:r>
    </w:p>
    <w:p w:rsidR="003967BB" w:rsidRDefault="003967BB" w:rsidP="003967BB">
      <w:pPr>
        <w:pStyle w:val="a4"/>
        <w:shd w:val="clear" w:color="auto" w:fill="FFFFFF"/>
        <w:rPr>
          <w:rFonts w:ascii="Verdana" w:hAnsi="Verdana"/>
          <w:color w:val="000000"/>
          <w:sz w:val="23"/>
          <w:szCs w:val="23"/>
        </w:rPr>
      </w:pPr>
      <w:r>
        <w:rPr>
          <w:rFonts w:ascii="Verdana" w:hAnsi="Verdana"/>
          <w:color w:val="000000"/>
          <w:sz w:val="23"/>
          <w:szCs w:val="23"/>
        </w:rPr>
        <w:t>Internet Explorer 5 (JScript 5.0) was the first browser to support ECMAScript 2.</w:t>
      </w:r>
    </w:p>
    <w:p w:rsidR="003967BB" w:rsidRDefault="003967BB" w:rsidP="003967BB">
      <w:pPr>
        <w:pStyle w:val="a4"/>
        <w:shd w:val="clear" w:color="auto" w:fill="FFFFFF"/>
        <w:rPr>
          <w:rFonts w:ascii="Verdana" w:hAnsi="Verdana"/>
          <w:color w:val="000000"/>
          <w:sz w:val="23"/>
          <w:szCs w:val="23"/>
        </w:rPr>
      </w:pPr>
      <w:r>
        <w:rPr>
          <w:rFonts w:ascii="Verdana" w:hAnsi="Verdana"/>
          <w:color w:val="000000"/>
          <w:sz w:val="23"/>
          <w:szCs w:val="23"/>
        </w:rPr>
        <w:t>Internet Explorer 5.5 (JScript 5.5) and Netscape 6 (JavaScript 1.5) were the first browsers to support ECMAScript 3.</w:t>
      </w:r>
    </w:p>
    <w:p w:rsidR="003967BB" w:rsidRDefault="003967BB" w:rsidP="003967BB">
      <w:pPr>
        <w:pStyle w:val="a4"/>
        <w:shd w:val="clear" w:color="auto" w:fill="FFFFFF"/>
        <w:rPr>
          <w:rFonts w:ascii="Verdana" w:hAnsi="Verdana"/>
          <w:color w:val="000000"/>
          <w:sz w:val="23"/>
          <w:szCs w:val="23"/>
        </w:rPr>
      </w:pPr>
      <w:r>
        <w:rPr>
          <w:rFonts w:ascii="Verdana" w:hAnsi="Verdana"/>
          <w:color w:val="000000"/>
          <w:sz w:val="23"/>
          <w:szCs w:val="23"/>
        </w:rPr>
        <w:t>Internet Explorer 9 (JScript 9.0) and Firefox 3.5 (JavaScript 1.8.1) were the first browsers to support ECMAScript 5.</w:t>
      </w:r>
    </w:p>
    <w:p w:rsidR="007318CB" w:rsidRPr="007318CB" w:rsidRDefault="00400473" w:rsidP="007318CB">
      <w:pPr>
        <w:widowControl/>
        <w:shd w:val="clear" w:color="auto" w:fill="FFFFCC"/>
        <w:spacing w:before="100" w:beforeAutospacing="1" w:after="100" w:afterAutospacing="1"/>
        <w:jc w:val="left"/>
        <w:rPr>
          <w:rFonts w:ascii="Verdana" w:eastAsia="宋体" w:hAnsi="Verdana" w:cs="宋体"/>
          <w:color w:val="000000"/>
          <w:kern w:val="0"/>
          <w:sz w:val="23"/>
          <w:szCs w:val="23"/>
        </w:rPr>
      </w:pPr>
      <w:r>
        <w:rPr>
          <w:rFonts w:ascii="Verdana" w:eastAsia="宋体" w:hAnsi="Verdana" w:cs="宋体"/>
          <w:color w:val="000000"/>
          <w:kern w:val="0"/>
          <w:sz w:val="23"/>
          <w:szCs w:val="23"/>
        </w:rPr>
        <w:t>E</w:t>
      </w:r>
      <w:r>
        <w:rPr>
          <w:rFonts w:ascii="Verdana" w:eastAsia="宋体" w:hAnsi="Verdana" w:cs="宋体" w:hint="eastAsia"/>
          <w:color w:val="000000"/>
          <w:kern w:val="0"/>
          <w:sz w:val="23"/>
          <w:szCs w:val="23"/>
        </w:rPr>
        <w:t>s5</w:t>
      </w:r>
      <w:r>
        <w:rPr>
          <w:rFonts w:ascii="Verdana" w:eastAsia="宋体" w:hAnsi="Verdana" w:cs="宋体" w:hint="eastAsia"/>
          <w:color w:val="000000"/>
          <w:kern w:val="0"/>
          <w:sz w:val="23"/>
          <w:szCs w:val="23"/>
        </w:rPr>
        <w:t>是</w:t>
      </w:r>
      <w:r>
        <w:rPr>
          <w:rFonts w:ascii="Verdana" w:eastAsia="宋体" w:hAnsi="Verdana" w:cs="宋体"/>
          <w:color w:val="000000"/>
          <w:kern w:val="0"/>
          <w:sz w:val="23"/>
          <w:szCs w:val="23"/>
        </w:rPr>
        <w:t>有跨时代意义</w:t>
      </w:r>
      <w:r w:rsidR="00CB15D4">
        <w:rPr>
          <w:rFonts w:ascii="Verdana" w:eastAsia="宋体" w:hAnsi="Verdana" w:cs="宋体" w:hint="eastAsia"/>
          <w:color w:val="000000"/>
          <w:kern w:val="0"/>
          <w:sz w:val="23"/>
          <w:szCs w:val="23"/>
        </w:rPr>
        <w:t>,</w:t>
      </w:r>
      <w:r w:rsidR="00CB15D4">
        <w:rPr>
          <w:rFonts w:ascii="Verdana" w:eastAsia="宋体" w:hAnsi="Verdana" w:cs="宋体" w:hint="eastAsia"/>
          <w:color w:val="000000"/>
          <w:kern w:val="0"/>
          <w:sz w:val="23"/>
          <w:szCs w:val="23"/>
        </w:rPr>
        <w:t>是</w:t>
      </w:r>
      <w:r w:rsidR="00CB15D4">
        <w:rPr>
          <w:rFonts w:ascii="Verdana" w:eastAsia="宋体" w:hAnsi="Verdana" w:cs="宋体"/>
          <w:color w:val="000000"/>
          <w:kern w:val="0"/>
          <w:sz w:val="23"/>
          <w:szCs w:val="23"/>
        </w:rPr>
        <w:t>现代前端开发的基石</w:t>
      </w:r>
    </w:p>
    <w:p w:rsidR="003301BB" w:rsidRDefault="003301BB" w:rsidP="00F15F34">
      <w:pPr>
        <w:pStyle w:val="1"/>
      </w:pPr>
      <w:proofErr w:type="spellStart"/>
      <w:r>
        <w:t>Css</w:t>
      </w:r>
      <w:proofErr w:type="spellEnd"/>
    </w:p>
    <w:p w:rsidR="00CC4A75" w:rsidRDefault="00CC4A75" w:rsidP="00CC4A75">
      <w:pPr>
        <w:pStyle w:val="4"/>
        <w:shd w:val="clear" w:color="auto" w:fill="FFFFFF"/>
        <w:spacing w:before="72" w:after="0"/>
        <w:rPr>
          <w:rFonts w:ascii="Arial" w:hAnsi="Arial" w:cs="Arial"/>
          <w:color w:val="000000"/>
          <w:sz w:val="23"/>
          <w:szCs w:val="23"/>
        </w:rPr>
      </w:pPr>
      <w:r>
        <w:rPr>
          <w:rStyle w:val="mw-headline"/>
          <w:rFonts w:ascii="Arial" w:hAnsi="Arial" w:cs="Arial"/>
          <w:color w:val="000000"/>
          <w:sz w:val="23"/>
          <w:szCs w:val="23"/>
        </w:rPr>
        <w:t>CSS1</w:t>
      </w:r>
      <w:r w:rsidR="00581824">
        <w:rPr>
          <w:rStyle w:val="mw-headline"/>
          <w:rFonts w:ascii="Arial" w:hAnsi="Arial" w:cs="Arial"/>
          <w:color w:val="000000"/>
          <w:sz w:val="23"/>
          <w:szCs w:val="23"/>
        </w:rPr>
        <w:t xml:space="preserve"> 1996</w:t>
      </w:r>
    </w:p>
    <w:p w:rsidR="00CC4A75" w:rsidRDefault="00CC4A75" w:rsidP="00CC4A75">
      <w:pPr>
        <w:pStyle w:val="a4"/>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1996</w:t>
      </w:r>
      <w:r>
        <w:rPr>
          <w:rFonts w:ascii="Arial" w:hAnsi="Arial" w:cs="Arial"/>
          <w:color w:val="222222"/>
          <w:sz w:val="23"/>
          <w:szCs w:val="23"/>
        </w:rPr>
        <w:t>年</w:t>
      </w:r>
      <w:r>
        <w:rPr>
          <w:rFonts w:ascii="Arial" w:hAnsi="Arial" w:cs="Arial"/>
          <w:color w:val="222222"/>
          <w:sz w:val="23"/>
          <w:szCs w:val="23"/>
          <w:vertAlign w:val="superscript"/>
        </w:rPr>
        <w:fldChar w:fldCharType="begin"/>
      </w:r>
      <w:r>
        <w:rPr>
          <w:rFonts w:ascii="Arial" w:hAnsi="Arial" w:cs="Arial"/>
          <w:color w:val="222222"/>
          <w:sz w:val="23"/>
          <w:szCs w:val="23"/>
          <w:vertAlign w:val="superscript"/>
        </w:rPr>
        <w:instrText xml:space="preserve"> HYPERLINK "https://zh.wikipedia.org/wiki/%E5%B1%82%E5%8F%A0%E6%A0%B7%E5%BC%8F%E8%A1%A8" \l "cite_note-Johansson_%E6%A0%87%E5%87%86%E5%8F%91%E5%B1%95-12" </w:instrText>
      </w:r>
      <w:r>
        <w:rPr>
          <w:rFonts w:ascii="Arial" w:hAnsi="Arial" w:cs="Arial"/>
          <w:color w:val="222222"/>
          <w:sz w:val="23"/>
          <w:szCs w:val="23"/>
          <w:vertAlign w:val="superscript"/>
        </w:rPr>
        <w:fldChar w:fldCharType="separate"/>
      </w:r>
      <w:r>
        <w:rPr>
          <w:rStyle w:val="a3"/>
          <w:rFonts w:ascii="Arial" w:hAnsi="Arial" w:cs="Arial"/>
          <w:color w:val="0B0080"/>
          <w:sz w:val="23"/>
          <w:szCs w:val="23"/>
          <w:vertAlign w:val="superscript"/>
        </w:rPr>
        <w:t>[12]</w:t>
      </w:r>
      <w:r>
        <w:rPr>
          <w:rFonts w:ascii="Arial" w:hAnsi="Arial" w:cs="Arial"/>
          <w:color w:val="222222"/>
          <w:sz w:val="23"/>
          <w:szCs w:val="23"/>
          <w:vertAlign w:val="superscript"/>
        </w:rPr>
        <w:fldChar w:fldCharType="end"/>
      </w:r>
      <w:r>
        <w:rPr>
          <w:rFonts w:ascii="Arial" w:hAnsi="Arial" w:cs="Arial"/>
          <w:color w:val="222222"/>
          <w:sz w:val="23"/>
          <w:szCs w:val="23"/>
        </w:rPr>
        <w:t>12</w:t>
      </w:r>
      <w:r>
        <w:rPr>
          <w:rFonts w:ascii="Arial" w:hAnsi="Arial" w:cs="Arial"/>
          <w:color w:val="222222"/>
          <w:sz w:val="23"/>
          <w:szCs w:val="23"/>
        </w:rPr>
        <w:t>月发表的</w:t>
      </w:r>
      <w:r>
        <w:rPr>
          <w:rFonts w:ascii="Arial" w:hAnsi="Arial" w:cs="Arial"/>
          <w:color w:val="222222"/>
          <w:sz w:val="23"/>
          <w:szCs w:val="23"/>
        </w:rPr>
        <w:t>CSS1</w:t>
      </w:r>
      <w:r>
        <w:rPr>
          <w:rFonts w:ascii="Arial" w:hAnsi="Arial" w:cs="Arial"/>
          <w:color w:val="222222"/>
          <w:sz w:val="23"/>
          <w:szCs w:val="23"/>
        </w:rPr>
        <w:t>的要求有：</w:t>
      </w:r>
    </w:p>
    <w:p w:rsidR="00340085" w:rsidRPr="00340085" w:rsidRDefault="00340085" w:rsidP="00340085">
      <w:pPr>
        <w:widowControl/>
        <w:numPr>
          <w:ilvl w:val="0"/>
          <w:numId w:val="3"/>
        </w:numPr>
        <w:shd w:val="clear" w:color="auto" w:fill="FFFFFF"/>
        <w:spacing w:before="100" w:beforeAutospacing="1" w:after="24"/>
        <w:ind w:left="384"/>
        <w:jc w:val="left"/>
        <w:rPr>
          <w:rFonts w:ascii="Arial" w:eastAsia="宋体" w:hAnsi="Arial" w:cs="Arial"/>
          <w:color w:val="222222"/>
          <w:kern w:val="0"/>
          <w:sz w:val="23"/>
          <w:szCs w:val="23"/>
        </w:rPr>
      </w:pPr>
      <w:r w:rsidRPr="00340085">
        <w:rPr>
          <w:rFonts w:ascii="Arial" w:eastAsia="宋体" w:hAnsi="Arial" w:cs="Arial"/>
          <w:color w:val="222222"/>
          <w:kern w:val="0"/>
          <w:sz w:val="23"/>
          <w:szCs w:val="23"/>
        </w:rPr>
        <w:t>支持字体的大小、字形、强调</w:t>
      </w:r>
    </w:p>
    <w:p w:rsidR="00340085" w:rsidRPr="00340085" w:rsidRDefault="00340085" w:rsidP="00340085">
      <w:pPr>
        <w:widowControl/>
        <w:numPr>
          <w:ilvl w:val="0"/>
          <w:numId w:val="3"/>
        </w:numPr>
        <w:shd w:val="clear" w:color="auto" w:fill="FFFFFF"/>
        <w:spacing w:before="100" w:beforeAutospacing="1" w:after="24"/>
        <w:ind w:left="384"/>
        <w:jc w:val="left"/>
        <w:rPr>
          <w:rFonts w:ascii="Arial" w:eastAsia="宋体" w:hAnsi="Arial" w:cs="Arial"/>
          <w:color w:val="222222"/>
          <w:kern w:val="0"/>
          <w:sz w:val="23"/>
          <w:szCs w:val="23"/>
        </w:rPr>
      </w:pPr>
      <w:r w:rsidRPr="00340085">
        <w:rPr>
          <w:rFonts w:ascii="Arial" w:eastAsia="宋体" w:hAnsi="Arial" w:cs="Arial"/>
          <w:color w:val="222222"/>
          <w:kern w:val="0"/>
          <w:sz w:val="23"/>
          <w:szCs w:val="23"/>
        </w:rPr>
        <w:t>支持字的颜色、背景的颜色和其他元素</w:t>
      </w:r>
    </w:p>
    <w:p w:rsidR="00340085" w:rsidRPr="00340085" w:rsidRDefault="00340085" w:rsidP="00340085">
      <w:pPr>
        <w:widowControl/>
        <w:numPr>
          <w:ilvl w:val="0"/>
          <w:numId w:val="3"/>
        </w:numPr>
        <w:shd w:val="clear" w:color="auto" w:fill="FFFFFF"/>
        <w:spacing w:before="100" w:beforeAutospacing="1" w:after="24"/>
        <w:ind w:left="384"/>
        <w:jc w:val="left"/>
        <w:rPr>
          <w:rFonts w:ascii="Arial" w:eastAsia="宋体" w:hAnsi="Arial" w:cs="Arial"/>
          <w:color w:val="222222"/>
          <w:kern w:val="0"/>
          <w:sz w:val="23"/>
          <w:szCs w:val="23"/>
        </w:rPr>
      </w:pPr>
      <w:r w:rsidRPr="00340085">
        <w:rPr>
          <w:rFonts w:ascii="Arial" w:eastAsia="宋体" w:hAnsi="Arial" w:cs="Arial"/>
          <w:color w:val="222222"/>
          <w:kern w:val="0"/>
          <w:sz w:val="23"/>
          <w:szCs w:val="23"/>
        </w:rPr>
        <w:t>支持文章特征如字母、词和行之间的距离</w:t>
      </w:r>
    </w:p>
    <w:p w:rsidR="00340085" w:rsidRPr="00340085" w:rsidRDefault="00340085" w:rsidP="00340085">
      <w:pPr>
        <w:widowControl/>
        <w:numPr>
          <w:ilvl w:val="0"/>
          <w:numId w:val="3"/>
        </w:numPr>
        <w:shd w:val="clear" w:color="auto" w:fill="FFFFFF"/>
        <w:spacing w:before="100" w:beforeAutospacing="1" w:after="24"/>
        <w:ind w:left="384"/>
        <w:jc w:val="left"/>
        <w:rPr>
          <w:rFonts w:ascii="Arial" w:eastAsia="宋体" w:hAnsi="Arial" w:cs="Arial"/>
          <w:color w:val="222222"/>
          <w:kern w:val="0"/>
          <w:sz w:val="23"/>
          <w:szCs w:val="23"/>
        </w:rPr>
      </w:pPr>
      <w:r w:rsidRPr="00340085">
        <w:rPr>
          <w:rFonts w:ascii="Arial" w:eastAsia="宋体" w:hAnsi="Arial" w:cs="Arial"/>
          <w:color w:val="222222"/>
          <w:kern w:val="0"/>
          <w:sz w:val="23"/>
          <w:szCs w:val="23"/>
        </w:rPr>
        <w:t>支持文字的排列、图像、表格和其他元素</w:t>
      </w:r>
    </w:p>
    <w:p w:rsidR="00340085" w:rsidRPr="00340085" w:rsidRDefault="00340085" w:rsidP="0090598A">
      <w:pPr>
        <w:widowControl/>
        <w:numPr>
          <w:ilvl w:val="0"/>
          <w:numId w:val="3"/>
        </w:numPr>
        <w:shd w:val="clear" w:color="auto" w:fill="FFFFFF"/>
        <w:spacing w:before="100" w:beforeAutospacing="1" w:after="24"/>
        <w:ind w:left="384"/>
        <w:jc w:val="left"/>
        <w:rPr>
          <w:rFonts w:ascii="Arial" w:eastAsia="宋体" w:hAnsi="Arial" w:cs="Arial"/>
          <w:color w:val="222222"/>
          <w:kern w:val="0"/>
          <w:sz w:val="23"/>
          <w:szCs w:val="23"/>
        </w:rPr>
      </w:pPr>
      <w:r w:rsidRPr="00340085">
        <w:rPr>
          <w:rFonts w:ascii="Arial" w:eastAsia="宋体" w:hAnsi="Arial" w:cs="Arial"/>
          <w:color w:val="222222"/>
          <w:kern w:val="0"/>
          <w:sz w:val="23"/>
          <w:szCs w:val="23"/>
        </w:rPr>
        <w:t>支持边缘、围框和其他关于排版的元素</w:t>
      </w:r>
    </w:p>
    <w:p w:rsidR="00340085" w:rsidRPr="00340085" w:rsidRDefault="00340085" w:rsidP="00340085">
      <w:pPr>
        <w:widowControl/>
        <w:numPr>
          <w:ilvl w:val="0"/>
          <w:numId w:val="3"/>
        </w:numPr>
        <w:shd w:val="clear" w:color="auto" w:fill="FFFFFF"/>
        <w:spacing w:before="100" w:beforeAutospacing="1" w:after="24"/>
        <w:ind w:left="384"/>
        <w:jc w:val="left"/>
        <w:rPr>
          <w:rFonts w:ascii="Arial" w:eastAsia="宋体" w:hAnsi="Arial" w:cs="Arial"/>
          <w:color w:val="222222"/>
          <w:kern w:val="0"/>
          <w:sz w:val="23"/>
          <w:szCs w:val="23"/>
        </w:rPr>
      </w:pPr>
      <w:r w:rsidRPr="00340085">
        <w:rPr>
          <w:rFonts w:ascii="Arial" w:eastAsia="宋体" w:hAnsi="Arial" w:cs="Arial"/>
          <w:color w:val="222222"/>
          <w:kern w:val="0"/>
          <w:sz w:val="23"/>
          <w:szCs w:val="23"/>
        </w:rPr>
        <w:t>支持</w:t>
      </w:r>
      <w:r w:rsidRPr="00340085">
        <w:rPr>
          <w:rFonts w:ascii="Arial" w:eastAsia="宋体" w:hAnsi="Arial" w:cs="Arial"/>
          <w:color w:val="222222"/>
          <w:kern w:val="0"/>
          <w:sz w:val="23"/>
          <w:szCs w:val="23"/>
        </w:rPr>
        <w:t>id</w:t>
      </w:r>
      <w:r w:rsidRPr="00340085">
        <w:rPr>
          <w:rFonts w:ascii="Arial" w:eastAsia="宋体" w:hAnsi="Arial" w:cs="Arial"/>
          <w:color w:val="222222"/>
          <w:kern w:val="0"/>
          <w:sz w:val="23"/>
          <w:szCs w:val="23"/>
        </w:rPr>
        <w:t>和</w:t>
      </w:r>
      <w:r w:rsidRPr="00340085">
        <w:rPr>
          <w:rFonts w:ascii="Arial" w:eastAsia="宋体" w:hAnsi="Arial" w:cs="Arial"/>
          <w:color w:val="222222"/>
          <w:kern w:val="0"/>
          <w:sz w:val="23"/>
          <w:szCs w:val="23"/>
        </w:rPr>
        <w:t>class</w:t>
      </w:r>
    </w:p>
    <w:p w:rsidR="00CC4A75" w:rsidRDefault="00CC4A75" w:rsidP="00CC4A75">
      <w:pPr>
        <w:pStyle w:val="a4"/>
        <w:shd w:val="clear" w:color="auto" w:fill="FFFFFF"/>
        <w:spacing w:before="120" w:beforeAutospacing="0" w:after="120" w:afterAutospacing="0"/>
        <w:rPr>
          <w:rFonts w:ascii="Arial" w:hAnsi="Arial" w:cs="Arial"/>
          <w:color w:val="222222"/>
          <w:sz w:val="23"/>
          <w:szCs w:val="23"/>
        </w:rPr>
      </w:pPr>
    </w:p>
    <w:p w:rsidR="00CC4A75" w:rsidRDefault="00CC4A75" w:rsidP="00CC4A75">
      <w:pPr>
        <w:pStyle w:val="4"/>
        <w:shd w:val="clear" w:color="auto" w:fill="FFFFFF"/>
        <w:spacing w:before="72" w:after="0"/>
        <w:rPr>
          <w:rFonts w:ascii="Arial" w:hAnsi="Arial" w:cs="Arial"/>
          <w:color w:val="000000"/>
          <w:sz w:val="23"/>
          <w:szCs w:val="23"/>
        </w:rPr>
      </w:pPr>
      <w:r>
        <w:rPr>
          <w:rStyle w:val="mw-headline"/>
          <w:rFonts w:ascii="Arial" w:hAnsi="Arial" w:cs="Arial"/>
          <w:color w:val="000000"/>
          <w:sz w:val="23"/>
          <w:szCs w:val="23"/>
        </w:rPr>
        <w:t>CSS2-2.1</w:t>
      </w:r>
      <w:r w:rsidR="009F534F">
        <w:rPr>
          <w:rStyle w:val="mw-headline"/>
          <w:rFonts w:ascii="Arial" w:hAnsi="Arial" w:cs="Arial"/>
          <w:color w:val="000000"/>
          <w:sz w:val="23"/>
          <w:szCs w:val="23"/>
        </w:rPr>
        <w:t xml:space="preserve"> 1998</w:t>
      </w:r>
    </w:p>
    <w:p w:rsidR="00CC4A75" w:rsidRDefault="00CC4A75" w:rsidP="00CC4A75">
      <w:pPr>
        <w:pStyle w:val="a4"/>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1998</w:t>
      </w:r>
      <w:r>
        <w:rPr>
          <w:rFonts w:ascii="Arial" w:hAnsi="Arial" w:cs="Arial"/>
          <w:color w:val="222222"/>
          <w:sz w:val="23"/>
          <w:szCs w:val="23"/>
        </w:rPr>
        <w:t>年</w:t>
      </w:r>
      <w:r>
        <w:rPr>
          <w:rFonts w:ascii="Arial" w:hAnsi="Arial" w:cs="Arial"/>
          <w:color w:val="222222"/>
          <w:sz w:val="23"/>
          <w:szCs w:val="23"/>
          <w:vertAlign w:val="superscript"/>
        </w:rPr>
        <w:fldChar w:fldCharType="begin"/>
      </w:r>
      <w:r>
        <w:rPr>
          <w:rFonts w:ascii="Arial" w:hAnsi="Arial" w:cs="Arial"/>
          <w:color w:val="222222"/>
          <w:sz w:val="23"/>
          <w:szCs w:val="23"/>
          <w:vertAlign w:val="superscript"/>
        </w:rPr>
        <w:instrText xml:space="preserve"> HYPERLINK "https://zh.wikipedia.org/wiki/%E5%B1%82%E5%8F%A0%E6%A0%B7%E5%BC%8F%E8%A1%A8" \l "cite_note-Johansson_%E6%A0%87%E5%87%86%E5%8F%91%E5%B1%95-12" </w:instrText>
      </w:r>
      <w:r>
        <w:rPr>
          <w:rFonts w:ascii="Arial" w:hAnsi="Arial" w:cs="Arial"/>
          <w:color w:val="222222"/>
          <w:sz w:val="23"/>
          <w:szCs w:val="23"/>
          <w:vertAlign w:val="superscript"/>
        </w:rPr>
        <w:fldChar w:fldCharType="separate"/>
      </w:r>
      <w:r>
        <w:rPr>
          <w:rStyle w:val="a3"/>
          <w:rFonts w:ascii="Arial" w:hAnsi="Arial" w:cs="Arial"/>
          <w:color w:val="0B0080"/>
          <w:sz w:val="23"/>
          <w:szCs w:val="23"/>
          <w:vertAlign w:val="superscript"/>
        </w:rPr>
        <w:t>[12]</w:t>
      </w:r>
      <w:r>
        <w:rPr>
          <w:rFonts w:ascii="Arial" w:hAnsi="Arial" w:cs="Arial"/>
          <w:color w:val="222222"/>
          <w:sz w:val="23"/>
          <w:szCs w:val="23"/>
          <w:vertAlign w:val="superscript"/>
        </w:rPr>
        <w:fldChar w:fldCharType="end"/>
      </w:r>
      <w:r>
        <w:rPr>
          <w:rFonts w:ascii="Arial" w:hAnsi="Arial" w:cs="Arial"/>
          <w:color w:val="222222"/>
          <w:sz w:val="23"/>
          <w:szCs w:val="23"/>
        </w:rPr>
        <w:t>5</w:t>
      </w:r>
      <w:r>
        <w:rPr>
          <w:rFonts w:ascii="Arial" w:hAnsi="Arial" w:cs="Arial"/>
          <w:color w:val="222222"/>
          <w:sz w:val="23"/>
          <w:szCs w:val="23"/>
        </w:rPr>
        <w:t>月</w:t>
      </w:r>
      <w:r>
        <w:rPr>
          <w:rFonts w:ascii="Arial" w:hAnsi="Arial" w:cs="Arial"/>
          <w:color w:val="222222"/>
          <w:sz w:val="23"/>
          <w:szCs w:val="23"/>
        </w:rPr>
        <w:t>W3C</w:t>
      </w:r>
      <w:r>
        <w:rPr>
          <w:rFonts w:ascii="Arial" w:hAnsi="Arial" w:cs="Arial"/>
          <w:color w:val="222222"/>
          <w:sz w:val="23"/>
          <w:szCs w:val="23"/>
        </w:rPr>
        <w:t>发表了</w:t>
      </w:r>
      <w:r>
        <w:rPr>
          <w:rFonts w:ascii="Arial" w:hAnsi="Arial" w:cs="Arial"/>
          <w:color w:val="222222"/>
          <w:sz w:val="23"/>
          <w:szCs w:val="23"/>
        </w:rPr>
        <w:t>CSS2</w:t>
      </w:r>
      <w:hyperlink r:id="rId32" w:anchor="cite_note-15" w:history="1">
        <w:r>
          <w:rPr>
            <w:rStyle w:val="a3"/>
            <w:rFonts w:ascii="Arial" w:hAnsi="Arial" w:cs="Arial"/>
            <w:color w:val="0B0080"/>
            <w:sz w:val="23"/>
            <w:szCs w:val="23"/>
            <w:vertAlign w:val="superscript"/>
          </w:rPr>
          <w:t>[15]</w:t>
        </w:r>
      </w:hyperlink>
      <w:r>
        <w:rPr>
          <w:rFonts w:ascii="Arial" w:hAnsi="Arial" w:cs="Arial"/>
          <w:color w:val="222222"/>
          <w:sz w:val="23"/>
          <w:szCs w:val="23"/>
        </w:rPr>
        <w:t>，其中包括新的内容如：</w:t>
      </w:r>
    </w:p>
    <w:p w:rsidR="00CC4A75" w:rsidRDefault="00CC4A75" w:rsidP="00CC4A75">
      <w:pPr>
        <w:widowControl/>
        <w:numPr>
          <w:ilvl w:val="0"/>
          <w:numId w:val="2"/>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绝对的、相对的和固定的定比特素、媒体型的概念、</w:t>
      </w:r>
    </w:p>
    <w:p w:rsidR="00CC4A75" w:rsidRDefault="00851D36" w:rsidP="00CC4A75">
      <w:pPr>
        <w:widowControl/>
        <w:numPr>
          <w:ilvl w:val="0"/>
          <w:numId w:val="2"/>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lastRenderedPageBreak/>
        <w:t>双向文</w:t>
      </w:r>
      <w:r>
        <w:rPr>
          <w:rFonts w:ascii="Arial" w:hAnsi="Arial" w:cs="Arial" w:hint="eastAsia"/>
          <w:color w:val="222222"/>
          <w:sz w:val="23"/>
          <w:szCs w:val="23"/>
        </w:rPr>
        <w:t>本</w:t>
      </w:r>
    </w:p>
    <w:p w:rsidR="00CC4A75" w:rsidRDefault="00CC4A75" w:rsidP="00CC4A75">
      <w:pPr>
        <w:widowControl/>
        <w:numPr>
          <w:ilvl w:val="0"/>
          <w:numId w:val="2"/>
        </w:numPr>
        <w:shd w:val="clear" w:color="auto" w:fill="FFFFFF"/>
        <w:spacing w:before="100" w:beforeAutospacing="1" w:after="24"/>
        <w:ind w:left="384"/>
        <w:jc w:val="left"/>
        <w:rPr>
          <w:rFonts w:ascii="Arial" w:hAnsi="Arial" w:cs="Arial"/>
          <w:color w:val="222222"/>
          <w:sz w:val="23"/>
          <w:szCs w:val="23"/>
        </w:rPr>
      </w:pPr>
      <w:r>
        <w:rPr>
          <w:rFonts w:ascii="Arial" w:hAnsi="Arial" w:cs="Arial"/>
          <w:color w:val="222222"/>
          <w:sz w:val="23"/>
          <w:szCs w:val="23"/>
        </w:rPr>
        <w:t>一个新的字体。</w:t>
      </w:r>
    </w:p>
    <w:p w:rsidR="00CC4A75" w:rsidRDefault="00CC4A75" w:rsidP="00CC4A75">
      <w:pPr>
        <w:pStyle w:val="a4"/>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CSS2.1</w:t>
      </w:r>
      <w:r>
        <w:rPr>
          <w:rFonts w:ascii="Arial" w:hAnsi="Arial" w:cs="Arial"/>
          <w:color w:val="222222"/>
          <w:sz w:val="23"/>
          <w:szCs w:val="23"/>
        </w:rPr>
        <w:t>修改了</w:t>
      </w:r>
      <w:r>
        <w:rPr>
          <w:rFonts w:ascii="Arial" w:hAnsi="Arial" w:cs="Arial"/>
          <w:color w:val="222222"/>
          <w:sz w:val="23"/>
          <w:szCs w:val="23"/>
        </w:rPr>
        <w:t>CSS2</w:t>
      </w:r>
      <w:r>
        <w:rPr>
          <w:rFonts w:ascii="Arial" w:hAnsi="Arial" w:cs="Arial"/>
          <w:color w:val="222222"/>
          <w:sz w:val="23"/>
          <w:szCs w:val="23"/>
        </w:rPr>
        <w:t>中的一些错误，删除了其中基本不被支持的内容和增加了一些已有的浏览器的扩展内容。</w:t>
      </w:r>
      <w:hyperlink r:id="rId33" w:anchor="cite_note-16" w:history="1">
        <w:r>
          <w:rPr>
            <w:rStyle w:val="a3"/>
            <w:rFonts w:ascii="Arial" w:hAnsi="Arial" w:cs="Arial"/>
            <w:color w:val="0B0080"/>
            <w:sz w:val="23"/>
            <w:szCs w:val="23"/>
            <w:vertAlign w:val="superscript"/>
          </w:rPr>
          <w:t>[16]</w:t>
        </w:r>
      </w:hyperlink>
    </w:p>
    <w:p w:rsidR="00CC4A75" w:rsidRDefault="00CC4A75" w:rsidP="00CC4A75">
      <w:pPr>
        <w:pStyle w:val="4"/>
        <w:shd w:val="clear" w:color="auto" w:fill="FFFFFF"/>
        <w:spacing w:before="72" w:after="0"/>
        <w:rPr>
          <w:rStyle w:val="mw-editsection-bracket"/>
          <w:rFonts w:ascii="Arial" w:hAnsi="Arial" w:cs="Arial"/>
          <w:b w:val="0"/>
          <w:bCs w:val="0"/>
          <w:color w:val="54595D"/>
        </w:rPr>
      </w:pPr>
      <w:proofErr w:type="gramStart"/>
      <w:r>
        <w:rPr>
          <w:rStyle w:val="mw-headline"/>
          <w:rFonts w:ascii="Arial" w:hAnsi="Arial" w:cs="Arial"/>
          <w:color w:val="000000"/>
          <w:sz w:val="23"/>
          <w:szCs w:val="23"/>
        </w:rPr>
        <w:t>CSS3</w:t>
      </w:r>
      <w:r w:rsidR="009F534F">
        <w:rPr>
          <w:rStyle w:val="mw-headline"/>
          <w:rFonts w:ascii="Arial" w:hAnsi="Arial" w:cs="Arial"/>
          <w:color w:val="000000"/>
          <w:sz w:val="23"/>
          <w:szCs w:val="23"/>
        </w:rPr>
        <w:t xml:space="preserve">  2011</w:t>
      </w:r>
      <w:proofErr w:type="gramEnd"/>
      <w:r w:rsidR="00EE0E90">
        <w:rPr>
          <w:rStyle w:val="mw-headline"/>
          <w:rFonts w:ascii="Arial" w:hAnsi="Arial" w:cs="Arial"/>
          <w:color w:val="000000"/>
          <w:sz w:val="23"/>
          <w:szCs w:val="23"/>
        </w:rPr>
        <w:t xml:space="preserve">  </w:t>
      </w:r>
    </w:p>
    <w:p w:rsidR="009F534F" w:rsidRDefault="009F534F" w:rsidP="009F534F">
      <w:pPr>
        <w:rPr>
          <w:rFonts w:ascii="Arial" w:hAnsi="Arial" w:cs="Arial"/>
          <w:color w:val="222222"/>
          <w:sz w:val="23"/>
          <w:szCs w:val="23"/>
        </w:rPr>
      </w:pPr>
      <w:r>
        <w:rPr>
          <w:rFonts w:ascii="Arial" w:hAnsi="Arial" w:cs="Arial"/>
          <w:color w:val="222222"/>
          <w:sz w:val="23"/>
          <w:szCs w:val="23"/>
        </w:rPr>
        <w:t>2011</w:t>
      </w:r>
      <w:r>
        <w:rPr>
          <w:rFonts w:ascii="Arial" w:hAnsi="Arial" w:cs="Arial"/>
          <w:color w:val="222222"/>
          <w:sz w:val="23"/>
          <w:szCs w:val="23"/>
        </w:rPr>
        <w:t>年</w:t>
      </w:r>
      <w:r>
        <w:rPr>
          <w:rFonts w:ascii="Arial" w:hAnsi="Arial" w:cs="Arial"/>
          <w:color w:val="222222"/>
          <w:sz w:val="23"/>
          <w:szCs w:val="23"/>
        </w:rPr>
        <w:t>6</w:t>
      </w:r>
      <w:r>
        <w:rPr>
          <w:rFonts w:ascii="Arial" w:hAnsi="Arial" w:cs="Arial"/>
          <w:color w:val="222222"/>
          <w:sz w:val="23"/>
          <w:szCs w:val="23"/>
        </w:rPr>
        <w:t>月</w:t>
      </w:r>
      <w:r>
        <w:rPr>
          <w:rFonts w:ascii="Arial" w:hAnsi="Arial" w:cs="Arial"/>
          <w:color w:val="222222"/>
          <w:sz w:val="23"/>
          <w:szCs w:val="23"/>
        </w:rPr>
        <w:t>7</w:t>
      </w:r>
      <w:r>
        <w:rPr>
          <w:rFonts w:ascii="Arial" w:hAnsi="Arial" w:cs="Arial"/>
          <w:color w:val="222222"/>
          <w:sz w:val="23"/>
          <w:szCs w:val="23"/>
        </w:rPr>
        <w:t>日</w:t>
      </w:r>
      <w:r>
        <w:rPr>
          <w:rFonts w:ascii="Arial" w:hAnsi="Arial" w:cs="Arial" w:hint="eastAsia"/>
          <w:color w:val="222222"/>
          <w:sz w:val="23"/>
          <w:szCs w:val="23"/>
        </w:rPr>
        <w:t xml:space="preserve"> </w:t>
      </w:r>
      <w:r w:rsidR="00EE0E90">
        <w:rPr>
          <w:rFonts w:ascii="Arial" w:hAnsi="Arial" w:cs="Arial"/>
          <w:color w:val="222222"/>
          <w:sz w:val="23"/>
          <w:szCs w:val="23"/>
        </w:rPr>
        <w:t>,</w:t>
      </w:r>
      <w:r w:rsidR="00EE0E90">
        <w:rPr>
          <w:rFonts w:ascii="Arial" w:hAnsi="Arial" w:cs="Arial" w:hint="eastAsia"/>
          <w:color w:val="222222"/>
          <w:sz w:val="23"/>
          <w:szCs w:val="23"/>
        </w:rPr>
        <w:t>还在</w:t>
      </w:r>
      <w:r w:rsidR="00EE0E90">
        <w:rPr>
          <w:rFonts w:ascii="Arial" w:hAnsi="Arial" w:cs="Arial"/>
          <w:color w:val="222222"/>
          <w:sz w:val="23"/>
          <w:szCs w:val="23"/>
        </w:rPr>
        <w:t>变化中</w:t>
      </w:r>
    </w:p>
    <w:p w:rsidR="007C2803" w:rsidRDefault="007C2803" w:rsidP="007C2803">
      <w:pPr>
        <w:widowControl/>
        <w:shd w:val="clear" w:color="auto" w:fill="FFFFFF"/>
        <w:spacing w:before="120" w:after="120"/>
        <w:jc w:val="left"/>
        <w:rPr>
          <w:rFonts w:ascii="Arial" w:eastAsia="宋体" w:hAnsi="Arial" w:cs="Arial"/>
          <w:color w:val="222222"/>
          <w:kern w:val="0"/>
          <w:sz w:val="23"/>
          <w:szCs w:val="23"/>
        </w:rPr>
      </w:pPr>
      <w:r w:rsidRPr="007C2803">
        <w:rPr>
          <w:rFonts w:ascii="Arial" w:eastAsia="宋体" w:hAnsi="Arial" w:cs="Arial"/>
          <w:color w:val="222222"/>
          <w:kern w:val="0"/>
          <w:sz w:val="23"/>
          <w:szCs w:val="23"/>
        </w:rPr>
        <w:t>如：</w:t>
      </w:r>
    </w:p>
    <w:p w:rsidR="007C2803" w:rsidRDefault="007C2803" w:rsidP="007C2803">
      <w:pPr>
        <w:widowControl/>
        <w:shd w:val="clear" w:color="auto" w:fill="FFFFFF"/>
        <w:spacing w:before="120" w:after="120"/>
        <w:jc w:val="left"/>
        <w:rPr>
          <w:rFonts w:ascii="Arial" w:eastAsia="宋体" w:hAnsi="Arial" w:cs="Arial"/>
          <w:color w:val="222222"/>
          <w:kern w:val="0"/>
          <w:sz w:val="23"/>
          <w:szCs w:val="23"/>
        </w:rPr>
      </w:pPr>
      <w:r w:rsidRPr="007C2803">
        <w:rPr>
          <w:rFonts w:ascii="Arial" w:eastAsia="宋体" w:hAnsi="Arial" w:cs="Arial"/>
          <w:color w:val="222222"/>
          <w:kern w:val="0"/>
          <w:sz w:val="23"/>
          <w:szCs w:val="23"/>
        </w:rPr>
        <w:t>“border-radius”</w:t>
      </w:r>
      <w:r w:rsidRPr="007C2803">
        <w:rPr>
          <w:rFonts w:ascii="Arial" w:eastAsia="宋体" w:hAnsi="Arial" w:cs="Arial"/>
          <w:color w:val="222222"/>
          <w:kern w:val="0"/>
          <w:sz w:val="23"/>
          <w:szCs w:val="23"/>
        </w:rPr>
        <w:t>、</w:t>
      </w:r>
    </w:p>
    <w:p w:rsidR="007C2803" w:rsidRDefault="007C2803" w:rsidP="007C2803">
      <w:pPr>
        <w:widowControl/>
        <w:shd w:val="clear" w:color="auto" w:fill="FFFFFF"/>
        <w:spacing w:before="120" w:after="120"/>
        <w:jc w:val="left"/>
        <w:rPr>
          <w:rFonts w:ascii="Arial" w:eastAsia="宋体" w:hAnsi="Arial" w:cs="Arial"/>
          <w:color w:val="222222"/>
          <w:kern w:val="0"/>
          <w:sz w:val="23"/>
          <w:szCs w:val="23"/>
        </w:rPr>
      </w:pPr>
      <w:r w:rsidRPr="007C2803">
        <w:rPr>
          <w:rFonts w:ascii="Arial" w:eastAsia="宋体" w:hAnsi="Arial" w:cs="Arial"/>
          <w:color w:val="222222"/>
          <w:kern w:val="0"/>
          <w:sz w:val="23"/>
          <w:szCs w:val="23"/>
        </w:rPr>
        <w:t>“text-shadow”</w:t>
      </w:r>
      <w:r w:rsidRPr="007C2803">
        <w:rPr>
          <w:rFonts w:ascii="Arial" w:eastAsia="宋体" w:hAnsi="Arial" w:cs="Arial"/>
          <w:color w:val="222222"/>
          <w:kern w:val="0"/>
          <w:sz w:val="23"/>
          <w:szCs w:val="23"/>
        </w:rPr>
        <w:t>、</w:t>
      </w:r>
    </w:p>
    <w:p w:rsidR="007C2803" w:rsidRDefault="007C2803" w:rsidP="007C2803">
      <w:pPr>
        <w:widowControl/>
        <w:shd w:val="clear" w:color="auto" w:fill="FFFFFF"/>
        <w:spacing w:before="120" w:after="120"/>
        <w:jc w:val="left"/>
        <w:rPr>
          <w:rFonts w:ascii="Arial" w:eastAsia="宋体" w:hAnsi="Arial" w:cs="Arial"/>
          <w:color w:val="222222"/>
          <w:kern w:val="0"/>
          <w:sz w:val="23"/>
          <w:szCs w:val="23"/>
        </w:rPr>
      </w:pPr>
      <w:r w:rsidRPr="007C2803">
        <w:rPr>
          <w:rFonts w:ascii="Arial" w:eastAsia="宋体" w:hAnsi="Arial" w:cs="Arial"/>
          <w:color w:val="222222"/>
          <w:kern w:val="0"/>
          <w:sz w:val="23"/>
          <w:szCs w:val="23"/>
        </w:rPr>
        <w:t>“transform”</w:t>
      </w:r>
      <w:r w:rsidRPr="007C2803">
        <w:rPr>
          <w:rFonts w:ascii="Arial" w:eastAsia="宋体" w:hAnsi="Arial" w:cs="Arial"/>
          <w:color w:val="222222"/>
          <w:kern w:val="0"/>
          <w:sz w:val="23"/>
          <w:szCs w:val="23"/>
        </w:rPr>
        <w:t>以及</w:t>
      </w:r>
      <w:r w:rsidRPr="007C2803">
        <w:rPr>
          <w:rFonts w:ascii="Arial" w:eastAsia="宋体" w:hAnsi="Arial" w:cs="Arial"/>
          <w:color w:val="222222"/>
          <w:kern w:val="0"/>
          <w:sz w:val="23"/>
          <w:szCs w:val="23"/>
        </w:rPr>
        <w:t>“transition”</w:t>
      </w:r>
      <w:r w:rsidRPr="007C2803">
        <w:rPr>
          <w:rFonts w:ascii="Arial" w:eastAsia="宋体" w:hAnsi="Arial" w:cs="Arial"/>
          <w:color w:val="222222"/>
          <w:kern w:val="0"/>
          <w:sz w:val="23"/>
          <w:szCs w:val="23"/>
        </w:rPr>
        <w:t>。</w:t>
      </w:r>
    </w:p>
    <w:p w:rsidR="007C2803" w:rsidRDefault="007C2803" w:rsidP="007C2803">
      <w:pPr>
        <w:widowControl/>
        <w:shd w:val="clear" w:color="auto" w:fill="FFFFFF"/>
        <w:spacing w:before="120" w:after="120"/>
        <w:jc w:val="left"/>
        <w:rPr>
          <w:rFonts w:ascii="Arial" w:eastAsia="宋体" w:hAnsi="Arial" w:cs="Arial"/>
          <w:color w:val="222222"/>
          <w:kern w:val="0"/>
          <w:sz w:val="23"/>
          <w:szCs w:val="23"/>
        </w:rPr>
      </w:pPr>
      <w:r w:rsidRPr="007C2803">
        <w:rPr>
          <w:rFonts w:ascii="Arial" w:eastAsia="宋体" w:hAnsi="Arial" w:cs="Arial"/>
          <w:color w:val="222222"/>
          <w:kern w:val="0"/>
          <w:sz w:val="23"/>
          <w:szCs w:val="23"/>
        </w:rPr>
        <w:t>CSS3</w:t>
      </w:r>
      <w:proofErr w:type="gramStart"/>
      <w:r w:rsidRPr="007C2803">
        <w:rPr>
          <w:rFonts w:ascii="Arial" w:eastAsia="宋体" w:hAnsi="Arial" w:cs="Arial"/>
          <w:color w:val="222222"/>
          <w:kern w:val="0"/>
          <w:sz w:val="23"/>
          <w:szCs w:val="23"/>
        </w:rPr>
        <w:t>亦支持</w:t>
      </w:r>
      <w:proofErr w:type="gramEnd"/>
      <w:r w:rsidRPr="007C2803">
        <w:rPr>
          <w:rFonts w:ascii="Arial" w:eastAsia="宋体" w:hAnsi="Arial" w:cs="Arial"/>
          <w:color w:val="222222"/>
          <w:kern w:val="0"/>
          <w:sz w:val="23"/>
          <w:szCs w:val="23"/>
        </w:rPr>
        <w:fldChar w:fldCharType="begin"/>
      </w:r>
      <w:r w:rsidRPr="007C2803">
        <w:rPr>
          <w:rFonts w:ascii="Arial" w:eastAsia="宋体" w:hAnsi="Arial" w:cs="Arial"/>
          <w:color w:val="222222"/>
          <w:kern w:val="0"/>
          <w:sz w:val="23"/>
          <w:szCs w:val="23"/>
        </w:rPr>
        <w:instrText xml:space="preserve"> HYPERLINK "https://zh.wikipedia.org/wiki/CSS_Animations" \o "CSS Animations" </w:instrText>
      </w:r>
      <w:r w:rsidRPr="007C2803">
        <w:rPr>
          <w:rFonts w:ascii="Arial" w:eastAsia="宋体" w:hAnsi="Arial" w:cs="Arial"/>
          <w:color w:val="222222"/>
          <w:kern w:val="0"/>
          <w:sz w:val="23"/>
          <w:szCs w:val="23"/>
        </w:rPr>
        <w:fldChar w:fldCharType="separate"/>
      </w:r>
      <w:r w:rsidRPr="007C2803">
        <w:rPr>
          <w:rFonts w:ascii="Arial" w:eastAsia="宋体" w:hAnsi="Arial" w:cs="Arial"/>
          <w:color w:val="0B0080"/>
          <w:kern w:val="0"/>
          <w:sz w:val="23"/>
          <w:szCs w:val="23"/>
        </w:rPr>
        <w:t>动画</w:t>
      </w:r>
      <w:r w:rsidRPr="007C2803">
        <w:rPr>
          <w:rFonts w:ascii="Arial" w:eastAsia="宋体" w:hAnsi="Arial" w:cs="Arial"/>
          <w:color w:val="222222"/>
          <w:kern w:val="0"/>
          <w:sz w:val="23"/>
          <w:szCs w:val="23"/>
        </w:rPr>
        <w:fldChar w:fldCharType="end"/>
      </w:r>
      <w:r w:rsidRPr="007C2803">
        <w:rPr>
          <w:rFonts w:ascii="Arial" w:eastAsia="宋体" w:hAnsi="Arial" w:cs="Arial"/>
          <w:color w:val="222222"/>
          <w:kern w:val="0"/>
          <w:sz w:val="23"/>
          <w:szCs w:val="23"/>
        </w:rPr>
        <w:t>（</w:t>
      </w:r>
      <w:r w:rsidRPr="007C2803">
        <w:rPr>
          <w:rFonts w:ascii="Arial" w:eastAsia="宋体" w:hAnsi="Arial" w:cs="Arial"/>
          <w:color w:val="222222"/>
          <w:kern w:val="0"/>
          <w:sz w:val="23"/>
          <w:szCs w:val="23"/>
        </w:rPr>
        <w:t>animation</w:t>
      </w:r>
      <w:r w:rsidRPr="007C2803">
        <w:rPr>
          <w:rFonts w:ascii="Arial" w:eastAsia="宋体" w:hAnsi="Arial" w:cs="Arial"/>
          <w:color w:val="222222"/>
          <w:kern w:val="0"/>
          <w:sz w:val="23"/>
          <w:szCs w:val="23"/>
        </w:rPr>
        <w:t>）</w:t>
      </w:r>
    </w:p>
    <w:p w:rsidR="007C2803" w:rsidRDefault="007C2803" w:rsidP="007C2803">
      <w:pPr>
        <w:widowControl/>
        <w:shd w:val="clear" w:color="auto" w:fill="FFFFFF"/>
        <w:spacing w:before="120" w:after="120"/>
        <w:jc w:val="left"/>
        <w:rPr>
          <w:rFonts w:ascii="Arial" w:eastAsia="宋体" w:hAnsi="Arial" w:cs="Arial"/>
          <w:color w:val="222222"/>
          <w:kern w:val="0"/>
          <w:sz w:val="23"/>
          <w:szCs w:val="23"/>
        </w:rPr>
      </w:pPr>
      <w:r w:rsidRPr="007C2803">
        <w:rPr>
          <w:rFonts w:ascii="Arial" w:eastAsia="宋体" w:hAnsi="Arial" w:cs="Arial"/>
          <w:color w:val="222222"/>
          <w:kern w:val="0"/>
          <w:sz w:val="23"/>
          <w:szCs w:val="23"/>
        </w:rPr>
        <w:t>及</w:t>
      </w:r>
      <w:r w:rsidRPr="007C2803">
        <w:rPr>
          <w:rFonts w:ascii="Arial" w:eastAsia="宋体" w:hAnsi="Arial" w:cs="Arial"/>
          <w:color w:val="222222"/>
          <w:kern w:val="0"/>
          <w:sz w:val="23"/>
          <w:szCs w:val="23"/>
        </w:rPr>
        <w:fldChar w:fldCharType="begin"/>
      </w:r>
      <w:r w:rsidRPr="007C2803">
        <w:rPr>
          <w:rFonts w:ascii="Arial" w:eastAsia="宋体" w:hAnsi="Arial" w:cs="Arial"/>
          <w:color w:val="222222"/>
          <w:kern w:val="0"/>
          <w:sz w:val="23"/>
          <w:szCs w:val="23"/>
        </w:rPr>
        <w:instrText xml:space="preserve"> </w:instrText>
      </w:r>
      <w:r w:rsidRPr="007C2803">
        <w:rPr>
          <w:rFonts w:ascii="Arial" w:eastAsia="宋体" w:hAnsi="Arial" w:cs="Arial" w:hint="eastAsia"/>
          <w:color w:val="222222"/>
          <w:kern w:val="0"/>
          <w:sz w:val="23"/>
          <w:szCs w:val="23"/>
        </w:rPr>
        <w:instrText>HYPERLINK "https://zh.wikipedia.org/wiki/%E7%AB%8B%E9%AB%94" \o "</w:instrText>
      </w:r>
      <w:r w:rsidRPr="007C2803">
        <w:rPr>
          <w:rFonts w:ascii="Arial" w:eastAsia="宋体" w:hAnsi="Arial" w:cs="Arial" w:hint="eastAsia"/>
          <w:color w:val="222222"/>
          <w:kern w:val="0"/>
          <w:sz w:val="23"/>
          <w:szCs w:val="23"/>
        </w:rPr>
        <w:instrText>立体</w:instrText>
      </w:r>
      <w:r w:rsidRPr="007C2803">
        <w:rPr>
          <w:rFonts w:ascii="Arial" w:eastAsia="宋体" w:hAnsi="Arial" w:cs="Arial" w:hint="eastAsia"/>
          <w:color w:val="222222"/>
          <w:kern w:val="0"/>
          <w:sz w:val="23"/>
          <w:szCs w:val="23"/>
        </w:rPr>
        <w:instrText>"</w:instrText>
      </w:r>
      <w:r w:rsidRPr="007C2803">
        <w:rPr>
          <w:rFonts w:ascii="Arial" w:eastAsia="宋体" w:hAnsi="Arial" w:cs="Arial"/>
          <w:color w:val="222222"/>
          <w:kern w:val="0"/>
          <w:sz w:val="23"/>
          <w:szCs w:val="23"/>
        </w:rPr>
        <w:instrText xml:space="preserve"> </w:instrText>
      </w:r>
      <w:r w:rsidRPr="007C2803">
        <w:rPr>
          <w:rFonts w:ascii="Arial" w:eastAsia="宋体" w:hAnsi="Arial" w:cs="Arial"/>
          <w:color w:val="222222"/>
          <w:kern w:val="0"/>
          <w:sz w:val="23"/>
          <w:szCs w:val="23"/>
        </w:rPr>
        <w:fldChar w:fldCharType="separate"/>
      </w:r>
      <w:r w:rsidRPr="007C2803">
        <w:rPr>
          <w:rFonts w:ascii="Arial" w:eastAsia="宋体" w:hAnsi="Arial" w:cs="Arial"/>
          <w:color w:val="0B0080"/>
          <w:kern w:val="0"/>
          <w:sz w:val="23"/>
          <w:szCs w:val="23"/>
        </w:rPr>
        <w:t>立体</w:t>
      </w:r>
      <w:r w:rsidRPr="007C2803">
        <w:rPr>
          <w:rFonts w:ascii="Arial" w:eastAsia="宋体" w:hAnsi="Arial" w:cs="Arial"/>
          <w:color w:val="222222"/>
          <w:kern w:val="0"/>
          <w:sz w:val="23"/>
          <w:szCs w:val="23"/>
        </w:rPr>
        <w:fldChar w:fldCharType="end"/>
      </w:r>
      <w:r w:rsidRPr="007C2803">
        <w:rPr>
          <w:rFonts w:ascii="Arial" w:eastAsia="宋体" w:hAnsi="Arial" w:cs="Arial"/>
          <w:color w:val="222222"/>
          <w:kern w:val="0"/>
          <w:sz w:val="23"/>
          <w:szCs w:val="23"/>
        </w:rPr>
        <w:t>（</w:t>
      </w:r>
      <w:r w:rsidRPr="007C2803">
        <w:rPr>
          <w:rFonts w:ascii="Arial" w:eastAsia="宋体" w:hAnsi="Arial" w:cs="Arial"/>
          <w:color w:val="222222"/>
          <w:kern w:val="0"/>
          <w:sz w:val="23"/>
          <w:szCs w:val="23"/>
        </w:rPr>
        <w:t>preserved-3d</w:t>
      </w:r>
      <w:r w:rsidRPr="007C2803">
        <w:rPr>
          <w:rFonts w:ascii="Arial" w:eastAsia="宋体" w:hAnsi="Arial" w:cs="Arial"/>
          <w:color w:val="222222"/>
          <w:kern w:val="0"/>
          <w:sz w:val="23"/>
          <w:szCs w:val="23"/>
        </w:rPr>
        <w:t>）。</w:t>
      </w:r>
    </w:p>
    <w:p w:rsidR="00232622" w:rsidRDefault="00232622" w:rsidP="007C2803">
      <w:pPr>
        <w:widowControl/>
        <w:shd w:val="clear" w:color="auto" w:fill="FFFFFF"/>
        <w:spacing w:before="120" w:after="120"/>
        <w:jc w:val="left"/>
        <w:rPr>
          <w:rFonts w:ascii="Arial" w:eastAsia="宋体" w:hAnsi="Arial" w:cs="Arial"/>
          <w:color w:val="222222"/>
          <w:kern w:val="0"/>
          <w:sz w:val="23"/>
          <w:szCs w:val="23"/>
        </w:rPr>
      </w:pPr>
      <w:r>
        <w:rPr>
          <w:rFonts w:ascii="Arial" w:eastAsia="宋体" w:hAnsi="Arial" w:cs="Arial" w:hint="eastAsia"/>
          <w:color w:val="222222"/>
          <w:kern w:val="0"/>
          <w:sz w:val="23"/>
          <w:szCs w:val="23"/>
        </w:rPr>
        <w:t>更多</w:t>
      </w:r>
      <w:r>
        <w:rPr>
          <w:rFonts w:ascii="Arial" w:eastAsia="宋体" w:hAnsi="Arial" w:cs="Arial"/>
          <w:color w:val="222222"/>
          <w:kern w:val="0"/>
          <w:sz w:val="23"/>
          <w:szCs w:val="23"/>
        </w:rPr>
        <w:t>浏览器对</w:t>
      </w:r>
      <w:proofErr w:type="spellStart"/>
      <w:r>
        <w:rPr>
          <w:rFonts w:ascii="Arial" w:eastAsia="宋体" w:hAnsi="Arial" w:cs="Arial" w:hint="eastAsia"/>
          <w:color w:val="222222"/>
          <w:kern w:val="0"/>
          <w:sz w:val="23"/>
          <w:szCs w:val="23"/>
        </w:rPr>
        <w:t>css</w:t>
      </w:r>
      <w:proofErr w:type="spellEnd"/>
      <w:r>
        <w:rPr>
          <w:rFonts w:ascii="Arial" w:eastAsia="宋体" w:hAnsi="Arial" w:cs="Arial" w:hint="eastAsia"/>
          <w:color w:val="222222"/>
          <w:kern w:val="0"/>
          <w:sz w:val="23"/>
          <w:szCs w:val="23"/>
        </w:rPr>
        <w:t>支持</w:t>
      </w:r>
      <w:r>
        <w:rPr>
          <w:rFonts w:ascii="Arial" w:eastAsia="宋体" w:hAnsi="Arial" w:cs="Arial"/>
          <w:color w:val="222222"/>
          <w:kern w:val="0"/>
          <w:sz w:val="23"/>
          <w:szCs w:val="23"/>
        </w:rPr>
        <w:t>情况</w:t>
      </w:r>
      <w:r>
        <w:rPr>
          <w:rFonts w:ascii="Arial" w:eastAsia="宋体" w:hAnsi="Arial" w:cs="Arial" w:hint="eastAsia"/>
          <w:color w:val="222222"/>
          <w:kern w:val="0"/>
          <w:sz w:val="23"/>
          <w:szCs w:val="23"/>
        </w:rPr>
        <w:t xml:space="preserve"> </w:t>
      </w:r>
    </w:p>
    <w:p w:rsidR="00232622" w:rsidRPr="007C2803" w:rsidRDefault="00232622" w:rsidP="007C2803">
      <w:pPr>
        <w:widowControl/>
        <w:shd w:val="clear" w:color="auto" w:fill="FFFFFF"/>
        <w:spacing w:before="120" w:after="120"/>
        <w:jc w:val="left"/>
        <w:rPr>
          <w:rFonts w:ascii="Arial" w:eastAsia="宋体" w:hAnsi="Arial" w:cs="Arial"/>
          <w:color w:val="222222"/>
          <w:kern w:val="0"/>
          <w:sz w:val="23"/>
          <w:szCs w:val="23"/>
        </w:rPr>
      </w:pPr>
      <w:r w:rsidRPr="00232622">
        <w:rPr>
          <w:rFonts w:ascii="Arial" w:eastAsia="宋体" w:hAnsi="Arial" w:cs="Arial"/>
          <w:color w:val="222222"/>
          <w:kern w:val="0"/>
          <w:sz w:val="23"/>
          <w:szCs w:val="23"/>
        </w:rPr>
        <w:t>https://zh.wikipedia.org/wiki/%E7%80%8F%E8%A6%BD%E5%99%A8%E5%BC%95%E6%93%8ECSS%E6%94%AF%E6%8F%B4%E6%AF%94%E8%BC%83</w:t>
      </w:r>
    </w:p>
    <w:p w:rsidR="00EE0E90" w:rsidRDefault="00FA34CD" w:rsidP="00F15F34">
      <w:pPr>
        <w:pStyle w:val="1"/>
      </w:pPr>
      <w:proofErr w:type="gramStart"/>
      <w:r>
        <w:rPr>
          <w:rFonts w:hint="eastAsia"/>
        </w:rPr>
        <w:t>html</w:t>
      </w:r>
      <w:proofErr w:type="gramEnd"/>
    </w:p>
    <w:p w:rsidR="00E05D27" w:rsidRDefault="00E05D27" w:rsidP="00E05D27">
      <w:r>
        <w:t>HTML</w:t>
      </w:r>
      <w:r>
        <w:tab/>
      </w:r>
      <w:r w:rsidR="000A2B49">
        <w:t xml:space="preserve"> </w:t>
      </w:r>
      <w:r>
        <w:t>1991</w:t>
      </w:r>
    </w:p>
    <w:p w:rsidR="00E05D27" w:rsidRDefault="00E05D27" w:rsidP="00E05D27">
      <w:r>
        <w:t>HTML 2.0</w:t>
      </w:r>
      <w:r>
        <w:tab/>
      </w:r>
      <w:r w:rsidR="000A2B49">
        <w:t xml:space="preserve"> </w:t>
      </w:r>
      <w:r>
        <w:t>1995</w:t>
      </w:r>
    </w:p>
    <w:p w:rsidR="00E05D27" w:rsidRDefault="00E05D27" w:rsidP="00E05D27">
      <w:r>
        <w:t>HTML 3.2</w:t>
      </w:r>
      <w:r>
        <w:tab/>
      </w:r>
      <w:r w:rsidR="000A2B49">
        <w:t xml:space="preserve"> </w:t>
      </w:r>
      <w:r>
        <w:t>1997</w:t>
      </w:r>
    </w:p>
    <w:p w:rsidR="00E05D27" w:rsidRDefault="00E05D27" w:rsidP="00E05D27">
      <w:r>
        <w:t>HTML 4.01</w:t>
      </w:r>
      <w:r w:rsidR="000A2B49">
        <w:t xml:space="preserve"> </w:t>
      </w:r>
      <w:r>
        <w:t>1999</w:t>
      </w:r>
      <w:r w:rsidR="000A2B49">
        <w:t xml:space="preserve"> </w:t>
      </w:r>
    </w:p>
    <w:p w:rsidR="00E05D27" w:rsidRDefault="00E05D27" w:rsidP="00E05D27">
      <w:r>
        <w:t>XHTML</w:t>
      </w:r>
      <w:r>
        <w:tab/>
      </w:r>
      <w:r w:rsidR="00E249D3">
        <w:t xml:space="preserve"> </w:t>
      </w:r>
      <w:r>
        <w:t>2000</w:t>
      </w:r>
      <w:r w:rsidR="00E80E3A">
        <w:t xml:space="preserve"> </w:t>
      </w:r>
    </w:p>
    <w:p w:rsidR="00E05D27" w:rsidRPr="00E05D27" w:rsidRDefault="00E05D27" w:rsidP="00E05D27">
      <w:r>
        <w:t>HTML5</w:t>
      </w:r>
      <w:r>
        <w:tab/>
      </w:r>
      <w:r w:rsidR="00E249D3">
        <w:t xml:space="preserve"> </w:t>
      </w:r>
      <w:r>
        <w:t>2014</w:t>
      </w:r>
    </w:p>
    <w:p w:rsidR="00F15F34" w:rsidRPr="00F15F34" w:rsidRDefault="00F15F34" w:rsidP="00F15F34"/>
    <w:p w:rsidR="00FA34CD" w:rsidRPr="007C2803" w:rsidRDefault="00FA34CD" w:rsidP="009F534F"/>
    <w:p w:rsidR="003301BB" w:rsidRDefault="003301BB"/>
    <w:p w:rsidR="003301BB" w:rsidRDefault="003301BB"/>
    <w:sectPr w:rsidR="003301BB" w:rsidSect="00F220F0">
      <w:pgSz w:w="23814" w:h="16839" w:orient="landscape" w:code="8"/>
      <w:pgMar w:top="1797" w:right="1440" w:bottom="1797" w:left="1440" w:header="851" w:footer="992" w:gutter="0"/>
      <w:paperSrc w:first="15"/>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05C47"/>
    <w:multiLevelType w:val="hybridMultilevel"/>
    <w:tmpl w:val="FFD66114"/>
    <w:lvl w:ilvl="0" w:tplc="2FA67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562E1"/>
    <w:multiLevelType w:val="multilevel"/>
    <w:tmpl w:val="27E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A04144"/>
    <w:multiLevelType w:val="multilevel"/>
    <w:tmpl w:val="263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04881"/>
    <w:multiLevelType w:val="multilevel"/>
    <w:tmpl w:val="A758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8949E1"/>
    <w:multiLevelType w:val="multilevel"/>
    <w:tmpl w:val="F1B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2A5BFC"/>
    <w:multiLevelType w:val="multilevel"/>
    <w:tmpl w:val="1E4C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CA2CA6"/>
    <w:multiLevelType w:val="hybridMultilevel"/>
    <w:tmpl w:val="72F0DBE0"/>
    <w:lvl w:ilvl="0" w:tplc="DA80DE3E">
      <w:start w:val="1"/>
      <w:numFmt w:val="decimal"/>
      <w:lvlText w:val="%1."/>
      <w:lvlJc w:val="left"/>
      <w:pPr>
        <w:ind w:left="475" w:hanging="360"/>
      </w:pPr>
      <w:rPr>
        <w:rFonts w:hint="default"/>
      </w:rPr>
    </w:lvl>
    <w:lvl w:ilvl="1" w:tplc="04090019" w:tentative="1">
      <w:start w:val="1"/>
      <w:numFmt w:val="lowerLetter"/>
      <w:lvlText w:val="%2)"/>
      <w:lvlJc w:val="left"/>
      <w:pPr>
        <w:ind w:left="955" w:hanging="420"/>
      </w:pPr>
    </w:lvl>
    <w:lvl w:ilvl="2" w:tplc="0409001B" w:tentative="1">
      <w:start w:val="1"/>
      <w:numFmt w:val="lowerRoman"/>
      <w:lvlText w:val="%3."/>
      <w:lvlJc w:val="right"/>
      <w:pPr>
        <w:ind w:left="1375" w:hanging="420"/>
      </w:pPr>
    </w:lvl>
    <w:lvl w:ilvl="3" w:tplc="0409000F" w:tentative="1">
      <w:start w:val="1"/>
      <w:numFmt w:val="decimal"/>
      <w:lvlText w:val="%4."/>
      <w:lvlJc w:val="left"/>
      <w:pPr>
        <w:ind w:left="1795" w:hanging="420"/>
      </w:pPr>
    </w:lvl>
    <w:lvl w:ilvl="4" w:tplc="04090019" w:tentative="1">
      <w:start w:val="1"/>
      <w:numFmt w:val="lowerLetter"/>
      <w:lvlText w:val="%5)"/>
      <w:lvlJc w:val="left"/>
      <w:pPr>
        <w:ind w:left="2215" w:hanging="420"/>
      </w:pPr>
    </w:lvl>
    <w:lvl w:ilvl="5" w:tplc="0409001B" w:tentative="1">
      <w:start w:val="1"/>
      <w:numFmt w:val="lowerRoman"/>
      <w:lvlText w:val="%6."/>
      <w:lvlJc w:val="right"/>
      <w:pPr>
        <w:ind w:left="2635" w:hanging="420"/>
      </w:pPr>
    </w:lvl>
    <w:lvl w:ilvl="6" w:tplc="0409000F" w:tentative="1">
      <w:start w:val="1"/>
      <w:numFmt w:val="decimal"/>
      <w:lvlText w:val="%7."/>
      <w:lvlJc w:val="left"/>
      <w:pPr>
        <w:ind w:left="3055" w:hanging="420"/>
      </w:pPr>
    </w:lvl>
    <w:lvl w:ilvl="7" w:tplc="04090019" w:tentative="1">
      <w:start w:val="1"/>
      <w:numFmt w:val="lowerLetter"/>
      <w:lvlText w:val="%8)"/>
      <w:lvlJc w:val="left"/>
      <w:pPr>
        <w:ind w:left="3475" w:hanging="420"/>
      </w:pPr>
    </w:lvl>
    <w:lvl w:ilvl="8" w:tplc="0409001B" w:tentative="1">
      <w:start w:val="1"/>
      <w:numFmt w:val="lowerRoman"/>
      <w:lvlText w:val="%9."/>
      <w:lvlJc w:val="right"/>
      <w:pPr>
        <w:ind w:left="3895" w:hanging="420"/>
      </w:pPr>
    </w:lvl>
  </w:abstractNum>
  <w:abstractNum w:abstractNumId="7">
    <w:nsid w:val="749A1C39"/>
    <w:multiLevelType w:val="multilevel"/>
    <w:tmpl w:val="EBA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6"/>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80"/>
    <w:rsid w:val="000240DF"/>
    <w:rsid w:val="00024470"/>
    <w:rsid w:val="00036B17"/>
    <w:rsid w:val="000444B8"/>
    <w:rsid w:val="0007544E"/>
    <w:rsid w:val="000A2B49"/>
    <w:rsid w:val="000A7E4E"/>
    <w:rsid w:val="000D6C7C"/>
    <w:rsid w:val="000E746C"/>
    <w:rsid w:val="00143CED"/>
    <w:rsid w:val="00170D89"/>
    <w:rsid w:val="00193C15"/>
    <w:rsid w:val="001954B1"/>
    <w:rsid w:val="001B7296"/>
    <w:rsid w:val="00215DFD"/>
    <w:rsid w:val="00232622"/>
    <w:rsid w:val="002876A2"/>
    <w:rsid w:val="002A7157"/>
    <w:rsid w:val="002C0DAB"/>
    <w:rsid w:val="002D0766"/>
    <w:rsid w:val="0031201F"/>
    <w:rsid w:val="003218C5"/>
    <w:rsid w:val="00327E79"/>
    <w:rsid w:val="003301BB"/>
    <w:rsid w:val="00340085"/>
    <w:rsid w:val="00356DF0"/>
    <w:rsid w:val="003967BB"/>
    <w:rsid w:val="003A22E8"/>
    <w:rsid w:val="003A2F56"/>
    <w:rsid w:val="003B4292"/>
    <w:rsid w:val="003D7140"/>
    <w:rsid w:val="00400473"/>
    <w:rsid w:val="004165BE"/>
    <w:rsid w:val="0043157C"/>
    <w:rsid w:val="00445AEB"/>
    <w:rsid w:val="00473A93"/>
    <w:rsid w:val="00495411"/>
    <w:rsid w:val="004C3F58"/>
    <w:rsid w:val="004D6D80"/>
    <w:rsid w:val="004D7828"/>
    <w:rsid w:val="00544AAE"/>
    <w:rsid w:val="00546173"/>
    <w:rsid w:val="00581824"/>
    <w:rsid w:val="0059404E"/>
    <w:rsid w:val="005A1F1F"/>
    <w:rsid w:val="005A64C7"/>
    <w:rsid w:val="005E5453"/>
    <w:rsid w:val="005F234A"/>
    <w:rsid w:val="00610226"/>
    <w:rsid w:val="006108DC"/>
    <w:rsid w:val="00640A33"/>
    <w:rsid w:val="00641A7A"/>
    <w:rsid w:val="0064209F"/>
    <w:rsid w:val="00650511"/>
    <w:rsid w:val="00680CF7"/>
    <w:rsid w:val="006D7ABE"/>
    <w:rsid w:val="007168F3"/>
    <w:rsid w:val="007318CB"/>
    <w:rsid w:val="00781917"/>
    <w:rsid w:val="00794180"/>
    <w:rsid w:val="007B650F"/>
    <w:rsid w:val="007C0E83"/>
    <w:rsid w:val="007C2803"/>
    <w:rsid w:val="007D4C83"/>
    <w:rsid w:val="007F2C4E"/>
    <w:rsid w:val="00811F74"/>
    <w:rsid w:val="00841727"/>
    <w:rsid w:val="00851D36"/>
    <w:rsid w:val="0090598A"/>
    <w:rsid w:val="00942343"/>
    <w:rsid w:val="009550F0"/>
    <w:rsid w:val="009A69F6"/>
    <w:rsid w:val="009B1321"/>
    <w:rsid w:val="009F534F"/>
    <w:rsid w:val="00A17598"/>
    <w:rsid w:val="00A279D9"/>
    <w:rsid w:val="00A33864"/>
    <w:rsid w:val="00A42309"/>
    <w:rsid w:val="00A54BBB"/>
    <w:rsid w:val="00A55593"/>
    <w:rsid w:val="00A83927"/>
    <w:rsid w:val="00A91C6A"/>
    <w:rsid w:val="00A949BE"/>
    <w:rsid w:val="00AA0BE0"/>
    <w:rsid w:val="00AA4F79"/>
    <w:rsid w:val="00AB249B"/>
    <w:rsid w:val="00AC6074"/>
    <w:rsid w:val="00B24DAF"/>
    <w:rsid w:val="00B25F94"/>
    <w:rsid w:val="00B46682"/>
    <w:rsid w:val="00BB15C6"/>
    <w:rsid w:val="00BC1EA2"/>
    <w:rsid w:val="00BC393A"/>
    <w:rsid w:val="00BE4BEB"/>
    <w:rsid w:val="00BE6194"/>
    <w:rsid w:val="00C31E6C"/>
    <w:rsid w:val="00C45F57"/>
    <w:rsid w:val="00C711E8"/>
    <w:rsid w:val="00C756CC"/>
    <w:rsid w:val="00C75CEB"/>
    <w:rsid w:val="00CB15D4"/>
    <w:rsid w:val="00CC1779"/>
    <w:rsid w:val="00CC4A75"/>
    <w:rsid w:val="00D21937"/>
    <w:rsid w:val="00D43404"/>
    <w:rsid w:val="00D47E24"/>
    <w:rsid w:val="00D54A4C"/>
    <w:rsid w:val="00D66FAA"/>
    <w:rsid w:val="00D869CA"/>
    <w:rsid w:val="00DC409A"/>
    <w:rsid w:val="00DE3D85"/>
    <w:rsid w:val="00E05D27"/>
    <w:rsid w:val="00E249D3"/>
    <w:rsid w:val="00E60580"/>
    <w:rsid w:val="00E742FD"/>
    <w:rsid w:val="00E77E9D"/>
    <w:rsid w:val="00E80E3A"/>
    <w:rsid w:val="00E81012"/>
    <w:rsid w:val="00E836AB"/>
    <w:rsid w:val="00EE0E90"/>
    <w:rsid w:val="00F007A9"/>
    <w:rsid w:val="00F15F34"/>
    <w:rsid w:val="00F220F0"/>
    <w:rsid w:val="00F406AE"/>
    <w:rsid w:val="00F559F0"/>
    <w:rsid w:val="00F56CE8"/>
    <w:rsid w:val="00F867D4"/>
    <w:rsid w:val="00FA34CD"/>
    <w:rsid w:val="00FA723C"/>
    <w:rsid w:val="00FB72AB"/>
    <w:rsid w:val="00FC5BB0"/>
    <w:rsid w:val="00FE1062"/>
    <w:rsid w:val="00FE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D66A2-74DD-4A34-BD22-6C4A2F79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5F3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318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BB15C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4A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76A2"/>
    <w:rPr>
      <w:color w:val="0000FF"/>
      <w:u w:val="single"/>
    </w:rPr>
  </w:style>
  <w:style w:type="character" w:customStyle="1" w:styleId="2Char">
    <w:name w:val="标题 2 Char"/>
    <w:basedOn w:val="a0"/>
    <w:link w:val="2"/>
    <w:uiPriority w:val="9"/>
    <w:rsid w:val="007318CB"/>
    <w:rPr>
      <w:rFonts w:ascii="宋体" w:eastAsia="宋体" w:hAnsi="宋体" w:cs="宋体"/>
      <w:b/>
      <w:bCs/>
      <w:kern w:val="0"/>
      <w:sz w:val="36"/>
      <w:szCs w:val="36"/>
    </w:rPr>
  </w:style>
  <w:style w:type="paragraph" w:styleId="a4">
    <w:name w:val="Normal (Web)"/>
    <w:basedOn w:val="a"/>
    <w:uiPriority w:val="99"/>
    <w:unhideWhenUsed/>
    <w:rsid w:val="007318CB"/>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CC4A75"/>
    <w:rPr>
      <w:rFonts w:asciiTheme="majorHAnsi" w:eastAsiaTheme="majorEastAsia" w:hAnsiTheme="majorHAnsi" w:cstheme="majorBidi"/>
      <w:b/>
      <w:bCs/>
      <w:sz w:val="28"/>
      <w:szCs w:val="28"/>
    </w:rPr>
  </w:style>
  <w:style w:type="character" w:customStyle="1" w:styleId="mw-headline">
    <w:name w:val="mw-headline"/>
    <w:basedOn w:val="a0"/>
    <w:rsid w:val="00CC4A75"/>
  </w:style>
  <w:style w:type="character" w:customStyle="1" w:styleId="mw-editsection">
    <w:name w:val="mw-editsection"/>
    <w:basedOn w:val="a0"/>
    <w:rsid w:val="00CC4A75"/>
  </w:style>
  <w:style w:type="character" w:customStyle="1" w:styleId="mw-editsection-bracket">
    <w:name w:val="mw-editsection-bracket"/>
    <w:basedOn w:val="a0"/>
    <w:rsid w:val="00CC4A75"/>
  </w:style>
  <w:style w:type="character" w:customStyle="1" w:styleId="1Char">
    <w:name w:val="标题 1 Char"/>
    <w:basedOn w:val="a0"/>
    <w:link w:val="1"/>
    <w:uiPriority w:val="9"/>
    <w:rsid w:val="00F15F34"/>
    <w:rPr>
      <w:b/>
      <w:bCs/>
      <w:kern w:val="44"/>
      <w:sz w:val="44"/>
      <w:szCs w:val="44"/>
    </w:rPr>
  </w:style>
  <w:style w:type="paragraph" w:styleId="HTML">
    <w:name w:val="HTML Preformatted"/>
    <w:basedOn w:val="a"/>
    <w:link w:val="HTMLChar"/>
    <w:uiPriority w:val="99"/>
    <w:semiHidden/>
    <w:unhideWhenUsed/>
    <w:rsid w:val="00F56C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6CE8"/>
    <w:rPr>
      <w:rFonts w:ascii="宋体" w:eastAsia="宋体" w:hAnsi="宋体" w:cs="宋体"/>
      <w:kern w:val="0"/>
      <w:sz w:val="24"/>
      <w:szCs w:val="24"/>
    </w:rPr>
  </w:style>
  <w:style w:type="paragraph" w:styleId="a5">
    <w:name w:val="List Paragraph"/>
    <w:basedOn w:val="a"/>
    <w:uiPriority w:val="34"/>
    <w:qFormat/>
    <w:rsid w:val="003D7140"/>
    <w:pPr>
      <w:ind w:firstLineChars="200" w:firstLine="420"/>
    </w:pPr>
  </w:style>
  <w:style w:type="character" w:styleId="a6">
    <w:name w:val="Strong"/>
    <w:basedOn w:val="a0"/>
    <w:uiPriority w:val="22"/>
    <w:qFormat/>
    <w:rsid w:val="00170D89"/>
    <w:rPr>
      <w:b/>
      <w:bCs/>
    </w:rPr>
  </w:style>
  <w:style w:type="character" w:styleId="a7">
    <w:name w:val="Emphasis"/>
    <w:basedOn w:val="a0"/>
    <w:uiPriority w:val="20"/>
    <w:qFormat/>
    <w:rsid w:val="00AA0BE0"/>
    <w:rPr>
      <w:i/>
      <w:iCs/>
    </w:rPr>
  </w:style>
  <w:style w:type="character" w:customStyle="1" w:styleId="3Char">
    <w:name w:val="标题 3 Char"/>
    <w:basedOn w:val="a0"/>
    <w:link w:val="3"/>
    <w:uiPriority w:val="9"/>
    <w:rsid w:val="00BB15C6"/>
    <w:rPr>
      <w:b/>
      <w:bCs/>
      <w:sz w:val="32"/>
      <w:szCs w:val="32"/>
    </w:rPr>
  </w:style>
  <w:style w:type="character" w:customStyle="1" w:styleId="apple-converted-space">
    <w:name w:val="apple-converted-space"/>
    <w:basedOn w:val="a0"/>
    <w:rsid w:val="007D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960">
      <w:bodyDiv w:val="1"/>
      <w:marLeft w:val="0"/>
      <w:marRight w:val="0"/>
      <w:marTop w:val="0"/>
      <w:marBottom w:val="0"/>
      <w:divBdr>
        <w:top w:val="none" w:sz="0" w:space="0" w:color="auto"/>
        <w:left w:val="none" w:sz="0" w:space="0" w:color="auto"/>
        <w:bottom w:val="none" w:sz="0" w:space="0" w:color="auto"/>
        <w:right w:val="none" w:sz="0" w:space="0" w:color="auto"/>
      </w:divBdr>
    </w:div>
    <w:div w:id="81682165">
      <w:bodyDiv w:val="1"/>
      <w:marLeft w:val="0"/>
      <w:marRight w:val="0"/>
      <w:marTop w:val="0"/>
      <w:marBottom w:val="0"/>
      <w:divBdr>
        <w:top w:val="none" w:sz="0" w:space="0" w:color="auto"/>
        <w:left w:val="none" w:sz="0" w:space="0" w:color="auto"/>
        <w:bottom w:val="none" w:sz="0" w:space="0" w:color="auto"/>
        <w:right w:val="none" w:sz="0" w:space="0" w:color="auto"/>
      </w:divBdr>
      <w:divsChild>
        <w:div w:id="2017272160">
          <w:marLeft w:val="0"/>
          <w:marRight w:val="0"/>
          <w:marTop w:val="240"/>
          <w:marBottom w:val="240"/>
          <w:divBdr>
            <w:top w:val="none" w:sz="0" w:space="0" w:color="auto"/>
            <w:left w:val="single" w:sz="36" w:space="12" w:color="FFEB3B"/>
            <w:bottom w:val="none" w:sz="0" w:space="0" w:color="auto"/>
            <w:right w:val="none" w:sz="0" w:space="0" w:color="auto"/>
          </w:divBdr>
        </w:div>
      </w:divsChild>
    </w:div>
    <w:div w:id="225337530">
      <w:bodyDiv w:val="1"/>
      <w:marLeft w:val="0"/>
      <w:marRight w:val="0"/>
      <w:marTop w:val="0"/>
      <w:marBottom w:val="0"/>
      <w:divBdr>
        <w:top w:val="none" w:sz="0" w:space="0" w:color="auto"/>
        <w:left w:val="none" w:sz="0" w:space="0" w:color="auto"/>
        <w:bottom w:val="none" w:sz="0" w:space="0" w:color="auto"/>
        <w:right w:val="none" w:sz="0" w:space="0" w:color="auto"/>
      </w:divBdr>
    </w:div>
    <w:div w:id="239221005">
      <w:bodyDiv w:val="1"/>
      <w:marLeft w:val="0"/>
      <w:marRight w:val="0"/>
      <w:marTop w:val="0"/>
      <w:marBottom w:val="0"/>
      <w:divBdr>
        <w:top w:val="none" w:sz="0" w:space="0" w:color="auto"/>
        <w:left w:val="none" w:sz="0" w:space="0" w:color="auto"/>
        <w:bottom w:val="none" w:sz="0" w:space="0" w:color="auto"/>
        <w:right w:val="none" w:sz="0" w:space="0" w:color="auto"/>
      </w:divBdr>
    </w:div>
    <w:div w:id="408889161">
      <w:bodyDiv w:val="1"/>
      <w:marLeft w:val="0"/>
      <w:marRight w:val="0"/>
      <w:marTop w:val="0"/>
      <w:marBottom w:val="0"/>
      <w:divBdr>
        <w:top w:val="none" w:sz="0" w:space="0" w:color="auto"/>
        <w:left w:val="none" w:sz="0" w:space="0" w:color="auto"/>
        <w:bottom w:val="none" w:sz="0" w:space="0" w:color="auto"/>
        <w:right w:val="none" w:sz="0" w:space="0" w:color="auto"/>
      </w:divBdr>
    </w:div>
    <w:div w:id="540170803">
      <w:bodyDiv w:val="1"/>
      <w:marLeft w:val="0"/>
      <w:marRight w:val="0"/>
      <w:marTop w:val="0"/>
      <w:marBottom w:val="0"/>
      <w:divBdr>
        <w:top w:val="none" w:sz="0" w:space="0" w:color="auto"/>
        <w:left w:val="none" w:sz="0" w:space="0" w:color="auto"/>
        <w:bottom w:val="none" w:sz="0" w:space="0" w:color="auto"/>
        <w:right w:val="none" w:sz="0" w:space="0" w:color="auto"/>
      </w:divBdr>
      <w:divsChild>
        <w:div w:id="2071878580">
          <w:marLeft w:val="336"/>
          <w:marRight w:val="0"/>
          <w:marTop w:val="120"/>
          <w:marBottom w:val="312"/>
          <w:divBdr>
            <w:top w:val="none" w:sz="0" w:space="0" w:color="auto"/>
            <w:left w:val="none" w:sz="0" w:space="0" w:color="auto"/>
            <w:bottom w:val="none" w:sz="0" w:space="0" w:color="auto"/>
            <w:right w:val="none" w:sz="0" w:space="0" w:color="auto"/>
          </w:divBdr>
          <w:divsChild>
            <w:div w:id="902914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472479">
      <w:bodyDiv w:val="1"/>
      <w:marLeft w:val="0"/>
      <w:marRight w:val="0"/>
      <w:marTop w:val="0"/>
      <w:marBottom w:val="0"/>
      <w:divBdr>
        <w:top w:val="none" w:sz="0" w:space="0" w:color="auto"/>
        <w:left w:val="none" w:sz="0" w:space="0" w:color="auto"/>
        <w:bottom w:val="none" w:sz="0" w:space="0" w:color="auto"/>
        <w:right w:val="none" w:sz="0" w:space="0" w:color="auto"/>
      </w:divBdr>
    </w:div>
    <w:div w:id="785730407">
      <w:bodyDiv w:val="1"/>
      <w:marLeft w:val="0"/>
      <w:marRight w:val="0"/>
      <w:marTop w:val="0"/>
      <w:marBottom w:val="0"/>
      <w:divBdr>
        <w:top w:val="none" w:sz="0" w:space="0" w:color="auto"/>
        <w:left w:val="none" w:sz="0" w:space="0" w:color="auto"/>
        <w:bottom w:val="none" w:sz="0" w:space="0" w:color="auto"/>
        <w:right w:val="none" w:sz="0" w:space="0" w:color="auto"/>
      </w:divBdr>
    </w:div>
    <w:div w:id="920404354">
      <w:bodyDiv w:val="1"/>
      <w:marLeft w:val="0"/>
      <w:marRight w:val="0"/>
      <w:marTop w:val="0"/>
      <w:marBottom w:val="0"/>
      <w:divBdr>
        <w:top w:val="none" w:sz="0" w:space="0" w:color="auto"/>
        <w:left w:val="none" w:sz="0" w:space="0" w:color="auto"/>
        <w:bottom w:val="none" w:sz="0" w:space="0" w:color="auto"/>
        <w:right w:val="none" w:sz="0" w:space="0" w:color="auto"/>
      </w:divBdr>
    </w:div>
    <w:div w:id="1100952314">
      <w:bodyDiv w:val="1"/>
      <w:marLeft w:val="0"/>
      <w:marRight w:val="0"/>
      <w:marTop w:val="0"/>
      <w:marBottom w:val="0"/>
      <w:divBdr>
        <w:top w:val="none" w:sz="0" w:space="0" w:color="auto"/>
        <w:left w:val="none" w:sz="0" w:space="0" w:color="auto"/>
        <w:bottom w:val="none" w:sz="0" w:space="0" w:color="auto"/>
        <w:right w:val="none" w:sz="0" w:space="0" w:color="auto"/>
      </w:divBdr>
    </w:div>
    <w:div w:id="1186408463">
      <w:bodyDiv w:val="1"/>
      <w:marLeft w:val="0"/>
      <w:marRight w:val="0"/>
      <w:marTop w:val="0"/>
      <w:marBottom w:val="0"/>
      <w:divBdr>
        <w:top w:val="none" w:sz="0" w:space="0" w:color="auto"/>
        <w:left w:val="none" w:sz="0" w:space="0" w:color="auto"/>
        <w:bottom w:val="none" w:sz="0" w:space="0" w:color="auto"/>
        <w:right w:val="none" w:sz="0" w:space="0" w:color="auto"/>
      </w:divBdr>
    </w:div>
    <w:div w:id="1250391206">
      <w:bodyDiv w:val="1"/>
      <w:marLeft w:val="0"/>
      <w:marRight w:val="0"/>
      <w:marTop w:val="0"/>
      <w:marBottom w:val="0"/>
      <w:divBdr>
        <w:top w:val="none" w:sz="0" w:space="0" w:color="auto"/>
        <w:left w:val="none" w:sz="0" w:space="0" w:color="auto"/>
        <w:bottom w:val="none" w:sz="0" w:space="0" w:color="auto"/>
        <w:right w:val="none" w:sz="0" w:space="0" w:color="auto"/>
      </w:divBdr>
    </w:div>
    <w:div w:id="1302727675">
      <w:bodyDiv w:val="1"/>
      <w:marLeft w:val="0"/>
      <w:marRight w:val="0"/>
      <w:marTop w:val="0"/>
      <w:marBottom w:val="0"/>
      <w:divBdr>
        <w:top w:val="none" w:sz="0" w:space="0" w:color="auto"/>
        <w:left w:val="none" w:sz="0" w:space="0" w:color="auto"/>
        <w:bottom w:val="none" w:sz="0" w:space="0" w:color="auto"/>
        <w:right w:val="none" w:sz="0" w:space="0" w:color="auto"/>
      </w:divBdr>
    </w:div>
    <w:div w:id="1466653941">
      <w:bodyDiv w:val="1"/>
      <w:marLeft w:val="0"/>
      <w:marRight w:val="0"/>
      <w:marTop w:val="0"/>
      <w:marBottom w:val="0"/>
      <w:divBdr>
        <w:top w:val="none" w:sz="0" w:space="0" w:color="auto"/>
        <w:left w:val="none" w:sz="0" w:space="0" w:color="auto"/>
        <w:bottom w:val="none" w:sz="0" w:space="0" w:color="auto"/>
        <w:right w:val="none" w:sz="0" w:space="0" w:color="auto"/>
      </w:divBdr>
    </w:div>
    <w:div w:id="1508136667">
      <w:bodyDiv w:val="1"/>
      <w:marLeft w:val="0"/>
      <w:marRight w:val="0"/>
      <w:marTop w:val="0"/>
      <w:marBottom w:val="0"/>
      <w:divBdr>
        <w:top w:val="none" w:sz="0" w:space="0" w:color="auto"/>
        <w:left w:val="none" w:sz="0" w:space="0" w:color="auto"/>
        <w:bottom w:val="none" w:sz="0" w:space="0" w:color="auto"/>
        <w:right w:val="none" w:sz="0" w:space="0" w:color="auto"/>
      </w:divBdr>
    </w:div>
    <w:div w:id="1582911462">
      <w:bodyDiv w:val="1"/>
      <w:marLeft w:val="0"/>
      <w:marRight w:val="0"/>
      <w:marTop w:val="0"/>
      <w:marBottom w:val="0"/>
      <w:divBdr>
        <w:top w:val="none" w:sz="0" w:space="0" w:color="auto"/>
        <w:left w:val="none" w:sz="0" w:space="0" w:color="auto"/>
        <w:bottom w:val="none" w:sz="0" w:space="0" w:color="auto"/>
        <w:right w:val="none" w:sz="0" w:space="0" w:color="auto"/>
      </w:divBdr>
    </w:div>
    <w:div w:id="1597979082">
      <w:bodyDiv w:val="1"/>
      <w:marLeft w:val="0"/>
      <w:marRight w:val="0"/>
      <w:marTop w:val="0"/>
      <w:marBottom w:val="0"/>
      <w:divBdr>
        <w:top w:val="none" w:sz="0" w:space="0" w:color="auto"/>
        <w:left w:val="none" w:sz="0" w:space="0" w:color="auto"/>
        <w:bottom w:val="none" w:sz="0" w:space="0" w:color="auto"/>
        <w:right w:val="none" w:sz="0" w:space="0" w:color="auto"/>
      </w:divBdr>
    </w:div>
    <w:div w:id="1625382308">
      <w:bodyDiv w:val="1"/>
      <w:marLeft w:val="0"/>
      <w:marRight w:val="0"/>
      <w:marTop w:val="0"/>
      <w:marBottom w:val="0"/>
      <w:divBdr>
        <w:top w:val="none" w:sz="0" w:space="0" w:color="auto"/>
        <w:left w:val="none" w:sz="0" w:space="0" w:color="auto"/>
        <w:bottom w:val="none" w:sz="0" w:space="0" w:color="auto"/>
        <w:right w:val="none" w:sz="0" w:space="0" w:color="auto"/>
      </w:divBdr>
    </w:div>
    <w:div w:id="1644042862">
      <w:bodyDiv w:val="1"/>
      <w:marLeft w:val="0"/>
      <w:marRight w:val="0"/>
      <w:marTop w:val="0"/>
      <w:marBottom w:val="0"/>
      <w:divBdr>
        <w:top w:val="none" w:sz="0" w:space="0" w:color="auto"/>
        <w:left w:val="none" w:sz="0" w:space="0" w:color="auto"/>
        <w:bottom w:val="none" w:sz="0" w:space="0" w:color="auto"/>
        <w:right w:val="none" w:sz="0" w:space="0" w:color="auto"/>
      </w:divBdr>
    </w:div>
    <w:div w:id="1885947565">
      <w:bodyDiv w:val="1"/>
      <w:marLeft w:val="0"/>
      <w:marRight w:val="0"/>
      <w:marTop w:val="0"/>
      <w:marBottom w:val="0"/>
      <w:divBdr>
        <w:top w:val="none" w:sz="0" w:space="0" w:color="auto"/>
        <w:left w:val="none" w:sz="0" w:space="0" w:color="auto"/>
        <w:bottom w:val="none" w:sz="0" w:space="0" w:color="auto"/>
        <w:right w:val="none" w:sz="0" w:space="0" w:color="auto"/>
      </w:divBdr>
      <w:divsChild>
        <w:div w:id="205914283">
          <w:marLeft w:val="336"/>
          <w:marRight w:val="0"/>
          <w:marTop w:val="120"/>
          <w:marBottom w:val="312"/>
          <w:divBdr>
            <w:top w:val="none" w:sz="0" w:space="0" w:color="auto"/>
            <w:left w:val="none" w:sz="0" w:space="0" w:color="auto"/>
            <w:bottom w:val="none" w:sz="0" w:space="0" w:color="auto"/>
            <w:right w:val="none" w:sz="0" w:space="0" w:color="auto"/>
          </w:divBdr>
          <w:divsChild>
            <w:div w:id="5966448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9997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8B%96%E6%94%BE" TargetMode="External"/><Relationship Id="rId18" Type="http://schemas.openxmlformats.org/officeDocument/2006/relationships/hyperlink" Target="https://zh.wikipedia.org/wiki/HTML5" TargetMode="External"/><Relationship Id="rId26" Type="http://schemas.openxmlformats.org/officeDocument/2006/relationships/hyperlink" Target="https://zh.wikipedia.org/wiki/HTML5" TargetMode="External"/><Relationship Id="rId3" Type="http://schemas.openxmlformats.org/officeDocument/2006/relationships/styles" Target="styles.xml"/><Relationship Id="rId21" Type="http://schemas.openxmlformats.org/officeDocument/2006/relationships/hyperlink" Target="https://zh.wikipedia.org/wiki/HTML5" TargetMode="External"/><Relationship Id="rId34" Type="http://schemas.openxmlformats.org/officeDocument/2006/relationships/fontTable" Target="fontTable.xml"/><Relationship Id="rId7" Type="http://schemas.openxmlformats.org/officeDocument/2006/relationships/hyperlink" Target="https://zh.wikipedia.org/wiki/HTML5" TargetMode="External"/><Relationship Id="rId12" Type="http://schemas.openxmlformats.org/officeDocument/2006/relationships/hyperlink" Target="https://zh.wikipedia.org/wiki/HTML5" TargetMode="External"/><Relationship Id="rId17" Type="http://schemas.openxmlformats.org/officeDocument/2006/relationships/hyperlink" Target="https://zh.wikipedia.org/wiki/HTML5" TargetMode="External"/><Relationship Id="rId25" Type="http://schemas.openxmlformats.org/officeDocument/2006/relationships/hyperlink" Target="https://zh.wikipedia.org/wiki/HTML5" TargetMode="External"/><Relationship Id="rId33" Type="http://schemas.openxmlformats.org/officeDocument/2006/relationships/hyperlink" Target="https://zh.wikipedia.org/wiki/%E5%B1%82%E5%8F%A0%E6%A0%B7%E5%BC%8F%E8%A1%A8" TargetMode="External"/><Relationship Id="rId2" Type="http://schemas.openxmlformats.org/officeDocument/2006/relationships/numbering" Target="numbering.xml"/><Relationship Id="rId16" Type="http://schemas.openxmlformats.org/officeDocument/2006/relationships/hyperlink" Target="https://zh.wikipedia.org/wiki/MIME" TargetMode="External"/><Relationship Id="rId20" Type="http://schemas.openxmlformats.org/officeDocument/2006/relationships/hyperlink" Target="https://zh.wikipedia.org/wiki/HTML5" TargetMode="External"/><Relationship Id="rId29" Type="http://schemas.openxmlformats.org/officeDocument/2006/relationships/hyperlink" Target="https://zh.wikipedia.org/wiki/WebRTC" TargetMode="External"/><Relationship Id="rId1" Type="http://schemas.openxmlformats.org/officeDocument/2006/relationships/customXml" Target="../customXml/item1.xml"/><Relationship Id="rId6" Type="http://schemas.openxmlformats.org/officeDocument/2006/relationships/hyperlink" Target="https://zh.wikipedia.org/w/index.php?title=HTML5&amp;action=edit&amp;section=5" TargetMode="External"/><Relationship Id="rId11" Type="http://schemas.openxmlformats.org/officeDocument/2006/relationships/hyperlink" Target="https://zh.wikipedia.org/wiki/HTML5" TargetMode="External"/><Relationship Id="rId24" Type="http://schemas.openxmlformats.org/officeDocument/2006/relationships/hyperlink" Target="https://zh.wikipedia.org/wiki/HTML5" TargetMode="External"/><Relationship Id="rId32" Type="http://schemas.openxmlformats.org/officeDocument/2006/relationships/hyperlink" Target="https://zh.wikipedia.org/wiki/%E5%B1%82%E5%8F%A0%E6%A0%B7%E5%BC%8F%E8%A1%A8" TargetMode="External"/><Relationship Id="rId5" Type="http://schemas.openxmlformats.org/officeDocument/2006/relationships/webSettings" Target="webSettings.xml"/><Relationship Id="rId15" Type="http://schemas.openxmlformats.org/officeDocument/2006/relationships/hyperlink" Target="https://zh.wikipedia.org/wiki/HTML5" TargetMode="External"/><Relationship Id="rId23" Type="http://schemas.openxmlformats.org/officeDocument/2006/relationships/hyperlink" Target="https://zh.wikipedia.org/wiki/HTML5" TargetMode="External"/><Relationship Id="rId28" Type="http://schemas.openxmlformats.org/officeDocument/2006/relationships/hyperlink" Target="https://zh.wikipedia.org/wiki/HTML5" TargetMode="External"/><Relationship Id="rId10" Type="http://schemas.openxmlformats.org/officeDocument/2006/relationships/hyperlink" Target="https://zh.wikipedia.org/wiki/HTML5" TargetMode="External"/><Relationship Id="rId19" Type="http://schemas.openxmlformats.org/officeDocument/2006/relationships/hyperlink" Target="https://zh.wikipedia.org/wiki/%E7%BD%91%E9%A1%B5%E5%AD%98%E5%82%A8" TargetMode="External"/><Relationship Id="rId31" Type="http://schemas.openxmlformats.org/officeDocument/2006/relationships/hyperlink" Target="https://www.w3schools.com/js/js_es6.asp" TargetMode="External"/><Relationship Id="rId4" Type="http://schemas.openxmlformats.org/officeDocument/2006/relationships/settings" Target="settings.xml"/><Relationship Id="rId9" Type="http://schemas.openxmlformats.org/officeDocument/2006/relationships/hyperlink" Target="https://zh.wikipedia.org/wiki/HTML5" TargetMode="External"/><Relationship Id="rId14" Type="http://schemas.openxmlformats.org/officeDocument/2006/relationships/hyperlink" Target="https://zh.wikipedia.org/wiki/HTML5" TargetMode="External"/><Relationship Id="rId22" Type="http://schemas.openxmlformats.org/officeDocument/2006/relationships/hyperlink" Target="https://zh.wikipedia.org/wiki/HTML5" TargetMode="External"/><Relationship Id="rId27" Type="http://schemas.openxmlformats.org/officeDocument/2006/relationships/hyperlink" Target="https://zh.wikipedia.org/wiki/HTML5" TargetMode="External"/><Relationship Id="rId30" Type="http://schemas.openxmlformats.org/officeDocument/2006/relationships/hyperlink" Target="https://zh.wikipedia.org/wiki/HTML5" TargetMode="External"/><Relationship Id="rId35" Type="http://schemas.openxmlformats.org/officeDocument/2006/relationships/theme" Target="theme/theme1.xml"/><Relationship Id="rId8" Type="http://schemas.openxmlformats.org/officeDocument/2006/relationships/hyperlink" Target="https://zh.wikipedia.org/wiki/Canvas_(HTML%E5%85%83%E7%B4%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0349-5109-41A0-B1BC-14741AF9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9</Pages>
  <Words>1248</Words>
  <Characters>7116</Characters>
  <Application>Microsoft Office Word</Application>
  <DocSecurity>0</DocSecurity>
  <Lines>59</Lines>
  <Paragraphs>16</Paragraphs>
  <ScaleCrop>false</ScaleCrop>
  <Company>Microsoft</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陈叙华</dc:creator>
  <cp:keywords/>
  <dc:description/>
  <cp:lastModifiedBy>陈叙华</cp:lastModifiedBy>
  <cp:revision>141</cp:revision>
  <dcterms:created xsi:type="dcterms:W3CDTF">2018-06-01T02:43:00Z</dcterms:created>
  <dcterms:modified xsi:type="dcterms:W3CDTF">2018-06-04T10:30:00Z</dcterms:modified>
</cp:coreProperties>
</file>