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/>
        <w:t>Charte de programmation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Dans cette charte nous allons décrire les règles de programmation que nous avons suivie pour écrire nos programmes tout au long de ce projet.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 xml:space="preserve">Tout d'abord l'utilisation de l'éditeur </w:t>
      </w:r>
      <w:r>
        <w:rPr>
          <w:color w:val="FF0000"/>
        </w:rPr>
        <w:t>Code::Blocks.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</w:rPr>
        <w:t xml:space="preserve">→ </w:t>
      </w:r>
      <w:r>
        <w:rPr/>
        <w:t>Code::Blocks est un environnement de développement intégré libre et multiplate-forme.</w:t>
      </w:r>
    </w:p>
    <w:p>
      <w:pPr>
        <w:pStyle w:val="style0"/>
      </w:pPr>
      <w:r>
        <w:rPr/>
        <w:t>Il est principalement orienté C et C++.</w:t>
      </w:r>
    </w:p>
    <w:p>
      <w:pPr>
        <w:pStyle w:val="style0"/>
      </w:pPr>
      <w:r>
        <w:rPr/>
      </w:r>
    </w:p>
    <w:p>
      <w:pPr>
        <w:pStyle w:val="style0"/>
      </w:pPr>
      <w:r>
        <w:rPr/>
        <w:t>Cet éditeur nous a permis d'appliquer l'indentation automatique de notre code, de repérer les éventuelles erreurs grâce à l'utilisation du débugger intégré et de compiler ou exécuter nos programmes via une unique interface.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Enfin nous avons décidé de suivre la démarche suivante :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ab/>
        <w:t>→ Écriture de commentaires pour décrire les fonctions  en en-tête des fonctions pour situer le déroulement des programmes.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Ex : </w:t>
        <w:tab/>
      </w:r>
      <w:r>
        <w:rPr>
          <w:color w:val="944794"/>
          <w:i/>
          <w:iCs/>
        </w:rPr>
        <w:t>//est-ce que tous les villes sont extraites??</w:t>
      </w:r>
    </w:p>
    <w:p>
      <w:pPr>
        <w:pStyle w:val="style0"/>
      </w:pPr>
      <w:r>
        <w:rPr>
          <w:color w:val="944794"/>
          <w:i/>
          <w:iCs/>
        </w:rPr>
        <w:tab/>
      </w:r>
    </w:p>
    <w:p>
      <w:pPr>
        <w:pStyle w:val="style0"/>
      </w:pPr>
      <w:r>
        <w:rPr>
          <w:color w:val="944794"/>
          <w:i/>
          <w:iCs/>
        </w:rPr>
        <w:tab/>
        <w:t>int toutes_villes_extraites(int *table_marque, int nombre_de_ville)</w:t>
      </w:r>
    </w:p>
    <w:p>
      <w:pPr>
        <w:pStyle w:val="style0"/>
      </w:pPr>
      <w:r>
        <w:rPr>
          <w:color w:val="944794"/>
          <w:i/>
          <w:iCs/>
        </w:rPr>
        <w:tab/>
        <w:t>{ ...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→  Écriture de commentaires pour décrire l'action d'une ligne de code (ou d'un morceau de code) à la suite de celle-ci.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Ex : </w:t>
        <w:tab/>
        <w:t xml:space="preserve"> </w:t>
      </w:r>
      <w:r>
        <w:rPr>
          <w:color w:val="944794"/>
          <w:i/>
          <w:iCs/>
        </w:rPr>
        <w:t>if (table_marque[i] != -2)       // si la ville est non visitée</w:t>
      </w:r>
    </w:p>
    <w:p>
      <w:pPr>
        <w:pStyle w:val="style0"/>
      </w:pPr>
      <w:r>
        <w:rPr>
          <w:color w:val="944794"/>
          <w:i/>
          <w:iCs/>
        </w:rPr>
        <w:tab/>
        <w:t>{ ...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→ Dans les .h si il y a des commentaires pour décrire les fonctions ils sont à la suite de leur déclaration et pour les structures ils sont en en-tête avec des commentaires de descriptions de leur contenu à chaque ligne.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Ex : </w:t>
        <w:tab/>
      </w:r>
      <w:r>
        <w:rPr>
          <w:color w:val="944794"/>
          <w:i/>
          <w:iCs/>
        </w:rPr>
        <w:t>// Définition de la structure de données</w:t>
      </w:r>
    </w:p>
    <w:p>
      <w:pPr>
        <w:pStyle w:val="style0"/>
      </w:pPr>
      <w:r>
        <w:rPr>
          <w:color w:val="944794"/>
          <w:i/>
          <w:iCs/>
        </w:rPr>
        <w:tab/>
        <w:t>struct ville{</w:t>
      </w:r>
    </w:p>
    <w:p>
      <w:pPr>
        <w:pStyle w:val="style0"/>
      </w:pPr>
      <w:r>
        <w:rPr>
          <w:color w:val="944794"/>
          <w:i/>
          <w:iCs/>
        </w:rPr>
        <w:tab/>
        <w:t>char nom_ville[100];</w:t>
      </w:r>
    </w:p>
    <w:p>
      <w:pPr>
        <w:pStyle w:val="style0"/>
      </w:pPr>
      <w:r>
        <w:rPr>
          <w:color w:val="944794"/>
          <w:i/>
          <w:iCs/>
        </w:rPr>
        <w:tab/>
        <w:t>int pop; //variable stockant la population</w:t>
      </w:r>
    </w:p>
    <w:p>
      <w:pPr>
        <w:pStyle w:val="style0"/>
      </w:pPr>
      <w:r>
        <w:rPr>
          <w:color w:val="944794"/>
          <w:i/>
          <w:iCs/>
        </w:rPr>
        <w:tab/>
        <w:t>…</w:t>
      </w:r>
    </w:p>
    <w:p>
      <w:pPr>
        <w:pStyle w:val="style0"/>
      </w:pPr>
      <w:r>
        <w:rPr>
          <w:color w:val="944794"/>
          <w:i/>
          <w:iCs/>
        </w:rPr>
        <w:t>ou</w:t>
      </w:r>
    </w:p>
    <w:p>
      <w:pPr>
        <w:pStyle w:val="style0"/>
      </w:pPr>
      <w:r>
        <w:rPr>
          <w:color w:val="944794"/>
          <w:i/>
          <w:iCs/>
        </w:rPr>
        <w:tab/>
        <w:t>int extraire_min(float *table_distance, int *table_marque, int nombre_de_ville);</w:t>
        <w:tab/>
        <w:t>//retourne le numéro de ville extraire..</w:t>
      </w:r>
    </w:p>
    <w:p>
      <w:pPr>
        <w:pStyle w:val="style0"/>
      </w:pPr>
      <w:r>
        <w:rPr>
          <w:color w:val="944794"/>
          <w:i/>
          <w:iCs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→  Dans le main : commentaires pour décrire les différentes étapes du programme.</w:t>
      </w:r>
    </w:p>
    <w:p>
      <w:pPr>
        <w:pStyle w:val="style0"/>
      </w:pPr>
      <w:r>
        <w:rPr/>
      </w:r>
    </w:p>
    <w:p>
      <w:pPr>
        <w:pStyle w:val="style0"/>
      </w:pPr>
      <w:r>
        <w:rPr/>
        <w:t>Ex :</w:t>
      </w:r>
    </w:p>
    <w:p>
      <w:pPr>
        <w:pStyle w:val="style0"/>
      </w:pPr>
      <w:r>
        <w:rPr>
          <w:color w:val="944794"/>
          <w:i/>
          <w:iCs/>
        </w:rPr>
        <w:t>//--------------------------------------------------Question3_Dijkstra----------------------------------------</w:t>
      </w:r>
    </w:p>
    <w:p>
      <w:pPr>
        <w:pStyle w:val="style0"/>
      </w:pPr>
      <w:r>
        <w:rPr>
          <w:color w:val="944794"/>
          <w:i/>
          <w:iCs/>
        </w:rPr>
        <w:t>...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suppressAutoHyphens w:val="true"/>
      <w:tabs>
        <w:tab w:leader="none" w:pos="709" w:val="left"/>
      </w:tabs>
    </w:pPr>
    <w:rPr>
      <w:color w:val="auto"/>
      <w:sz w:val="24"/>
      <w:szCs w:val="24"/>
      <w:rFonts w:ascii="Liberation Serif" w:cs="Lohit Hindi" w:eastAsia="DejaVu Sans" w:hAnsi="Liberation Serif"/>
      <w:lang w:bidi="hi-IN" w:eastAsia="zh-CN" w:val="fr-FR"/>
    </w:rPr>
  </w:style>
  <w:style w:styleId="style1" w:type="paragraph">
    <w:name w:val="Heading 1"/>
    <w:basedOn w:val="style0"/>
    <w:next w:val="style20"/>
    <w:pPr>
      <w:keepNext/>
      <w:spacing w:after="0" w:before="480"/>
    </w:pPr>
    <w:rPr>
      <w:color w:val="365F91"/>
      <w:sz w:val="28"/>
      <w:b/>
      <w:szCs w:val="25"/>
      <w:bCs/>
      <w:rFonts w:ascii="Cambria" w:cs="Mangal" w:eastAsia="Times New Roman" w:hAnsi="Cambria"/>
    </w:rPr>
  </w:style>
  <w:style w:styleId="style2" w:type="paragraph">
    <w:name w:val="Heading 2"/>
    <w:basedOn w:val="style0"/>
    <w:next w:val="style20"/>
    <w:pPr>
      <w:outlineLvl w:val="1"/>
      <w:numPr>
        <w:ilvl w:val="1"/>
        <w:numId w:val="1"/>
      </w:numPr>
      <w:keepNext/>
      <w:spacing w:after="0" w:before="200"/>
    </w:pPr>
    <w:rPr>
      <w:color w:val="4F81BD"/>
      <w:sz w:val="26"/>
      <w:b/>
      <w:szCs w:val="23"/>
      <w:bCs/>
      <w:rFonts w:ascii="Cambria" w:cs="Mangal" w:eastAsia="Times New Roman" w:hAnsi="Cambria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Titre 1 Car"/>
    <w:basedOn w:val="style15"/>
    <w:next w:val="style17"/>
    <w:rPr/>
  </w:style>
  <w:style w:styleId="style18" w:type="character">
    <w:name w:val="Titre 2 C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</w:rPr>
  </w:style>
  <w:style w:styleId="style23" w:type="paragraph">
    <w:name w:val="Index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2011-05-29T18:11:00.00Z</dcterms:created>
  <dc:creator>lydia</dc:creator>
  <cp:lastModifiedBy>Lydia</cp:lastModifiedBy>
  <dcterms:modified xsi:type="dcterms:W3CDTF">2011-05-29T18:11:00.00Z</dcterms:modified>
  <cp:revision>2</cp:revision>
</cp:coreProperties>
</file>