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C92C74" w14:textId="77777777" w:rsidR="000C4708" w:rsidRDefault="00C90D8A">
      <w:pPr>
        <w:spacing w:after="0"/>
        <w:jc w:val="center"/>
      </w:pPr>
      <w:bookmarkStart w:id="0" w:name="_GoBack"/>
      <w:bookmarkEnd w:id="0"/>
      <w:r>
        <w:rPr>
          <w:b/>
          <w:sz w:val="20"/>
        </w:rPr>
        <w:t>陈阳</w:t>
      </w:r>
      <w:r>
        <w:rPr>
          <w:b/>
          <w:sz w:val="20"/>
        </w:rPr>
        <w:t xml:space="preserve"> | </w:t>
      </w:r>
      <w:r>
        <w:rPr>
          <w:b/>
          <w:sz w:val="20"/>
        </w:rPr>
        <w:t>解决方案专家</w:t>
      </w:r>
    </w:p>
    <w:p w14:paraId="31BB2F4A" w14:textId="77777777" w:rsidR="000C4708" w:rsidRDefault="00C90D8A">
      <w:pPr>
        <w:spacing w:after="0"/>
        <w:jc w:val="both"/>
      </w:pPr>
      <w:r>
        <w:t>财税数字化解决方案专家</w:t>
      </w:r>
      <w:r>
        <w:t xml:space="preserve"> · 16</w:t>
      </w:r>
      <w:r>
        <w:t>年行业经验</w:t>
      </w:r>
    </w:p>
    <w:p w14:paraId="7511F8DB" w14:textId="77777777" w:rsidR="000C4708" w:rsidRDefault="00C90D8A">
      <w:pPr>
        <w:spacing w:after="0"/>
        <w:jc w:val="both"/>
      </w:pPr>
      <w:r>
        <w:t>手机：</w:t>
      </w:r>
      <w:r>
        <w:t xml:space="preserve">18565610255 | </w:t>
      </w:r>
      <w:r>
        <w:t>邮箱：</w:t>
      </w:r>
      <w:r>
        <w:t xml:space="preserve">chenyang582@hotmail.com | </w:t>
      </w:r>
      <w:r>
        <w:t>现居：广东深圳</w:t>
      </w:r>
    </w:p>
    <w:p w14:paraId="4D84D4A1" w14:textId="77777777" w:rsidR="000C4708" w:rsidRDefault="000C4708">
      <w:pPr>
        <w:pBdr>
          <w:bottom w:val="single" w:sz="6" w:space="1" w:color="000000"/>
        </w:pBdr>
        <w:spacing w:before="20" w:after="0"/>
      </w:pPr>
    </w:p>
    <w:p w14:paraId="7BDE140E" w14:textId="77777777" w:rsidR="000C4708" w:rsidRDefault="00C90D8A">
      <w:pPr>
        <w:spacing w:before="40" w:after="0"/>
      </w:pPr>
      <w:r>
        <w:rPr>
          <w:b/>
          <w:color w:val="0066CC"/>
          <w:sz w:val="19"/>
        </w:rPr>
        <w:t>个人概况</w:t>
      </w:r>
    </w:p>
    <w:p w14:paraId="11B448B0" w14:textId="77777777" w:rsidR="000C4708" w:rsidRDefault="00C90D8A">
      <w:pPr>
        <w:spacing w:after="0"/>
        <w:jc w:val="both"/>
      </w:pPr>
      <w:r>
        <w:t>历任方欣科技与金蝶票据云多个项目的项目经理</w:t>
      </w:r>
      <w:r>
        <w:t>/</w:t>
      </w:r>
      <w:r>
        <w:t>解决方案专家，在财税数字化、智慧税务、发票管理、人工智能等领域有丰富的解决方案与产品设计经验。擅长运用人工智能能力解决客户财税场景实际问题，多次作为财税数字化项目述标主讲人促成项目成交。累计负责项目回款超</w:t>
      </w:r>
      <w:r>
        <w:t>500</w:t>
      </w:r>
      <w:r>
        <w:t>万元，具备从方案设计到项目交付的全流程把控能力。</w:t>
      </w:r>
    </w:p>
    <w:p w14:paraId="4C55351E" w14:textId="77777777" w:rsidR="000C4708" w:rsidRDefault="000C4708">
      <w:pPr>
        <w:pBdr>
          <w:bottom w:val="single" w:sz="6" w:space="1" w:color="000000"/>
        </w:pBdr>
        <w:spacing w:before="20" w:after="0"/>
      </w:pPr>
    </w:p>
    <w:p w14:paraId="7BE3AE0A" w14:textId="77777777" w:rsidR="000C4708" w:rsidRDefault="00C90D8A">
      <w:pPr>
        <w:spacing w:before="40" w:after="0"/>
      </w:pPr>
      <w:r>
        <w:rPr>
          <w:b/>
          <w:color w:val="0066CC"/>
          <w:sz w:val="19"/>
        </w:rPr>
        <w:t>核心能力</w:t>
      </w:r>
    </w:p>
    <w:p w14:paraId="6898B648" w14:textId="77777777" w:rsidR="000C4708" w:rsidRDefault="00C90D8A">
      <w:pPr>
        <w:spacing w:after="0"/>
        <w:jc w:val="both"/>
      </w:pPr>
      <w:r>
        <w:t xml:space="preserve">● </w:t>
      </w:r>
      <w:r>
        <w:t>解决方案设计：精通财税数字化解决方案架构设计，涵盖发票管理、税务风控、智能申报、乐企升级等核心模块</w:t>
      </w:r>
    </w:p>
    <w:p w14:paraId="4595E3B7" w14:textId="77777777" w:rsidR="000C4708" w:rsidRDefault="00C90D8A">
      <w:pPr>
        <w:spacing w:after="0"/>
        <w:jc w:val="both"/>
      </w:pPr>
      <w:r>
        <w:t xml:space="preserve">● </w:t>
      </w:r>
      <w:r>
        <w:t>项目管理：</w:t>
      </w:r>
      <w:r>
        <w:t>PMP</w:t>
      </w:r>
      <w:r>
        <w:t>认证、信息系统项目管理师（高级职称），具备大型项目全周期管理经验，擅长资</w:t>
      </w:r>
      <w:r>
        <w:t>源协调与风险管控</w:t>
      </w:r>
    </w:p>
    <w:p w14:paraId="224DAB1D" w14:textId="77777777" w:rsidR="000C4708" w:rsidRDefault="00C90D8A">
      <w:pPr>
        <w:spacing w:after="0"/>
        <w:jc w:val="both"/>
      </w:pPr>
      <w:r>
        <w:t xml:space="preserve">● </w:t>
      </w:r>
      <w:r>
        <w:t>产品设计：主导多条产品线从</w:t>
      </w:r>
      <w:r>
        <w:t>0</w:t>
      </w:r>
      <w:r>
        <w:t>到</w:t>
      </w:r>
      <w:r>
        <w:t>1</w:t>
      </w:r>
      <w:r>
        <w:t>建设，涵盖区块链税务监管、智能风控、发票管理等领域</w:t>
      </w:r>
    </w:p>
    <w:p w14:paraId="18AA43E4" w14:textId="77777777" w:rsidR="000C4708" w:rsidRDefault="00C90D8A">
      <w:pPr>
        <w:spacing w:after="0"/>
        <w:jc w:val="both"/>
      </w:pPr>
      <w:r>
        <w:t>● AI</w:t>
      </w:r>
      <w:r>
        <w:t>应用：人工智能训练师（一级</w:t>
      </w:r>
      <w:r>
        <w:t>/</w:t>
      </w:r>
      <w:r>
        <w:t>高级技师），善于运用大模型技术优化财税业务流程</w:t>
      </w:r>
    </w:p>
    <w:p w14:paraId="56FB38D3" w14:textId="77777777" w:rsidR="000C4708" w:rsidRDefault="000C4708">
      <w:pPr>
        <w:pBdr>
          <w:bottom w:val="single" w:sz="6" w:space="1" w:color="000000"/>
        </w:pBdr>
        <w:spacing w:before="20" w:after="0"/>
      </w:pPr>
    </w:p>
    <w:p w14:paraId="7EBFDCED" w14:textId="77777777" w:rsidR="000C4708" w:rsidRDefault="00C90D8A">
      <w:pPr>
        <w:spacing w:before="40" w:after="0"/>
      </w:pPr>
      <w:r>
        <w:rPr>
          <w:b/>
          <w:color w:val="0066CC"/>
          <w:sz w:val="19"/>
        </w:rPr>
        <w:t>工作经历</w:t>
      </w:r>
    </w:p>
    <w:p w14:paraId="218B6DFB" w14:textId="77777777" w:rsidR="000C4708" w:rsidRDefault="00C90D8A">
      <w:pPr>
        <w:spacing w:before="20" w:after="0"/>
      </w:pPr>
      <w:r>
        <w:rPr>
          <w:b/>
          <w:sz w:val="18"/>
        </w:rPr>
        <w:t>广东金财慧税数字科技有限公司（方欣子公司）</w:t>
      </w:r>
      <w:r>
        <w:rPr>
          <w:b/>
          <w:sz w:val="18"/>
        </w:rPr>
        <w:t xml:space="preserve"> | </w:t>
      </w:r>
      <w:r>
        <w:rPr>
          <w:b/>
          <w:sz w:val="18"/>
        </w:rPr>
        <w:t>项目经理</w:t>
      </w:r>
    </w:p>
    <w:p w14:paraId="7D06EFA6" w14:textId="77777777" w:rsidR="000C4708" w:rsidRDefault="00C90D8A">
      <w:pPr>
        <w:spacing w:after="0"/>
        <w:jc w:val="both"/>
      </w:pPr>
      <w:r>
        <w:t>时间：</w:t>
      </w:r>
      <w:r>
        <w:t>2024/11 - 2026/04</w:t>
      </w:r>
    </w:p>
    <w:p w14:paraId="0E24BFB9" w14:textId="77777777" w:rsidR="000C4708" w:rsidRDefault="00C90D8A">
      <w:pPr>
        <w:spacing w:after="0"/>
        <w:jc w:val="both"/>
      </w:pPr>
      <w:r>
        <w:t>负责项目：鹏新旭智能税务项目、周大生智慧财税管理平台项目</w:t>
      </w:r>
    </w:p>
    <w:p w14:paraId="32DBDEF8" w14:textId="77777777" w:rsidR="000C4708" w:rsidRDefault="00C90D8A">
      <w:pPr>
        <w:spacing w:after="0"/>
        <w:jc w:val="both"/>
      </w:pPr>
      <w:r>
        <w:t xml:space="preserve">● </w:t>
      </w:r>
      <w:r>
        <w:t>与客户进行深入沟通指定解决方案，进行项目述标和项目经理面试，成功促成项目签约</w:t>
      </w:r>
    </w:p>
    <w:p w14:paraId="3805A3DD" w14:textId="77777777" w:rsidR="000C4708" w:rsidRDefault="00C90D8A">
      <w:pPr>
        <w:spacing w:after="0"/>
        <w:jc w:val="both"/>
      </w:pPr>
      <w:r>
        <w:t xml:space="preserve">● </w:t>
      </w:r>
      <w:r>
        <w:t>同时担任鹏新旭与周大生两个五星级项目的项目经理</w:t>
      </w:r>
    </w:p>
    <w:p w14:paraId="4B6C31F9" w14:textId="77777777" w:rsidR="000C4708" w:rsidRDefault="00C90D8A">
      <w:pPr>
        <w:spacing w:after="0"/>
        <w:jc w:val="both"/>
      </w:pPr>
      <w:r>
        <w:t xml:space="preserve">● </w:t>
      </w:r>
      <w:r>
        <w:t>主导完成鹏新旭</w:t>
      </w:r>
      <w:r>
        <w:t>项目计划、蓝图设计、蓝图汇报、分阶段上线，项目已回款</w:t>
      </w:r>
      <w:r>
        <w:t>42</w:t>
      </w:r>
      <w:r>
        <w:t>万，客户给予表扬信</w:t>
      </w:r>
    </w:p>
    <w:p w14:paraId="10C5EB63" w14:textId="77777777" w:rsidR="000C4708" w:rsidRDefault="00C90D8A">
      <w:pPr>
        <w:spacing w:after="0"/>
        <w:jc w:val="both"/>
      </w:pPr>
      <w:r>
        <w:t xml:space="preserve">● </w:t>
      </w:r>
      <w:r>
        <w:t>协调资源控制完成周大生项目计划、蓝图设计与汇报、分阶段上线，项目已回款</w:t>
      </w:r>
      <w:r>
        <w:t>63</w:t>
      </w:r>
      <w:r>
        <w:t>万</w:t>
      </w:r>
    </w:p>
    <w:p w14:paraId="13E3E4D9" w14:textId="77777777" w:rsidR="000C4708" w:rsidRDefault="00C90D8A">
      <w:pPr>
        <w:spacing w:after="0"/>
        <w:jc w:val="both"/>
      </w:pPr>
      <w:r>
        <w:t xml:space="preserve">● </w:t>
      </w:r>
      <w:r>
        <w:t>作为解决方案专家，为公司其他项目进行产品演示、述标、答疑</w:t>
      </w:r>
    </w:p>
    <w:p w14:paraId="28CF0EEF" w14:textId="77777777" w:rsidR="000C4708" w:rsidRDefault="00C90D8A">
      <w:pPr>
        <w:spacing w:after="0"/>
        <w:jc w:val="both"/>
      </w:pPr>
      <w:r>
        <w:t xml:space="preserve">● </w:t>
      </w:r>
      <w:r>
        <w:t>作为第一手需求来源，深度参与金财慧税</w:t>
      </w:r>
      <w:r>
        <w:t>F5</w:t>
      </w:r>
      <w:r>
        <w:t>产品建设</w:t>
      </w:r>
    </w:p>
    <w:p w14:paraId="2A7C9FD9" w14:textId="77777777" w:rsidR="000C4708" w:rsidRDefault="000C4708">
      <w:pPr>
        <w:pBdr>
          <w:bottom w:val="single" w:sz="6" w:space="1" w:color="000000"/>
        </w:pBdr>
        <w:spacing w:before="20" w:after="0"/>
      </w:pPr>
    </w:p>
    <w:p w14:paraId="0A0D0414" w14:textId="77777777" w:rsidR="000C4708" w:rsidRDefault="00C90D8A">
      <w:pPr>
        <w:spacing w:before="20" w:after="0"/>
      </w:pPr>
      <w:r>
        <w:rPr>
          <w:b/>
          <w:sz w:val="18"/>
        </w:rPr>
        <w:t>金蝶票据云（深圳）有限公司</w:t>
      </w:r>
      <w:r>
        <w:rPr>
          <w:b/>
          <w:sz w:val="18"/>
        </w:rPr>
        <w:t xml:space="preserve"> | </w:t>
      </w:r>
      <w:r>
        <w:rPr>
          <w:b/>
          <w:sz w:val="18"/>
        </w:rPr>
        <w:t>高级实施顾问</w:t>
      </w:r>
    </w:p>
    <w:p w14:paraId="3062283E" w14:textId="77777777" w:rsidR="000C4708" w:rsidRDefault="00C90D8A">
      <w:pPr>
        <w:spacing w:after="0"/>
        <w:jc w:val="both"/>
      </w:pPr>
      <w:r>
        <w:t>时间：</w:t>
      </w:r>
      <w:r>
        <w:t>2023/09 - 2024/06</w:t>
      </w:r>
    </w:p>
    <w:p w14:paraId="40AE961C" w14:textId="77777777" w:rsidR="000C4708" w:rsidRDefault="00C90D8A">
      <w:pPr>
        <w:spacing w:after="0"/>
        <w:jc w:val="both"/>
      </w:pPr>
      <w:r>
        <w:t>负责项目：高济健康销项管理系统、新奥集团乐企升级项目、长江商学院乐企升级项目</w:t>
      </w:r>
    </w:p>
    <w:p w14:paraId="04C183DF" w14:textId="77777777" w:rsidR="000C4708" w:rsidRDefault="00C90D8A">
      <w:pPr>
        <w:spacing w:after="0"/>
        <w:jc w:val="both"/>
      </w:pPr>
      <w:r>
        <w:t xml:space="preserve">● </w:t>
      </w:r>
      <w:r>
        <w:t>接手实施中止的高济健康销项管理系统担任项目经理，促成项目完成试点验收，促成验收款回款</w:t>
      </w:r>
      <w:r>
        <w:t>46</w:t>
      </w:r>
      <w:r>
        <w:t>万，托管费回款</w:t>
      </w:r>
      <w:r>
        <w:t>14</w:t>
      </w:r>
      <w:r>
        <w:t>万</w:t>
      </w:r>
    </w:p>
    <w:p w14:paraId="0EECB15F" w14:textId="77777777" w:rsidR="000C4708" w:rsidRDefault="00C90D8A">
      <w:pPr>
        <w:spacing w:after="0"/>
        <w:jc w:val="both"/>
      </w:pPr>
      <w:r>
        <w:t xml:space="preserve">● </w:t>
      </w:r>
      <w:r>
        <w:t>新奥集团乐企对接项目、长江商学院乐企对接项目乐企升级支持，完成蓝图设计</w:t>
      </w:r>
    </w:p>
    <w:p w14:paraId="295D3532" w14:textId="77777777" w:rsidR="000C4708" w:rsidRDefault="00C90D8A">
      <w:pPr>
        <w:spacing w:after="0"/>
        <w:jc w:val="both"/>
      </w:pPr>
      <w:r>
        <w:t xml:space="preserve">● </w:t>
      </w:r>
      <w:r>
        <w:t>作为第一手需求来源，深度参与金蝶发票云核心功能红蓝互抵、负数找蓝功能设计</w:t>
      </w:r>
    </w:p>
    <w:p w14:paraId="77CE9507" w14:textId="77777777" w:rsidR="000C4708" w:rsidRDefault="000C4708">
      <w:pPr>
        <w:pBdr>
          <w:bottom w:val="single" w:sz="6" w:space="1" w:color="000000"/>
        </w:pBdr>
        <w:spacing w:before="20" w:after="0"/>
      </w:pPr>
    </w:p>
    <w:p w14:paraId="4B3833E4" w14:textId="77777777" w:rsidR="000C4708" w:rsidRDefault="00C90D8A">
      <w:pPr>
        <w:spacing w:before="20" w:after="0"/>
      </w:pPr>
      <w:r>
        <w:rPr>
          <w:b/>
          <w:sz w:val="18"/>
        </w:rPr>
        <w:t>方欣科技有限公司</w:t>
      </w:r>
      <w:r>
        <w:rPr>
          <w:b/>
          <w:sz w:val="18"/>
        </w:rPr>
        <w:t xml:space="preserve"> | </w:t>
      </w:r>
      <w:r>
        <w:rPr>
          <w:b/>
          <w:sz w:val="18"/>
        </w:rPr>
        <w:t>高级产品经理</w:t>
      </w:r>
      <w:r>
        <w:rPr>
          <w:b/>
          <w:sz w:val="18"/>
        </w:rPr>
        <w:t>/</w:t>
      </w:r>
      <w:r>
        <w:rPr>
          <w:b/>
          <w:sz w:val="18"/>
        </w:rPr>
        <w:t>项目经理</w:t>
      </w:r>
    </w:p>
    <w:p w14:paraId="462B7F87" w14:textId="77777777" w:rsidR="000C4708" w:rsidRDefault="00C90D8A">
      <w:pPr>
        <w:spacing w:after="0"/>
        <w:jc w:val="both"/>
      </w:pPr>
      <w:r>
        <w:t>时间：</w:t>
      </w:r>
      <w:r>
        <w:t>2018/09 - 2023/07</w:t>
      </w:r>
    </w:p>
    <w:p w14:paraId="0DC845BF" w14:textId="77777777" w:rsidR="000C4708" w:rsidRDefault="00C90D8A">
      <w:pPr>
        <w:spacing w:after="0"/>
        <w:jc w:val="both"/>
      </w:pPr>
      <w:r>
        <w:t>负责项目：</w:t>
      </w:r>
      <w:r>
        <w:t>Shein</w:t>
      </w:r>
      <w:r>
        <w:t>外综服协同管理平台（希音发票）、</w:t>
      </w:r>
      <w:r>
        <w:t>Shein</w:t>
      </w:r>
      <w:r>
        <w:t>代办退税风控平</w:t>
      </w:r>
      <w:r>
        <w:t>台（希音风控）、成飞集团智能税务管理系统</w:t>
      </w:r>
    </w:p>
    <w:p w14:paraId="572872D9" w14:textId="77777777" w:rsidR="000C4708" w:rsidRDefault="00C90D8A">
      <w:pPr>
        <w:spacing w:after="0"/>
        <w:jc w:val="both"/>
      </w:pPr>
      <w:r>
        <w:t>负责产品：金财云商产品线、金财慧税</w:t>
      </w:r>
      <w:r>
        <w:t>F3</w:t>
      </w:r>
      <w:r>
        <w:t>产品线</w:t>
      </w:r>
    </w:p>
    <w:p w14:paraId="45CACD17" w14:textId="77777777" w:rsidR="000C4708" w:rsidRDefault="00C90D8A">
      <w:pPr>
        <w:spacing w:after="0"/>
        <w:jc w:val="both"/>
      </w:pPr>
      <w:r>
        <w:t xml:space="preserve">● </w:t>
      </w:r>
      <w:r>
        <w:t>担任希音发票项目经理，主导从项目合同洽谈到项目完全验收全流程，整体回款</w:t>
      </w:r>
      <w:r>
        <w:t>270</w:t>
      </w:r>
      <w:r>
        <w:t>万，该项目当前每年运维费</w:t>
      </w:r>
      <w:r>
        <w:t>40</w:t>
      </w:r>
      <w:r>
        <w:t>万</w:t>
      </w:r>
    </w:p>
    <w:p w14:paraId="102AD887" w14:textId="77777777" w:rsidR="000C4708" w:rsidRDefault="00C90D8A">
      <w:pPr>
        <w:spacing w:after="0"/>
        <w:jc w:val="both"/>
      </w:pPr>
      <w:r>
        <w:t xml:space="preserve">● </w:t>
      </w:r>
      <w:r>
        <w:t>担任希音风控项目经理，主导从项目合同洽谈到项目初步验收，项目回款</w:t>
      </w:r>
      <w:r>
        <w:t>78</w:t>
      </w:r>
      <w:r>
        <w:t>万</w:t>
      </w:r>
    </w:p>
    <w:p w14:paraId="56C17F78" w14:textId="77777777" w:rsidR="000C4708" w:rsidRDefault="00C90D8A">
      <w:pPr>
        <w:spacing w:after="0"/>
        <w:jc w:val="both"/>
      </w:pPr>
      <w:r>
        <w:t xml:space="preserve">● </w:t>
      </w:r>
      <w:r>
        <w:t>担任成飞税务项目经理，主导完成项目蓝图汇报</w:t>
      </w:r>
    </w:p>
    <w:p w14:paraId="584402EC" w14:textId="77777777" w:rsidR="000C4708" w:rsidRDefault="00C90D8A">
      <w:pPr>
        <w:spacing w:after="0"/>
        <w:jc w:val="both"/>
      </w:pPr>
      <w:r>
        <w:t xml:space="preserve">● </w:t>
      </w:r>
      <w:r>
        <w:t>担任金财云商产品线高级产品经理，主导完成包括区块链平台经济辅助监管平台、惠用车、云渡链等合规税务筹划产品，产品线整体年收入逾千万</w:t>
      </w:r>
    </w:p>
    <w:p w14:paraId="4430F9E4" w14:textId="77777777" w:rsidR="000C4708" w:rsidRDefault="00C90D8A">
      <w:pPr>
        <w:spacing w:after="0"/>
        <w:jc w:val="both"/>
      </w:pPr>
      <w:r>
        <w:lastRenderedPageBreak/>
        <w:t xml:space="preserve">● </w:t>
      </w:r>
      <w:r>
        <w:t>担任金财慧税</w:t>
      </w:r>
      <w:r>
        <w:t>F3</w:t>
      </w:r>
      <w:r>
        <w:t>产品线高级产品经理，金财慧税</w:t>
      </w:r>
      <w:r>
        <w:t>F3</w:t>
      </w:r>
      <w:r>
        <w:t>包</w:t>
      </w:r>
      <w:r>
        <w:t>括发票、计税、风控三大功能模块，为企业财税管理的自动化与智能化提供产品级支撑</w:t>
      </w:r>
    </w:p>
    <w:p w14:paraId="25EF77B9" w14:textId="77777777" w:rsidR="000C4708" w:rsidRDefault="000C4708">
      <w:pPr>
        <w:pBdr>
          <w:bottom w:val="single" w:sz="6" w:space="1" w:color="000000"/>
        </w:pBdr>
        <w:spacing w:before="20" w:after="0"/>
      </w:pPr>
    </w:p>
    <w:p w14:paraId="6ED0AA27" w14:textId="77777777" w:rsidR="000C4708" w:rsidRDefault="00C90D8A">
      <w:pPr>
        <w:spacing w:before="20" w:after="0"/>
      </w:pPr>
      <w:r>
        <w:rPr>
          <w:b/>
          <w:sz w:val="18"/>
        </w:rPr>
        <w:t>深圳市白分科技有限公司</w:t>
      </w:r>
      <w:r>
        <w:rPr>
          <w:b/>
          <w:sz w:val="18"/>
        </w:rPr>
        <w:t xml:space="preserve"> | </w:t>
      </w:r>
      <w:r>
        <w:rPr>
          <w:b/>
          <w:sz w:val="18"/>
        </w:rPr>
        <w:t>高级产品经理</w:t>
      </w:r>
    </w:p>
    <w:p w14:paraId="561C91FA" w14:textId="77777777" w:rsidR="000C4708" w:rsidRDefault="00C90D8A">
      <w:pPr>
        <w:spacing w:after="0"/>
        <w:jc w:val="both"/>
      </w:pPr>
      <w:r>
        <w:t>时间：</w:t>
      </w:r>
      <w:r>
        <w:t>2018/01 - 2018/09</w:t>
      </w:r>
    </w:p>
    <w:p w14:paraId="21190EBF" w14:textId="77777777" w:rsidR="000C4708" w:rsidRDefault="00C90D8A">
      <w:pPr>
        <w:spacing w:after="0"/>
        <w:jc w:val="both"/>
      </w:pPr>
      <w:r>
        <w:t>负责产品：税险通、企业征信平台、银税互动、壹佰金融</w:t>
      </w:r>
    </w:p>
    <w:p w14:paraId="59577094" w14:textId="77777777" w:rsidR="000C4708" w:rsidRDefault="00C90D8A">
      <w:pPr>
        <w:spacing w:after="0"/>
        <w:jc w:val="both"/>
      </w:pPr>
      <w:r>
        <w:t xml:space="preserve">● </w:t>
      </w:r>
      <w:r>
        <w:t>担任产品运营部负责人，主导上线税险通、企业征信平台、银税互动等涉税金融产品</w:t>
      </w:r>
    </w:p>
    <w:p w14:paraId="0A86CAA4" w14:textId="77777777" w:rsidR="000C4708" w:rsidRDefault="00C90D8A">
      <w:pPr>
        <w:spacing w:after="0"/>
        <w:jc w:val="both"/>
      </w:pPr>
      <w:r>
        <w:t xml:space="preserve">● </w:t>
      </w:r>
      <w:r>
        <w:t>积极探索税务与保险、银行相结合的互联网产品的开发与运营</w:t>
      </w:r>
    </w:p>
    <w:p w14:paraId="7018A621" w14:textId="77777777" w:rsidR="000C4708" w:rsidRDefault="000C4708">
      <w:pPr>
        <w:pBdr>
          <w:bottom w:val="single" w:sz="6" w:space="1" w:color="000000"/>
        </w:pBdr>
        <w:spacing w:before="20" w:after="0"/>
      </w:pPr>
    </w:p>
    <w:p w14:paraId="7CAA34CC" w14:textId="77777777" w:rsidR="000C4708" w:rsidRDefault="00C90D8A">
      <w:pPr>
        <w:spacing w:before="20" w:after="0"/>
      </w:pPr>
      <w:r>
        <w:rPr>
          <w:b/>
          <w:sz w:val="18"/>
        </w:rPr>
        <w:t>中民保险经纪股份有限公司</w:t>
      </w:r>
      <w:r>
        <w:rPr>
          <w:b/>
          <w:sz w:val="18"/>
        </w:rPr>
        <w:t xml:space="preserve"> | </w:t>
      </w:r>
      <w:r>
        <w:rPr>
          <w:b/>
          <w:sz w:val="18"/>
        </w:rPr>
        <w:t>产品经理</w:t>
      </w:r>
    </w:p>
    <w:p w14:paraId="28B87D35" w14:textId="77777777" w:rsidR="000C4708" w:rsidRDefault="00C90D8A">
      <w:pPr>
        <w:spacing w:after="0"/>
        <w:jc w:val="both"/>
      </w:pPr>
      <w:r>
        <w:t>时间：</w:t>
      </w:r>
      <w:r>
        <w:t>2015/01 - 2017/12</w:t>
      </w:r>
    </w:p>
    <w:p w14:paraId="48A820E9" w14:textId="77777777" w:rsidR="000C4708" w:rsidRDefault="00C90D8A">
      <w:pPr>
        <w:spacing w:after="0"/>
        <w:jc w:val="both"/>
      </w:pPr>
      <w:r>
        <w:t>负责产品：中民保险网（国内知名保险电商平台）车辆保险、企业保险两大商品类目</w:t>
      </w:r>
    </w:p>
    <w:p w14:paraId="75036F7F" w14:textId="77777777" w:rsidR="000C4708" w:rsidRDefault="00C90D8A">
      <w:pPr>
        <w:spacing w:after="0"/>
        <w:jc w:val="both"/>
      </w:pPr>
      <w:r>
        <w:t xml:space="preserve">● </w:t>
      </w:r>
      <w:r>
        <w:t>担任产品开发部产品经理，主导完成中民保险网车辆保险、企业保险两大商品类目设计与上线</w:t>
      </w:r>
    </w:p>
    <w:p w14:paraId="1FD947B6" w14:textId="77777777" w:rsidR="000C4708" w:rsidRDefault="00C90D8A">
      <w:pPr>
        <w:spacing w:after="0"/>
        <w:jc w:val="both"/>
      </w:pPr>
      <w:r>
        <w:t xml:space="preserve">● </w:t>
      </w:r>
      <w:r>
        <w:t>国内首批开展</w:t>
      </w:r>
      <w:r>
        <w:t>UBI</w:t>
      </w:r>
      <w:r>
        <w:t>车险产品运营探索的产品经理</w:t>
      </w:r>
    </w:p>
    <w:p w14:paraId="6DA0CC3C" w14:textId="77777777" w:rsidR="000C4708" w:rsidRDefault="000C4708">
      <w:pPr>
        <w:pBdr>
          <w:bottom w:val="single" w:sz="6" w:space="1" w:color="000000"/>
        </w:pBdr>
        <w:spacing w:before="20" w:after="0"/>
      </w:pPr>
    </w:p>
    <w:p w14:paraId="4CC7FFB3" w14:textId="77777777" w:rsidR="000C4708" w:rsidRDefault="00C90D8A">
      <w:pPr>
        <w:spacing w:before="20" w:after="0"/>
      </w:pPr>
      <w:r>
        <w:rPr>
          <w:b/>
          <w:sz w:val="18"/>
        </w:rPr>
        <w:t>人保财险广东省分公司</w:t>
      </w:r>
      <w:r>
        <w:rPr>
          <w:b/>
          <w:sz w:val="18"/>
        </w:rPr>
        <w:t xml:space="preserve"> | </w:t>
      </w:r>
      <w:r>
        <w:rPr>
          <w:b/>
          <w:sz w:val="18"/>
        </w:rPr>
        <w:t>项目管理</w:t>
      </w:r>
    </w:p>
    <w:p w14:paraId="2FA95111" w14:textId="77777777" w:rsidR="000C4708" w:rsidRDefault="00C90D8A">
      <w:pPr>
        <w:spacing w:after="0"/>
        <w:jc w:val="both"/>
      </w:pPr>
      <w:r>
        <w:t>时间：</w:t>
      </w:r>
      <w:r>
        <w:t>2010/06 - 2014/06</w:t>
      </w:r>
    </w:p>
    <w:p w14:paraId="0D97C741" w14:textId="77777777" w:rsidR="000C4708" w:rsidRDefault="00C90D8A">
      <w:pPr>
        <w:spacing w:after="0"/>
        <w:jc w:val="both"/>
      </w:pPr>
      <w:r>
        <w:t>负责项目：理赔全景管理平台项目</w:t>
      </w:r>
    </w:p>
    <w:p w14:paraId="12C3C66F" w14:textId="77777777" w:rsidR="000C4708" w:rsidRDefault="00C90D8A">
      <w:pPr>
        <w:spacing w:after="0"/>
        <w:jc w:val="both"/>
      </w:pPr>
      <w:r>
        <w:t xml:space="preserve">● </w:t>
      </w:r>
      <w:r>
        <w:t>担任理赔事业部理赔管理岗、项目管理岗</w:t>
      </w:r>
    </w:p>
    <w:p w14:paraId="7BA03E2D" w14:textId="77777777" w:rsidR="000C4708" w:rsidRDefault="00C90D8A">
      <w:pPr>
        <w:spacing w:after="0"/>
        <w:jc w:val="both"/>
      </w:pPr>
      <w:r>
        <w:t xml:space="preserve">● </w:t>
      </w:r>
      <w:r>
        <w:t>作为甲方项目经理，规划建设理赔全景管理平台项目，获选人保财险广东省分公司年度亮点项目</w:t>
      </w:r>
    </w:p>
    <w:p w14:paraId="4D7E4AD8" w14:textId="77777777" w:rsidR="000C4708" w:rsidRDefault="00C90D8A">
      <w:pPr>
        <w:spacing w:after="0"/>
        <w:jc w:val="both"/>
      </w:pPr>
      <w:r>
        <w:t>● 2012</w:t>
      </w:r>
      <w:r>
        <w:t>年、</w:t>
      </w:r>
      <w:r>
        <w:t>2013</w:t>
      </w:r>
      <w:r>
        <w:t>年连续获评省分公司优秀员工</w:t>
      </w:r>
    </w:p>
    <w:p w14:paraId="010A1C1C" w14:textId="77777777" w:rsidR="000C4708" w:rsidRDefault="000C4708">
      <w:pPr>
        <w:pBdr>
          <w:bottom w:val="single" w:sz="6" w:space="1" w:color="000000"/>
        </w:pBdr>
        <w:spacing w:before="20" w:after="0"/>
      </w:pPr>
    </w:p>
    <w:p w14:paraId="7BE51744" w14:textId="77777777" w:rsidR="000C4708" w:rsidRDefault="00C90D8A">
      <w:pPr>
        <w:spacing w:before="40" w:after="0"/>
      </w:pPr>
      <w:r>
        <w:rPr>
          <w:b/>
          <w:color w:val="0066CC"/>
          <w:sz w:val="19"/>
        </w:rPr>
        <w:t>项目经验</w:t>
      </w:r>
    </w:p>
    <w:p w14:paraId="1EBA7548" w14:textId="77777777" w:rsidR="000C4708" w:rsidRDefault="00C90D8A">
      <w:pPr>
        <w:spacing w:before="20" w:after="0"/>
      </w:pPr>
      <w:r>
        <w:rPr>
          <w:b/>
          <w:sz w:val="18"/>
        </w:rPr>
        <w:t>深圳鹏新旭智能税务项目</w:t>
      </w:r>
      <w:r>
        <w:rPr>
          <w:b/>
          <w:sz w:val="18"/>
        </w:rPr>
        <w:t xml:space="preserve"> | </w:t>
      </w:r>
      <w:r>
        <w:rPr>
          <w:b/>
          <w:sz w:val="18"/>
        </w:rPr>
        <w:t>项目经理</w:t>
      </w:r>
    </w:p>
    <w:p w14:paraId="7232079F" w14:textId="77777777" w:rsidR="000C4708" w:rsidRDefault="00C90D8A">
      <w:pPr>
        <w:spacing w:after="0"/>
        <w:jc w:val="both"/>
      </w:pPr>
      <w:r>
        <w:t>项目背景：建设一个全面、集约、集成的数智化税务管理平台，逐步实现芯片制造企业税务管理工作的标准化、自动化和数智化。本次上线范围为销项发票、进项发票、申报管理（印花税、增值税、房产税、土地使用税）。</w:t>
      </w:r>
    </w:p>
    <w:p w14:paraId="045B4F02" w14:textId="77777777" w:rsidR="000C4708" w:rsidRDefault="00C90D8A">
      <w:pPr>
        <w:spacing w:after="0"/>
        <w:jc w:val="both"/>
      </w:pPr>
      <w:r>
        <w:t>项目难点：项目现场的保密化控制异常严格，对生产环境的管控和上线质量把控极高；上线时间异常紧迫；印花税的计税规则及其复杂。</w:t>
      </w:r>
    </w:p>
    <w:p w14:paraId="3DF2B719" w14:textId="77777777" w:rsidR="000C4708" w:rsidRDefault="00C90D8A">
      <w:pPr>
        <w:spacing w:after="0"/>
        <w:jc w:val="both"/>
      </w:pPr>
      <w:r>
        <w:t>工作</w:t>
      </w:r>
      <w:r>
        <w:t>成果：</w:t>
      </w:r>
    </w:p>
    <w:p w14:paraId="23671CD7" w14:textId="77777777" w:rsidR="000C4708" w:rsidRDefault="00C90D8A">
      <w:pPr>
        <w:spacing w:after="0"/>
        <w:jc w:val="both"/>
      </w:pPr>
      <w:r>
        <w:t xml:space="preserve">● </w:t>
      </w:r>
      <w:r>
        <w:t>作为项目第一责任人，如期完成项目各阶段上线，取得客户高度信任和深度好评（出具表扬信）</w:t>
      </w:r>
    </w:p>
    <w:p w14:paraId="45CA2704" w14:textId="77777777" w:rsidR="000C4708" w:rsidRDefault="00C90D8A">
      <w:pPr>
        <w:spacing w:after="0"/>
        <w:jc w:val="both"/>
      </w:pPr>
      <w:r>
        <w:t xml:space="preserve">● </w:t>
      </w:r>
      <w:r>
        <w:t>在甲方要求及其严格，又极少资源投入的情况下，主导完成项目计划、蓝图汇报等专项工作</w:t>
      </w:r>
    </w:p>
    <w:p w14:paraId="7747A628" w14:textId="77777777" w:rsidR="000C4708" w:rsidRDefault="00C90D8A">
      <w:pPr>
        <w:spacing w:after="0"/>
        <w:jc w:val="both"/>
      </w:pPr>
      <w:r>
        <w:t xml:space="preserve">● </w:t>
      </w:r>
      <w:r>
        <w:t>与客户保持良好沟通，如期完成项目分阶段验收，收回项目款项（收款进度</w:t>
      </w:r>
      <w:r>
        <w:t>60%</w:t>
      </w:r>
      <w:r>
        <w:t>）</w:t>
      </w:r>
    </w:p>
    <w:p w14:paraId="12BE4758" w14:textId="77777777" w:rsidR="000C4708" w:rsidRDefault="00C90D8A">
      <w:pPr>
        <w:spacing w:after="0"/>
        <w:jc w:val="both"/>
      </w:pPr>
      <w:r>
        <w:t xml:space="preserve">● </w:t>
      </w:r>
      <w:r>
        <w:t>为客户演示推荐使用大模型能力进一步提升降低税务成本，得到客户高度认可并纳入后期规划</w:t>
      </w:r>
    </w:p>
    <w:p w14:paraId="28C3A35B" w14:textId="77777777" w:rsidR="000C4708" w:rsidRDefault="00C90D8A">
      <w:pPr>
        <w:spacing w:after="0"/>
        <w:jc w:val="both"/>
      </w:pPr>
      <w:r>
        <w:t xml:space="preserve">● </w:t>
      </w:r>
      <w:r>
        <w:t>项目二期（</w:t>
      </w:r>
      <w:r>
        <w:t>15</w:t>
      </w:r>
      <w:r>
        <w:t>万）、项目三期（</w:t>
      </w:r>
      <w:r>
        <w:t>40</w:t>
      </w:r>
      <w:r>
        <w:t>万）、项目新增需求预算（</w:t>
      </w:r>
      <w:r>
        <w:t>30</w:t>
      </w:r>
      <w:r>
        <w:t>万）均得到甲方立项和规划</w:t>
      </w:r>
    </w:p>
    <w:p w14:paraId="745EB039" w14:textId="77777777" w:rsidR="000C4708" w:rsidRDefault="000C4708">
      <w:pPr>
        <w:pBdr>
          <w:bottom w:val="single" w:sz="6" w:space="1" w:color="000000"/>
        </w:pBdr>
        <w:spacing w:before="20" w:after="0"/>
      </w:pPr>
    </w:p>
    <w:p w14:paraId="6F9B7690" w14:textId="77777777" w:rsidR="000C4708" w:rsidRDefault="00C90D8A">
      <w:pPr>
        <w:spacing w:before="20" w:after="0"/>
      </w:pPr>
      <w:r>
        <w:rPr>
          <w:b/>
          <w:sz w:val="18"/>
        </w:rPr>
        <w:t>周大生智慧财税管理平台</w:t>
      </w:r>
      <w:r>
        <w:rPr>
          <w:b/>
          <w:sz w:val="18"/>
        </w:rPr>
        <w:t xml:space="preserve"> | </w:t>
      </w:r>
      <w:r>
        <w:rPr>
          <w:b/>
          <w:sz w:val="18"/>
        </w:rPr>
        <w:t>项目经理</w:t>
      </w:r>
    </w:p>
    <w:p w14:paraId="3A2055E5" w14:textId="77777777" w:rsidR="000C4708" w:rsidRDefault="00C90D8A">
      <w:pPr>
        <w:spacing w:after="0"/>
        <w:jc w:val="both"/>
      </w:pPr>
      <w:r>
        <w:t>项目背景：为周大生建设税务共</w:t>
      </w:r>
      <w:r>
        <w:t>享平台，实现集团涉税业务流程标准化、合规化，推进</w:t>
      </w:r>
      <w:r>
        <w:t>"</w:t>
      </w:r>
      <w:r>
        <w:t>业财税一体化</w:t>
      </w:r>
      <w:r>
        <w:t>"</w:t>
      </w:r>
      <w:r>
        <w:t>管理。打通财务系统与税务系统的接口，集中处理日常涉税业务，助力财务</w:t>
      </w:r>
      <w:r>
        <w:t>BP</w:t>
      </w:r>
      <w:r>
        <w:t>更好地赋能业务。上线范围为进项发票、申报管理（全税种）、税务风控、税务分析。</w:t>
      </w:r>
    </w:p>
    <w:p w14:paraId="058BF51B" w14:textId="77777777" w:rsidR="000C4708" w:rsidRDefault="00C90D8A">
      <w:pPr>
        <w:spacing w:after="0"/>
        <w:jc w:val="both"/>
      </w:pPr>
      <w:r>
        <w:t>项目特点：人工识别与判断环节多，税号较多且分散于全国各地，业务复杂度较高。本项目作为金财慧税</w:t>
      </w:r>
      <w:r>
        <w:t>F5</w:t>
      </w:r>
      <w:r>
        <w:t>的种子用户，不可避免面临大量需要逐步完善的系统问题。</w:t>
      </w:r>
    </w:p>
    <w:p w14:paraId="6546C826" w14:textId="77777777" w:rsidR="000C4708" w:rsidRDefault="00C90D8A">
      <w:pPr>
        <w:spacing w:after="0"/>
        <w:jc w:val="both"/>
      </w:pPr>
      <w:r>
        <w:t>工作成果：</w:t>
      </w:r>
    </w:p>
    <w:p w14:paraId="6779549C" w14:textId="77777777" w:rsidR="000C4708" w:rsidRDefault="00C90D8A">
      <w:pPr>
        <w:spacing w:after="0"/>
        <w:jc w:val="both"/>
      </w:pPr>
      <w:r>
        <w:t xml:space="preserve">● </w:t>
      </w:r>
      <w:r>
        <w:t>带队攻关，完成解决方案设计并完成蓝图汇报</w:t>
      </w:r>
    </w:p>
    <w:p w14:paraId="34AFD9B6" w14:textId="77777777" w:rsidR="000C4708" w:rsidRDefault="00C90D8A">
      <w:pPr>
        <w:spacing w:after="0"/>
        <w:jc w:val="both"/>
      </w:pPr>
      <w:r>
        <w:t xml:space="preserve">● </w:t>
      </w:r>
      <w:r>
        <w:t>取得客户高度信任，协调公司内部各方资源协同推进，促使用户缩小合同范围完成快速上线</w:t>
      </w:r>
    </w:p>
    <w:p w14:paraId="593FEA51" w14:textId="77777777" w:rsidR="000C4708" w:rsidRDefault="00C90D8A">
      <w:pPr>
        <w:spacing w:after="0"/>
        <w:jc w:val="both"/>
      </w:pPr>
      <w:r>
        <w:lastRenderedPageBreak/>
        <w:t xml:space="preserve">● </w:t>
      </w:r>
      <w:r>
        <w:t>如期完成项目分阶段验收，并成功收回项目款项（收款进度</w:t>
      </w:r>
      <w:r>
        <w:t>60%</w:t>
      </w:r>
      <w:r>
        <w:t>）</w:t>
      </w:r>
    </w:p>
    <w:p w14:paraId="040CFF0B" w14:textId="77777777" w:rsidR="000C4708" w:rsidRDefault="00C90D8A">
      <w:pPr>
        <w:spacing w:after="0"/>
        <w:jc w:val="both"/>
      </w:pPr>
      <w:r>
        <w:t xml:space="preserve">● </w:t>
      </w:r>
      <w:r>
        <w:t>为客户推荐使用大模型能力解决增值税视同销售识别、消费税商品订单识别两大痛点，得到客户的深度认可</w:t>
      </w:r>
    </w:p>
    <w:p w14:paraId="01A105C4" w14:textId="77777777" w:rsidR="000C4708" w:rsidRDefault="000C4708">
      <w:pPr>
        <w:pBdr>
          <w:bottom w:val="single" w:sz="6" w:space="1" w:color="000000"/>
        </w:pBdr>
        <w:spacing w:before="20" w:after="0"/>
      </w:pPr>
    </w:p>
    <w:p w14:paraId="1966EF98" w14:textId="77777777" w:rsidR="000C4708" w:rsidRDefault="00C90D8A">
      <w:pPr>
        <w:spacing w:before="20" w:after="0"/>
      </w:pPr>
      <w:r>
        <w:rPr>
          <w:b/>
          <w:sz w:val="18"/>
        </w:rPr>
        <w:t>高济健康销项系统全电发票技术服务项目</w:t>
      </w:r>
      <w:r>
        <w:rPr>
          <w:b/>
          <w:sz w:val="18"/>
        </w:rPr>
        <w:t xml:space="preserve"> | </w:t>
      </w:r>
      <w:r>
        <w:rPr>
          <w:b/>
          <w:sz w:val="18"/>
        </w:rPr>
        <w:t>项目经理</w:t>
      </w:r>
    </w:p>
    <w:p w14:paraId="1D026753" w14:textId="77777777" w:rsidR="000C4708" w:rsidRDefault="00C90D8A">
      <w:pPr>
        <w:spacing w:after="0"/>
        <w:jc w:val="both"/>
      </w:pPr>
      <w:r>
        <w:t>项目背景：使用星瀚发票云销项产品和订制化开发，为高济健康提供发票全流程一站式服务解决方案。解决高济健康税控发票管理难，寄送贵，成本高的问题，大幅降低高济健康用票成本和开票时间，帮助企业平稳过渡到数电票，提升企业</w:t>
      </w:r>
      <w:r>
        <w:t>运营效率。</w:t>
      </w:r>
    </w:p>
    <w:p w14:paraId="0042969D" w14:textId="77777777" w:rsidR="000C4708" w:rsidRDefault="00C90D8A">
      <w:pPr>
        <w:spacing w:after="0"/>
        <w:jc w:val="both"/>
      </w:pPr>
      <w:r>
        <w:t>项目难点：</w:t>
      </w:r>
    </w:p>
    <w:p w14:paraId="1598AA64" w14:textId="77777777" w:rsidR="000C4708" w:rsidRDefault="00C90D8A">
      <w:pPr>
        <w:spacing w:after="0"/>
        <w:jc w:val="both"/>
      </w:pPr>
      <w:r>
        <w:t xml:space="preserve">● </w:t>
      </w:r>
      <w:r>
        <w:t>项目涉及税号数量</w:t>
      </w:r>
      <w:r>
        <w:t>10000+</w:t>
      </w:r>
      <w:r>
        <w:t>，试点上线税号</w:t>
      </w:r>
      <w:r>
        <w:t>1000+</w:t>
      </w:r>
      <w:r>
        <w:t>，其中约</w:t>
      </w:r>
      <w:r>
        <w:t>600</w:t>
      </w:r>
      <w:r>
        <w:t>个税号需要税盘托管</w:t>
      </w:r>
    </w:p>
    <w:p w14:paraId="1CCD73A5" w14:textId="77777777" w:rsidR="000C4708" w:rsidRDefault="00C90D8A">
      <w:pPr>
        <w:spacing w:after="0"/>
        <w:jc w:val="both"/>
      </w:pPr>
      <w:r>
        <w:t xml:space="preserve">● </w:t>
      </w:r>
      <w:r>
        <w:t>项目涉及大额内部交易开票和大额内部交易红冲，且商品红冲无法对应原始开票商品</w:t>
      </w:r>
    </w:p>
    <w:p w14:paraId="10DA38B6" w14:textId="77777777" w:rsidR="000C4708" w:rsidRDefault="00C90D8A">
      <w:pPr>
        <w:spacing w:after="0"/>
        <w:jc w:val="both"/>
      </w:pPr>
      <w:r>
        <w:t xml:space="preserve">● </w:t>
      </w:r>
      <w:r>
        <w:t>项目实施期正处于税控发票向数电发票、</w:t>
      </w:r>
      <w:r>
        <w:t>RPA</w:t>
      </w:r>
      <w:r>
        <w:t>向乐企的两大过渡期，各种过渡期政策和影响相互交织，系统问题较多</w:t>
      </w:r>
    </w:p>
    <w:p w14:paraId="1EBE4F1F" w14:textId="77777777" w:rsidR="000C4708" w:rsidRDefault="00C90D8A">
      <w:pPr>
        <w:spacing w:after="0"/>
        <w:jc w:val="both"/>
      </w:pPr>
      <w:r>
        <w:t xml:space="preserve">● </w:t>
      </w:r>
      <w:r>
        <w:t>用户的开票场景多，且部分开票场景对开票时效性要求极高，造成项目巨大压力</w:t>
      </w:r>
    </w:p>
    <w:p w14:paraId="05EE2A2A" w14:textId="77777777" w:rsidR="000C4708" w:rsidRDefault="00C90D8A">
      <w:pPr>
        <w:spacing w:after="0"/>
        <w:jc w:val="both"/>
      </w:pPr>
      <w:r>
        <w:t>工作成果：</w:t>
      </w:r>
    </w:p>
    <w:p w14:paraId="1CD42ED4" w14:textId="77777777" w:rsidR="000C4708" w:rsidRDefault="00C90D8A">
      <w:pPr>
        <w:spacing w:after="0"/>
        <w:jc w:val="both"/>
      </w:pPr>
      <w:r>
        <w:t xml:space="preserve">● </w:t>
      </w:r>
      <w:r>
        <w:t>在项目实施中止的困难期接手项目经理职务，取得客户高度信任，重新推动项目前行</w:t>
      </w:r>
    </w:p>
    <w:p w14:paraId="13153CE1" w14:textId="77777777" w:rsidR="000C4708" w:rsidRDefault="00C90D8A">
      <w:pPr>
        <w:spacing w:after="0"/>
        <w:jc w:val="both"/>
      </w:pPr>
      <w:r>
        <w:t xml:space="preserve">● </w:t>
      </w:r>
      <w:r>
        <w:t>积极协调项目各方资源共同推进项目，努</w:t>
      </w:r>
      <w:r>
        <w:t>力平衡和消弭项目各方期望值的差距</w:t>
      </w:r>
    </w:p>
    <w:p w14:paraId="30CD509E" w14:textId="77777777" w:rsidR="000C4708" w:rsidRDefault="00C90D8A">
      <w:pPr>
        <w:spacing w:after="0"/>
        <w:jc w:val="both"/>
      </w:pPr>
      <w:r>
        <w:t xml:space="preserve">● </w:t>
      </w:r>
      <w:r>
        <w:t>促成项目完成试点验收，收回验收款项（</w:t>
      </w:r>
      <w:r>
        <w:t>42</w:t>
      </w:r>
      <w:r>
        <w:t>万），成功使项目转入运维期</w:t>
      </w:r>
    </w:p>
    <w:p w14:paraId="4F9A7ECF" w14:textId="77777777" w:rsidR="000C4708" w:rsidRDefault="00C90D8A">
      <w:pPr>
        <w:spacing w:after="0"/>
        <w:jc w:val="both"/>
      </w:pPr>
      <w:r>
        <w:t xml:space="preserve">● </w:t>
      </w:r>
      <w:r>
        <w:t>实施工作期间，保证项目未发生影响公司声誉和产品形象的重大投诉</w:t>
      </w:r>
    </w:p>
    <w:p w14:paraId="74FFBAFD" w14:textId="77777777" w:rsidR="000C4708" w:rsidRDefault="000C4708">
      <w:pPr>
        <w:pBdr>
          <w:bottom w:val="single" w:sz="6" w:space="1" w:color="000000"/>
        </w:pBdr>
        <w:spacing w:before="20" w:after="0"/>
      </w:pPr>
    </w:p>
    <w:p w14:paraId="11B57C6A" w14:textId="77777777" w:rsidR="000C4708" w:rsidRDefault="00C90D8A">
      <w:pPr>
        <w:spacing w:before="20" w:after="0"/>
      </w:pPr>
      <w:r>
        <w:rPr>
          <w:b/>
          <w:sz w:val="18"/>
        </w:rPr>
        <w:t>成都飞机工业</w:t>
      </w:r>
      <w:r>
        <w:rPr>
          <w:b/>
          <w:sz w:val="18"/>
        </w:rPr>
        <w:t>(</w:t>
      </w:r>
      <w:r>
        <w:rPr>
          <w:b/>
          <w:sz w:val="18"/>
        </w:rPr>
        <w:t>集团</w:t>
      </w:r>
      <w:r>
        <w:rPr>
          <w:b/>
          <w:sz w:val="18"/>
        </w:rPr>
        <w:t>)</w:t>
      </w:r>
      <w:r>
        <w:rPr>
          <w:b/>
          <w:sz w:val="18"/>
        </w:rPr>
        <w:t>智能税务管理系统项目</w:t>
      </w:r>
      <w:r>
        <w:rPr>
          <w:b/>
          <w:sz w:val="18"/>
        </w:rPr>
        <w:t xml:space="preserve"> | </w:t>
      </w:r>
      <w:r>
        <w:rPr>
          <w:b/>
          <w:sz w:val="18"/>
        </w:rPr>
        <w:t>项目经理</w:t>
      </w:r>
    </w:p>
    <w:p w14:paraId="7A72B5C3" w14:textId="77777777" w:rsidR="000C4708" w:rsidRDefault="00C90D8A">
      <w:pPr>
        <w:spacing w:after="0"/>
        <w:jc w:val="both"/>
      </w:pPr>
      <w:r>
        <w:t>项目背景：智能税务管理系统将内部涉税管理要求及外部监管要求固化到智能税务管理系统及企业各业务系统中，实现涉税业务合规运营，降低隐性涉税风险。包括销项发票、进项发票、税务申报、税务风控四大功能模块。</w:t>
      </w:r>
    </w:p>
    <w:p w14:paraId="1DB3F014" w14:textId="77777777" w:rsidR="000C4708" w:rsidRDefault="00C90D8A">
      <w:pPr>
        <w:spacing w:after="0"/>
        <w:jc w:val="both"/>
      </w:pPr>
      <w:r>
        <w:t>项目特点：严格的内外网工作区，系统功能也拆为内外网工作模块增加了实施难度。同时本项目也是金财慧税</w:t>
      </w:r>
      <w:r>
        <w:t>F3</w:t>
      </w:r>
      <w:r>
        <w:t>的种子客户，通过本项目完成金财慧税</w:t>
      </w:r>
      <w:r>
        <w:t>F3</w:t>
      </w:r>
      <w:r>
        <w:t>三大模块（发票、申报、风控）的全面整合。</w:t>
      </w:r>
    </w:p>
    <w:p w14:paraId="1B0DFB05" w14:textId="77777777" w:rsidR="000C4708" w:rsidRDefault="00C90D8A">
      <w:pPr>
        <w:spacing w:after="0"/>
        <w:jc w:val="both"/>
      </w:pPr>
      <w:r>
        <w:t>工作成果：</w:t>
      </w:r>
    </w:p>
    <w:p w14:paraId="0263BACC" w14:textId="77777777" w:rsidR="000C4708" w:rsidRDefault="00C90D8A">
      <w:pPr>
        <w:spacing w:after="0"/>
        <w:jc w:val="both"/>
      </w:pPr>
      <w:r>
        <w:t xml:space="preserve">● </w:t>
      </w:r>
      <w:r>
        <w:t>主导完成标书撰写，项目述标会议主讲人，完成实施成本预估和投标进程，组织召开项目启动会</w:t>
      </w:r>
    </w:p>
    <w:p w14:paraId="4701DEA1" w14:textId="77777777" w:rsidR="000C4708" w:rsidRDefault="00C90D8A">
      <w:pPr>
        <w:spacing w:after="0"/>
        <w:jc w:val="both"/>
      </w:pPr>
      <w:r>
        <w:t xml:space="preserve">● </w:t>
      </w:r>
      <w:r>
        <w:t>主导完成项目解决方案，蓝图汇</w:t>
      </w:r>
      <w:r>
        <w:t>报主讲人，制订项目实施策略、项目进度计划，协调内部各产品团队和各部门对项目提供支持</w:t>
      </w:r>
    </w:p>
    <w:p w14:paraId="2DC69B03" w14:textId="77777777" w:rsidR="000C4708" w:rsidRDefault="00C90D8A">
      <w:pPr>
        <w:spacing w:after="0"/>
        <w:jc w:val="both"/>
      </w:pPr>
      <w:r>
        <w:t xml:space="preserve">● </w:t>
      </w:r>
      <w:r>
        <w:t>保持良好的客情维护，取得多个项目关键人对项目团队专业能力的信任并支持</w:t>
      </w:r>
    </w:p>
    <w:p w14:paraId="37358860" w14:textId="77777777" w:rsidR="000C4708" w:rsidRDefault="00C90D8A">
      <w:pPr>
        <w:spacing w:after="0"/>
        <w:jc w:val="both"/>
      </w:pPr>
      <w:r>
        <w:t xml:space="preserve">● </w:t>
      </w:r>
      <w:r>
        <w:t>按照项目蓝图计划完成多个版本部署上线</w:t>
      </w:r>
    </w:p>
    <w:p w14:paraId="1BBD8CE4" w14:textId="77777777" w:rsidR="000C4708" w:rsidRDefault="000C4708">
      <w:pPr>
        <w:pBdr>
          <w:bottom w:val="single" w:sz="6" w:space="1" w:color="000000"/>
        </w:pBdr>
        <w:spacing w:before="20" w:after="0"/>
      </w:pPr>
    </w:p>
    <w:p w14:paraId="51D2BB47" w14:textId="77777777" w:rsidR="000C4708" w:rsidRDefault="00C90D8A">
      <w:pPr>
        <w:spacing w:before="20" w:after="0"/>
      </w:pPr>
      <w:r>
        <w:rPr>
          <w:b/>
          <w:sz w:val="18"/>
        </w:rPr>
        <w:t>Shein</w:t>
      </w:r>
      <w:r>
        <w:rPr>
          <w:b/>
          <w:sz w:val="18"/>
        </w:rPr>
        <w:t>外综服发票协同管理平台项目</w:t>
      </w:r>
      <w:r>
        <w:rPr>
          <w:b/>
          <w:sz w:val="18"/>
        </w:rPr>
        <w:t xml:space="preserve"> | </w:t>
      </w:r>
      <w:r>
        <w:rPr>
          <w:b/>
          <w:sz w:val="18"/>
        </w:rPr>
        <w:t>项目经理</w:t>
      </w:r>
    </w:p>
    <w:p w14:paraId="1C677254" w14:textId="77777777" w:rsidR="000C4708" w:rsidRDefault="00C90D8A">
      <w:pPr>
        <w:spacing w:after="0"/>
        <w:jc w:val="both"/>
      </w:pPr>
      <w:r>
        <w:t>项目背景：通过对跨境电商业态模型、出口报关新业态（</w:t>
      </w:r>
      <w:r>
        <w:t>9610/9710/1039</w:t>
      </w:r>
      <w:r>
        <w:t>）、出口退税的深度理解，与某头部跨境电商平台深度合作，打造以出口退税为核心的一站式跨境电商外综服协同管理平台。</w:t>
      </w:r>
    </w:p>
    <w:p w14:paraId="4799CAB2" w14:textId="77777777" w:rsidR="000C4708" w:rsidRDefault="00C90D8A">
      <w:pPr>
        <w:spacing w:after="0"/>
        <w:jc w:val="both"/>
      </w:pPr>
      <w:r>
        <w:t>核心功能：</w:t>
      </w:r>
    </w:p>
    <w:p w14:paraId="7201E1C2" w14:textId="77777777" w:rsidR="000C4708" w:rsidRDefault="00C90D8A">
      <w:pPr>
        <w:spacing w:after="0"/>
        <w:jc w:val="both"/>
      </w:pPr>
      <w:r>
        <w:t xml:space="preserve">● </w:t>
      </w:r>
      <w:r>
        <w:t>关单智能拆分：通过深刻理解出口退税流程与业务，将关单智能准确拆分成不同供应商的待开票商品明细</w:t>
      </w:r>
    </w:p>
    <w:p w14:paraId="4D3EBA2D" w14:textId="77777777" w:rsidR="000C4708" w:rsidRDefault="00C90D8A">
      <w:pPr>
        <w:spacing w:after="0"/>
        <w:jc w:val="both"/>
      </w:pPr>
      <w:r>
        <w:t xml:space="preserve">● </w:t>
      </w:r>
      <w:r>
        <w:t>一键直连开票：通过定制化云开票系统，实现供应商一键开具代办出口退税专票，全程无忧操作</w:t>
      </w:r>
    </w:p>
    <w:p w14:paraId="7A791CFF" w14:textId="77777777" w:rsidR="000C4708" w:rsidRDefault="00C90D8A">
      <w:pPr>
        <w:spacing w:after="0"/>
        <w:jc w:val="both"/>
      </w:pPr>
      <w:r>
        <w:t>项目价值：本项目是方欣科技开启大企业税务系统建设（</w:t>
      </w:r>
      <w:r>
        <w:t>B</w:t>
      </w:r>
      <w:r>
        <w:t>端项目业务）的首单用户，作为公司内部标杆项目予以立项。</w:t>
      </w:r>
    </w:p>
    <w:p w14:paraId="135A5BE0" w14:textId="77777777" w:rsidR="000C4708" w:rsidRDefault="00C90D8A">
      <w:pPr>
        <w:spacing w:after="0"/>
        <w:jc w:val="both"/>
      </w:pPr>
      <w:r>
        <w:t>工作成果：</w:t>
      </w:r>
    </w:p>
    <w:p w14:paraId="0C834FF5" w14:textId="77777777" w:rsidR="000C4708" w:rsidRDefault="00C90D8A">
      <w:pPr>
        <w:spacing w:after="0"/>
        <w:jc w:val="both"/>
      </w:pPr>
      <w:r>
        <w:t>●</w:t>
      </w:r>
      <w:r>
        <w:t xml:space="preserve"> </w:t>
      </w:r>
      <w:r>
        <w:t>作为解决方案专家，主导完成前期解决方案设计以及与客户的沟通，以较为优越的条件进行合同签订</w:t>
      </w:r>
    </w:p>
    <w:p w14:paraId="249F2A98" w14:textId="77777777" w:rsidR="000C4708" w:rsidRDefault="00C90D8A">
      <w:pPr>
        <w:spacing w:after="0"/>
        <w:jc w:val="both"/>
      </w:pPr>
      <w:r>
        <w:t xml:space="preserve">● </w:t>
      </w:r>
      <w:r>
        <w:t>出任项目经理，带领开发团队连月奋战，快速完成需求确认和开发上线，完成项目终验并收回全部款项</w:t>
      </w:r>
    </w:p>
    <w:p w14:paraId="0931D2BA" w14:textId="77777777" w:rsidR="000C4708" w:rsidRDefault="00C90D8A">
      <w:pPr>
        <w:spacing w:after="0"/>
        <w:jc w:val="both"/>
      </w:pPr>
      <w:r>
        <w:t xml:space="preserve">● </w:t>
      </w:r>
      <w:r>
        <w:t>该项目目前每年为公司创建运维费</w:t>
      </w:r>
      <w:r>
        <w:t>40</w:t>
      </w:r>
      <w:r>
        <w:t>万，且仍在持续进行迭代</w:t>
      </w:r>
    </w:p>
    <w:p w14:paraId="576DE450" w14:textId="77777777" w:rsidR="000C4708" w:rsidRDefault="000C4708">
      <w:pPr>
        <w:pBdr>
          <w:bottom w:val="single" w:sz="6" w:space="1" w:color="000000"/>
        </w:pBdr>
        <w:spacing w:before="20" w:after="0"/>
      </w:pPr>
    </w:p>
    <w:p w14:paraId="2DDCBA7D" w14:textId="77777777" w:rsidR="000C4708" w:rsidRDefault="00C90D8A">
      <w:pPr>
        <w:spacing w:before="20" w:after="0"/>
      </w:pPr>
      <w:r>
        <w:rPr>
          <w:b/>
          <w:sz w:val="18"/>
        </w:rPr>
        <w:t>Shein</w:t>
      </w:r>
      <w:r>
        <w:rPr>
          <w:b/>
          <w:sz w:val="18"/>
        </w:rPr>
        <w:t>代办退税风险监控平台项目</w:t>
      </w:r>
      <w:r>
        <w:rPr>
          <w:b/>
          <w:sz w:val="18"/>
        </w:rPr>
        <w:t xml:space="preserve"> | </w:t>
      </w:r>
      <w:r>
        <w:rPr>
          <w:b/>
          <w:sz w:val="18"/>
        </w:rPr>
        <w:t>项目经理</w:t>
      </w:r>
    </w:p>
    <w:p w14:paraId="07EB16B2" w14:textId="77777777" w:rsidR="000C4708" w:rsidRDefault="00C90D8A">
      <w:pPr>
        <w:spacing w:after="0"/>
        <w:jc w:val="both"/>
      </w:pPr>
      <w:r>
        <w:t>项目背景：通过对跨境电商业态模型、出口报关新业态（</w:t>
      </w:r>
      <w:r>
        <w:t>9610/9710/1039</w:t>
      </w:r>
      <w:r>
        <w:t>）、出口退税的深度理解，与某头部跨境电商平台深度合作，打造以出口退税为核心的一站式跨境电商外综服协同管理平台。</w:t>
      </w:r>
    </w:p>
    <w:p w14:paraId="60D25080" w14:textId="77777777" w:rsidR="000C4708" w:rsidRDefault="00C90D8A">
      <w:pPr>
        <w:spacing w:after="0"/>
        <w:jc w:val="both"/>
      </w:pPr>
      <w:r>
        <w:t>核心功能：外综服客户</w:t>
      </w:r>
      <w:r>
        <w:t>准入风险管控：通过设计风险管控模型，对外综服客户进行准入风险管控并出具风控报告</w:t>
      </w:r>
    </w:p>
    <w:p w14:paraId="7F673449" w14:textId="77777777" w:rsidR="000C4708" w:rsidRDefault="00C90D8A">
      <w:pPr>
        <w:spacing w:after="0"/>
        <w:jc w:val="both"/>
      </w:pPr>
      <w:r>
        <w:lastRenderedPageBreak/>
        <w:t>工作成果：</w:t>
      </w:r>
    </w:p>
    <w:p w14:paraId="354DC30A" w14:textId="77777777" w:rsidR="000C4708" w:rsidRDefault="00C90D8A">
      <w:pPr>
        <w:spacing w:after="0"/>
        <w:jc w:val="both"/>
      </w:pPr>
      <w:r>
        <w:t xml:space="preserve">● </w:t>
      </w:r>
      <w:r>
        <w:t>作为解决方案专家，主导完成前期解决方案设计以及与客户的沟通，以较为优越的条件进行合同签订</w:t>
      </w:r>
    </w:p>
    <w:p w14:paraId="03402D7B" w14:textId="77777777" w:rsidR="000C4708" w:rsidRDefault="00C90D8A">
      <w:pPr>
        <w:spacing w:after="0"/>
        <w:jc w:val="both"/>
      </w:pPr>
      <w:r>
        <w:t xml:space="preserve">● </w:t>
      </w:r>
      <w:r>
        <w:t>出任项目经理，快速完成需求确认和开发上线，完成项目初验并收回</w:t>
      </w:r>
      <w:r>
        <w:t>80%</w:t>
      </w:r>
      <w:r>
        <w:t>款项</w:t>
      </w:r>
    </w:p>
    <w:p w14:paraId="501D68CD" w14:textId="77777777" w:rsidR="000C4708" w:rsidRDefault="000C4708">
      <w:pPr>
        <w:pBdr>
          <w:bottom w:val="single" w:sz="6" w:space="1" w:color="000000"/>
        </w:pBdr>
        <w:spacing w:before="20" w:after="0"/>
      </w:pPr>
    </w:p>
    <w:p w14:paraId="134A6542" w14:textId="77777777" w:rsidR="000C4708" w:rsidRDefault="00C90D8A">
      <w:pPr>
        <w:spacing w:before="40" w:after="0"/>
      </w:pPr>
      <w:r>
        <w:rPr>
          <w:b/>
          <w:color w:val="0066CC"/>
          <w:sz w:val="19"/>
        </w:rPr>
        <w:t>产品经验</w:t>
      </w:r>
    </w:p>
    <w:p w14:paraId="281B44DC" w14:textId="77777777" w:rsidR="000C4708" w:rsidRDefault="00C90D8A">
      <w:pPr>
        <w:spacing w:before="20" w:after="0"/>
      </w:pPr>
      <w:r>
        <w:rPr>
          <w:b/>
          <w:sz w:val="18"/>
        </w:rPr>
        <w:t>金财云商产品线</w:t>
      </w:r>
      <w:r>
        <w:rPr>
          <w:b/>
          <w:sz w:val="18"/>
        </w:rPr>
        <w:t xml:space="preserve"> | </w:t>
      </w:r>
      <w:r>
        <w:rPr>
          <w:b/>
          <w:sz w:val="18"/>
        </w:rPr>
        <w:t>高级产品经理</w:t>
      </w:r>
    </w:p>
    <w:p w14:paraId="392D6205" w14:textId="77777777" w:rsidR="000C4708" w:rsidRDefault="00C90D8A">
      <w:pPr>
        <w:spacing w:after="0"/>
        <w:jc w:val="both"/>
      </w:pPr>
      <w:r>
        <w:t>产品定位：将传统业务数字化，构造闭环链条链接工商部门、银行、税务部门等政府部门信息系统，真实呈现业务本质，将各个平台内的自然人经营者用最简单的方式转化成个体工商户。提供园区落地服务、系统对接服务、工商财税</w:t>
      </w:r>
      <w:r>
        <w:t>代理服务等</w:t>
      </w:r>
      <w:r>
        <w:t>13</w:t>
      </w:r>
      <w:r>
        <w:t>类共计</w:t>
      </w:r>
      <w:r>
        <w:t>37</w:t>
      </w:r>
      <w:r>
        <w:t>项服务，覆盖平台个体工商户全生命周期。</w:t>
      </w:r>
    </w:p>
    <w:p w14:paraId="1D163934" w14:textId="77777777" w:rsidR="000C4708" w:rsidRDefault="00C90D8A">
      <w:pPr>
        <w:spacing w:after="0"/>
        <w:jc w:val="both"/>
      </w:pPr>
      <w:r>
        <w:t>核心产品：</w:t>
      </w:r>
    </w:p>
    <w:p w14:paraId="789D3C21" w14:textId="77777777" w:rsidR="000C4708" w:rsidRDefault="00C90D8A">
      <w:pPr>
        <w:spacing w:after="0"/>
        <w:jc w:val="both"/>
      </w:pPr>
      <w:r>
        <w:t xml:space="preserve">● </w:t>
      </w:r>
      <w:r>
        <w:t>区块链平台经济辅助监管平台：辅助监管平台是一个招商局、金财云商、市监局、税务局、统计局等共建共享，用于平台个体工商户数据统计、监督管理、风险管控的区块链协同监管及决策应用平台。通过设定数据监控模型，可实现智能化的市场监督风险识别控制和涉税风险识别控制，对风险个体工商户进行关注监管和重点督导。平台经济辅助监管系统严格按照政府要求，进行交易的上链存证，运用多种数字化风险防控手段，确保平台交易及开票合规、安全、可持续</w:t>
      </w:r>
    </w:p>
    <w:p w14:paraId="4318BFB0" w14:textId="77777777" w:rsidR="000C4708" w:rsidRDefault="00C90D8A">
      <w:pPr>
        <w:spacing w:after="0"/>
        <w:jc w:val="both"/>
      </w:pPr>
      <w:r>
        <w:t xml:space="preserve">● </w:t>
      </w:r>
      <w:r>
        <w:t>惠用车：帮助</w:t>
      </w:r>
      <w:r>
        <w:t>企业将私车公用的隐性开支，合理列入经营成本，解决利润虚高的税务合规问题。惠用车也是区块链电子发票的创新型应用，产品通过区块链电子发票实现资金、业务、发票三流合一，无税控盘秒级开票且交易全程可回溯、不可篡改</w:t>
      </w:r>
    </w:p>
    <w:p w14:paraId="277EACF6" w14:textId="77777777" w:rsidR="000C4708" w:rsidRDefault="00C90D8A">
      <w:pPr>
        <w:spacing w:after="0"/>
        <w:jc w:val="both"/>
      </w:pPr>
      <w:r>
        <w:t xml:space="preserve">● </w:t>
      </w:r>
      <w:r>
        <w:t>云渡链：大数据智能分析平台是一个医药行业数据资产采集与大数据智能分析应用平台。平台通过深度介入药厂的新药研发需求，确定药厂生产研发中需要的数据支持，然后通过多种方式将数据采集需求与数据采集者进行匹配完成数据采集并进行交易鉴证，并通过大数据智能分析最终可供药厂进行沉淀的数据资产。将数据采集过程数字化并实</w:t>
      </w:r>
      <w:r>
        <w:t>行有效的监督管控和交易鉴证，打造一个合规税优的大数据分析平台</w:t>
      </w:r>
    </w:p>
    <w:p w14:paraId="41BE3408" w14:textId="77777777" w:rsidR="000C4708" w:rsidRDefault="00C90D8A">
      <w:pPr>
        <w:spacing w:after="0"/>
        <w:jc w:val="both"/>
      </w:pPr>
      <w:r>
        <w:t xml:space="preserve">● </w:t>
      </w:r>
      <w:r>
        <w:t>惠企飞：致力于打造一个受众广泛的车辆检测互联网共享经济平台，目前平台的主要用户为车主和推广员</w:t>
      </w:r>
    </w:p>
    <w:p w14:paraId="38DEE881" w14:textId="77777777" w:rsidR="000C4708" w:rsidRDefault="00C90D8A">
      <w:pPr>
        <w:spacing w:after="0"/>
        <w:jc w:val="both"/>
      </w:pPr>
      <w:r>
        <w:t>工作成果：</w:t>
      </w:r>
    </w:p>
    <w:p w14:paraId="5A8A6F48" w14:textId="77777777" w:rsidR="000C4708" w:rsidRDefault="00C90D8A">
      <w:pPr>
        <w:spacing w:after="0"/>
        <w:jc w:val="both"/>
      </w:pPr>
      <w:r>
        <w:t xml:space="preserve">● </w:t>
      </w:r>
      <w:r>
        <w:t>作为业务线高级产品经理，从</w:t>
      </w:r>
      <w:r>
        <w:t>0</w:t>
      </w:r>
      <w:r>
        <w:t>到</w:t>
      </w:r>
      <w:r>
        <w:t>1</w:t>
      </w:r>
      <w:r>
        <w:t>逐步搭建完整的金财云商产品线体系，有效支撑金财云商事业部的总体业务开展</w:t>
      </w:r>
    </w:p>
    <w:p w14:paraId="0BDC15DF" w14:textId="77777777" w:rsidR="000C4708" w:rsidRDefault="00C90D8A">
      <w:pPr>
        <w:spacing w:after="0"/>
        <w:jc w:val="both"/>
      </w:pPr>
      <w:r>
        <w:t xml:space="preserve">● </w:t>
      </w:r>
      <w:r>
        <w:t>协同参与市场销售部、园区资源部等部门进行产品宣讲和需求调研，完成市场开拓和园区开拓</w:t>
      </w:r>
    </w:p>
    <w:p w14:paraId="153FB107" w14:textId="77777777" w:rsidR="000C4708" w:rsidRDefault="00C90D8A">
      <w:pPr>
        <w:spacing w:after="0"/>
        <w:jc w:val="both"/>
      </w:pPr>
      <w:r>
        <w:t xml:space="preserve">● </w:t>
      </w:r>
      <w:r>
        <w:t>金财云商在</w:t>
      </w:r>
      <w:r>
        <w:t>2019</w:t>
      </w:r>
      <w:r>
        <w:t>年</w:t>
      </w:r>
      <w:r>
        <w:t>-2021</w:t>
      </w:r>
      <w:r>
        <w:t>年达成公司的收入和利润目标，为公司的重点发展业务线</w:t>
      </w:r>
    </w:p>
    <w:p w14:paraId="4777290B" w14:textId="77777777" w:rsidR="000C4708" w:rsidRDefault="000C4708">
      <w:pPr>
        <w:pBdr>
          <w:bottom w:val="single" w:sz="6" w:space="1" w:color="000000"/>
        </w:pBdr>
        <w:spacing w:before="20" w:after="0"/>
      </w:pPr>
    </w:p>
    <w:p w14:paraId="416E5A1F" w14:textId="77777777" w:rsidR="000C4708" w:rsidRDefault="00C90D8A">
      <w:pPr>
        <w:spacing w:before="20" w:after="0"/>
      </w:pPr>
      <w:r>
        <w:rPr>
          <w:b/>
          <w:sz w:val="18"/>
        </w:rPr>
        <w:t>金财慧税</w:t>
      </w:r>
      <w:r>
        <w:rPr>
          <w:b/>
          <w:sz w:val="18"/>
        </w:rPr>
        <w:t>F3</w:t>
      </w:r>
      <w:r>
        <w:rPr>
          <w:b/>
          <w:sz w:val="18"/>
        </w:rPr>
        <w:t>产品线</w:t>
      </w:r>
      <w:r>
        <w:rPr>
          <w:b/>
          <w:sz w:val="18"/>
        </w:rPr>
        <w:t xml:space="preserve"> | </w:t>
      </w:r>
      <w:r>
        <w:rPr>
          <w:b/>
          <w:sz w:val="18"/>
        </w:rPr>
        <w:t>高级产品经理</w:t>
      </w:r>
    </w:p>
    <w:p w14:paraId="418429E8" w14:textId="77777777" w:rsidR="000C4708" w:rsidRDefault="00C90D8A">
      <w:pPr>
        <w:spacing w:after="0"/>
        <w:jc w:val="both"/>
      </w:pPr>
      <w:r>
        <w:t>产品定位：为企业财税管理的自动化与智能化提供产品级支撑</w:t>
      </w:r>
    </w:p>
    <w:p w14:paraId="06489089" w14:textId="77777777" w:rsidR="000C4708" w:rsidRDefault="00C90D8A">
      <w:pPr>
        <w:spacing w:after="0"/>
        <w:jc w:val="both"/>
      </w:pPr>
      <w:r>
        <w:t>核心功能模块：</w:t>
      </w:r>
    </w:p>
    <w:p w14:paraId="28DD96C9" w14:textId="77777777" w:rsidR="000C4708" w:rsidRDefault="00C90D8A">
      <w:pPr>
        <w:spacing w:after="0"/>
        <w:jc w:val="both"/>
      </w:pPr>
      <w:r>
        <w:t xml:space="preserve">● </w:t>
      </w:r>
      <w:r>
        <w:t>发票模块：销项发票管理实现开票数据与业务数据精准对应，提升开票自动化程度，打造实时、智能、多场景、自动化开票体验。进项发票管理通过构建四象限发票池、双向税负测算、批量智能勾选、实时风险监控等能力，帮助企业高效、合规挑选进项发票，实现发票一键智能勾选</w:t>
      </w:r>
    </w:p>
    <w:p w14:paraId="57EE6DA4" w14:textId="77777777" w:rsidR="000C4708" w:rsidRDefault="00C90D8A">
      <w:pPr>
        <w:spacing w:after="0"/>
        <w:jc w:val="both"/>
      </w:pPr>
      <w:r>
        <w:t xml:space="preserve">● </w:t>
      </w:r>
      <w:r>
        <w:t>风控模块：涵盖上下游风险、发票风险、增值税风险、企业所得税风险等风险类型。近千项票财税风控指标和风控监查模型，覆盖企业全业务、全流程，实现企业涉税风险预警和管控，降低税务风险</w:t>
      </w:r>
    </w:p>
    <w:p w14:paraId="70F11780" w14:textId="77777777" w:rsidR="000C4708" w:rsidRDefault="00C90D8A">
      <w:pPr>
        <w:spacing w:after="0"/>
        <w:jc w:val="both"/>
      </w:pPr>
      <w:r>
        <w:t xml:space="preserve">● </w:t>
      </w:r>
      <w:r>
        <w:t>申报模块：秉承</w:t>
      </w:r>
      <w:r>
        <w:t>"</w:t>
      </w:r>
      <w:r>
        <w:t>数据</w:t>
      </w:r>
      <w:r>
        <w:t>+</w:t>
      </w:r>
      <w:r>
        <w:t>规则</w:t>
      </w:r>
      <w:r>
        <w:t>"</w:t>
      </w:r>
      <w:r>
        <w:t>驱动理念，实现涉税数据要素化、业务处理规则化。从凭</w:t>
      </w:r>
      <w:r>
        <w:t>证管理、申报缴纳、税收数据分析、税收风险监测和税务档案管理等方面为企业提供申报一站式服务</w:t>
      </w:r>
    </w:p>
    <w:p w14:paraId="6C1F6B0E" w14:textId="77777777" w:rsidR="000C4708" w:rsidRDefault="00C90D8A">
      <w:pPr>
        <w:spacing w:after="0"/>
        <w:jc w:val="both"/>
      </w:pPr>
      <w:r>
        <w:t>工作成果：</w:t>
      </w:r>
    </w:p>
    <w:p w14:paraId="0C5AE51C" w14:textId="77777777" w:rsidR="000C4708" w:rsidRDefault="00C90D8A">
      <w:pPr>
        <w:spacing w:after="0"/>
        <w:jc w:val="both"/>
      </w:pPr>
      <w:r>
        <w:t xml:space="preserve">● </w:t>
      </w:r>
      <w:r>
        <w:t>参与完成产品设计、产品评审和产品验证</w:t>
      </w:r>
    </w:p>
    <w:p w14:paraId="161421BD" w14:textId="77777777" w:rsidR="000C4708" w:rsidRDefault="000C4708">
      <w:pPr>
        <w:pBdr>
          <w:bottom w:val="single" w:sz="6" w:space="1" w:color="000000"/>
        </w:pBdr>
        <w:spacing w:before="20" w:after="0"/>
      </w:pPr>
    </w:p>
    <w:p w14:paraId="1D5F1CD7" w14:textId="77777777" w:rsidR="000C4708" w:rsidRDefault="00C90D8A">
      <w:pPr>
        <w:spacing w:before="40" w:after="0"/>
      </w:pPr>
      <w:r>
        <w:rPr>
          <w:b/>
          <w:color w:val="0066CC"/>
          <w:sz w:val="19"/>
        </w:rPr>
        <w:t>教育背景</w:t>
      </w:r>
    </w:p>
    <w:p w14:paraId="64E21B07" w14:textId="77777777" w:rsidR="000C4708" w:rsidRDefault="00C90D8A">
      <w:pPr>
        <w:spacing w:after="0"/>
        <w:jc w:val="both"/>
      </w:pPr>
      <w:r>
        <w:t>华南农业大学</w:t>
      </w:r>
      <w:r>
        <w:t xml:space="preserve"> | </w:t>
      </w:r>
      <w:r>
        <w:t>工程学院（统招本科，工学学士）</w:t>
      </w:r>
      <w:r>
        <w:t xml:space="preserve"> | 2006/09 - 2010/06</w:t>
      </w:r>
    </w:p>
    <w:p w14:paraId="5133BADA" w14:textId="77777777" w:rsidR="000C4708" w:rsidRDefault="000C4708">
      <w:pPr>
        <w:pBdr>
          <w:bottom w:val="single" w:sz="6" w:space="1" w:color="000000"/>
        </w:pBdr>
        <w:spacing w:before="20" w:after="0"/>
      </w:pPr>
    </w:p>
    <w:p w14:paraId="489418D5" w14:textId="77777777" w:rsidR="000C4708" w:rsidRDefault="00C90D8A">
      <w:pPr>
        <w:spacing w:before="40" w:after="0"/>
      </w:pPr>
      <w:r>
        <w:rPr>
          <w:b/>
          <w:color w:val="0066CC"/>
          <w:sz w:val="19"/>
        </w:rPr>
        <w:t>资质证书</w:t>
      </w:r>
    </w:p>
    <w:p w14:paraId="748982D6" w14:textId="77777777" w:rsidR="000C4708" w:rsidRDefault="00C90D8A">
      <w:pPr>
        <w:spacing w:after="0"/>
        <w:jc w:val="both"/>
      </w:pPr>
      <w:r>
        <w:t xml:space="preserve">● </w:t>
      </w:r>
      <w:r>
        <w:t>项目管理：信息系统项目管理师证书（人社部，工信部高级职称）、</w:t>
      </w:r>
      <w:r>
        <w:t>PMP</w:t>
      </w:r>
      <w:r>
        <w:t>认证（项目管理专业人士资格认证）</w:t>
      </w:r>
    </w:p>
    <w:p w14:paraId="5A6D3551" w14:textId="77777777" w:rsidR="000C4708" w:rsidRDefault="00C90D8A">
      <w:pPr>
        <w:spacing w:after="0"/>
        <w:jc w:val="both"/>
      </w:pPr>
      <w:r>
        <w:lastRenderedPageBreak/>
        <w:t>● AI</w:t>
      </w:r>
      <w:r>
        <w:t>能力：人工智能训练师（人社部，一级</w:t>
      </w:r>
      <w:r>
        <w:t>/</w:t>
      </w:r>
      <w:r>
        <w:t>高级技师）</w:t>
      </w:r>
    </w:p>
    <w:p w14:paraId="2AA33BB8" w14:textId="77777777" w:rsidR="000C4708" w:rsidRDefault="00C90D8A">
      <w:pPr>
        <w:spacing w:after="0"/>
        <w:jc w:val="both"/>
      </w:pPr>
      <w:r>
        <w:t xml:space="preserve">● </w:t>
      </w:r>
      <w:r>
        <w:t>财务资质：初级会计专业技术资格证书、国家财政部政府采购评审专家</w:t>
      </w:r>
    </w:p>
    <w:p w14:paraId="5336CCC5" w14:textId="77777777" w:rsidR="000C4708" w:rsidRDefault="00C90D8A">
      <w:pPr>
        <w:spacing w:after="0"/>
        <w:jc w:val="both"/>
      </w:pPr>
      <w:r>
        <w:t xml:space="preserve">● </w:t>
      </w:r>
      <w:r>
        <w:t>区块链认证：区块链金融</w:t>
      </w:r>
      <w:r>
        <w:t>行业工程师（能力三级，工信部人才交流中心）、区块链应用架构师（能力三级，工信部人才交流中心）、腾讯云</w:t>
      </w:r>
      <w:r>
        <w:t>FISCO BCOS</w:t>
      </w:r>
      <w:r>
        <w:t>区块链工程师（腾讯云认证）</w:t>
      </w:r>
    </w:p>
    <w:p w14:paraId="785A93FB" w14:textId="77777777" w:rsidR="000C4708" w:rsidRDefault="00C90D8A">
      <w:pPr>
        <w:spacing w:after="0"/>
        <w:jc w:val="both"/>
      </w:pPr>
      <w:r>
        <w:t xml:space="preserve">● </w:t>
      </w:r>
      <w:r>
        <w:t>保险领域：互联网保险产品经理证书（中保协，财产险）、互联网保险产品经理证书（中保协，人身险）</w:t>
      </w:r>
    </w:p>
    <w:p w14:paraId="45EBEC09" w14:textId="77777777" w:rsidR="000C4708" w:rsidRDefault="00C90D8A">
      <w:pPr>
        <w:spacing w:after="0"/>
        <w:jc w:val="both"/>
      </w:pPr>
      <w:r>
        <w:t xml:space="preserve">● </w:t>
      </w:r>
      <w:r>
        <w:t>专业荣誉：</w:t>
      </w:r>
      <w:r>
        <w:t>"</w:t>
      </w:r>
      <w:r>
        <w:t>人人都是产品经理</w:t>
      </w:r>
      <w:r>
        <w:t>"</w:t>
      </w:r>
      <w:r>
        <w:t>社区专栏作家</w:t>
      </w:r>
    </w:p>
    <w:p w14:paraId="06CAE5D2" w14:textId="77777777" w:rsidR="000C4708" w:rsidRDefault="00C90D8A">
      <w:pPr>
        <w:spacing w:after="0"/>
        <w:jc w:val="both"/>
      </w:pPr>
      <w:r>
        <w:t xml:space="preserve">● </w:t>
      </w:r>
      <w:r>
        <w:t>其他：人保财险高级理赔员、车险理赔典型案例征文比赛优胜奖、理赔定价能力论文征集方案比赛优胜奖、全国理赔相关系统技术比赛第六名、计算机等级考试</w:t>
      </w:r>
      <w:r>
        <w:t>NCRE</w:t>
      </w:r>
      <w:r>
        <w:t>二级（</w:t>
      </w:r>
      <w:r>
        <w:t>ACCESS</w:t>
      </w:r>
      <w:r>
        <w:t>程序设计）、保险经纪从业资格证书、</w:t>
      </w:r>
      <w:r>
        <w:t>WSET</w:t>
      </w:r>
      <w:r>
        <w:t>中级品酒师</w:t>
      </w:r>
    </w:p>
    <w:p w14:paraId="30DF66E2" w14:textId="77777777" w:rsidR="000C4708" w:rsidRDefault="000C4708">
      <w:pPr>
        <w:pBdr>
          <w:bottom w:val="single" w:sz="6" w:space="1" w:color="000000"/>
        </w:pBdr>
        <w:spacing w:before="20" w:after="0"/>
      </w:pPr>
    </w:p>
    <w:p w14:paraId="057AAB6B" w14:textId="77777777" w:rsidR="000C4708" w:rsidRDefault="00C90D8A">
      <w:pPr>
        <w:spacing w:before="40" w:after="0"/>
      </w:pPr>
      <w:r>
        <w:rPr>
          <w:b/>
          <w:color w:val="0066CC"/>
          <w:sz w:val="19"/>
        </w:rPr>
        <w:t>核心优势</w:t>
      </w:r>
    </w:p>
    <w:p w14:paraId="4E0EEE01" w14:textId="77777777" w:rsidR="000C4708" w:rsidRDefault="00C90D8A">
      <w:pPr>
        <w:spacing w:after="0"/>
        <w:jc w:val="both"/>
      </w:pPr>
      <w:r>
        <w:t xml:space="preserve">● </w:t>
      </w:r>
      <w:r>
        <w:t>行业深度：</w:t>
      </w:r>
      <w:r>
        <w:t>16</w:t>
      </w:r>
      <w:r>
        <w:t>年财税数字化领域经验，深刻理解企业税务管理痛点，具备丰富的项目管理和产品设计经验</w:t>
      </w:r>
    </w:p>
    <w:p w14:paraId="2DCD76CE" w14:textId="77777777" w:rsidR="000C4708" w:rsidRDefault="00C90D8A">
      <w:pPr>
        <w:spacing w:after="0"/>
        <w:jc w:val="both"/>
      </w:pPr>
      <w:r>
        <w:t xml:space="preserve">● </w:t>
      </w:r>
      <w:r>
        <w:t>全栈能力：具备从解决方案设计、项目管理到产品规划的全链路能力，多次作为述标主讲人促成项目签约</w:t>
      </w:r>
    </w:p>
    <w:p w14:paraId="3E537987" w14:textId="77777777" w:rsidR="000C4708" w:rsidRDefault="00C90D8A">
      <w:pPr>
        <w:spacing w:after="0"/>
        <w:jc w:val="both"/>
      </w:pPr>
      <w:r>
        <w:t>● AI</w:t>
      </w:r>
      <w:r>
        <w:t>赋能：善于运用人工智能技术解决财税场景实际问题，具备人工智能训练师专业资质</w:t>
      </w:r>
    </w:p>
    <w:p w14:paraId="236A0ED4" w14:textId="77777777" w:rsidR="000C4708" w:rsidRDefault="00C90D8A">
      <w:pPr>
        <w:spacing w:after="0"/>
        <w:jc w:val="both"/>
      </w:pPr>
      <w:r>
        <w:t xml:space="preserve">● </w:t>
      </w:r>
      <w:r>
        <w:t>业绩导向：累计负责项目回款超</w:t>
      </w:r>
      <w:r>
        <w:t>500</w:t>
      </w:r>
      <w:r>
        <w:t>万元，具备强商业落地能力，多个项目获得客户高度认可并持续追加预算</w:t>
      </w:r>
    </w:p>
    <w:sectPr w:rsidR="000C4708" w:rsidSect="00034616">
      <w:pgSz w:w="11906" w:h="16838"/>
      <w:pgMar w:top="72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FC0962" w14:textId="77777777" w:rsidR="00C90D8A" w:rsidRDefault="00C90D8A" w:rsidP="00C90D8A">
      <w:pPr>
        <w:spacing w:after="0" w:line="240" w:lineRule="auto"/>
      </w:pPr>
      <w:r>
        <w:separator/>
      </w:r>
    </w:p>
  </w:endnote>
  <w:endnote w:type="continuationSeparator" w:id="0">
    <w:p w14:paraId="44E33A6B" w14:textId="77777777" w:rsidR="00C90D8A" w:rsidRDefault="00C90D8A" w:rsidP="00C90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27761B" w14:textId="77777777" w:rsidR="00C90D8A" w:rsidRDefault="00C90D8A" w:rsidP="00C90D8A">
      <w:pPr>
        <w:spacing w:after="0" w:line="240" w:lineRule="auto"/>
      </w:pPr>
      <w:r>
        <w:separator/>
      </w:r>
    </w:p>
  </w:footnote>
  <w:footnote w:type="continuationSeparator" w:id="0">
    <w:p w14:paraId="4697D48F" w14:textId="77777777" w:rsidR="00C90D8A" w:rsidRDefault="00C90D8A" w:rsidP="00C90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58"/>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708"/>
    <w:rsid w:val="0015074B"/>
    <w:rsid w:val="0029639D"/>
    <w:rsid w:val="00326F90"/>
    <w:rsid w:val="00AA1D8D"/>
    <w:rsid w:val="00B47730"/>
    <w:rsid w:val="00C90D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743ED70"/>
  <w14:defaultImageDpi w14:val="300"/>
  <w15:docId w15:val="{ED42A553-3BBB-4275-A2BA-A27C9A357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微软雅黑" w:eastAsia="微软雅黑" w:hAnsi="微软雅黑"/>
      <w:color w:val="000000"/>
      <w:sz w:val="17"/>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C4708F-09AD-4880-B45E-2DC7F23B8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5439</Words>
  <Characters>5686</Characters>
  <Application>Microsoft Office Word</Application>
  <DocSecurity>0</DocSecurity>
  <Lines>188</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陈阳</cp:lastModifiedBy>
  <cp:revision>2</cp:revision>
  <cp:lastPrinted>2026-05-20T12:13:00Z</cp:lastPrinted>
  <dcterms:created xsi:type="dcterms:W3CDTF">2013-12-23T23:15:00Z</dcterms:created>
  <dcterms:modified xsi:type="dcterms:W3CDTF">2026-05-20T12:13:00Z</dcterms:modified>
  <cp:category/>
</cp:coreProperties>
</file>