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alibri" w:hAnsi="Calibri" w:eastAsia="標楷體" w:cs="Calibri"/>
          <w:b/>
          <w:bCs/>
          <w:sz w:val="32"/>
          <w:szCs w:val="32"/>
        </w:rPr>
      </w:pPr>
      <w:r>
        <w:rPr>
          <w:rFonts w:hint="default" w:ascii="Calibri" w:hAnsi="Calibri" w:eastAsia="標楷體" w:cs="Calibri"/>
          <w:szCs w:val="24"/>
        </w:rPr>
        <w:drawing>
          <wp:anchor distT="0" distB="0" distL="114300" distR="114300" simplePos="0" relativeHeight="251659264" behindDoc="0" locked="0" layoutInCell="1" allowOverlap="1">
            <wp:simplePos x="0" y="0"/>
            <wp:positionH relativeFrom="column">
              <wp:posOffset>3931920</wp:posOffset>
            </wp:positionH>
            <wp:positionV relativeFrom="paragraph">
              <wp:posOffset>36195</wp:posOffset>
            </wp:positionV>
            <wp:extent cx="1219200" cy="1567180"/>
            <wp:effectExtent l="0" t="0" r="0" b="13970"/>
            <wp:wrapSquare wrapText="bothSides"/>
            <wp:docPr id="1" name="圖片 1" descr="D:\Portfolios\portfolio\public\assets\履歷照片.jpeg履歷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D:\Portfolios\portfolio\public\assets\履歷照片.jpeg履歷照片"/>
                    <pic:cNvPicPr>
                      <a:picLocks noChangeAspect="1"/>
                    </pic:cNvPicPr>
                  </pic:nvPicPr>
                  <pic:blipFill>
                    <a:blip r:embed="rId4"/>
                    <a:srcRect/>
                    <a:stretch>
                      <a:fillRect/>
                    </a:stretch>
                  </pic:blipFill>
                  <pic:spPr>
                    <a:xfrm>
                      <a:off x="0" y="0"/>
                      <a:ext cx="1219200" cy="1567180"/>
                    </a:xfrm>
                    <a:prstGeom prst="rect">
                      <a:avLst/>
                    </a:prstGeom>
                  </pic:spPr>
                </pic:pic>
              </a:graphicData>
            </a:graphic>
          </wp:anchor>
        </w:drawing>
      </w:r>
      <w:r>
        <w:rPr>
          <w:rFonts w:hint="default" w:ascii="Calibri" w:hAnsi="Calibri" w:eastAsia="標楷體" w:cs="Calibri"/>
          <w:b/>
          <w:bCs/>
          <w:sz w:val="32"/>
          <w:szCs w:val="32"/>
        </w:rPr>
        <w:t>基本資料</w:t>
      </w:r>
    </w:p>
    <w:p>
      <w:pPr>
        <w:rPr>
          <w:rFonts w:hint="default" w:ascii="Calibri" w:hAnsi="Calibri" w:eastAsia="標楷體" w:cs="Calibri"/>
          <w:szCs w:val="24"/>
        </w:rPr>
      </w:pPr>
      <w:r>
        <w:rPr>
          <w:rFonts w:hint="default" w:ascii="Calibri" w:hAnsi="Calibri" w:eastAsia="標楷體" w:cs="Calibri"/>
          <w:szCs w:val="24"/>
        </w:rPr>
        <w:t>姓名:  簡辰曄</w:t>
      </w:r>
    </w:p>
    <w:p>
      <w:pPr>
        <w:rPr>
          <w:rFonts w:hint="default" w:ascii="Calibri" w:hAnsi="Calibri" w:eastAsia="標楷體" w:cs="Calibri"/>
          <w:szCs w:val="24"/>
        </w:rPr>
      </w:pPr>
      <w:r>
        <w:rPr>
          <w:rFonts w:hint="default" w:ascii="Calibri" w:hAnsi="Calibri" w:eastAsia="標楷體" w:cs="Calibri"/>
          <w:szCs w:val="24"/>
        </w:rPr>
        <w:t>年齡:  3</w:t>
      </w:r>
      <w:r>
        <w:rPr>
          <w:rFonts w:hint="eastAsia" w:ascii="Calibri" w:hAnsi="Calibri" w:eastAsia="標楷體" w:cs="Calibri"/>
          <w:szCs w:val="24"/>
          <w:lang w:val="en-US" w:eastAsia="zh-TW"/>
        </w:rPr>
        <w:t>2</w:t>
      </w:r>
      <w:r>
        <w:rPr>
          <w:rFonts w:hint="default" w:ascii="Calibri" w:hAnsi="Calibri" w:eastAsia="標楷體" w:cs="Calibri"/>
          <w:szCs w:val="24"/>
        </w:rPr>
        <w:t xml:space="preserve"> 歲 (1993/08/09)</w:t>
      </w:r>
    </w:p>
    <w:p>
      <w:pPr>
        <w:rPr>
          <w:rFonts w:hint="default" w:ascii="Calibri" w:hAnsi="Calibri" w:eastAsia="標楷體" w:cs="Calibri"/>
          <w:szCs w:val="24"/>
        </w:rPr>
      </w:pPr>
      <w:r>
        <w:rPr>
          <w:rFonts w:hint="default" w:ascii="Calibri" w:hAnsi="Calibri" w:eastAsia="標楷體" w:cs="Calibri"/>
          <w:szCs w:val="24"/>
        </w:rPr>
        <w:t>住址:  台北市北投區復興四路36號6樓</w:t>
      </w:r>
      <w:r>
        <w:rPr>
          <w:rFonts w:hint="default" w:ascii="Calibri" w:hAnsi="Calibri" w:eastAsia="標楷體" w:cs="Calibri"/>
          <w:szCs w:val="24"/>
        </w:rPr>
        <w:tab/>
      </w:r>
      <w:r>
        <w:rPr>
          <w:rFonts w:hint="default" w:ascii="Calibri" w:hAnsi="Calibri" w:eastAsia="標楷體" w:cs="Calibri"/>
          <w:szCs w:val="24"/>
        </w:rPr>
        <w:t xml:space="preserve">  </w:t>
      </w:r>
    </w:p>
    <w:p>
      <w:pPr>
        <w:rPr>
          <w:rFonts w:hint="default" w:ascii="Calibri" w:hAnsi="Calibri" w:eastAsia="標楷體" w:cs="Calibri"/>
          <w:szCs w:val="24"/>
        </w:rPr>
      </w:pPr>
      <w:r>
        <w:rPr>
          <w:rFonts w:hint="default" w:ascii="Calibri" w:hAnsi="Calibri" w:eastAsia="標楷體" w:cs="Calibri"/>
          <w:szCs w:val="24"/>
        </w:rPr>
        <w:t>電話:  0939132240</w:t>
      </w:r>
    </w:p>
    <w:p>
      <w:pPr>
        <w:rPr>
          <w:rFonts w:hint="default" w:ascii="Calibri" w:hAnsi="Calibri" w:eastAsia="標楷體" w:cs="Calibri"/>
          <w:szCs w:val="24"/>
        </w:rPr>
      </w:pPr>
      <w:r>
        <w:rPr>
          <w:rFonts w:hint="default" w:ascii="Calibri" w:hAnsi="Calibri" w:eastAsia="標楷體" w:cs="Calibri"/>
          <w:szCs w:val="24"/>
        </w:rPr>
        <w:t>Email:  samddd6718@gmail.com</w:t>
      </w:r>
    </w:p>
    <w:p>
      <w:pPr>
        <w:rPr>
          <w:rFonts w:hint="default" w:ascii="Calibri" w:hAnsi="Calibri" w:eastAsia="標楷體" w:cs="Calibri"/>
          <w:szCs w:val="24"/>
        </w:rPr>
      </w:pPr>
      <w:r>
        <w:rPr>
          <w:rFonts w:hint="default" w:ascii="Calibri" w:hAnsi="Calibri" w:eastAsia="標楷體" w:cs="Calibri"/>
          <w:szCs w:val="24"/>
        </w:rPr>
        <w:t xml:space="preserve">GitHub:  </w:t>
      </w:r>
      <w:r>
        <w:rPr>
          <w:rFonts w:hint="default" w:ascii="Calibri" w:hAnsi="Calibri" w:cs="Calibri"/>
        </w:rPr>
        <w:fldChar w:fldCharType="begin"/>
      </w:r>
      <w:r>
        <w:rPr>
          <w:rFonts w:hint="default" w:ascii="Calibri" w:hAnsi="Calibri" w:cs="Calibri"/>
        </w:rPr>
        <w:instrText xml:space="preserve"> HYPERLINK "https://github.com/chenyeh-chien" </w:instrText>
      </w:r>
      <w:r>
        <w:rPr>
          <w:rFonts w:hint="default" w:ascii="Calibri" w:hAnsi="Calibri" w:cs="Calibri"/>
        </w:rPr>
        <w:fldChar w:fldCharType="separate"/>
      </w:r>
      <w:r>
        <w:rPr>
          <w:rStyle w:val="17"/>
          <w:rFonts w:hint="default" w:ascii="Calibri" w:hAnsi="Calibri" w:eastAsia="標楷體" w:cs="Calibri"/>
          <w:sz w:val="21"/>
          <w:szCs w:val="21"/>
        </w:rPr>
        <w:t>https://github.com/chenyeh-chien</w:t>
      </w:r>
      <w:r>
        <w:rPr>
          <w:rStyle w:val="17"/>
          <w:rFonts w:hint="default" w:ascii="Calibri" w:hAnsi="Calibri" w:eastAsia="標楷體" w:cs="Calibri"/>
          <w:sz w:val="21"/>
          <w:szCs w:val="21"/>
        </w:rPr>
        <w:fldChar w:fldCharType="end"/>
      </w:r>
      <w:r>
        <w:rPr>
          <w:rFonts w:hint="default" w:ascii="Calibri" w:hAnsi="Calibri" w:eastAsia="標楷體" w:cs="Calibri"/>
          <w:szCs w:val="24"/>
        </w:rPr>
        <w:t xml:space="preserve"> </w:t>
      </w:r>
    </w:p>
    <w:p>
      <w:pPr>
        <w:rPr>
          <w:rFonts w:hint="default" w:ascii="Calibri" w:hAnsi="Calibri" w:eastAsia="標楷體" w:cs="Calibri"/>
          <w:sz w:val="21"/>
          <w:szCs w:val="21"/>
        </w:rPr>
      </w:pPr>
      <w:r>
        <w:rPr>
          <w:rFonts w:hint="default" w:ascii="Calibri" w:hAnsi="Calibri" w:eastAsia="標楷體" w:cs="Calibri"/>
          <w:szCs w:val="24"/>
        </w:rPr>
        <w:t xml:space="preserve">LinkedIn:  </w:t>
      </w:r>
      <w:r>
        <w:rPr>
          <w:rFonts w:hint="default" w:ascii="Calibri" w:hAnsi="Calibri" w:cs="Calibri"/>
        </w:rPr>
        <w:fldChar w:fldCharType="begin"/>
      </w:r>
      <w:r>
        <w:rPr>
          <w:rFonts w:hint="default" w:ascii="Calibri" w:hAnsi="Calibri" w:cs="Calibri"/>
        </w:rPr>
        <w:instrText xml:space="preserve"> HYPERLINK "https://www.linkedin.com/in/chenyeh-chien-279a40204/" </w:instrText>
      </w:r>
      <w:r>
        <w:rPr>
          <w:rFonts w:hint="default" w:ascii="Calibri" w:hAnsi="Calibri" w:cs="Calibri"/>
        </w:rPr>
        <w:fldChar w:fldCharType="separate"/>
      </w:r>
      <w:r>
        <w:rPr>
          <w:rStyle w:val="17"/>
          <w:rFonts w:hint="default" w:ascii="Calibri" w:hAnsi="Calibri" w:eastAsia="標楷體" w:cs="Calibri"/>
          <w:sz w:val="21"/>
          <w:szCs w:val="21"/>
        </w:rPr>
        <w:t>https://www.linkedin.com/in/chenyeh-chien-279a40204/</w:t>
      </w:r>
      <w:r>
        <w:rPr>
          <w:rStyle w:val="17"/>
          <w:rFonts w:hint="default" w:ascii="Calibri" w:hAnsi="Calibri" w:eastAsia="標楷體" w:cs="Calibri"/>
          <w:sz w:val="21"/>
          <w:szCs w:val="21"/>
        </w:rPr>
        <w:fldChar w:fldCharType="end"/>
      </w:r>
      <w:r>
        <w:rPr>
          <w:rFonts w:hint="default" w:ascii="Calibri" w:hAnsi="Calibri" w:eastAsia="標楷體" w:cs="Calibri"/>
          <w:sz w:val="21"/>
          <w:szCs w:val="21"/>
        </w:rPr>
        <w:t xml:space="preserve"> </w:t>
      </w:r>
    </w:p>
    <w:p>
      <w:pPr>
        <w:rPr>
          <w:rFonts w:hint="default" w:ascii="Calibri" w:hAnsi="Calibri" w:eastAsia="標楷體" w:cs="Calibri"/>
          <w:b/>
          <w:bCs/>
          <w:sz w:val="32"/>
          <w:szCs w:val="32"/>
        </w:rPr>
      </w:pPr>
    </w:p>
    <w:p>
      <w:pPr>
        <w:rPr>
          <w:rFonts w:hint="default" w:ascii="Calibri" w:hAnsi="Calibri" w:eastAsia="標楷體" w:cs="Calibri"/>
          <w:b/>
          <w:bCs/>
          <w:sz w:val="32"/>
          <w:szCs w:val="32"/>
        </w:rPr>
      </w:pPr>
      <w:r>
        <w:rPr>
          <w:rFonts w:hint="default" w:ascii="Calibri" w:hAnsi="Calibri" w:eastAsia="標楷體" w:cs="Calibri"/>
          <w:b/>
          <w:bCs/>
          <w:sz w:val="32"/>
          <w:szCs w:val="32"/>
        </w:rPr>
        <w:t>學歷</w:t>
      </w:r>
    </w:p>
    <w:p>
      <w:pPr>
        <w:jc w:val="both"/>
        <w:rPr>
          <w:rFonts w:hint="default" w:ascii="Calibri" w:hAnsi="Calibri" w:eastAsia="標楷體" w:cs="Calibri"/>
          <w:szCs w:val="24"/>
        </w:rPr>
      </w:pPr>
      <w:r>
        <w:rPr>
          <w:rFonts w:hint="default" w:ascii="Calibri" w:hAnsi="Calibri" w:eastAsia="標楷體" w:cs="Calibri"/>
          <w:szCs w:val="24"/>
        </w:rPr>
        <w:t>美國麻州大學波士頓分校 電腦科學系 碩士畢業</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2019/09  ~  2021/06</w:t>
      </w:r>
    </w:p>
    <w:p>
      <w:pPr>
        <w:jc w:val="both"/>
        <w:rPr>
          <w:rFonts w:hint="default" w:ascii="Calibri" w:hAnsi="Calibri" w:eastAsia="標楷體" w:cs="Calibri"/>
          <w:szCs w:val="24"/>
        </w:rPr>
      </w:pPr>
      <w:r>
        <w:rPr>
          <w:rFonts w:hint="default" w:ascii="Calibri" w:hAnsi="Calibri" w:eastAsia="標楷體" w:cs="Calibri"/>
          <w:szCs w:val="24"/>
        </w:rPr>
        <w:t>國立臺灣海洋大學 電機工程學系 學士畢業</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2011/09  ~  2017/06</w:t>
      </w:r>
    </w:p>
    <w:p>
      <w:pPr>
        <w:rPr>
          <w:rFonts w:hint="default" w:ascii="Calibri" w:hAnsi="Calibri" w:cs="Calibri"/>
        </w:rPr>
      </w:pPr>
    </w:p>
    <w:p>
      <w:pPr>
        <w:rPr>
          <w:rFonts w:hint="default" w:ascii="Calibri" w:hAnsi="Calibri" w:eastAsia="標楷體" w:cs="Calibri"/>
          <w:b/>
          <w:bCs/>
          <w:sz w:val="32"/>
          <w:szCs w:val="32"/>
        </w:rPr>
      </w:pPr>
      <w:r>
        <w:rPr>
          <w:rFonts w:hint="default" w:ascii="Calibri" w:hAnsi="Calibri" w:eastAsia="標楷體" w:cs="Calibri"/>
          <w:b/>
          <w:bCs/>
          <w:sz w:val="32"/>
          <w:szCs w:val="32"/>
        </w:rPr>
        <w:t xml:space="preserve">工作經歷 </w:t>
      </w:r>
    </w:p>
    <w:p>
      <w:pPr>
        <w:pStyle w:val="33"/>
        <w:numPr>
          <w:ilvl w:val="0"/>
          <w:numId w:val="1"/>
        </w:numPr>
        <w:rPr>
          <w:rFonts w:hint="default" w:ascii="Calibri" w:hAnsi="Calibri" w:eastAsia="標楷體" w:cs="Calibri"/>
          <w:szCs w:val="24"/>
        </w:rPr>
      </w:pPr>
      <w:r>
        <w:rPr>
          <w:rFonts w:hint="default" w:ascii="Calibri" w:hAnsi="Calibri" w:eastAsia="標楷體" w:cs="Calibri"/>
          <w:szCs w:val="24"/>
        </w:rPr>
        <w:t>和碩聯合科技 ARUMS</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2024/09  ~  現今</w:t>
      </w:r>
    </w:p>
    <w:p>
      <w:pPr>
        <w:pStyle w:val="33"/>
        <w:ind w:left="360"/>
        <w:rPr>
          <w:rFonts w:hint="default" w:ascii="Calibri" w:hAnsi="Calibri" w:eastAsia="標楷體" w:cs="Calibri"/>
          <w:szCs w:val="24"/>
          <w:u w:val="single"/>
        </w:rPr>
      </w:pPr>
      <w:r>
        <w:rPr>
          <w:rFonts w:hint="default" w:ascii="Calibri" w:hAnsi="Calibri" w:eastAsia="標楷體" w:cs="Calibri"/>
          <w:color w:val="3A3A3A" w:themeColor="background2" w:themeShade="40"/>
          <w:sz w:val="21"/>
          <w:szCs w:val="21"/>
        </w:rPr>
        <w:t>平台為協助同仁操控User Equipment (UE)下指令或是編輯腳本透過Schedule預約測試Throughput、Ping、FTP、HTTP, Register等。 測試結果會透過向InfluxDB拿取資料匯出呈現Real-time圖表。</w:t>
      </w:r>
    </w:p>
    <w:p>
      <w:pPr>
        <w:ind w:left="360"/>
        <w:rPr>
          <w:rFonts w:hint="default" w:ascii="Calibri" w:hAnsi="Calibri" w:eastAsia="標楷體" w:cs="Calibri"/>
          <w:szCs w:val="24"/>
        </w:rPr>
      </w:pPr>
    </w:p>
    <w:p>
      <w:pPr>
        <w:ind w:left="360" w:leftChars="150"/>
        <w:rPr>
          <w:rFonts w:hint="default" w:ascii="Calibri" w:hAnsi="Calibri" w:eastAsia="標楷體" w:cs="Calibri"/>
          <w:szCs w:val="24"/>
          <w:u w:val="single"/>
        </w:rPr>
      </w:pPr>
      <w:r>
        <w:rPr>
          <w:rFonts w:hint="default" w:ascii="Calibri" w:hAnsi="Calibri" w:eastAsia="標楷體" w:cs="Calibri"/>
          <w:szCs w:val="24"/>
          <w:u w:val="single"/>
        </w:rPr>
        <w:t>開發工具:</w:t>
      </w:r>
    </w:p>
    <w:p>
      <w:pPr>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開發工具以Vue3 Composition API 以及Express.js 為前後端框架，使用local 架設的MariaDB、Influx DB為資料庫，打包工具使用Webpack以及使用Nginx作為靜態伺服器。 透過socket IO對接Influx DB並以串流方式傳送資料於頁面呈現圖表。</w:t>
      </w:r>
    </w:p>
    <w:p>
      <w:pPr>
        <w:ind w:left="360"/>
        <w:rPr>
          <w:rFonts w:hint="default" w:ascii="Calibri" w:hAnsi="Calibri" w:eastAsia="標楷體" w:cs="Calibri"/>
          <w:szCs w:val="24"/>
        </w:rPr>
      </w:pPr>
    </w:p>
    <w:p>
      <w:pPr>
        <w:ind w:left="360"/>
        <w:rPr>
          <w:rFonts w:hint="default" w:ascii="Calibri" w:hAnsi="Calibri" w:eastAsia="標楷體" w:cs="Calibri"/>
          <w:szCs w:val="24"/>
          <w:u w:val="single"/>
        </w:rPr>
      </w:pPr>
      <w:r>
        <w:rPr>
          <w:rFonts w:hint="default" w:ascii="Calibri" w:hAnsi="Calibri" w:eastAsia="標楷體" w:cs="Calibri"/>
          <w:szCs w:val="24"/>
          <w:u w:val="single"/>
        </w:rPr>
        <w:t>排除困難:</w:t>
      </w:r>
    </w:p>
    <w:p>
      <w:pPr>
        <w:pStyle w:val="33"/>
        <w:numPr>
          <w:ilvl w:val="0"/>
          <w:numId w:val="2"/>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原本使用的 tui-calendar 無法顯示超過 24 小時的行程，無法支援長時間測試需求。</w:t>
      </w:r>
    </w:p>
    <w:p>
      <w:pPr>
        <w:pStyle w:val="33"/>
        <w:numPr>
          <w:ilvl w:val="0"/>
          <w:numId w:val="2"/>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資料量超過 10,000 筆時，原本使用 vue-apexcharts 的圖表渲染會造成頁面嚴重卡頓。</w:t>
      </w:r>
    </w:p>
    <w:p>
      <w:pPr>
        <w:pStyle w:val="33"/>
        <w:numPr>
          <w:ilvl w:val="0"/>
          <w:numId w:val="2"/>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為追求介面一致性，在初期花費較多時間規劃模組化架構，讓元件能夠發揮最大重複利用。</w:t>
      </w:r>
    </w:p>
    <w:p>
      <w:pPr>
        <w:ind w:left="360"/>
        <w:rPr>
          <w:rFonts w:hint="default" w:ascii="Calibri" w:hAnsi="Calibri" w:eastAsia="標楷體" w:cs="Calibri"/>
          <w:szCs w:val="24"/>
          <w:u w:val="single"/>
        </w:rPr>
      </w:pPr>
    </w:p>
    <w:p>
      <w:pPr>
        <w:ind w:left="360"/>
        <w:rPr>
          <w:rFonts w:hint="default" w:ascii="Calibri" w:hAnsi="Calibri" w:eastAsia="標楷體" w:cs="Calibri"/>
          <w:szCs w:val="24"/>
          <w:u w:val="single"/>
        </w:rPr>
      </w:pPr>
      <w:r>
        <w:rPr>
          <w:rFonts w:hint="default" w:ascii="Calibri" w:hAnsi="Calibri" w:eastAsia="標楷體" w:cs="Calibri"/>
          <w:szCs w:val="24"/>
          <w:u w:val="single"/>
        </w:rPr>
        <w:t>具體成果:</w:t>
      </w:r>
    </w:p>
    <w:p>
      <w:pPr>
        <w:pStyle w:val="33"/>
        <w:numPr>
          <w:ilvl w:val="0"/>
          <w:numId w:val="3"/>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使用 Chrome DevTools 參考 Google Calendar 的介面邏輯，自行開發支援長時間顯示的客製化 schedule UI。</w:t>
      </w:r>
    </w:p>
    <w:p>
      <w:pPr>
        <w:pStyle w:val="33"/>
        <w:numPr>
          <w:ilvl w:val="0"/>
          <w:numId w:val="3"/>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改用 socket.io 串流資料並更換為 canvas-based的 vue-chartjs，資料取得時間從 30 秒降至 3 秒以內，即使 10 萬筆資料也能流暢顯示。</w:t>
      </w:r>
    </w:p>
    <w:p>
      <w:pPr>
        <w:pStyle w:val="33"/>
        <w:numPr>
          <w:ilvl w:val="0"/>
          <w:numId w:val="3"/>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導入模組化架構與統一 UI 設計，使系統成功部署於公司內部與工業技術研究院 (ITRI)，並提升未來商品化機率。</w:t>
      </w:r>
    </w:p>
    <w:p>
      <w:pPr>
        <w:rPr>
          <w:rFonts w:hint="default" w:ascii="Calibri" w:hAnsi="Calibri" w:eastAsia="標楷體" w:cs="Calibri"/>
          <w:szCs w:val="24"/>
        </w:rPr>
      </w:pPr>
    </w:p>
    <w:p>
      <w:pPr>
        <w:pStyle w:val="33"/>
        <w:numPr>
          <w:ilvl w:val="0"/>
          <w:numId w:val="1"/>
        </w:numPr>
        <w:rPr>
          <w:rFonts w:hint="default" w:ascii="Calibri" w:hAnsi="Calibri" w:eastAsia="標楷體" w:cs="Calibri"/>
          <w:szCs w:val="24"/>
        </w:rPr>
      </w:pPr>
      <w:r>
        <w:rPr>
          <w:rFonts w:hint="default" w:ascii="Calibri" w:hAnsi="Calibri" w:eastAsia="標楷體" w:cs="Calibri"/>
          <w:szCs w:val="24"/>
        </w:rPr>
        <w:t>和碩聯合科技 System Verification Platform (SVP)</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2021/07  ~  現今</w:t>
      </w:r>
    </w:p>
    <w:p>
      <w:pPr>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為5G團隊開發自動化驗證工具，讓使用者可以透過網頁平台編輯腳本，預約時間自動驗證腳本內容並且得到完整的Report以及圖表分析，藉而了解這次5G團隊開發的基地台版本是否符合規定的spec。</w:t>
      </w:r>
    </w:p>
    <w:p>
      <w:pPr>
        <w:ind w:left="360"/>
        <w:rPr>
          <w:rFonts w:hint="default" w:ascii="Calibri" w:hAnsi="Calibri" w:eastAsia="標楷體" w:cs="Calibri"/>
          <w:szCs w:val="24"/>
        </w:rPr>
      </w:pPr>
    </w:p>
    <w:p>
      <w:pPr>
        <w:ind w:left="360" w:leftChars="150"/>
        <w:rPr>
          <w:rFonts w:hint="default" w:ascii="Calibri" w:hAnsi="Calibri" w:eastAsia="標楷體" w:cs="Calibri"/>
          <w:szCs w:val="24"/>
          <w:u w:val="single"/>
        </w:rPr>
      </w:pPr>
      <w:r>
        <w:rPr>
          <w:rFonts w:hint="default" w:ascii="Calibri" w:hAnsi="Calibri" w:eastAsia="標楷體" w:cs="Calibri"/>
          <w:szCs w:val="24"/>
          <w:u w:val="single"/>
        </w:rPr>
        <w:t>開發工具:</w:t>
      </w:r>
    </w:p>
    <w:p>
      <w:pPr>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開發工具以Vue3 Composition API 以及Express.js 為前後端框架，使用local 架設的MariaDB、MongoDB為資料庫，打包工具使用Webpack以及使用Nginx作為靜態伺服器。 我們參考GitLab Pipeline架構管理自動化測試，並以branch為單位管理腳本以及版本。</w:t>
      </w:r>
    </w:p>
    <w:p>
      <w:pPr>
        <w:ind w:left="360"/>
        <w:rPr>
          <w:rFonts w:hint="default" w:ascii="Calibri" w:hAnsi="Calibri" w:eastAsia="標楷體" w:cs="Calibri"/>
          <w:szCs w:val="24"/>
        </w:rPr>
      </w:pPr>
    </w:p>
    <w:p>
      <w:pPr>
        <w:ind w:left="360"/>
        <w:rPr>
          <w:rFonts w:hint="default" w:ascii="Calibri" w:hAnsi="Calibri" w:eastAsia="標楷體" w:cs="Calibri"/>
          <w:szCs w:val="24"/>
          <w:u w:val="single"/>
        </w:rPr>
      </w:pPr>
      <w:r>
        <w:rPr>
          <w:rFonts w:hint="default" w:ascii="Calibri" w:hAnsi="Calibri" w:eastAsia="標楷體" w:cs="Calibri"/>
          <w:szCs w:val="24"/>
          <w:u w:val="single"/>
        </w:rPr>
        <w:t>排除困難:</w:t>
      </w:r>
    </w:p>
    <w:p>
      <w:pPr>
        <w:pStyle w:val="33"/>
        <w:numPr>
          <w:ilvl w:val="0"/>
          <w:numId w:val="4"/>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腳本儲存與版本混亂，Local 方式難以管理版本與多人協作。</w:t>
      </w:r>
    </w:p>
    <w:p>
      <w:pPr>
        <w:pStyle w:val="33"/>
        <w:widowControl/>
        <w:numPr>
          <w:ilvl w:val="0"/>
          <w:numId w:val="4"/>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測試資料log parsing 需求及格式眾多且變動頻繁，需彈性處理各種情況。</w:t>
      </w:r>
    </w:p>
    <w:p>
      <w:pPr>
        <w:ind w:left="360"/>
        <w:rPr>
          <w:rFonts w:hint="default" w:ascii="Calibri" w:hAnsi="Calibri" w:eastAsia="標楷體" w:cs="Calibri"/>
          <w:szCs w:val="24"/>
          <w:u w:val="single"/>
        </w:rPr>
      </w:pPr>
      <w:r>
        <w:rPr>
          <w:rFonts w:hint="default" w:ascii="Calibri" w:hAnsi="Calibri" w:eastAsia="標楷體" w:cs="Calibri"/>
          <w:szCs w:val="24"/>
          <w:u w:val="single"/>
        </w:rPr>
        <w:t>具體成果:</w:t>
      </w:r>
    </w:p>
    <w:p>
      <w:pPr>
        <w:pStyle w:val="33"/>
        <w:numPr>
          <w:ilvl w:val="0"/>
          <w:numId w:val="5"/>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整合 GitLab 與 MariaDB 作版本控管，利用 short SHA 區分腳本版本，並開發 Test Script Editor 提供直覺化的腳本管理界面，顯著降低維護負擔。</w:t>
      </w:r>
    </w:p>
    <w:p>
      <w:pPr>
        <w:pStyle w:val="33"/>
        <w:widowControl/>
        <w:numPr>
          <w:ilvl w:val="0"/>
          <w:numId w:val="5"/>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自行設計並開發 Report Editor，可視化設定 log parsing 規則並即時產出圖表，強化測試靈活性並提升報告品質。</w:t>
      </w:r>
    </w:p>
    <w:p>
      <w:pPr>
        <w:widowControl/>
        <w:spacing w:before="100" w:beforeAutospacing="1" w:after="100" w:afterAutospacing="1"/>
        <w:ind w:left="360" w:hanging="360" w:hangingChars="150"/>
        <w:rPr>
          <w:rFonts w:hint="default" w:ascii="Calibri" w:hAnsi="Calibri" w:eastAsia="標楷體" w:cs="Calibri"/>
          <w:szCs w:val="24"/>
        </w:rPr>
      </w:pPr>
      <w:r>
        <w:rPr>
          <w:rFonts w:hint="default" w:ascii="Calibri" w:hAnsi="Calibri" w:eastAsia="標楷體" w:cs="Calibri"/>
          <w:szCs w:val="24"/>
        </w:rPr>
        <w:t xml:space="preserve">3. </w:t>
      </w:r>
      <w:r>
        <w:rPr>
          <w:rFonts w:hint="default" w:ascii="Calibri" w:hAnsi="Calibri" w:eastAsia="標楷體" w:cs="Calibri"/>
          <w:szCs w:val="24"/>
        </w:rPr>
        <w:tab/>
      </w:r>
      <w:r>
        <w:rPr>
          <w:rFonts w:hint="default" w:ascii="Calibri" w:hAnsi="Calibri" w:eastAsia="標楷體" w:cs="Calibri"/>
          <w:szCs w:val="24"/>
        </w:rPr>
        <w:t xml:space="preserve">UMASS Boston - Pinaka Web App: </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2020/09  ~  2020/12</w:t>
      </w:r>
      <w:r>
        <w:rPr>
          <w:rFonts w:hint="default" w:ascii="Calibri" w:hAnsi="Calibri" w:eastAsia="標楷體" w:cs="Calibri"/>
          <w:color w:val="3A3A3A" w:themeColor="background2" w:themeShade="40"/>
          <w:sz w:val="21"/>
          <w:szCs w:val="21"/>
        </w:rPr>
        <w:t>印度Medpick醫療器材公司提出開發Pinaka Web App 的需求，Pinaka Web App是個網頁程式，使用者能夠上傳藥單、搜尋附近有合作的藥局、上傳至資料庫並通知合作藥局查看。其他還支援使用者可以查看以前的訂單、選擇寄送至附近的MedBox(專門放置藥局發送的包裹的信箱)。</w:t>
      </w:r>
      <w:r>
        <w:rPr>
          <w:rFonts w:hint="default" w:ascii="Calibri" w:hAnsi="Calibri" w:eastAsia="標楷體" w:cs="Calibri"/>
          <w:szCs w:val="24"/>
        </w:rPr>
        <w:t xml:space="preserve"> </w:t>
      </w:r>
    </w:p>
    <w:p>
      <w:pPr>
        <w:ind w:left="360" w:leftChars="150"/>
        <w:rPr>
          <w:rFonts w:hint="default" w:ascii="Calibri" w:hAnsi="Calibri" w:eastAsia="標楷體" w:cs="Calibri"/>
          <w:szCs w:val="24"/>
          <w:u w:val="single"/>
        </w:rPr>
      </w:pPr>
      <w:r>
        <w:rPr>
          <w:rFonts w:hint="default" w:ascii="Calibri" w:hAnsi="Calibri" w:eastAsia="標楷體" w:cs="Calibri"/>
          <w:szCs w:val="24"/>
          <w:u w:val="single"/>
        </w:rPr>
        <w:t>開發工具:</w:t>
      </w:r>
    </w:p>
    <w:p>
      <w:pPr>
        <w:pStyle w:val="33"/>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開發工具以React Class Components 以及Express.js 為前後端框架，使用免費MySQL Database儲存使用者資料並且對接Firebase Cloud Messaging (FCM)推播即時訊息給使用者。 使用者帳號串接Facebook 以及 Google API 提供使用者使用社群帳號登入網頁的選項，主功能使用Google Map API 定位以及其Autocomplete功能方便使用者選擇定位地點。</w:t>
      </w:r>
    </w:p>
    <w:p>
      <w:pPr>
        <w:rPr>
          <w:rFonts w:hint="default" w:ascii="Calibri" w:hAnsi="Calibri" w:eastAsia="標楷體" w:cs="Calibri"/>
          <w:szCs w:val="24"/>
        </w:rPr>
      </w:pPr>
    </w:p>
    <w:p>
      <w:pPr>
        <w:ind w:left="360"/>
        <w:rPr>
          <w:rFonts w:hint="default" w:ascii="Calibri" w:hAnsi="Calibri" w:eastAsia="標楷體" w:cs="Calibri"/>
          <w:szCs w:val="24"/>
          <w:u w:val="single"/>
        </w:rPr>
      </w:pPr>
      <w:r>
        <w:rPr>
          <w:rFonts w:hint="default" w:ascii="Calibri" w:hAnsi="Calibri" w:eastAsia="標楷體" w:cs="Calibri"/>
          <w:szCs w:val="24"/>
          <w:u w:val="single"/>
        </w:rPr>
        <w:t>排除困難:</w:t>
      </w:r>
    </w:p>
    <w:p>
      <w:pPr>
        <w:pStyle w:val="33"/>
        <w:numPr>
          <w:ilvl w:val="0"/>
          <w:numId w:val="6"/>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團隊三位成員分處台灣、美國與印度，時差造成溝通困難。</w:t>
      </w:r>
    </w:p>
    <w:p>
      <w:pPr>
        <w:pStyle w:val="33"/>
        <w:widowControl/>
        <w:numPr>
          <w:ilvl w:val="0"/>
          <w:numId w:val="6"/>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組員對 React 開發經驗差異大，導致風格不一致，協作困難。</w:t>
      </w:r>
    </w:p>
    <w:p>
      <w:pPr>
        <w:pStyle w:val="33"/>
        <w:widowControl/>
        <w:numPr>
          <w:ilvl w:val="0"/>
          <w:numId w:val="6"/>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自身在專案初期對 JavaScript、React、NodeJS、CSS 等皆為零基礎。</w:t>
      </w:r>
    </w:p>
    <w:p>
      <w:pPr>
        <w:pStyle w:val="33"/>
        <w:rPr>
          <w:rFonts w:hint="default" w:ascii="Calibri" w:hAnsi="Calibri" w:eastAsia="標楷體" w:cs="Calibri"/>
          <w:color w:val="3A3A3A" w:themeColor="background2" w:themeShade="40"/>
          <w:sz w:val="21"/>
          <w:szCs w:val="21"/>
        </w:rPr>
      </w:pPr>
    </w:p>
    <w:p>
      <w:pPr>
        <w:ind w:left="360"/>
        <w:rPr>
          <w:rFonts w:hint="default" w:ascii="Calibri" w:hAnsi="Calibri" w:eastAsia="標楷體" w:cs="Calibri"/>
          <w:szCs w:val="24"/>
          <w:u w:val="single"/>
        </w:rPr>
      </w:pPr>
      <w:r>
        <w:rPr>
          <w:rFonts w:hint="default" w:ascii="Calibri" w:hAnsi="Calibri" w:eastAsia="標楷體" w:cs="Calibri"/>
          <w:szCs w:val="24"/>
          <w:u w:val="single"/>
        </w:rPr>
        <w:t>具體成果:</w:t>
      </w:r>
    </w:p>
    <w:p>
      <w:pPr>
        <w:pStyle w:val="33"/>
        <w:numPr>
          <w:ilvl w:val="0"/>
          <w:numId w:val="7"/>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推動以頁面導向（整頁含前後端）方式分工，提升合作效率與個人技術成長。</w:t>
      </w:r>
    </w:p>
    <w:p>
      <w:pPr>
        <w:numPr>
          <w:ilvl w:val="0"/>
          <w:numId w:val="7"/>
        </w:numPr>
        <w:ind w:leftChars="15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主動協調 Coding style（hooks v.s. class components），協助 debug 並統整程式風格，成功完成任務交付。</w:t>
      </w:r>
    </w:p>
    <w:p>
      <w:pPr>
        <w:numPr>
          <w:ilvl w:val="0"/>
          <w:numId w:val="7"/>
        </w:numPr>
        <w:ind w:leftChars="15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三人團隊於三個月內完成開發並交付，獲印度客戶推薦信。</w:t>
      </w:r>
    </w:p>
    <w:p>
      <w:pPr>
        <w:ind w:left="720"/>
        <w:rPr>
          <w:rFonts w:hint="default" w:ascii="Calibri" w:hAnsi="Calibri" w:eastAsia="標楷體" w:cs="Calibri"/>
          <w:color w:val="3A3A3A" w:themeColor="background2" w:themeShade="40"/>
          <w:sz w:val="21"/>
          <w:szCs w:val="21"/>
        </w:rPr>
      </w:pPr>
    </w:p>
    <w:p>
      <w:pPr>
        <w:rPr>
          <w:rFonts w:hint="default" w:ascii="Calibri" w:hAnsi="Calibri" w:eastAsia="標楷體" w:cs="Calibri"/>
          <w:b/>
          <w:bCs/>
          <w:sz w:val="32"/>
          <w:szCs w:val="32"/>
        </w:rPr>
      </w:pPr>
      <w:r>
        <w:rPr>
          <w:rFonts w:hint="default" w:ascii="Calibri" w:hAnsi="Calibri" w:eastAsia="標楷體" w:cs="Calibri"/>
          <w:b/>
          <w:bCs/>
          <w:sz w:val="32"/>
          <w:szCs w:val="32"/>
        </w:rPr>
        <w:t>才能專長</w:t>
      </w:r>
    </w:p>
    <w:p>
      <w:pPr>
        <w:pStyle w:val="33"/>
        <w:widowControl/>
        <w:numPr>
          <w:ilvl w:val="0"/>
          <w:numId w:val="8"/>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前端技術：</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Vue 3, React, HTML, CSS, SCSS, Tailwind CSS</w:t>
      </w:r>
    </w:p>
    <w:p>
      <w:pPr>
        <w:pStyle w:val="33"/>
        <w:widowControl/>
        <w:numPr>
          <w:ilvl w:val="0"/>
          <w:numId w:val="9"/>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後端技術：</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Node.js (Express), WebSocket</w:t>
      </w:r>
    </w:p>
    <w:p>
      <w:pPr>
        <w:pStyle w:val="33"/>
        <w:widowControl/>
        <w:numPr>
          <w:ilvl w:val="0"/>
          <w:numId w:val="10"/>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資料庫：</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MySQL, MongoDB, InfluxDB</w:t>
      </w:r>
    </w:p>
    <w:p>
      <w:pPr>
        <w:pStyle w:val="33"/>
        <w:widowControl/>
        <w:numPr>
          <w:ilvl w:val="0"/>
          <w:numId w:val="11"/>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工具 / 環境：</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Webpack, Vite, Docker, Git, Nginx</w:t>
      </w:r>
    </w:p>
    <w:p>
      <w:pPr>
        <w:pStyle w:val="33"/>
        <w:widowControl/>
        <w:numPr>
          <w:ilvl w:val="0"/>
          <w:numId w:val="12"/>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語言：</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JavaScript, TypeScript</w:t>
      </w:r>
    </w:p>
    <w:p>
      <w:pPr>
        <w:rPr>
          <w:rFonts w:hint="default" w:ascii="Calibri" w:hAnsi="Calibri" w:eastAsia="標楷體" w:cs="Calibri"/>
          <w:szCs w:val="24"/>
          <w:u w:val="single"/>
        </w:rPr>
      </w:pPr>
    </w:p>
    <w:p>
      <w:pPr>
        <w:rPr>
          <w:rFonts w:hint="default" w:ascii="Calibri" w:hAnsi="Calibri" w:eastAsia="標楷體" w:cs="Calibri"/>
          <w:b/>
          <w:bCs/>
          <w:sz w:val="32"/>
          <w:szCs w:val="32"/>
        </w:rPr>
      </w:pPr>
      <w:r>
        <w:rPr>
          <w:rFonts w:hint="default" w:ascii="Calibri" w:hAnsi="Calibri" w:eastAsia="標楷體" w:cs="Calibri"/>
          <w:b/>
          <w:bCs/>
          <w:sz w:val="32"/>
          <w:szCs w:val="32"/>
        </w:rPr>
        <w:t>語言能力</w:t>
      </w:r>
    </w:p>
    <w:p>
      <w:pPr>
        <w:rPr>
          <w:rFonts w:hint="default" w:ascii="Calibri" w:hAnsi="Calibri" w:eastAsia="標楷體" w:cs="Calibri"/>
          <w:szCs w:val="24"/>
        </w:rPr>
      </w:pPr>
      <w:r>
        <w:rPr>
          <w:rFonts w:hint="default" w:ascii="Calibri" w:hAnsi="Calibri" w:eastAsia="標楷體" w:cs="Calibri"/>
          <w:szCs w:val="24"/>
        </w:rPr>
        <w:t>英文：TOEFL 83 分，GRE 307 分，</w:t>
      </w:r>
      <w:r>
        <w:rPr>
          <w:rFonts w:hint="default" w:ascii="Calibri" w:hAnsi="Calibri" w:eastAsia="標楷體" w:cs="Calibri"/>
          <w:szCs w:val="24"/>
          <w:lang w:val="en-US" w:eastAsia="zh-TW"/>
        </w:rPr>
        <w:t>TOEIC 830 分</w:t>
      </w:r>
      <w:r>
        <w:rPr>
          <w:rFonts w:hint="default" w:ascii="Calibri" w:hAnsi="Calibri" w:eastAsia="標楷體" w:cs="Calibri"/>
          <w:szCs w:val="24"/>
        </w:rPr>
        <w:t>（技術文件理解能力佳）</w:t>
      </w:r>
    </w:p>
    <w:p>
      <w:pPr>
        <w:rPr>
          <w:rFonts w:hint="default" w:ascii="Calibri" w:hAnsi="Calibri" w:cs="Calibri"/>
        </w:rPr>
      </w:pPr>
    </w:p>
    <w:p>
      <w:pPr>
        <w:rPr>
          <w:rFonts w:hint="default" w:ascii="Calibri" w:hAnsi="Calibri" w:eastAsia="標楷體" w:cs="Calibri"/>
          <w:b/>
          <w:bCs/>
          <w:sz w:val="32"/>
          <w:szCs w:val="32"/>
        </w:rPr>
      </w:pPr>
      <w:r>
        <w:rPr>
          <w:rFonts w:hint="default" w:ascii="Calibri" w:hAnsi="Calibri" w:eastAsia="標楷體" w:cs="Calibri"/>
          <w:b/>
          <w:bCs/>
          <w:sz w:val="32"/>
          <w:szCs w:val="32"/>
        </w:rPr>
        <w:t>自傳</w:t>
      </w:r>
    </w:p>
    <w:p>
      <w:pPr>
        <w:rPr>
          <w:rFonts w:hint="default" w:ascii="Calibri" w:hAnsi="Calibri" w:eastAsia="標楷體" w:cs="Calibri"/>
          <w:szCs w:val="24"/>
          <w:u w:val="single"/>
        </w:rPr>
      </w:pPr>
      <w:r>
        <w:rPr>
          <w:rFonts w:hint="default" w:ascii="Calibri" w:hAnsi="Calibri" w:eastAsia="標楷體" w:cs="Calibri"/>
          <w:szCs w:val="24"/>
          <w:u w:val="single"/>
        </w:rPr>
        <w:t>個人特質</w:t>
      </w:r>
    </w:p>
    <w:p>
      <w:pPr>
        <w:rPr>
          <w:rFonts w:hint="default" w:ascii="Calibri" w:hAnsi="Calibri" w:eastAsia="標楷體" w:cs="Calibri"/>
          <w:color w:val="3A3A3A" w:themeColor="background2" w:themeShade="40"/>
          <w:sz w:val="21"/>
          <w:szCs w:val="21"/>
        </w:rPr>
      </w:pPr>
      <w:r>
        <w:rPr>
          <w:rFonts w:hint="default" w:ascii="Calibri" w:hAnsi="Calibri" w:eastAsia="標楷體" w:cs="Calibri"/>
          <w:szCs w:val="24"/>
        </w:rPr>
        <w:tab/>
      </w:r>
      <w:r>
        <w:rPr>
          <w:rFonts w:hint="default" w:ascii="Calibri" w:hAnsi="Calibri" w:eastAsia="標楷體" w:cs="Calibri"/>
          <w:color w:val="3A3A3A" w:themeColor="background2" w:themeShade="40"/>
          <w:sz w:val="21"/>
          <w:szCs w:val="21"/>
        </w:rPr>
        <w:t xml:space="preserve">從小被教導面對事情該積極處理，不該逃避，使我面對挑戰時能夠以更完善的方法解決，而非治標不治本。這也使我能夠跳脫問題的表層，深入核心解決問題，也是在第一份工作時能夠自己把所有可能遇到的問題都先想到，進而縮短開發時程。 </w:t>
      </w:r>
    </w:p>
    <w:p>
      <w:pPr>
        <w:rPr>
          <w:rFonts w:hint="default" w:ascii="Calibri" w:hAnsi="Calibri" w:eastAsia="標楷體" w:cs="Calibri"/>
          <w:szCs w:val="24"/>
        </w:rPr>
      </w:pPr>
    </w:p>
    <w:p>
      <w:pPr>
        <w:rPr>
          <w:rFonts w:hint="default" w:ascii="Calibri" w:hAnsi="Calibri" w:eastAsia="標楷體" w:cs="Calibri"/>
          <w:szCs w:val="24"/>
          <w:u w:val="single"/>
        </w:rPr>
      </w:pPr>
      <w:r>
        <w:rPr>
          <w:rFonts w:hint="default" w:ascii="Calibri" w:hAnsi="Calibri" w:eastAsia="標楷體" w:cs="Calibri"/>
          <w:szCs w:val="24"/>
          <w:u w:val="single"/>
        </w:rPr>
        <w:t>成長背景:</w:t>
      </w:r>
    </w:p>
    <w:p>
      <w:pPr>
        <w:ind w:firstLine="48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因為父親曾經為資訊工程師而第一次接觸到“程式”這個名詞，一直到就讀電機系時，第一次於程式設計課程中親自寫程式(C)，剛接觸時雖然覺得複雜但每當達成程式需求時所獲得的成就感遠大於其他硬體課程，這也是我選擇就讀Computer Science (MS)主要原因。</w:t>
      </w:r>
    </w:p>
    <w:p>
      <w:pPr>
        <w:ind w:firstLine="48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大學時曾加入網球代表隊並擔任隊長，期間不只學習到球技，更是讓我有能力於團隊中提振士氣、團結大家的想法，讓團隊朝向更好的地方，且在我擔任隊長的隔年達成校隊首度進入全國的佳績。</w:t>
      </w:r>
    </w:p>
    <w:p>
      <w:pPr>
        <w:rPr>
          <w:rFonts w:hint="default" w:ascii="Calibri" w:hAnsi="Calibri" w:cs="Calibri"/>
        </w:rPr>
      </w:pPr>
    </w:p>
    <w:p>
      <w:pPr>
        <w:rPr>
          <w:rFonts w:hint="default" w:ascii="Calibri" w:hAnsi="Calibri" w:eastAsia="標楷體" w:cs="Calibri"/>
          <w:szCs w:val="24"/>
          <w:u w:val="single"/>
        </w:rPr>
      </w:pPr>
      <w:r>
        <w:rPr>
          <w:rFonts w:hint="default" w:ascii="Calibri" w:hAnsi="Calibri" w:eastAsia="標楷體" w:cs="Calibri"/>
          <w:szCs w:val="24"/>
          <w:u w:val="single"/>
        </w:rPr>
        <w:t>未來展望</w:t>
      </w:r>
      <w:bookmarkStart w:id="0" w:name="_GoBack"/>
      <w:bookmarkEnd w:id="0"/>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短程目標:</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對於團隊程式開發給予自身經驗以及相關知識，與同仁交換分享前端開發的技術，</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並希望能夠參與規劃前端開發的架構規劃。</w:t>
      </w:r>
    </w:p>
    <w:p>
      <w:pPr>
        <w:rPr>
          <w:rFonts w:hint="default" w:ascii="Calibri" w:hAnsi="Calibri" w:eastAsia="標楷體" w:cs="Calibri"/>
          <w:color w:val="3A3A3A" w:themeColor="background2" w:themeShade="40"/>
          <w:sz w:val="21"/>
          <w:szCs w:val="21"/>
        </w:rPr>
      </w:pP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遠程目標:</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希望能夠將前端開發應該要符合的架構擴及整個公司，協助公司同仁在產品上線前</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能夠在使用者這一塊做好需求，避免因使用者體驗不好而影響到產品產出。</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標楷體">
    <w:panose1 w:val="03000509000000000000"/>
    <w:charset w:val="88"/>
    <w:family w:val="script"/>
    <w:pitch w:val="default"/>
    <w:sig w:usb0="00000003" w:usb1="082E0000" w:usb2="00000016" w:usb3="00000000" w:csb0="00100001" w:csb1="00000000"/>
  </w:font>
  <w:font w:name="Segoe Print">
    <w:panose1 w:val="02000600000000000000"/>
    <w:charset w:val="00"/>
    <w:family w:val="auto"/>
    <w:pitch w:val="default"/>
    <w:sig w:usb0="0000028F" w:usb1="00000000" w:usb2="00000000" w:usb3="00000000" w:csb0="2000009F" w:csb1="47010000"/>
  </w:font>
  <w:font w:name="DFKaiShu-SB-Estd-BF">
    <w:altName w:val="新細明體"/>
    <w:panose1 w:val="00000000000000000000"/>
    <w:charset w:val="88"/>
    <w:family w:val="auto"/>
    <w:pitch w:val="default"/>
    <w:sig w:usb0="00000000" w:usb1="00000000" w:usb2="00000000" w:usb3="00000000" w:csb0="00100000" w:csb1="00000000"/>
  </w:font>
  <w:font w:name="Calibri">
    <w:panose1 w:val="020F0502020204030204"/>
    <w:charset w:val="88"/>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23B43"/>
    <w:multiLevelType w:val="multilevel"/>
    <w:tmpl w:val="05B23B4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2983494E"/>
    <w:multiLevelType w:val="multilevel"/>
    <w:tmpl w:val="2983494E"/>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2">
    <w:nsid w:val="2CEB6133"/>
    <w:multiLevelType w:val="multilevel"/>
    <w:tmpl w:val="2CEB613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3E2C69A5"/>
    <w:multiLevelType w:val="multilevel"/>
    <w:tmpl w:val="3E2C69A5"/>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4">
    <w:nsid w:val="3EA626B2"/>
    <w:multiLevelType w:val="multilevel"/>
    <w:tmpl w:val="3EA626B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408F7369"/>
    <w:multiLevelType w:val="multilevel"/>
    <w:tmpl w:val="408F7369"/>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6">
    <w:nsid w:val="442A38D9"/>
    <w:multiLevelType w:val="multilevel"/>
    <w:tmpl w:val="442A38D9"/>
    <w:lvl w:ilvl="0" w:tentative="0">
      <w:start w:val="1"/>
      <w:numFmt w:val="decimal"/>
      <w:lvlText w:val="%1."/>
      <w:lvlJc w:val="left"/>
      <w:pPr>
        <w:ind w:left="360" w:hanging="360"/>
      </w:pPr>
      <w:rPr>
        <w:rFonts w:hint="default" w:eastAsiaTheme="minorEastAsia" w:cstheme="minorBidi"/>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7">
    <w:nsid w:val="59D50F6D"/>
    <w:multiLevelType w:val="multilevel"/>
    <w:tmpl w:val="59D50F6D"/>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8">
    <w:nsid w:val="66910C77"/>
    <w:multiLevelType w:val="multilevel"/>
    <w:tmpl w:val="66910C77"/>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A72724D"/>
    <w:multiLevelType w:val="multilevel"/>
    <w:tmpl w:val="6A72724D"/>
    <w:lvl w:ilvl="0" w:tentative="0">
      <w:start w:val="1"/>
      <w:numFmt w:val="decimal"/>
      <w:lvlText w:val="%1."/>
      <w:lvlJc w:val="left"/>
      <w:pPr>
        <w:tabs>
          <w:tab w:val="left" w:pos="720"/>
        </w:tabs>
        <w:ind w:left="720" w:hanging="360"/>
      </w:pPr>
      <w:rPr>
        <w:rFonts w:eastAsia="標楷體" w:asciiTheme="minorHAnsi" w:hAnsiTheme="minorHAnsi" w:cs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23366D4"/>
    <w:multiLevelType w:val="multilevel"/>
    <w:tmpl w:val="723366D4"/>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72BE4092"/>
    <w:multiLevelType w:val="multilevel"/>
    <w:tmpl w:val="72BE4092"/>
    <w:lvl w:ilvl="0" w:tentative="0">
      <w:start w:val="1"/>
      <w:numFmt w:val="decimal"/>
      <w:lvlText w:val="%1."/>
      <w:lvlJc w:val="left"/>
      <w:pPr>
        <w:ind w:left="720" w:hanging="360"/>
      </w:pPr>
      <w:rPr>
        <w:rFonts w:hint="default" w:eastAsia="標楷體" w:cstheme="minorHAnsi"/>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num w:numId="1">
    <w:abstractNumId w:val="6"/>
  </w:num>
  <w:num w:numId="2">
    <w:abstractNumId w:val="11"/>
  </w:num>
  <w:num w:numId="3">
    <w:abstractNumId w:val="3"/>
  </w:num>
  <w:num w:numId="4">
    <w:abstractNumId w:val="7"/>
  </w:num>
  <w:num w:numId="5">
    <w:abstractNumId w:val="5"/>
  </w:num>
  <w:num w:numId="6">
    <w:abstractNumId w:val="1"/>
  </w:num>
  <w:num w:numId="7">
    <w:abstractNumId w:val="9"/>
  </w:num>
  <w:num w:numId="8">
    <w:abstractNumId w:val="2"/>
  </w:num>
  <w:num w:numId="9">
    <w:abstractNumId w:val="0"/>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9C4"/>
    <w:rsid w:val="0000242C"/>
    <w:rsid w:val="00003A7A"/>
    <w:rsid w:val="00007E12"/>
    <w:rsid w:val="00010CE4"/>
    <w:rsid w:val="0001304D"/>
    <w:rsid w:val="000135B2"/>
    <w:rsid w:val="0001366E"/>
    <w:rsid w:val="0002077A"/>
    <w:rsid w:val="000219F1"/>
    <w:rsid w:val="000465E9"/>
    <w:rsid w:val="0004755B"/>
    <w:rsid w:val="000558D3"/>
    <w:rsid w:val="00056F7A"/>
    <w:rsid w:val="00080210"/>
    <w:rsid w:val="00081552"/>
    <w:rsid w:val="00083B27"/>
    <w:rsid w:val="00090AA3"/>
    <w:rsid w:val="000916C1"/>
    <w:rsid w:val="000A1B48"/>
    <w:rsid w:val="000A70FA"/>
    <w:rsid w:val="000A7721"/>
    <w:rsid w:val="000B18F8"/>
    <w:rsid w:val="000B32D6"/>
    <w:rsid w:val="000B3C97"/>
    <w:rsid w:val="000C5974"/>
    <w:rsid w:val="000D1B04"/>
    <w:rsid w:val="000D2418"/>
    <w:rsid w:val="000D567C"/>
    <w:rsid w:val="000D7002"/>
    <w:rsid w:val="000D7E3F"/>
    <w:rsid w:val="000F0B92"/>
    <w:rsid w:val="000F14E0"/>
    <w:rsid w:val="0010588A"/>
    <w:rsid w:val="00111ECB"/>
    <w:rsid w:val="00115B1E"/>
    <w:rsid w:val="00116937"/>
    <w:rsid w:val="00122B54"/>
    <w:rsid w:val="0012503A"/>
    <w:rsid w:val="00130357"/>
    <w:rsid w:val="0013197E"/>
    <w:rsid w:val="00135B2F"/>
    <w:rsid w:val="00146024"/>
    <w:rsid w:val="0015045A"/>
    <w:rsid w:val="00150F74"/>
    <w:rsid w:val="00153EE4"/>
    <w:rsid w:val="00154DAF"/>
    <w:rsid w:val="00163177"/>
    <w:rsid w:val="001632C1"/>
    <w:rsid w:val="00174B62"/>
    <w:rsid w:val="00190C59"/>
    <w:rsid w:val="0019377B"/>
    <w:rsid w:val="001B285B"/>
    <w:rsid w:val="001C471E"/>
    <w:rsid w:val="001D68AC"/>
    <w:rsid w:val="001F3B60"/>
    <w:rsid w:val="001F43BE"/>
    <w:rsid w:val="00202532"/>
    <w:rsid w:val="00217DBE"/>
    <w:rsid w:val="0022272E"/>
    <w:rsid w:val="00223837"/>
    <w:rsid w:val="00232EFD"/>
    <w:rsid w:val="002542DA"/>
    <w:rsid w:val="00261406"/>
    <w:rsid w:val="002725F1"/>
    <w:rsid w:val="0027333B"/>
    <w:rsid w:val="00280817"/>
    <w:rsid w:val="00293E01"/>
    <w:rsid w:val="002977FB"/>
    <w:rsid w:val="002A008F"/>
    <w:rsid w:val="002A23F0"/>
    <w:rsid w:val="002A37EB"/>
    <w:rsid w:val="002A5850"/>
    <w:rsid w:val="002B3793"/>
    <w:rsid w:val="002B6CAC"/>
    <w:rsid w:val="002C7A1E"/>
    <w:rsid w:val="002D3C23"/>
    <w:rsid w:val="002D569B"/>
    <w:rsid w:val="002D6AA6"/>
    <w:rsid w:val="002E211D"/>
    <w:rsid w:val="002F1F40"/>
    <w:rsid w:val="002F722F"/>
    <w:rsid w:val="003001CB"/>
    <w:rsid w:val="00303A66"/>
    <w:rsid w:val="00305FA6"/>
    <w:rsid w:val="00306D38"/>
    <w:rsid w:val="003119F0"/>
    <w:rsid w:val="00313F3F"/>
    <w:rsid w:val="0032138B"/>
    <w:rsid w:val="00322491"/>
    <w:rsid w:val="00327DC0"/>
    <w:rsid w:val="003453E6"/>
    <w:rsid w:val="00352123"/>
    <w:rsid w:val="00352C16"/>
    <w:rsid w:val="003555B2"/>
    <w:rsid w:val="00355DAE"/>
    <w:rsid w:val="00366940"/>
    <w:rsid w:val="00366BB1"/>
    <w:rsid w:val="00366F62"/>
    <w:rsid w:val="0037477B"/>
    <w:rsid w:val="00381532"/>
    <w:rsid w:val="00381EF5"/>
    <w:rsid w:val="0038329A"/>
    <w:rsid w:val="0038406A"/>
    <w:rsid w:val="003916D9"/>
    <w:rsid w:val="003A0654"/>
    <w:rsid w:val="003A21D8"/>
    <w:rsid w:val="003A21F4"/>
    <w:rsid w:val="003B409D"/>
    <w:rsid w:val="003B71B2"/>
    <w:rsid w:val="003C4038"/>
    <w:rsid w:val="003C4395"/>
    <w:rsid w:val="003E0828"/>
    <w:rsid w:val="003E155D"/>
    <w:rsid w:val="003F31A1"/>
    <w:rsid w:val="003F79F6"/>
    <w:rsid w:val="00401B89"/>
    <w:rsid w:val="00420022"/>
    <w:rsid w:val="004205DE"/>
    <w:rsid w:val="004216FA"/>
    <w:rsid w:val="00436911"/>
    <w:rsid w:val="004501CB"/>
    <w:rsid w:val="004563FF"/>
    <w:rsid w:val="004579C0"/>
    <w:rsid w:val="00491B4B"/>
    <w:rsid w:val="00492A82"/>
    <w:rsid w:val="004A272F"/>
    <w:rsid w:val="004A597C"/>
    <w:rsid w:val="004B19B1"/>
    <w:rsid w:val="004B2A67"/>
    <w:rsid w:val="004C1EEA"/>
    <w:rsid w:val="004C3C90"/>
    <w:rsid w:val="004C5481"/>
    <w:rsid w:val="004D1E53"/>
    <w:rsid w:val="004D4CBF"/>
    <w:rsid w:val="004E2BBF"/>
    <w:rsid w:val="004E4F74"/>
    <w:rsid w:val="004F3521"/>
    <w:rsid w:val="004F3864"/>
    <w:rsid w:val="00503FFB"/>
    <w:rsid w:val="00514B4C"/>
    <w:rsid w:val="00516845"/>
    <w:rsid w:val="00535509"/>
    <w:rsid w:val="0053676D"/>
    <w:rsid w:val="00541FA7"/>
    <w:rsid w:val="00543F1B"/>
    <w:rsid w:val="005452FE"/>
    <w:rsid w:val="00563A29"/>
    <w:rsid w:val="00563EDC"/>
    <w:rsid w:val="0056574F"/>
    <w:rsid w:val="00565C87"/>
    <w:rsid w:val="00567DB2"/>
    <w:rsid w:val="005707F5"/>
    <w:rsid w:val="00576316"/>
    <w:rsid w:val="0058138C"/>
    <w:rsid w:val="00585E46"/>
    <w:rsid w:val="0059244E"/>
    <w:rsid w:val="00594B5B"/>
    <w:rsid w:val="00595758"/>
    <w:rsid w:val="005A20BA"/>
    <w:rsid w:val="005C5E52"/>
    <w:rsid w:val="005C750B"/>
    <w:rsid w:val="005D1CD4"/>
    <w:rsid w:val="005D4BB7"/>
    <w:rsid w:val="005D5920"/>
    <w:rsid w:val="005D5D2C"/>
    <w:rsid w:val="005D6226"/>
    <w:rsid w:val="005E0159"/>
    <w:rsid w:val="005E7301"/>
    <w:rsid w:val="005F19CA"/>
    <w:rsid w:val="005F23B6"/>
    <w:rsid w:val="005F4BB2"/>
    <w:rsid w:val="006019F4"/>
    <w:rsid w:val="00607C30"/>
    <w:rsid w:val="006139F9"/>
    <w:rsid w:val="00617633"/>
    <w:rsid w:val="00621857"/>
    <w:rsid w:val="00622730"/>
    <w:rsid w:val="00623932"/>
    <w:rsid w:val="00631698"/>
    <w:rsid w:val="00631AAC"/>
    <w:rsid w:val="006338EA"/>
    <w:rsid w:val="00640F20"/>
    <w:rsid w:val="00642F76"/>
    <w:rsid w:val="00651158"/>
    <w:rsid w:val="00653942"/>
    <w:rsid w:val="006543EE"/>
    <w:rsid w:val="00661DF9"/>
    <w:rsid w:val="006655B4"/>
    <w:rsid w:val="006709FB"/>
    <w:rsid w:val="00673220"/>
    <w:rsid w:val="006743A4"/>
    <w:rsid w:val="00675EDA"/>
    <w:rsid w:val="006811AA"/>
    <w:rsid w:val="006838C2"/>
    <w:rsid w:val="0069600B"/>
    <w:rsid w:val="0069661D"/>
    <w:rsid w:val="006A47E5"/>
    <w:rsid w:val="006A7F9F"/>
    <w:rsid w:val="006B3D32"/>
    <w:rsid w:val="006B48DE"/>
    <w:rsid w:val="006B4D33"/>
    <w:rsid w:val="006C749E"/>
    <w:rsid w:val="006D337D"/>
    <w:rsid w:val="006F5C52"/>
    <w:rsid w:val="006F6067"/>
    <w:rsid w:val="006F7F83"/>
    <w:rsid w:val="007002E1"/>
    <w:rsid w:val="00703D05"/>
    <w:rsid w:val="00706A26"/>
    <w:rsid w:val="00713500"/>
    <w:rsid w:val="00717B0F"/>
    <w:rsid w:val="00720A3F"/>
    <w:rsid w:val="0072661F"/>
    <w:rsid w:val="007268FC"/>
    <w:rsid w:val="00731AC0"/>
    <w:rsid w:val="0073324A"/>
    <w:rsid w:val="007402B8"/>
    <w:rsid w:val="00761861"/>
    <w:rsid w:val="00761B42"/>
    <w:rsid w:val="007642CE"/>
    <w:rsid w:val="00766DB1"/>
    <w:rsid w:val="007677FC"/>
    <w:rsid w:val="007976A2"/>
    <w:rsid w:val="007A0F19"/>
    <w:rsid w:val="007A4328"/>
    <w:rsid w:val="007B44DD"/>
    <w:rsid w:val="007B6E66"/>
    <w:rsid w:val="007C0E5B"/>
    <w:rsid w:val="007C2668"/>
    <w:rsid w:val="007C2EA1"/>
    <w:rsid w:val="007D62F4"/>
    <w:rsid w:val="007E40D0"/>
    <w:rsid w:val="007F11EF"/>
    <w:rsid w:val="007F4EEB"/>
    <w:rsid w:val="007F5FD9"/>
    <w:rsid w:val="00807384"/>
    <w:rsid w:val="00816056"/>
    <w:rsid w:val="00817740"/>
    <w:rsid w:val="008261DE"/>
    <w:rsid w:val="00831CD0"/>
    <w:rsid w:val="0083245F"/>
    <w:rsid w:val="00840050"/>
    <w:rsid w:val="00843C24"/>
    <w:rsid w:val="00846563"/>
    <w:rsid w:val="00850E8D"/>
    <w:rsid w:val="00852529"/>
    <w:rsid w:val="00864FEC"/>
    <w:rsid w:val="008758A7"/>
    <w:rsid w:val="008763DA"/>
    <w:rsid w:val="008829FE"/>
    <w:rsid w:val="0089078F"/>
    <w:rsid w:val="00891858"/>
    <w:rsid w:val="008A1918"/>
    <w:rsid w:val="008A2D7F"/>
    <w:rsid w:val="008A2DC4"/>
    <w:rsid w:val="008A60EB"/>
    <w:rsid w:val="008A62B8"/>
    <w:rsid w:val="008A79C8"/>
    <w:rsid w:val="008B4B4D"/>
    <w:rsid w:val="008C28D7"/>
    <w:rsid w:val="008C5805"/>
    <w:rsid w:val="008C6F59"/>
    <w:rsid w:val="008D1E25"/>
    <w:rsid w:val="008E792C"/>
    <w:rsid w:val="008F01B6"/>
    <w:rsid w:val="00906801"/>
    <w:rsid w:val="00913426"/>
    <w:rsid w:val="00914788"/>
    <w:rsid w:val="00916D17"/>
    <w:rsid w:val="00920882"/>
    <w:rsid w:val="00922BD7"/>
    <w:rsid w:val="00927EE7"/>
    <w:rsid w:val="00927FA5"/>
    <w:rsid w:val="00932241"/>
    <w:rsid w:val="00934BBE"/>
    <w:rsid w:val="0093640B"/>
    <w:rsid w:val="009438F9"/>
    <w:rsid w:val="0094483E"/>
    <w:rsid w:val="00946B5B"/>
    <w:rsid w:val="009519FE"/>
    <w:rsid w:val="00951FAA"/>
    <w:rsid w:val="00954770"/>
    <w:rsid w:val="009661A9"/>
    <w:rsid w:val="0097574B"/>
    <w:rsid w:val="009800F2"/>
    <w:rsid w:val="00980E3F"/>
    <w:rsid w:val="0098171F"/>
    <w:rsid w:val="00981AF0"/>
    <w:rsid w:val="0098467F"/>
    <w:rsid w:val="00985661"/>
    <w:rsid w:val="009A7509"/>
    <w:rsid w:val="009C5893"/>
    <w:rsid w:val="009C593E"/>
    <w:rsid w:val="009D12F6"/>
    <w:rsid w:val="009D3E9C"/>
    <w:rsid w:val="009E34BD"/>
    <w:rsid w:val="009F3065"/>
    <w:rsid w:val="009F7013"/>
    <w:rsid w:val="00A05435"/>
    <w:rsid w:val="00A1264E"/>
    <w:rsid w:val="00A1796B"/>
    <w:rsid w:val="00A23C2A"/>
    <w:rsid w:val="00A262CA"/>
    <w:rsid w:val="00A27DCB"/>
    <w:rsid w:val="00A4660C"/>
    <w:rsid w:val="00A50A45"/>
    <w:rsid w:val="00A517E1"/>
    <w:rsid w:val="00A527EE"/>
    <w:rsid w:val="00A611CE"/>
    <w:rsid w:val="00A64C5D"/>
    <w:rsid w:val="00A6600A"/>
    <w:rsid w:val="00A662F4"/>
    <w:rsid w:val="00A67A21"/>
    <w:rsid w:val="00A71ABA"/>
    <w:rsid w:val="00A74F37"/>
    <w:rsid w:val="00A753CF"/>
    <w:rsid w:val="00A81DF4"/>
    <w:rsid w:val="00A879A5"/>
    <w:rsid w:val="00AA01A8"/>
    <w:rsid w:val="00AA08C5"/>
    <w:rsid w:val="00AA0FF5"/>
    <w:rsid w:val="00AA154E"/>
    <w:rsid w:val="00AC0734"/>
    <w:rsid w:val="00B01753"/>
    <w:rsid w:val="00B15170"/>
    <w:rsid w:val="00B1518A"/>
    <w:rsid w:val="00B24099"/>
    <w:rsid w:val="00B33DC1"/>
    <w:rsid w:val="00B36930"/>
    <w:rsid w:val="00B470F8"/>
    <w:rsid w:val="00B55460"/>
    <w:rsid w:val="00B55C99"/>
    <w:rsid w:val="00B715B9"/>
    <w:rsid w:val="00B71BE0"/>
    <w:rsid w:val="00B80635"/>
    <w:rsid w:val="00B8179F"/>
    <w:rsid w:val="00B81824"/>
    <w:rsid w:val="00B833F0"/>
    <w:rsid w:val="00B846BF"/>
    <w:rsid w:val="00B872E9"/>
    <w:rsid w:val="00B90639"/>
    <w:rsid w:val="00B9746F"/>
    <w:rsid w:val="00BA1070"/>
    <w:rsid w:val="00BA2B7C"/>
    <w:rsid w:val="00BA3941"/>
    <w:rsid w:val="00BA5100"/>
    <w:rsid w:val="00BB1E4B"/>
    <w:rsid w:val="00BB7B1A"/>
    <w:rsid w:val="00BC4213"/>
    <w:rsid w:val="00BC68CF"/>
    <w:rsid w:val="00BD6ED3"/>
    <w:rsid w:val="00BD71F5"/>
    <w:rsid w:val="00BD74E4"/>
    <w:rsid w:val="00BD75D3"/>
    <w:rsid w:val="00BE7942"/>
    <w:rsid w:val="00BF455A"/>
    <w:rsid w:val="00C136D6"/>
    <w:rsid w:val="00C24843"/>
    <w:rsid w:val="00C262A8"/>
    <w:rsid w:val="00C32741"/>
    <w:rsid w:val="00C34CB6"/>
    <w:rsid w:val="00C37E19"/>
    <w:rsid w:val="00C41FCE"/>
    <w:rsid w:val="00C50BB2"/>
    <w:rsid w:val="00C53765"/>
    <w:rsid w:val="00C562AE"/>
    <w:rsid w:val="00C919F8"/>
    <w:rsid w:val="00C91E26"/>
    <w:rsid w:val="00CB2514"/>
    <w:rsid w:val="00CB6E61"/>
    <w:rsid w:val="00CC64F7"/>
    <w:rsid w:val="00CC7E64"/>
    <w:rsid w:val="00CE105E"/>
    <w:rsid w:val="00CE3B10"/>
    <w:rsid w:val="00D06BA6"/>
    <w:rsid w:val="00D14FB5"/>
    <w:rsid w:val="00D155BF"/>
    <w:rsid w:val="00D175A7"/>
    <w:rsid w:val="00D22743"/>
    <w:rsid w:val="00D31950"/>
    <w:rsid w:val="00D340ED"/>
    <w:rsid w:val="00D371A5"/>
    <w:rsid w:val="00D4206A"/>
    <w:rsid w:val="00D451C5"/>
    <w:rsid w:val="00D46EEF"/>
    <w:rsid w:val="00D53915"/>
    <w:rsid w:val="00D5663B"/>
    <w:rsid w:val="00D61EB7"/>
    <w:rsid w:val="00D6393B"/>
    <w:rsid w:val="00D63F86"/>
    <w:rsid w:val="00D70876"/>
    <w:rsid w:val="00D77E33"/>
    <w:rsid w:val="00D77FDA"/>
    <w:rsid w:val="00D806B3"/>
    <w:rsid w:val="00D8108F"/>
    <w:rsid w:val="00D82AD5"/>
    <w:rsid w:val="00D8399E"/>
    <w:rsid w:val="00D8512A"/>
    <w:rsid w:val="00D8579B"/>
    <w:rsid w:val="00D90E4C"/>
    <w:rsid w:val="00D93EEF"/>
    <w:rsid w:val="00DA63FC"/>
    <w:rsid w:val="00DB0529"/>
    <w:rsid w:val="00DB1FA4"/>
    <w:rsid w:val="00DB6034"/>
    <w:rsid w:val="00DB7739"/>
    <w:rsid w:val="00DC1191"/>
    <w:rsid w:val="00DC55A4"/>
    <w:rsid w:val="00DD57DA"/>
    <w:rsid w:val="00DE0847"/>
    <w:rsid w:val="00DE10DD"/>
    <w:rsid w:val="00DE1C03"/>
    <w:rsid w:val="00DE7A82"/>
    <w:rsid w:val="00E10AF6"/>
    <w:rsid w:val="00E16168"/>
    <w:rsid w:val="00E204A1"/>
    <w:rsid w:val="00E45A7E"/>
    <w:rsid w:val="00E500B7"/>
    <w:rsid w:val="00E507C1"/>
    <w:rsid w:val="00E519EC"/>
    <w:rsid w:val="00E54925"/>
    <w:rsid w:val="00E60350"/>
    <w:rsid w:val="00E66932"/>
    <w:rsid w:val="00E70813"/>
    <w:rsid w:val="00E74FC6"/>
    <w:rsid w:val="00E8201A"/>
    <w:rsid w:val="00E87B36"/>
    <w:rsid w:val="00EA2983"/>
    <w:rsid w:val="00EA6399"/>
    <w:rsid w:val="00EA757D"/>
    <w:rsid w:val="00EA7ED8"/>
    <w:rsid w:val="00EC1F31"/>
    <w:rsid w:val="00EC7079"/>
    <w:rsid w:val="00EE5D9E"/>
    <w:rsid w:val="00EF11DA"/>
    <w:rsid w:val="00EF40F0"/>
    <w:rsid w:val="00F0154B"/>
    <w:rsid w:val="00F04AD5"/>
    <w:rsid w:val="00F10118"/>
    <w:rsid w:val="00F10F01"/>
    <w:rsid w:val="00F12BC0"/>
    <w:rsid w:val="00F20DBE"/>
    <w:rsid w:val="00F279E9"/>
    <w:rsid w:val="00F47601"/>
    <w:rsid w:val="00F500C0"/>
    <w:rsid w:val="00F503B0"/>
    <w:rsid w:val="00F62BE4"/>
    <w:rsid w:val="00F63DC8"/>
    <w:rsid w:val="00F80C76"/>
    <w:rsid w:val="00F80E45"/>
    <w:rsid w:val="00F82950"/>
    <w:rsid w:val="00F832AB"/>
    <w:rsid w:val="00F85540"/>
    <w:rsid w:val="00F87D6A"/>
    <w:rsid w:val="00F94FA0"/>
    <w:rsid w:val="00FA14EF"/>
    <w:rsid w:val="00FC00A6"/>
    <w:rsid w:val="00FC348C"/>
    <w:rsid w:val="00FD5093"/>
    <w:rsid w:val="00FD53A5"/>
    <w:rsid w:val="00FD594E"/>
    <w:rsid w:val="00FE04FB"/>
    <w:rsid w:val="00FF5F9B"/>
    <w:rsid w:val="00FF7D30"/>
    <w:rsid w:val="0AC65CE6"/>
    <w:rsid w:val="0C6353F7"/>
    <w:rsid w:val="105E2BCC"/>
    <w:rsid w:val="1A79156E"/>
    <w:rsid w:val="2485457D"/>
    <w:rsid w:val="274E713E"/>
    <w:rsid w:val="48671892"/>
    <w:rsid w:val="49D70B52"/>
    <w:rsid w:val="4CB30C62"/>
    <w:rsid w:val="5745167C"/>
    <w:rsid w:val="5C112239"/>
    <w:rsid w:val="5C7252A3"/>
    <w:rsid w:val="68E26ED0"/>
    <w:rsid w:val="70684DE4"/>
    <w:rsid w:val="73475D8F"/>
    <w:rsid w:val="74775D80"/>
    <w:rsid w:val="790E0DF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heme="minorHAnsi" w:hAnsiTheme="minorHAnsi" w:eastAsiaTheme="minorEastAsia" w:cstheme="minorBidi"/>
      <w:kern w:val="2"/>
      <w:sz w:val="24"/>
      <w:szCs w:val="22"/>
      <w:lang w:val="en-US" w:eastAsia="zh-TW"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before="4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before="4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unhideWhenUsed/>
    <w:qFormat/>
    <w:uiPriority w:val="1"/>
  </w:style>
  <w:style w:type="table" w:default="1" w:styleId="19">
    <w:name w:val="Normal Table"/>
    <w:semiHidden/>
    <w:unhideWhenUsed/>
    <w:qFormat/>
    <w:uiPriority w:val="99"/>
    <w:tblPr>
      <w:tblLayout w:type="fixed"/>
      <w:tblCellMar>
        <w:top w:w="0" w:type="dxa"/>
        <w:left w:w="108" w:type="dxa"/>
        <w:bottom w:w="0" w:type="dxa"/>
        <w:right w:w="108" w:type="dxa"/>
      </w:tblCellMar>
    </w:tblPr>
  </w:style>
  <w:style w:type="paragraph" w:styleId="11">
    <w:name w:val="header"/>
    <w:basedOn w:val="1"/>
    <w:link w:val="38"/>
    <w:unhideWhenUsed/>
    <w:qFormat/>
    <w:uiPriority w:val="99"/>
    <w:pPr>
      <w:tabs>
        <w:tab w:val="center" w:pos="4153"/>
        <w:tab w:val="right" w:pos="8306"/>
      </w:tabs>
      <w:snapToGrid w:val="0"/>
    </w:pPr>
    <w:rPr>
      <w:sz w:val="20"/>
      <w:szCs w:val="20"/>
    </w:rPr>
  </w:style>
  <w:style w:type="paragraph" w:styleId="12">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4">
    <w:name w:val="footer"/>
    <w:basedOn w:val="1"/>
    <w:link w:val="39"/>
    <w:unhideWhenUsed/>
    <w:qFormat/>
    <w:uiPriority w:val="99"/>
    <w:pPr>
      <w:tabs>
        <w:tab w:val="center" w:pos="4153"/>
        <w:tab w:val="right" w:pos="8306"/>
      </w:tabs>
      <w:snapToGrid w:val="0"/>
    </w:pPr>
    <w:rPr>
      <w:sz w:val="20"/>
      <w:szCs w:val="20"/>
    </w:rPr>
  </w:style>
  <w:style w:type="paragraph" w:styleId="15">
    <w:name w:val="Normal (Web)"/>
    <w:basedOn w:val="1"/>
    <w:semiHidden/>
    <w:unhideWhenUsed/>
    <w:qFormat/>
    <w:uiPriority w:val="99"/>
    <w:rPr>
      <w:rFonts w:ascii="Times New Roman" w:hAnsi="Times New Roman" w:cs="Times New Roman"/>
      <w:szCs w:val="24"/>
    </w:rPr>
  </w:style>
  <w:style w:type="character" w:styleId="17">
    <w:name w:val="Hyperlink"/>
    <w:basedOn w:val="16"/>
    <w:unhideWhenUsed/>
    <w:qFormat/>
    <w:uiPriority w:val="99"/>
    <w:rPr>
      <w:color w:val="467886" w:themeColor="hyperlink"/>
      <w:u w:val="single"/>
      <w14:textFill>
        <w14:solidFill>
          <w14:schemeClr w14:val="hlink"/>
        </w14:solidFill>
      </w14:textFill>
    </w:rPr>
  </w:style>
  <w:style w:type="character" w:styleId="18">
    <w:name w:val="FollowedHyperlink"/>
    <w:basedOn w:val="16"/>
    <w:semiHidden/>
    <w:unhideWhenUsed/>
    <w:qFormat/>
    <w:uiPriority w:val="99"/>
    <w:rPr>
      <w:color w:val="96607D" w:themeColor="followedHyperlink"/>
      <w:u w:val="single"/>
      <w14:textFill>
        <w14:solidFill>
          <w14:schemeClr w14:val="folHlink"/>
        </w14:solidFill>
      </w14:textFill>
    </w:rPr>
  </w:style>
  <w:style w:type="character" w:customStyle="1" w:styleId="20">
    <w:name w:val="標題 1 字元"/>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標題 2 字元"/>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標題 3 字元"/>
    <w:basedOn w:val="16"/>
    <w:link w:val="4"/>
    <w:semiHidden/>
    <w:qFormat/>
    <w:uiPriority w:val="9"/>
    <w:rPr>
      <w:rFonts w:eastAsiaTheme="majorEastAsia" w:cstheme="majorBidi"/>
      <w:color w:val="104862" w:themeColor="accent1" w:themeShade="BF"/>
      <w:sz w:val="32"/>
      <w:szCs w:val="32"/>
    </w:rPr>
  </w:style>
  <w:style w:type="character" w:customStyle="1" w:styleId="23">
    <w:name w:val="標題 4 字元"/>
    <w:basedOn w:val="16"/>
    <w:link w:val="5"/>
    <w:semiHidden/>
    <w:qFormat/>
    <w:uiPriority w:val="9"/>
    <w:rPr>
      <w:rFonts w:eastAsiaTheme="majorEastAsia" w:cstheme="majorBidi"/>
      <w:color w:val="104862" w:themeColor="accent1" w:themeShade="BF"/>
      <w:sz w:val="28"/>
      <w:szCs w:val="28"/>
    </w:rPr>
  </w:style>
  <w:style w:type="character" w:customStyle="1" w:styleId="24">
    <w:name w:val="標題 5 字元"/>
    <w:basedOn w:val="16"/>
    <w:link w:val="6"/>
    <w:semiHidden/>
    <w:qFormat/>
    <w:uiPriority w:val="9"/>
    <w:rPr>
      <w:rFonts w:eastAsiaTheme="majorEastAsia" w:cstheme="majorBidi"/>
      <w:color w:val="104862" w:themeColor="accent1" w:themeShade="BF"/>
    </w:rPr>
  </w:style>
  <w:style w:type="character" w:customStyle="1" w:styleId="25">
    <w:name w:val="標題 6 字元"/>
    <w:basedOn w:val="16"/>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標題 7 字元"/>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標題 8 字元"/>
    <w:basedOn w:val="16"/>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標題 9 字元"/>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標題 字元"/>
    <w:basedOn w:val="16"/>
    <w:link w:val="13"/>
    <w:qFormat/>
    <w:uiPriority w:val="10"/>
    <w:rPr>
      <w:rFonts w:asciiTheme="majorHAnsi" w:hAnsiTheme="majorHAnsi" w:eastAsiaTheme="majorEastAsia" w:cstheme="majorBidi"/>
      <w:spacing w:val="-10"/>
      <w:kern w:val="28"/>
      <w:sz w:val="56"/>
      <w:szCs w:val="56"/>
    </w:rPr>
  </w:style>
  <w:style w:type="character" w:customStyle="1" w:styleId="30">
    <w:name w:val="副標題 字元"/>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文 字元"/>
    <w:basedOn w:val="16"/>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6"/>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鮮明引文 字元"/>
    <w:basedOn w:val="16"/>
    <w:link w:val="35"/>
    <w:qFormat/>
    <w:uiPriority w:val="30"/>
    <w:rPr>
      <w:i/>
      <w:iCs/>
      <w:color w:val="104862" w:themeColor="accent1" w:themeShade="BF"/>
    </w:rPr>
  </w:style>
  <w:style w:type="character" w:customStyle="1" w:styleId="37">
    <w:name w:val="Intense Reference"/>
    <w:basedOn w:val="16"/>
    <w:qFormat/>
    <w:uiPriority w:val="32"/>
    <w:rPr>
      <w:b/>
      <w:bCs/>
      <w:smallCaps/>
      <w:color w:val="104862" w:themeColor="accent1" w:themeShade="BF"/>
      <w:spacing w:val="5"/>
    </w:rPr>
  </w:style>
  <w:style w:type="character" w:customStyle="1" w:styleId="38">
    <w:name w:val="頁首 字元"/>
    <w:basedOn w:val="16"/>
    <w:link w:val="11"/>
    <w:qFormat/>
    <w:uiPriority w:val="99"/>
    <w:rPr>
      <w:sz w:val="20"/>
      <w:szCs w:val="20"/>
      <w14:ligatures w14:val="none"/>
    </w:rPr>
  </w:style>
  <w:style w:type="character" w:customStyle="1" w:styleId="39">
    <w:name w:val="頁尾 字元"/>
    <w:basedOn w:val="16"/>
    <w:link w:val="14"/>
    <w:qFormat/>
    <w:uiPriority w:val="99"/>
    <w:rPr>
      <w:sz w:val="20"/>
      <w:szCs w:val="20"/>
      <w14:ligatures w14:val="none"/>
    </w:rPr>
  </w:style>
  <w:style w:type="character" w:customStyle="1" w:styleId="40">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1310</Words>
  <Characters>2219</Characters>
  <Lines>21</Lines>
  <Paragraphs>6</Paragraphs>
  <TotalTime>11</TotalTime>
  <ScaleCrop>false</ScaleCrop>
  <LinksUpToDate>false</LinksUpToDate>
  <CharactersWithSpaces>2435</CharactersWithSpaces>
  <Application>WPS Office_11.8.2.8372_F1E327BC-269C-435d-A152-05C5408002CA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2024-03-10T06:30:00Z</dcterms:created>
  <dc:creator>辰曄 簡</dc:creator>
  <cp:lastModifiedBy>pega_user</cp:lastModifiedBy>
  <dcterms:modified xsi:type="dcterms:W3CDTF">2025-12-17T09:15:27Z</dcterms:modified>
  <cp:revision>430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1028-11.8.2.8372</vt:lpwstr>
  </property>
</Properties>
</file>