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2E0" w:rsidRPr="008642E0" w:rsidRDefault="008642E0" w:rsidP="008642E0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</w:pPr>
      <w:r w:rsidRPr="008642E0">
        <w:rPr>
          <w:rFonts w:ascii="宋体" w:eastAsia="宋体" w:hAnsi="宋体" w:cs="宋体" w:hint="eastAsia"/>
          <w:b/>
          <w:bCs/>
          <w:color w:val="333333"/>
          <w:kern w:val="36"/>
          <w:sz w:val="36"/>
          <w:szCs w:val="36"/>
        </w:rPr>
        <w:t>图</w:t>
      </w:r>
      <w:r w:rsidRPr="008642E0"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  <w:t>dfs</w:t>
      </w:r>
      <w:r w:rsidRPr="008642E0">
        <w:rPr>
          <w:rFonts w:ascii="宋体" w:eastAsia="宋体" w:hAnsi="宋体" w:cs="宋体" w:hint="eastAsia"/>
          <w:b/>
          <w:bCs/>
          <w:color w:val="333333"/>
          <w:kern w:val="36"/>
          <w:sz w:val="36"/>
          <w:szCs w:val="36"/>
        </w:rPr>
        <w:t>和</w:t>
      </w:r>
      <w:r w:rsidRPr="008642E0"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  <w:t>bfs</w:t>
      </w:r>
      <w:r w:rsidRPr="008642E0">
        <w:rPr>
          <w:rFonts w:ascii="宋体" w:eastAsia="宋体" w:hAnsi="宋体" w:cs="宋体" w:hint="eastAsia"/>
          <w:b/>
          <w:bCs/>
          <w:color w:val="333333"/>
          <w:kern w:val="36"/>
          <w:sz w:val="36"/>
          <w:szCs w:val="36"/>
        </w:rPr>
        <w:t>时的时间复杂</w:t>
      </w:r>
      <w:r w:rsidRPr="008642E0">
        <w:rPr>
          <w:rFonts w:ascii="宋体" w:eastAsia="宋体" w:hAnsi="宋体" w:cs="宋体"/>
          <w:b/>
          <w:bCs/>
          <w:color w:val="333333"/>
          <w:kern w:val="36"/>
          <w:sz w:val="36"/>
          <w:szCs w:val="36"/>
        </w:rPr>
        <w:t>度</w:t>
      </w:r>
    </w:p>
    <w:p w:rsidR="008642E0" w:rsidRPr="008642E0" w:rsidRDefault="008642E0" w:rsidP="008642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58585"/>
          <w:sz w:val="21"/>
          <w:szCs w:val="21"/>
        </w:rPr>
      </w:pPr>
      <w:r w:rsidRPr="008642E0">
        <w:rPr>
          <w:rFonts w:ascii="Roboto" w:eastAsia="Times New Roman" w:hAnsi="Roboto" w:cs="Times New Roman"/>
          <w:color w:val="858585"/>
          <w:sz w:val="21"/>
          <w:szCs w:val="21"/>
        </w:rPr>
        <w:t>2015</w:t>
      </w:r>
      <w:r w:rsidRPr="008642E0">
        <w:rPr>
          <w:rFonts w:ascii="宋体" w:eastAsia="宋体" w:hAnsi="宋体" w:cs="宋体" w:hint="eastAsia"/>
          <w:color w:val="858585"/>
          <w:sz w:val="21"/>
          <w:szCs w:val="21"/>
        </w:rPr>
        <w:t>年</w:t>
      </w:r>
      <w:r w:rsidRPr="008642E0">
        <w:rPr>
          <w:rFonts w:ascii="Roboto" w:eastAsia="Times New Roman" w:hAnsi="Roboto" w:cs="Times New Roman"/>
          <w:color w:val="858585"/>
          <w:sz w:val="21"/>
          <w:szCs w:val="21"/>
        </w:rPr>
        <w:t>11</w:t>
      </w:r>
      <w:r w:rsidRPr="008642E0">
        <w:rPr>
          <w:rFonts w:ascii="宋体" w:eastAsia="宋体" w:hAnsi="宋体" w:cs="宋体" w:hint="eastAsia"/>
          <w:color w:val="858585"/>
          <w:sz w:val="21"/>
          <w:szCs w:val="21"/>
        </w:rPr>
        <w:t>月</w:t>
      </w:r>
      <w:r w:rsidRPr="008642E0">
        <w:rPr>
          <w:rFonts w:ascii="Roboto" w:eastAsia="Times New Roman" w:hAnsi="Roboto" w:cs="Times New Roman"/>
          <w:color w:val="858585"/>
          <w:sz w:val="21"/>
          <w:szCs w:val="21"/>
        </w:rPr>
        <w:t>01</w:t>
      </w:r>
      <w:r w:rsidRPr="008642E0">
        <w:rPr>
          <w:rFonts w:ascii="宋体" w:eastAsia="宋体" w:hAnsi="宋体" w:cs="宋体" w:hint="eastAsia"/>
          <w:color w:val="858585"/>
          <w:sz w:val="21"/>
          <w:szCs w:val="21"/>
        </w:rPr>
        <w:t>日</w:t>
      </w:r>
      <w:r w:rsidRPr="008642E0">
        <w:rPr>
          <w:rFonts w:ascii="Roboto" w:eastAsia="Times New Roman" w:hAnsi="Roboto" w:cs="Times New Roman"/>
          <w:color w:val="858585"/>
          <w:sz w:val="21"/>
          <w:szCs w:val="21"/>
        </w:rPr>
        <w:t xml:space="preserve"> 21:32:08 </w:t>
      </w:r>
      <w:hyperlink r:id="rId4" w:tgtFrame="_blank" w:history="1">
        <w:r w:rsidRPr="008642E0">
          <w:rPr>
            <w:rFonts w:ascii="Roboto" w:eastAsia="Times New Roman" w:hAnsi="Roboto" w:cs="Times New Roman"/>
            <w:color w:val="78A5F1"/>
            <w:sz w:val="21"/>
            <w:szCs w:val="21"/>
            <w:u w:val="single"/>
          </w:rPr>
          <w:t>ShenYounger</w:t>
        </w:r>
      </w:hyperlink>
      <w:r w:rsidRPr="008642E0">
        <w:rPr>
          <w:rFonts w:ascii="Roboto" w:eastAsia="Times New Roman" w:hAnsi="Roboto" w:cs="Times New Roman"/>
          <w:color w:val="858585"/>
          <w:sz w:val="21"/>
          <w:szCs w:val="21"/>
        </w:rPr>
        <w:t> </w:t>
      </w:r>
      <w:r w:rsidRPr="008642E0">
        <w:rPr>
          <w:rFonts w:ascii="宋体" w:eastAsia="宋体" w:hAnsi="宋体" w:cs="宋体" w:hint="eastAsia"/>
          <w:color w:val="858585"/>
          <w:sz w:val="21"/>
          <w:szCs w:val="21"/>
        </w:rPr>
        <w:t>阅读数：</w:t>
      </w:r>
      <w:r w:rsidRPr="008642E0">
        <w:rPr>
          <w:rFonts w:ascii="Roboto" w:eastAsia="Times New Roman" w:hAnsi="Roboto" w:cs="Times New Roman"/>
          <w:color w:val="858585"/>
          <w:sz w:val="21"/>
          <w:szCs w:val="21"/>
        </w:rPr>
        <w:t>18409</w:t>
      </w:r>
      <w:r w:rsidRPr="008642E0">
        <w:rPr>
          <w:rFonts w:ascii="宋体" w:eastAsia="宋体" w:hAnsi="宋体" w:cs="宋体" w:hint="eastAsia"/>
          <w:color w:val="3399EA"/>
          <w:sz w:val="18"/>
          <w:szCs w:val="18"/>
          <w:shd w:val="clear" w:color="auto" w:fill="FFFFFF"/>
        </w:rPr>
        <w:t>更</w:t>
      </w:r>
      <w:r w:rsidRPr="008642E0">
        <w:rPr>
          <w:rFonts w:ascii="宋体" w:eastAsia="宋体" w:hAnsi="宋体" w:cs="宋体"/>
          <w:color w:val="3399EA"/>
          <w:sz w:val="18"/>
          <w:szCs w:val="18"/>
          <w:shd w:val="clear" w:color="auto" w:fill="FFFFFF"/>
        </w:rPr>
        <w:t>多</w:t>
      </w:r>
    </w:p>
    <w:p w:rsidR="008642E0" w:rsidRPr="008642E0" w:rsidRDefault="008642E0" w:rsidP="008642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58585"/>
          <w:sz w:val="18"/>
          <w:szCs w:val="18"/>
        </w:rPr>
      </w:pPr>
      <w:r w:rsidRPr="008642E0">
        <w:rPr>
          <w:rFonts w:ascii="宋体" w:eastAsia="宋体" w:hAnsi="宋体" w:cs="宋体" w:hint="eastAsia"/>
          <w:color w:val="4D4D4D"/>
          <w:sz w:val="18"/>
          <w:szCs w:val="18"/>
        </w:rPr>
        <w:t>个人分类：</w:t>
      </w:r>
      <w:r w:rsidRPr="008642E0">
        <w:rPr>
          <w:rFonts w:ascii="Roboto" w:eastAsia="Times New Roman" w:hAnsi="Roboto" w:cs="Times New Roman"/>
          <w:color w:val="858585"/>
          <w:sz w:val="18"/>
          <w:szCs w:val="18"/>
        </w:rPr>
        <w:t> </w:t>
      </w:r>
      <w:hyperlink r:id="rId5" w:tgtFrame="_blank" w:history="1">
        <w:r w:rsidRPr="008642E0">
          <w:rPr>
            <w:rFonts w:ascii="宋体" w:eastAsia="宋体" w:hAnsi="宋体" w:cs="宋体" w:hint="eastAsia"/>
            <w:color w:val="79A5E5"/>
            <w:sz w:val="18"/>
            <w:szCs w:val="18"/>
            <w:u w:val="single"/>
          </w:rPr>
          <w:t>数据结构及算法</w:t>
        </w:r>
      </w:hyperlink>
    </w:p>
    <w:p w:rsidR="008642E0" w:rsidRPr="008642E0" w:rsidRDefault="008642E0" w:rsidP="008642E0">
      <w:pPr>
        <w:spacing w:after="24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8642E0">
        <w:rPr>
          <w:rFonts w:ascii="微软雅黑" w:eastAsia="微软雅黑" w:hAnsi="微软雅黑" w:cs="微软雅黑" w:hint="eastAsia"/>
          <w:color w:val="4F4F4F"/>
          <w:sz w:val="24"/>
          <w:szCs w:val="24"/>
        </w:rPr>
        <w:t>下图摘自严蔚敏的教材</w:t>
      </w:r>
      <w:r w:rsidRPr="008642E0">
        <w:rPr>
          <w:rFonts w:ascii="微软雅黑" w:eastAsia="微软雅黑" w:hAnsi="微软雅黑" w:cs="微软雅黑"/>
          <w:color w:val="4F4F4F"/>
          <w:sz w:val="24"/>
          <w:szCs w:val="24"/>
        </w:rPr>
        <w:t>：</w:t>
      </w:r>
    </w:p>
    <w:p w:rsidR="008642E0" w:rsidRPr="008642E0" w:rsidRDefault="008642E0" w:rsidP="008642E0">
      <w:pPr>
        <w:spacing w:after="24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8642E0">
        <w:rPr>
          <w:rFonts w:ascii="Arial" w:eastAsia="Times New Roman" w:hAnsi="Arial" w:cs="Arial"/>
          <w:noProof/>
          <w:color w:val="4F4F4F"/>
          <w:sz w:val="24"/>
          <w:szCs w:val="24"/>
        </w:rPr>
        <w:drawing>
          <wp:inline distT="0" distB="0" distL="0" distR="0">
            <wp:extent cx="7326630" cy="2075815"/>
            <wp:effectExtent l="0" t="0" r="7620" b="635"/>
            <wp:docPr id="2" name="Picture 2" descr="https://img-blog.csdn.net/2015110121312102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10121312102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63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E0" w:rsidRPr="008642E0" w:rsidRDefault="008642E0" w:rsidP="008642E0">
      <w:pPr>
        <w:spacing w:after="24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8642E0">
        <w:rPr>
          <w:rFonts w:ascii="微软雅黑" w:eastAsia="微软雅黑" w:hAnsi="微软雅黑" w:cs="微软雅黑" w:hint="eastAsia"/>
          <w:color w:val="FF0000"/>
          <w:sz w:val="24"/>
          <w:szCs w:val="24"/>
        </w:rPr>
        <w:t>上面说的是</w:t>
      </w:r>
      <w:r w:rsidRPr="008642E0">
        <w:rPr>
          <w:rFonts w:ascii="Arial" w:eastAsia="Times New Roman" w:hAnsi="Arial" w:cs="Arial"/>
          <w:color w:val="FF0000"/>
          <w:sz w:val="24"/>
          <w:szCs w:val="24"/>
        </w:rPr>
        <w:t>DFS</w:t>
      </w:r>
      <w:r w:rsidRPr="008642E0">
        <w:rPr>
          <w:rFonts w:ascii="微软雅黑" w:eastAsia="微软雅黑" w:hAnsi="微软雅黑" w:cs="微软雅黑"/>
          <w:color w:val="FF0000"/>
          <w:sz w:val="24"/>
          <w:szCs w:val="24"/>
        </w:rPr>
        <w:t>。</w:t>
      </w:r>
    </w:p>
    <w:p w:rsidR="008642E0" w:rsidRPr="008642E0" w:rsidRDefault="008642E0" w:rsidP="008642E0">
      <w:pPr>
        <w:spacing w:after="24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8642E0">
        <w:rPr>
          <w:rFonts w:ascii="微软雅黑" w:eastAsia="微软雅黑" w:hAnsi="微软雅黑" w:cs="微软雅黑" w:hint="eastAsia"/>
          <w:color w:val="FF0000"/>
          <w:sz w:val="24"/>
          <w:szCs w:val="24"/>
        </w:rPr>
        <w:t>下面说的是</w:t>
      </w:r>
      <w:r w:rsidRPr="008642E0">
        <w:rPr>
          <w:rFonts w:ascii="Arial" w:eastAsia="Times New Roman" w:hAnsi="Arial" w:cs="Arial"/>
          <w:color w:val="FF0000"/>
          <w:sz w:val="24"/>
          <w:szCs w:val="24"/>
        </w:rPr>
        <w:t>BFS</w:t>
      </w:r>
      <w:r w:rsidRPr="008642E0">
        <w:rPr>
          <w:rFonts w:ascii="微软雅黑" w:eastAsia="微软雅黑" w:hAnsi="微软雅黑" w:cs="微软雅黑"/>
          <w:color w:val="FF0000"/>
          <w:sz w:val="24"/>
          <w:szCs w:val="24"/>
        </w:rPr>
        <w:t>。</w:t>
      </w:r>
    </w:p>
    <w:p w:rsidR="008642E0" w:rsidRPr="008642E0" w:rsidRDefault="008642E0" w:rsidP="008642E0">
      <w:pPr>
        <w:spacing w:after="24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8642E0">
        <w:rPr>
          <w:rFonts w:ascii="Arial" w:eastAsia="Times New Roman" w:hAnsi="Arial" w:cs="Arial"/>
          <w:noProof/>
          <w:color w:val="4F4F4F"/>
          <w:sz w:val="24"/>
          <w:szCs w:val="24"/>
        </w:rPr>
        <w:drawing>
          <wp:inline distT="0" distB="0" distL="0" distR="0">
            <wp:extent cx="5850890" cy="892175"/>
            <wp:effectExtent l="0" t="0" r="0" b="3175"/>
            <wp:docPr id="1" name="Picture 1" descr="https://img-blog.csdn.net/2015110121315579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110121315579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E0" w:rsidRDefault="008642E0">
      <w:bookmarkStart w:id="0" w:name="_GoBack"/>
      <w:bookmarkEnd w:id="0"/>
    </w:p>
    <w:sectPr w:rsidR="008642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E0"/>
    <w:rsid w:val="0086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DF453-A270-4433-B5BA-E203DE1E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2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8642E0"/>
  </w:style>
  <w:style w:type="character" w:styleId="Hyperlink">
    <w:name w:val="Hyperlink"/>
    <w:basedOn w:val="DefaultParagraphFont"/>
    <w:uiPriority w:val="99"/>
    <w:semiHidden/>
    <w:unhideWhenUsed/>
    <w:rsid w:val="008642E0"/>
    <w:rPr>
      <w:color w:val="0000FF"/>
      <w:u w:val="single"/>
    </w:rPr>
  </w:style>
  <w:style w:type="character" w:customStyle="1" w:styleId="read-count">
    <w:name w:val="read-count"/>
    <w:basedOn w:val="DefaultParagraphFont"/>
    <w:rsid w:val="008642E0"/>
  </w:style>
  <w:style w:type="character" w:customStyle="1" w:styleId="articleinfoclick">
    <w:name w:val="article_info_click"/>
    <w:basedOn w:val="DefaultParagraphFont"/>
    <w:rsid w:val="008642E0"/>
  </w:style>
  <w:style w:type="character" w:customStyle="1" w:styleId="label">
    <w:name w:val="label"/>
    <w:basedOn w:val="DefaultParagraphFont"/>
    <w:rsid w:val="008642E0"/>
  </w:style>
  <w:style w:type="paragraph" w:styleId="NormalWeb">
    <w:name w:val="Normal (Web)"/>
    <w:basedOn w:val="Normal"/>
    <w:uiPriority w:val="99"/>
    <w:semiHidden/>
    <w:unhideWhenUsed/>
    <w:rsid w:val="0086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62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44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924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8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csdn.net/wusecaiyun/article/category/5834293" TargetMode="External"/><Relationship Id="rId4" Type="http://schemas.openxmlformats.org/officeDocument/2006/relationships/hyperlink" Target="https://me.csdn.net/wusecaiyu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yifan</dc:creator>
  <cp:keywords/>
  <dc:description/>
  <cp:lastModifiedBy>chen yifan</cp:lastModifiedBy>
  <cp:revision>1</cp:revision>
  <dcterms:created xsi:type="dcterms:W3CDTF">2018-12-17T18:10:00Z</dcterms:created>
  <dcterms:modified xsi:type="dcterms:W3CDTF">2018-12-17T18:10:00Z</dcterms:modified>
</cp:coreProperties>
</file>