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94F" w:rsidRDefault="00C9794F" w:rsidP="001103A2">
      <w:pPr>
        <w:autoSpaceDE w:val="0"/>
        <w:autoSpaceDN w:val="0"/>
        <w:adjustRightInd w:val="0"/>
        <w:jc w:val="left"/>
        <w:rPr>
          <w:rStyle w:val="a6"/>
          <w:rFonts w:hint="eastAsia"/>
        </w:rPr>
      </w:pPr>
      <w:r>
        <w:rPr>
          <w:rStyle w:val="a6"/>
          <w:rFonts w:hint="eastAsia"/>
        </w:rPr>
        <w:t>漏洞编号</w:t>
      </w:r>
    </w:p>
    <w:p w:rsidR="00C9794F" w:rsidRDefault="00C9794F" w:rsidP="001103A2">
      <w:pPr>
        <w:autoSpaceDE w:val="0"/>
        <w:autoSpaceDN w:val="0"/>
        <w:adjustRightInd w:val="0"/>
        <w:jc w:val="left"/>
        <w:rPr>
          <w:rStyle w:val="a6"/>
          <w:rFonts w:hint="eastAsia"/>
        </w:rPr>
      </w:pPr>
      <w:r>
        <w:rPr>
          <w:rFonts w:hint="eastAsia"/>
        </w:rPr>
        <w:t>{{uuid}}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漏洞发现者：</w:t>
      </w:r>
    </w:p>
    <w:p w:rsidR="00C9794F" w:rsidRDefault="00C9794F" w:rsidP="00C9794F">
      <w:pPr>
        <w:outlineLvl w:val="0"/>
      </w:pPr>
      <w:r>
        <w:rPr>
          <w:rFonts w:hint="eastAsia"/>
        </w:rPr>
        <w:t>{{userName}}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队伍：</w:t>
      </w:r>
    </w:p>
    <w:p w:rsidR="00C9794F" w:rsidRDefault="00C9794F" w:rsidP="00C9794F">
      <w:pPr>
        <w:outlineLvl w:val="0"/>
        <w:rPr>
          <w:rFonts w:hint="eastAsia"/>
        </w:rPr>
      </w:pPr>
      <w:r>
        <w:rPr>
          <w:rFonts w:hint="eastAsia"/>
        </w:rPr>
        <w:t>{{name}}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漏洞类型：</w:t>
      </w:r>
    </w:p>
    <w:p w:rsidR="00C9794F" w:rsidRDefault="00C9794F" w:rsidP="00C9794F">
      <w:pPr>
        <w:tabs>
          <w:tab w:val="left" w:pos="1102"/>
        </w:tabs>
        <w:outlineLvl w:val="0"/>
      </w:pPr>
      <w:r>
        <w:rPr>
          <w:rFonts w:hint="eastAsia"/>
        </w:rPr>
        <w:t>{{attribute}}</w:t>
      </w:r>
      <w:r>
        <w:tab/>
      </w:r>
    </w:p>
    <w:p w:rsidR="00C9794F" w:rsidRPr="00F166F2" w:rsidRDefault="00C9794F" w:rsidP="00C9794F">
      <w:pPr>
        <w:tabs>
          <w:tab w:val="left" w:pos="1340"/>
        </w:tabs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影响范围</w:t>
      </w:r>
      <w:r>
        <w:rPr>
          <w:rStyle w:val="a6"/>
        </w:rPr>
        <w:tab/>
      </w:r>
    </w:p>
    <w:p w:rsidR="00C9794F" w:rsidRDefault="00C9794F" w:rsidP="00C9794F">
      <w:pPr>
        <w:outlineLvl w:val="0"/>
      </w:pPr>
      <w:r>
        <w:rPr>
          <w:rFonts w:hint="eastAsia"/>
        </w:rPr>
        <w:t>{{ranges}}</w:t>
      </w:r>
    </w:p>
    <w:p w:rsidR="00C9794F" w:rsidRPr="00F166F2" w:rsidRDefault="00C9794F" w:rsidP="00C9794F">
      <w:pPr>
        <w:tabs>
          <w:tab w:val="left" w:pos="1340"/>
        </w:tabs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漏洞说明</w:t>
      </w:r>
    </w:p>
    <w:p w:rsidR="00C9794F" w:rsidRDefault="00C9794F" w:rsidP="00C9794F">
      <w:pPr>
        <w:outlineLvl w:val="0"/>
      </w:pPr>
      <w:r>
        <w:rPr>
          <w:rFonts w:hint="eastAsia"/>
        </w:rPr>
        <w:t>{{description}}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验证人员：</w:t>
      </w:r>
    </w:p>
    <w:p w:rsidR="00C9794F" w:rsidRDefault="00C9794F" w:rsidP="00C9794F">
      <w:pPr>
        <w:outlineLvl w:val="0"/>
      </w:pPr>
      <w:r>
        <w:rPr>
          <w:rFonts w:hint="eastAsia"/>
        </w:rPr>
        <w:t>{{verifier}}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>
        <w:rPr>
          <w:rStyle w:val="a6"/>
          <w:rFonts w:hint="eastAsia"/>
        </w:rPr>
        <w:t>工单操作名称</w:t>
      </w:r>
      <w:r w:rsidRPr="00F166F2">
        <w:rPr>
          <w:rStyle w:val="a6"/>
          <w:rFonts w:hint="eastAsia"/>
        </w:rPr>
        <w:t>：</w:t>
      </w:r>
    </w:p>
    <w:p w:rsidR="00C9794F" w:rsidRDefault="00C9794F" w:rsidP="00C9794F">
      <w:pPr>
        <w:outlineLvl w:val="0"/>
      </w:pPr>
      <w:r>
        <w:rPr>
          <w:rFonts w:hint="eastAsia"/>
        </w:rPr>
        <w:t>{{</w:t>
      </w:r>
      <w:r w:rsidRPr="00C9794F">
        <w:t>operationTitle</w:t>
      </w:r>
      <w:r>
        <w:rPr>
          <w:rFonts w:hint="eastAsia"/>
        </w:rPr>
        <w:t>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>
        <w:rPr>
          <w:rStyle w:val="a6"/>
          <w:rFonts w:hint="eastAsia"/>
        </w:rPr>
        <w:t>任务名称</w:t>
      </w:r>
      <w:r w:rsidRPr="00F166F2">
        <w:rPr>
          <w:rStyle w:val="a6"/>
          <w:rFonts w:hint="eastAsia"/>
        </w:rPr>
        <w:t>：</w:t>
      </w:r>
    </w:p>
    <w:p w:rsidR="00C9794F" w:rsidRDefault="00C9794F" w:rsidP="00C9794F">
      <w:pPr>
        <w:outlineLvl w:val="0"/>
      </w:pPr>
      <w:r>
        <w:rPr>
          <w:rFonts w:hint="eastAsia"/>
        </w:rPr>
        <w:t>{{</w:t>
      </w:r>
      <w:r w:rsidRPr="00C9794F">
        <w:t>taskTitle</w:t>
      </w:r>
      <w:r>
        <w:rPr>
          <w:rFonts w:hint="eastAsia"/>
        </w:rPr>
        <w:t>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>
        <w:rPr>
          <w:rStyle w:val="a6"/>
          <w:rFonts w:hint="eastAsia"/>
        </w:rPr>
        <w:t>靶标名称</w:t>
      </w:r>
      <w:r w:rsidRPr="00F166F2">
        <w:rPr>
          <w:rStyle w:val="a6"/>
          <w:rFonts w:hint="eastAsia"/>
        </w:rPr>
        <w:t>：</w:t>
      </w:r>
    </w:p>
    <w:p w:rsidR="00C9794F" w:rsidRDefault="00C9794F" w:rsidP="00C9794F">
      <w:pPr>
        <w:outlineLvl w:val="0"/>
      </w:pPr>
      <w:r>
        <w:rPr>
          <w:rFonts w:hint="eastAsia"/>
        </w:rPr>
        <w:t>{{</w:t>
      </w:r>
      <w:r w:rsidRPr="00C9794F">
        <w:t>infrastructureName</w:t>
      </w:r>
      <w:r>
        <w:rPr>
          <w:rFonts w:hint="eastAsia"/>
        </w:rPr>
        <w:t>}}</w:t>
      </w:r>
    </w:p>
    <w:p w:rsidR="00C9794F" w:rsidRPr="00F166F2" w:rsidRDefault="00C9794F" w:rsidP="00C9794F">
      <w:pPr>
        <w:autoSpaceDE w:val="0"/>
        <w:autoSpaceDN w:val="0"/>
        <w:adjustRightInd w:val="0"/>
        <w:jc w:val="left"/>
        <w:rPr>
          <w:rStyle w:val="a6"/>
        </w:rPr>
      </w:pPr>
      <w:r>
        <w:rPr>
          <w:rStyle w:val="a6"/>
          <w:rFonts w:hint="eastAsia"/>
        </w:rPr>
        <w:t>VNC</w:t>
      </w:r>
      <w:r>
        <w:rPr>
          <w:rStyle w:val="a6"/>
          <w:rFonts w:hint="eastAsia"/>
        </w:rPr>
        <w:t>地址</w:t>
      </w:r>
      <w:r w:rsidRPr="00F166F2">
        <w:rPr>
          <w:rStyle w:val="a6"/>
          <w:rFonts w:hint="eastAsia"/>
        </w:rPr>
        <w:t>：</w:t>
      </w:r>
    </w:p>
    <w:p w:rsidR="00C9794F" w:rsidRPr="00C9794F" w:rsidRDefault="00C9794F" w:rsidP="00C9794F">
      <w:pPr>
        <w:outlineLvl w:val="0"/>
        <w:rPr>
          <w:rStyle w:val="a6"/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{{</w:t>
      </w:r>
      <w:r w:rsidRPr="00C9794F">
        <w:t>vncUrl</w:t>
      </w:r>
      <w:r>
        <w:rPr>
          <w:rFonts w:hint="eastAsia"/>
        </w:rPr>
        <w:t>}}</w:t>
      </w:r>
    </w:p>
    <w:p w:rsidR="001103A2" w:rsidRPr="00F166F2" w:rsidRDefault="001103A2" w:rsidP="00F166F2">
      <w:pPr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申报时间：</w:t>
      </w:r>
    </w:p>
    <w:p w:rsidR="001103A2" w:rsidRDefault="001103A2" w:rsidP="00C9064C">
      <w:pPr>
        <w:outlineLvl w:val="0"/>
      </w:pPr>
      <w:r>
        <w:rPr>
          <w:rFonts w:hint="eastAsia"/>
        </w:rPr>
        <w:t>{{createdAt}}</w:t>
      </w:r>
    </w:p>
    <w:p w:rsidR="001103A2" w:rsidRPr="00F166F2" w:rsidRDefault="001103A2" w:rsidP="00F166F2">
      <w:pPr>
        <w:tabs>
          <w:tab w:val="left" w:pos="1340"/>
        </w:tabs>
        <w:autoSpaceDE w:val="0"/>
        <w:autoSpaceDN w:val="0"/>
        <w:adjustRightInd w:val="0"/>
        <w:jc w:val="left"/>
        <w:rPr>
          <w:rStyle w:val="a6"/>
        </w:rPr>
      </w:pPr>
      <w:r w:rsidRPr="00F166F2">
        <w:rPr>
          <w:rStyle w:val="a6"/>
          <w:rFonts w:hint="eastAsia"/>
        </w:rPr>
        <w:t>漏洞详情</w:t>
      </w:r>
      <w:r w:rsidR="00C9794F">
        <w:rPr>
          <w:rStyle w:val="a6"/>
          <w:rFonts w:hint="eastAsia"/>
        </w:rPr>
        <w:t>截图</w:t>
      </w:r>
      <w:r w:rsidRPr="00F166F2">
        <w:rPr>
          <w:rStyle w:val="a6"/>
          <w:rFonts w:hint="eastAsia"/>
        </w:rPr>
        <w:t>：</w:t>
      </w:r>
    </w:p>
    <w:p w:rsidR="001103A2" w:rsidRDefault="001103A2">
      <w:r>
        <w:rPr>
          <w:rFonts w:hint="eastAsia"/>
        </w:rPr>
        <w:t>{{</w:t>
      </w:r>
      <w:r w:rsidR="00EA46E5">
        <w:rPr>
          <w:rFonts w:hint="eastAsia"/>
        </w:rPr>
        <w:t>@</w:t>
      </w:r>
      <w:r w:rsidR="00B31F09" w:rsidRPr="00B31F09">
        <w:t>screenshot</w:t>
      </w:r>
      <w:r w:rsidR="00855EA1">
        <w:rPr>
          <w:rFonts w:hint="eastAsia"/>
        </w:rPr>
        <w:t>0</w:t>
      </w:r>
      <w:r>
        <w:rPr>
          <w:rFonts w:hint="eastAsia"/>
        </w:rPr>
        <w:t>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1}}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2}}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3}}</w:t>
      </w:r>
    </w:p>
    <w:p w:rsidR="00855EA1" w:rsidRDefault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4}}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5}}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6}}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7}}</w:t>
      </w:r>
    </w:p>
    <w:p w:rsidR="00855EA1" w:rsidRPr="00E275D6" w:rsidRDefault="00855EA1" w:rsidP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8}}</w:t>
      </w:r>
    </w:p>
    <w:p w:rsidR="00855EA1" w:rsidRPr="00855EA1" w:rsidRDefault="00855EA1">
      <w:r>
        <w:rPr>
          <w:rFonts w:hint="eastAsia"/>
        </w:rPr>
        <w:t>{{@</w:t>
      </w:r>
      <w:r w:rsidRPr="00B31F09">
        <w:t>screenshot</w:t>
      </w:r>
      <w:r>
        <w:rPr>
          <w:rFonts w:hint="eastAsia"/>
        </w:rPr>
        <w:t>9}}</w:t>
      </w:r>
    </w:p>
    <w:sectPr w:rsidR="00855EA1" w:rsidRPr="00855EA1" w:rsidSect="00BA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AB3" w:rsidRDefault="005B5AB3" w:rsidP="00793AAE">
      <w:r>
        <w:separator/>
      </w:r>
    </w:p>
  </w:endnote>
  <w:endnote w:type="continuationSeparator" w:id="1">
    <w:p w:rsidR="005B5AB3" w:rsidRDefault="005B5AB3" w:rsidP="00793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AB3" w:rsidRDefault="005B5AB3" w:rsidP="00793AAE">
      <w:r>
        <w:separator/>
      </w:r>
    </w:p>
  </w:footnote>
  <w:footnote w:type="continuationSeparator" w:id="1">
    <w:p w:rsidR="005B5AB3" w:rsidRDefault="005B5AB3" w:rsidP="00793A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AAE"/>
    <w:rsid w:val="00076EFD"/>
    <w:rsid w:val="001103A2"/>
    <w:rsid w:val="004468EA"/>
    <w:rsid w:val="00553613"/>
    <w:rsid w:val="005B5AB3"/>
    <w:rsid w:val="00793AAE"/>
    <w:rsid w:val="007B6C4E"/>
    <w:rsid w:val="00855EA1"/>
    <w:rsid w:val="008A3612"/>
    <w:rsid w:val="00956FD3"/>
    <w:rsid w:val="009C6F15"/>
    <w:rsid w:val="009D5C91"/>
    <w:rsid w:val="00A9632E"/>
    <w:rsid w:val="00AA55F4"/>
    <w:rsid w:val="00AB7874"/>
    <w:rsid w:val="00AF795C"/>
    <w:rsid w:val="00B31F09"/>
    <w:rsid w:val="00BA3A42"/>
    <w:rsid w:val="00C9064C"/>
    <w:rsid w:val="00C9794F"/>
    <w:rsid w:val="00E24C5E"/>
    <w:rsid w:val="00E275D6"/>
    <w:rsid w:val="00E7140A"/>
    <w:rsid w:val="00EA46E5"/>
    <w:rsid w:val="00ED2652"/>
    <w:rsid w:val="00EF65A3"/>
    <w:rsid w:val="00F166F2"/>
    <w:rsid w:val="00F4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A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AA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906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064C"/>
    <w:rPr>
      <w:rFonts w:ascii="宋体" w:eastAsia="宋体"/>
      <w:sz w:val="18"/>
      <w:szCs w:val="18"/>
    </w:rPr>
  </w:style>
  <w:style w:type="character" w:styleId="a6">
    <w:name w:val="Intense Emphasis"/>
    <w:basedOn w:val="a0"/>
    <w:uiPriority w:val="21"/>
    <w:qFormat/>
    <w:rsid w:val="00F166F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LuDongBin</dc:creator>
  <cp:keywords/>
  <dc:description/>
  <cp:lastModifiedBy>LuDongBin</cp:lastModifiedBy>
  <cp:revision>67</cp:revision>
  <dcterms:created xsi:type="dcterms:W3CDTF">2018-10-31T03:46:00Z</dcterms:created>
  <dcterms:modified xsi:type="dcterms:W3CDTF">2019-01-09T03:32:00Z</dcterms:modified>
</cp:coreProperties>
</file>