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首先它是基于zepto或者jQuery1.7以上版本的一般是移动端就用zepto吧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引入&lt;script src="js/zepto.min.js"&gt;&lt;/script&gt;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src="../dist/dropload.min.js"&gt;&lt;/script&gt;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href="../dist/dropload.css"&gt;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看好地址对不对..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Css里是上拉和下拉用js添加的dom的样式,可以自己设置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class="outer"&gt;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class="header"&gt;&lt;h1&gt;头部&lt;/h1&gt;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class="inner"&gt;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class="lists"&gt;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 class="item" href="#"&gt;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&lt;img src="" alt=""&gt;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&lt;h3&gt;1文字描述文字描述&lt;/h3&gt;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class="date"&gt;2014-14-14&lt;/span&gt;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&lt;/a&gt;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class="item" href="#"&gt;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&lt;img src="" alt=""&gt;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&lt;h3&gt;1文字描述文字描述&lt;/h3&gt;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class="date"&gt;2014-14-14&lt;/span&gt;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6280" cy="2519680"/>
            <wp:effectExtent l="0" t="0" r="13970" b="13970"/>
            <wp:docPr id="1" name="图片 1" descr="截图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首先盒子嵌套: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最外层的盒子(第一层):.outer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必须有的属性: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position: absolute;</w:t>
      </w:r>
      <w:r>
        <w:rPr>
          <w:rFonts w:hint="eastAsia"/>
          <w:color w:val="FF0000"/>
          <w:lang w:val="en-US" w:eastAsia="zh-CN"/>
        </w:rPr>
        <w:t>必须有的属性不然整个盒子都会跟着跑;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0;top: 0;width: 100%;height: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display:-webkit-box;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display:-webkit-flex;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display:-ms-flexbox;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这几个display都是一个鸟样 就是为了兼容;display:-webkit-box;更老一点兼容更低版本的浏览器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-ms-flex-direction:column;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-webkit-flex-direction:column;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这个是让子盒子内的元素纵向排列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第二层盒子:.header/.inner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Header可以写个头,标题随便写点;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Inner就比较重要了,必要属性: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-webkit-box-flex: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-webkit-flex: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-ms-flex: 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 1;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这几个flex也是为了兼容,必须有这个属性;</w:t>
      </w:r>
      <w:r>
        <w:rPr>
          <w:rFonts w:hint="eastAsia"/>
          <w:lang w:val="en-US" w:eastAsia="zh-CN"/>
        </w:rPr>
        <w:tab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overflow-y: scroll;</w:t>
      </w:r>
      <w:r>
        <w:rPr>
          <w:rFonts w:hint="eastAsia"/>
          <w:color w:val="FF0000"/>
          <w:lang w:val="en-US" w:eastAsia="zh-CN"/>
        </w:rPr>
        <w:t>必须有这个属性,让盒子能够纵向滑动,不然盒子滑动到最下边就不会加载数据;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-webkit-overflow-scrolling: touch;</w:t>
      </w:r>
      <w:r>
        <w:rPr>
          <w:rFonts w:hint="eastAsia"/>
          <w:color w:val="FF0000"/>
          <w:lang w:val="en-US" w:eastAsia="zh-CN"/>
        </w:rPr>
        <w:t>为了在safari浏览器滑动时有回弹效果有点仿原生.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第三层盒子:.lists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</w:t>
      </w:r>
      <w:r>
        <w:rPr>
          <w:rFonts w:hint="eastAsia"/>
          <w:lang w:val="en-US" w:eastAsia="zh-CN"/>
        </w:rPr>
        <w:t>个盒子可以包含多个a(也就是列表项)标签啊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必须的属性:display: -webkit-box;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-webkit-flex;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-ms-flexbox;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flex;</w:t>
      </w:r>
      <w:r>
        <w:rPr>
          <w:rFonts w:hint="eastAsia"/>
          <w:color w:val="FF0000"/>
          <w:lang w:val="en-US" w:eastAsia="zh-CN"/>
        </w:rPr>
        <w:t>这哥几个又是一个鸟样,兼容;也是为了让后边的所指中间文字(已经有了属性flex:1)能够碎屏幕自适应.(也把他挤了一下)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6060" cy="464820"/>
            <wp:effectExtent l="0" t="0" r="15240" b="11430"/>
            <wp:docPr id="3" name="图片 3" descr="15009728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09728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-ms-flex-align:center;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-webkit-box-align:center;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box-align:center;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-webkit-align-items:center;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align-items:center;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在竖直方向上居中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padding:3.125%;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border-bottom: 1px solid #ddd;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color: #333;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text-decoration: none;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第四层元素: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Img/span样式正常写就行;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h3必须属性: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-webkit-box-flex: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-webkit-flex: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-ms-flex: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flex: 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其实只有flex:1就可以为了配合items里的display:flex,这样就能随着宽度自适应了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overflow: hidden;</w:t>
      </w:r>
      <w:r>
        <w:rPr>
          <w:rFonts w:hint="eastAsia"/>
          <w:color w:val="FF0000"/>
          <w:lang w:val="en-US" w:eastAsia="zh-CN"/>
        </w:rPr>
        <w:t>有这个属性效果看起来不错;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上拉或者下拉加载出来的元素可以用下边这个样式渐变: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.opacity{-webkit-animation: opacity 0.8s linear;animation: opacity 0.8s linear;}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@-webkit-keyframes opacity {0% {opacity:0;}100% {opacity:1;}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@keyframes opacity {0% {opacity:0;}100% {opacity:1;}}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9301A"/>
    <w:rsid w:val="31894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2017-07-25T09:22:19Z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