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標楷體" w:cs="Times New Roman"/>
          <w:b/>
          <w:b/>
          <w:sz w:val="32"/>
        </w:rPr>
      </w:pPr>
      <w:r>
        <w:rPr>
          <w:rFonts w:eastAsia="標楷體" w:cs="Times New Roman" w:ascii="Times New Roman" w:hAnsi="Times New Roman"/>
          <w:b/>
          <w:sz w:val="32"/>
        </w:rPr>
        <w:t>Computer Organization 2022</w:t>
      </w:r>
    </w:p>
    <w:p>
      <w:pPr>
        <w:pStyle w:val="Normal"/>
        <w:jc w:val="center"/>
        <w:rPr>
          <w:rFonts w:ascii="Times New Roman" w:hAnsi="Times New Roman" w:eastAsia="標楷體" w:cs="Times New Roman"/>
          <w:b/>
          <w:b/>
          <w:sz w:val="28"/>
          <w:szCs w:val="28"/>
        </w:rPr>
      </w:pPr>
      <w:r>
        <w:rPr>
          <w:rFonts w:eastAsia="標楷體" w:cs="Times New Roman" w:ascii="Times New Roman" w:hAnsi="Times New Roman"/>
          <w:b/>
          <w:sz w:val="28"/>
          <w:szCs w:val="28"/>
        </w:rPr>
        <w:t>HOMEWORK 2</w:t>
      </w:r>
    </w:p>
    <w:p>
      <w:pPr>
        <w:pStyle w:val="Normal"/>
        <w:rPr>
          <w:rFonts w:ascii="標楷體" w:hAnsi="標楷體" w:eastAsia="標楷體"/>
          <w:sz w:val="28"/>
          <w:u w:val="single"/>
        </w:rPr>
      </w:pPr>
      <w:r>
        <w:rPr>
          <w:rFonts w:eastAsia="標楷體" w:ascii="標楷體" w:hAnsi="標楷體"/>
          <w:sz w:val="28"/>
        </w:rPr>
        <w:t xml:space="preserve"> </w:t>
      </w:r>
      <w:r>
        <w:rPr>
          <w:rFonts w:ascii="標楷體" w:hAnsi="標楷體" w:eastAsia="標楷體"/>
          <w:sz w:val="28"/>
        </w:rPr>
        <w:t>系級</w:t>
      </w:r>
      <w:r>
        <w:rPr>
          <w:rFonts w:eastAsia="標楷體" w:ascii="標楷體" w:hAnsi="標楷體"/>
          <w:sz w:val="28"/>
        </w:rPr>
        <w:t xml:space="preserve">: </w:t>
      </w:r>
      <w:r>
        <w:rPr>
          <w:rFonts w:eastAsia="標楷體" w:ascii="標楷體" w:hAnsi="標楷體"/>
          <w:sz w:val="28"/>
          <w:u w:val="single"/>
        </w:rPr>
        <w:t xml:space="preserve">          </w:t>
      </w:r>
      <w:r>
        <w:rPr>
          <w:rFonts w:eastAsia="標楷體" w:ascii="標楷體" w:hAnsi="標楷體"/>
          <w:sz w:val="28"/>
        </w:rPr>
        <w:t xml:space="preserve">      </w:t>
      </w:r>
      <w:r>
        <w:rPr>
          <w:rFonts w:ascii="標楷體" w:hAnsi="標楷體" w:eastAsia="標楷體"/>
          <w:sz w:val="28"/>
        </w:rPr>
        <w:t>學號</w:t>
      </w:r>
      <w:r>
        <w:rPr>
          <w:rFonts w:eastAsia="標楷體" w:ascii="標楷體" w:hAnsi="標楷體"/>
          <w:sz w:val="28"/>
        </w:rPr>
        <w:t xml:space="preserve">: </w:t>
      </w:r>
      <w:r>
        <w:rPr>
          <w:rFonts w:eastAsia="標楷體" w:ascii="標楷體" w:hAnsi="標楷體"/>
          <w:sz w:val="28"/>
          <w:u w:val="single"/>
        </w:rPr>
        <w:t xml:space="preserve">          </w:t>
      </w:r>
      <w:r>
        <w:rPr>
          <w:rFonts w:eastAsia="標楷體" w:ascii="標楷體" w:hAnsi="標楷體"/>
          <w:sz w:val="28"/>
        </w:rPr>
        <w:t xml:space="preserve">    </w:t>
      </w:r>
      <w:r>
        <w:rPr>
          <w:rFonts w:ascii="標楷體" w:hAnsi="標楷體" w:eastAsia="標楷體"/>
          <w:sz w:val="28"/>
        </w:rPr>
        <w:t>姓名</w:t>
      </w:r>
      <w:r>
        <w:rPr>
          <w:rFonts w:eastAsia="標楷體" w:ascii="標楷體" w:hAnsi="標楷體"/>
          <w:sz w:val="28"/>
        </w:rPr>
        <w:t xml:space="preserve">: </w:t>
      </w:r>
      <w:r>
        <w:rPr>
          <w:rFonts w:eastAsia="標楷體" w:ascii="標楷體" w:hAnsi="標楷體"/>
          <w:sz w:val="28"/>
          <w:u w:val="single"/>
        </w:rPr>
        <w:t xml:space="preserve">            </w:t>
      </w:r>
    </w:p>
    <w:p>
      <w:pPr>
        <w:pStyle w:val="Normal"/>
        <w:rPr>
          <w:rFonts w:ascii="標楷體" w:hAnsi="標楷體" w:eastAsia="標楷體"/>
          <w:u w:val="single"/>
        </w:rPr>
      </w:pPr>
      <w:r>
        <w:rPr>
          <w:rFonts w:eastAsia="標楷體" w:ascii="標楷體" w:hAnsi="標楷體"/>
          <w:u w:val="single"/>
        </w:rPr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ascii="標楷體" w:hAnsi="標楷體" w:eastAsia="標楷體"/>
          <w:b/>
          <w:sz w:val="28"/>
        </w:rPr>
        <w:t>實驗結果圖</w:t>
      </w:r>
      <w:r>
        <w:rPr>
          <w:rFonts w:eastAsia="標楷體" w:ascii="標楷體" w:hAnsi="標楷體"/>
          <w:b/>
          <w:sz w:val="28"/>
        </w:rPr>
        <w:t>: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波形圖</w:t>
      </w:r>
      <w:bookmarkStart w:id="0" w:name="_GoBack"/>
      <w:bookmarkEnd w:id="0"/>
      <w:r>
        <w:rPr>
          <w:rFonts w:ascii="標楷體" w:hAnsi="標楷體" w:eastAsia="標楷體"/>
        </w:rPr>
        <w:t>及模擬完成截圖</w:t>
      </w:r>
      <w:r>
        <w:rPr>
          <w:rFonts w:eastAsia="標楷體" w:ascii="標楷體" w:hAnsi="標楷體"/>
        </w:rPr>
        <w:t>)</w:t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/>
        <mc:AlternateContent>
          <mc:Choice Requires="wps">
            <w:drawing>
              <wp:inline distT="76200" distB="127635" distL="76200" distR="130810">
                <wp:extent cx="2517775" cy="3130550"/>
                <wp:effectExtent l="76200" t="76200" r="130810" b="127635"/>
                <wp:docPr id="1" name="Picture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17120" cy="3129840"/>
                        </a:xfrm>
                        <a:prstGeom prst="rect">
                          <a:avLst/>
                        </a:prstGeom>
                        <a:ln cap="sq" w="3816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tl" blurRad="50800" dir="2700000" dist="37674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" stroked="t" style="position:absolute;margin-left:0pt;margin-top:-262.55pt;width:198.15pt;height:246.4pt;mso-position-vertical:top" type="shapetype_75">
                <v:imagedata r:id="rId2" o:detectmouseclick="t"/>
                <w10:wrap type="none"/>
                <v:stroke color="black" weight="38160" joinstyle="miter" endcap="square"/>
                <v:shadow on="t" obscured="f" color="black"/>
              </v:shape>
            </w:pict>
          </mc:Fallback>
        </mc:AlternateContent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eastAsia="標楷體" w:ascii="標楷體" w:hAnsi="標楷體"/>
          <w:b/>
          <w:sz w:val="28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ascii="標楷體" w:hAnsi="標楷體" w:eastAsia="標楷體"/>
          <w:b/>
          <w:sz w:val="28"/>
        </w:rPr>
        <w:t>程式運作流程</w:t>
      </w:r>
      <w:r>
        <w:rPr>
          <w:rFonts w:eastAsia="標楷體" w:ascii="標楷體" w:hAnsi="標楷體"/>
          <w:b/>
          <w:sz w:val="28"/>
        </w:rPr>
        <w:t>: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簡單說明波形變化的意義</w:t>
      </w:r>
      <w:r>
        <w:rPr>
          <w:rFonts w:eastAsia="標楷體" w:ascii="標楷體" w:hAnsi="標楷體"/>
        </w:rPr>
        <w:t>)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ascii="標楷體" w:hAnsi="標楷體" w:eastAsia="標楷體"/>
          <w:b/>
          <w:sz w:val="28"/>
        </w:rPr>
        <w:t>心得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  <w:b/>
          <w:sz w:val="28"/>
        </w:rPr>
        <w:tab/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請寫下完成本次作業的心得、學到哪些東西、困難點的部分。</w:t>
      </w:r>
      <w:r>
        <w:rPr>
          <w:rFonts w:eastAsia="標楷體" w:ascii="標楷體" w:hAnsi="標楷體"/>
        </w:rPr>
        <w:t>)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b518f"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4"/>
    <w:uiPriority w:val="99"/>
    <w:qFormat/>
    <w:rsid w:val="00730c7b"/>
    <w:rPr>
      <w:sz w:val="20"/>
      <w:szCs w:val="20"/>
    </w:rPr>
  </w:style>
  <w:style w:type="character" w:styleId="Style15" w:customStyle="1">
    <w:name w:val="頁尾 字元"/>
    <w:basedOn w:val="DefaultParagraphFont"/>
    <w:link w:val="a6"/>
    <w:uiPriority w:val="99"/>
    <w:qFormat/>
    <w:rsid w:val="00730c7b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730c7b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7"/>
    <w:uiPriority w:val="99"/>
    <w:unhideWhenUsed/>
    <w:rsid w:val="00730c7b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b518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LibreOffice/6.4.7.2$Linux_X86_64 LibreOffice_project/40$Build-2</Application>
  <Pages>2</Pages>
  <Words>83</Words>
  <Characters>111</Characters>
  <CharactersWithSpaces>161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2016-03-04T03:43:00Z</dcterms:created>
  <dc:creator>luo</dc:creator>
  <dc:description/>
  <dc:language>en-US</dc:language>
  <cp:lastModifiedBy/>
  <dcterms:modified xsi:type="dcterms:W3CDTF">2022-03-01T16:36:04Z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