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9BF3" w14:textId="11C16568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</w:t>
      </w:r>
      <w:r w:rsidR="003B7663">
        <w:rPr>
          <w:rFonts w:ascii="Times New Roman" w:eastAsia="標楷體" w:hAnsi="Times New Roman" w:cs="Times New Roman"/>
          <w:b/>
          <w:sz w:val="32"/>
        </w:rPr>
        <w:t>22</w:t>
      </w:r>
    </w:p>
    <w:p w14:paraId="7EE29BF4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7EE29BF5" w14:textId="5E2EC773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E220B">
        <w:rPr>
          <w:rFonts w:ascii="標楷體" w:eastAsia="標楷體" w:hAnsi="標楷體" w:hint="eastAsia"/>
          <w:sz w:val="28"/>
          <w:u w:val="single"/>
        </w:rPr>
        <w:t>資訊</w:t>
      </w:r>
      <w:r w:rsidR="009E220B">
        <w:rPr>
          <w:rFonts w:ascii="標楷體" w:eastAsia="標楷體" w:hAnsi="標楷體"/>
          <w:sz w:val="28"/>
          <w:u w:val="single"/>
        </w:rPr>
        <w:t>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E220B">
        <w:rPr>
          <w:rFonts w:ascii="標楷體" w:eastAsia="標楷體" w:hAnsi="標楷體"/>
          <w:sz w:val="28"/>
          <w:u w:val="single"/>
        </w:rPr>
        <w:t>F74096247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E220B">
        <w:rPr>
          <w:rFonts w:ascii="標楷體" w:eastAsia="標楷體" w:hAnsi="標楷體" w:hint="eastAsia"/>
          <w:sz w:val="28"/>
          <w:u w:val="single"/>
        </w:rPr>
        <w:t>陳映伃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7EE29BF6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EE29BF7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7EE29BF8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7EE29BF9" w14:textId="6D213080" w:rsidR="00EB518F" w:rsidRDefault="009E220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D4E8A2C" wp14:editId="70623D2C">
            <wp:extent cx="5423092" cy="23145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272" cy="23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BFA" w14:textId="2E890BCC" w:rsidR="00D83B19" w:rsidRDefault="009E220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5A966986" wp14:editId="2D2136AA">
            <wp:extent cx="3361995" cy="2971800"/>
            <wp:effectExtent l="0" t="0" r="381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56" cy="30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BFB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7EE29BFC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7EE29BFD" w14:textId="23E7F897" w:rsidR="00DE0E8B" w:rsidRDefault="00F22709" w:rsidP="00B21724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首先是</w:t>
      </w:r>
      <w:r>
        <w:rPr>
          <w:rFonts w:ascii="標楷體" w:eastAsia="標楷體" w:hAnsi="標楷體"/>
        </w:rPr>
        <w:t>immediate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(32 bits)</w:t>
      </w:r>
      <w:r>
        <w:rPr>
          <w:rFonts w:ascii="標楷體" w:eastAsia="標楷體" w:hAnsi="標楷體" w:hint="eastAsia"/>
        </w:rPr>
        <w:t>，</w:t>
      </w:r>
      <w:r w:rsidR="00B21724">
        <w:rPr>
          <w:rFonts w:ascii="標楷體" w:eastAsia="標楷體" w:hAnsi="標楷體"/>
        </w:rPr>
        <w:t>I-type, S-type, U-type</w:t>
      </w:r>
      <w:r w:rsidR="00B21724">
        <w:rPr>
          <w:rFonts w:ascii="標楷體" w:eastAsia="標楷體" w:hAnsi="標楷體" w:hint="eastAsia"/>
        </w:rPr>
        <w:t>的</w:t>
      </w:r>
      <w:r w:rsidR="00B21724">
        <w:rPr>
          <w:rFonts w:ascii="標楷體" w:eastAsia="標楷體" w:hAnsi="標楷體"/>
        </w:rPr>
        <w:t xml:space="preserve">MIPS </w:t>
      </w:r>
      <w:r w:rsidR="00B21724">
        <w:rPr>
          <w:rFonts w:ascii="標楷體" w:eastAsia="標楷體" w:hAnsi="標楷體" w:hint="eastAsia"/>
        </w:rPr>
        <w:t>都需要這一項，比較需要注意的是，因為</w:t>
      </w:r>
      <w:r w:rsidR="00B21724">
        <w:rPr>
          <w:rFonts w:ascii="標楷體" w:eastAsia="標楷體" w:hAnsi="標楷體"/>
        </w:rPr>
        <w:t xml:space="preserve"> immediate </w:t>
      </w:r>
      <w:r w:rsidR="00B21724">
        <w:rPr>
          <w:rFonts w:ascii="標楷體" w:eastAsia="標楷體" w:hAnsi="標楷體" w:hint="eastAsia"/>
        </w:rPr>
        <w:t>是設定成</w:t>
      </w:r>
      <w:r w:rsidR="00B21724">
        <w:rPr>
          <w:rFonts w:ascii="標楷體" w:eastAsia="標楷體" w:hAnsi="標楷體"/>
        </w:rPr>
        <w:t xml:space="preserve"> 32</w:t>
      </w:r>
      <w:r w:rsidR="00B21724">
        <w:rPr>
          <w:rFonts w:ascii="標楷體" w:eastAsia="標楷體" w:hAnsi="標楷體" w:hint="eastAsia"/>
        </w:rPr>
        <w:t xml:space="preserve"> </w:t>
      </w:r>
      <w:r w:rsidR="00B21724">
        <w:rPr>
          <w:rFonts w:ascii="標楷體" w:eastAsia="標楷體" w:hAnsi="標楷體"/>
        </w:rPr>
        <w:t xml:space="preserve">bits </w:t>
      </w:r>
      <w:r w:rsidR="00B21724">
        <w:rPr>
          <w:rFonts w:ascii="標楷體" w:eastAsia="標楷體" w:hAnsi="標楷體" w:hint="eastAsia"/>
        </w:rPr>
        <w:t>所以沒有用</w:t>
      </w:r>
      <w:proofErr w:type="spellStart"/>
      <w:r w:rsidR="00B21724">
        <w:rPr>
          <w:rFonts w:ascii="標楷體" w:eastAsia="標楷體" w:hAnsi="標楷體"/>
        </w:rPr>
        <w:t>instr_out</w:t>
      </w:r>
      <w:proofErr w:type="spellEnd"/>
      <w:r w:rsidR="00B21724">
        <w:rPr>
          <w:rFonts w:ascii="標楷體" w:eastAsia="標楷體" w:hAnsi="標楷體" w:hint="eastAsia"/>
        </w:rPr>
        <w:lastRenderedPageBreak/>
        <w:t>表示的地方需要補齊。（例如：</w:t>
      </w:r>
      <w:r w:rsidR="00B21724">
        <w:rPr>
          <w:rFonts w:ascii="標楷體" w:eastAsia="標楷體" w:hAnsi="標楷體"/>
        </w:rPr>
        <w:t>S-type</w:t>
      </w:r>
      <w:r w:rsidR="00B21724">
        <w:rPr>
          <w:rFonts w:ascii="標楷體" w:eastAsia="標楷體" w:hAnsi="標楷體" w:hint="eastAsia"/>
        </w:rPr>
        <w:t>的</w:t>
      </w:r>
      <w:r w:rsidR="00B21724">
        <w:rPr>
          <w:rFonts w:ascii="標楷體" w:eastAsia="標楷體" w:hAnsi="標楷體"/>
        </w:rPr>
        <w:t>12-31 bit</w:t>
      </w:r>
      <w:r w:rsidR="00B21724">
        <w:rPr>
          <w:rFonts w:ascii="標楷體" w:eastAsia="標楷體" w:hAnsi="標楷體" w:hint="eastAsia"/>
        </w:rPr>
        <w:t>需要用第</w:t>
      </w:r>
      <w:r w:rsidR="00B21724">
        <w:rPr>
          <w:rFonts w:ascii="標楷體" w:eastAsia="標楷體" w:hAnsi="標楷體"/>
        </w:rPr>
        <w:t xml:space="preserve">11 </w:t>
      </w:r>
      <w:r w:rsidR="00B21724">
        <w:rPr>
          <w:rFonts w:ascii="標楷體" w:eastAsia="標楷體" w:hAnsi="標楷體" w:hint="eastAsia"/>
        </w:rPr>
        <w:t>b</w:t>
      </w:r>
      <w:r w:rsidR="00B21724">
        <w:rPr>
          <w:rFonts w:ascii="標楷體" w:eastAsia="標楷體" w:hAnsi="標楷體"/>
        </w:rPr>
        <w:t xml:space="preserve">it </w:t>
      </w:r>
      <w:r w:rsidR="00B21724">
        <w:rPr>
          <w:rFonts w:ascii="標楷體" w:eastAsia="標楷體" w:hAnsi="標楷體" w:hint="eastAsia"/>
        </w:rPr>
        <w:t>進行延伸，</w:t>
      </w:r>
      <w:r w:rsidR="000A6A65">
        <w:rPr>
          <w:rFonts w:ascii="標楷體" w:eastAsia="標楷體" w:hAnsi="標楷體" w:hint="eastAsia"/>
        </w:rPr>
        <w:t xml:space="preserve">而 </w:t>
      </w:r>
      <w:r w:rsidR="000A6A65">
        <w:rPr>
          <w:rFonts w:ascii="標楷體" w:eastAsia="標楷體" w:hAnsi="標楷體"/>
        </w:rPr>
        <w:t xml:space="preserve">LUI </w:t>
      </w:r>
      <w:r w:rsidR="000A6A65">
        <w:rPr>
          <w:rFonts w:ascii="標楷體" w:eastAsia="標楷體" w:hAnsi="標楷體" w:hint="eastAsia"/>
        </w:rPr>
        <w:t xml:space="preserve">指令是補齊 </w:t>
      </w:r>
      <w:r w:rsidR="000A6A65">
        <w:rPr>
          <w:rFonts w:ascii="標楷體" w:eastAsia="標楷體" w:hAnsi="標楷體"/>
        </w:rPr>
        <w:t xml:space="preserve">0-11 bit </w:t>
      </w:r>
      <w:r w:rsidR="000A6A65">
        <w:rPr>
          <w:rFonts w:ascii="標楷體" w:eastAsia="標楷體" w:hAnsi="標楷體" w:hint="eastAsia"/>
        </w:rPr>
        <w:t>的部分，只需補0即可</w:t>
      </w:r>
      <w:r w:rsidR="00B21724" w:rsidRPr="00B21724">
        <w:rPr>
          <w:rFonts w:ascii="標楷體" w:eastAsia="標楷體" w:hAnsi="標楷體" w:hint="eastAsia"/>
        </w:rPr>
        <w:t>）</w:t>
      </w:r>
    </w:p>
    <w:p w14:paraId="77B32F34" w14:textId="722303FC" w:rsidR="000A6A65" w:rsidRDefault="000A6A65" w:rsidP="000A6A6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再來是暫存器</w:t>
      </w:r>
      <w:r>
        <w:rPr>
          <w:rFonts w:ascii="標楷體" w:eastAsia="標楷體" w:hAnsi="標楷體"/>
        </w:rPr>
        <w:t xml:space="preserve"> Register </w:t>
      </w:r>
      <w:r>
        <w:rPr>
          <w:rFonts w:ascii="標楷體" w:eastAsia="標楷體" w:hAnsi="標楷體" w:hint="eastAsia"/>
        </w:rPr>
        <w:t>的部分。</w:t>
      </w:r>
      <w:r w:rsidR="00402AD2">
        <w:rPr>
          <w:rFonts w:ascii="標楷體" w:eastAsia="標楷體" w:hAnsi="標楷體" w:hint="eastAsia"/>
        </w:rPr>
        <w:t>我們將指令計算存在</w:t>
      </w:r>
      <w:r w:rsidR="00402AD2">
        <w:rPr>
          <w:rFonts w:ascii="標楷體" w:eastAsia="標楷體" w:hAnsi="標楷體"/>
        </w:rPr>
        <w:t>Register</w:t>
      </w:r>
      <w:r w:rsidR="00402AD2">
        <w:rPr>
          <w:rFonts w:ascii="標楷體" w:eastAsia="標楷體" w:hAnsi="標楷體" w:hint="eastAsia"/>
        </w:rPr>
        <w:t>中</w:t>
      </w:r>
    </w:p>
    <w:p w14:paraId="5BD1C47A" w14:textId="12DA9441" w:rsidR="000A6A65" w:rsidRDefault="000A6A65" w:rsidP="000A6A65">
      <w:pPr>
        <w:pStyle w:val="a8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R-type</w:t>
      </w:r>
      <w:r>
        <w:rPr>
          <w:rFonts w:ascii="標楷體" w:eastAsia="標楷體" w:hAnsi="標楷體" w:hint="eastAsia"/>
        </w:rPr>
        <w:t>：只需在</w:t>
      </w:r>
      <w:proofErr w:type="spellStart"/>
      <w:r>
        <w:rPr>
          <w:rFonts w:ascii="標楷體" w:eastAsia="標楷體" w:hAnsi="標楷體"/>
        </w:rPr>
        <w:t>rd</w:t>
      </w:r>
      <w:proofErr w:type="spellEnd"/>
      <w:r>
        <w:rPr>
          <w:rFonts w:ascii="標楷體" w:eastAsia="標楷體" w:hAnsi="標楷體" w:hint="eastAsia"/>
        </w:rPr>
        <w:t>的位置放上「位置</w:t>
      </w:r>
      <w:r>
        <w:rPr>
          <w:rFonts w:ascii="標楷體" w:eastAsia="標楷體" w:hAnsi="標楷體"/>
        </w:rPr>
        <w:t>rs1, rs2</w:t>
      </w:r>
      <w:r>
        <w:rPr>
          <w:rFonts w:ascii="標楷體" w:eastAsia="標楷體" w:hAnsi="標楷體" w:hint="eastAsia"/>
        </w:rPr>
        <w:t>暫存器」的運算結果即可。</w:t>
      </w:r>
    </w:p>
    <w:p w14:paraId="15CA638D" w14:textId="420036F2" w:rsidR="00402AD2" w:rsidRDefault="00402AD2" w:rsidP="00402AD2">
      <w:pPr>
        <w:pStyle w:val="a8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I-type</w:t>
      </w:r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在</w:t>
      </w:r>
      <w:proofErr w:type="spellStart"/>
      <w:r>
        <w:rPr>
          <w:rFonts w:ascii="標楷體" w:eastAsia="標楷體" w:hAnsi="標楷體"/>
        </w:rPr>
        <w:t>rd</w:t>
      </w:r>
      <w:proofErr w:type="spellEnd"/>
      <w:r>
        <w:rPr>
          <w:rFonts w:ascii="標楷體" w:eastAsia="標楷體" w:hAnsi="標楷體" w:hint="eastAsia"/>
        </w:rPr>
        <w:t>的位置放上「位置</w:t>
      </w:r>
      <w:r>
        <w:rPr>
          <w:rFonts w:ascii="標楷體" w:eastAsia="標楷體" w:hAnsi="標楷體"/>
        </w:rPr>
        <w:t>rs1</w:t>
      </w:r>
      <w:r>
        <w:rPr>
          <w:rFonts w:ascii="標楷體" w:eastAsia="標楷體" w:hAnsi="標楷體" w:hint="eastAsia"/>
        </w:rPr>
        <w:t>暫存器</w:t>
      </w:r>
      <w:r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/>
        </w:rPr>
        <w:t>immediate</w:t>
      </w:r>
      <w:r>
        <w:rPr>
          <w:rFonts w:ascii="標楷體" w:eastAsia="標楷體" w:hAnsi="標楷體" w:hint="eastAsia"/>
        </w:rPr>
        <w:t>」的運算結果</w:t>
      </w:r>
      <w:r>
        <w:rPr>
          <w:rFonts w:ascii="標楷體" w:eastAsia="標楷體" w:hAnsi="標楷體" w:hint="eastAsia"/>
        </w:rPr>
        <w:t>。</w:t>
      </w:r>
    </w:p>
    <w:p w14:paraId="1D48B95C" w14:textId="0B5CCC7D" w:rsidR="00402AD2" w:rsidRDefault="00402AD2" w:rsidP="00402AD2">
      <w:pPr>
        <w:pStyle w:val="a8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U-type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>LUI</w:t>
      </w:r>
      <w:r>
        <w:rPr>
          <w:rFonts w:ascii="標楷體" w:eastAsia="標楷體" w:hAnsi="標楷體" w:hint="eastAsia"/>
        </w:rPr>
        <w:t>指令：</w:t>
      </w:r>
      <w:r>
        <w:rPr>
          <w:rFonts w:ascii="標楷體" w:eastAsia="標楷體" w:hAnsi="標楷體" w:hint="eastAsia"/>
        </w:rPr>
        <w:t>在</w:t>
      </w:r>
      <w:proofErr w:type="spellStart"/>
      <w:r>
        <w:rPr>
          <w:rFonts w:ascii="標楷體" w:eastAsia="標楷體" w:hAnsi="標楷體"/>
        </w:rPr>
        <w:t>rd</w:t>
      </w:r>
      <w:proofErr w:type="spellEnd"/>
      <w:r>
        <w:rPr>
          <w:rFonts w:ascii="標楷體" w:eastAsia="標楷體" w:hAnsi="標楷體" w:hint="eastAsia"/>
        </w:rPr>
        <w:t>的位置放上</w:t>
      </w:r>
      <w:r>
        <w:rPr>
          <w:rFonts w:ascii="標楷體" w:eastAsia="標楷體" w:hAnsi="標楷體"/>
        </w:rPr>
        <w:t>immediate</w:t>
      </w:r>
      <w:r>
        <w:rPr>
          <w:rFonts w:ascii="標楷體" w:eastAsia="標楷體" w:hAnsi="標楷體" w:hint="eastAsia"/>
        </w:rPr>
        <w:t>即可。</w:t>
      </w:r>
    </w:p>
    <w:p w14:paraId="54655677" w14:textId="1D40D380" w:rsidR="00402AD2" w:rsidRDefault="00402AD2" w:rsidP="007D0D7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instr_addr</w:t>
      </w:r>
      <w:proofErr w:type="spellEnd"/>
      <w:r>
        <w:rPr>
          <w:rFonts w:ascii="標楷體" w:eastAsia="標楷體" w:hAnsi="標楷體" w:hint="eastAsia"/>
        </w:rPr>
        <w:t>即是</w:t>
      </w:r>
      <w:r>
        <w:rPr>
          <w:rFonts w:ascii="標楷體" w:eastAsia="標楷體" w:hAnsi="標楷體"/>
        </w:rPr>
        <w:t>PC</w:t>
      </w:r>
      <w:r>
        <w:rPr>
          <w:rFonts w:ascii="標楷體" w:eastAsia="標楷體" w:hAnsi="標楷體" w:hint="eastAsia"/>
        </w:rPr>
        <w:t>。我們將「指令走到哪裡」紀錄在</w:t>
      </w: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nstr_addr</w:t>
      </w:r>
      <w:proofErr w:type="spellEnd"/>
      <w:r>
        <w:rPr>
          <w:rFonts w:ascii="標楷體" w:eastAsia="標楷體" w:hAnsi="標楷體" w:hint="eastAsia"/>
        </w:rPr>
        <w:t>中。除了</w:t>
      </w:r>
      <w:r>
        <w:rPr>
          <w:rFonts w:ascii="標楷體" w:eastAsia="標楷體" w:hAnsi="標楷體"/>
        </w:rPr>
        <w:t>reset</w:t>
      </w:r>
      <w:r>
        <w:rPr>
          <w:rFonts w:ascii="標楷體" w:eastAsia="標楷體" w:hAnsi="標楷體" w:hint="eastAsia"/>
        </w:rPr>
        <w:t>外，</w:t>
      </w:r>
      <w:proofErr w:type="spellStart"/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nstr_addr</w:t>
      </w:r>
      <w:proofErr w:type="spellEnd"/>
      <w:r>
        <w:rPr>
          <w:rFonts w:ascii="標楷體" w:eastAsia="標楷體" w:hAnsi="標楷體" w:hint="eastAsia"/>
        </w:rPr>
        <w:t>每次都要加</w:t>
      </w:r>
      <w:r>
        <w:rPr>
          <w:rFonts w:ascii="標楷體" w:eastAsia="標楷體" w:hAnsi="標楷體"/>
        </w:rPr>
        <w:t>4</w:t>
      </w:r>
      <w:r>
        <w:rPr>
          <w:rFonts w:ascii="標楷體" w:eastAsia="標楷體" w:hAnsi="標楷體" w:hint="eastAsia"/>
        </w:rPr>
        <w:t>。（要跳往下一個指令）</w:t>
      </w:r>
    </w:p>
    <w:p w14:paraId="5AFEA11A" w14:textId="775598FD" w:rsidR="007D0D7C" w:rsidRDefault="007D0D7C" w:rsidP="007D0D7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data_addr</w:t>
      </w:r>
      <w:proofErr w:type="spellEnd"/>
      <w:r>
        <w:rPr>
          <w:rFonts w:ascii="標楷體" w:eastAsia="標楷體" w:hAnsi="標楷體" w:hint="eastAsia"/>
        </w:rPr>
        <w:t>是服務於</w:t>
      </w:r>
      <w:r>
        <w:rPr>
          <w:rFonts w:ascii="標楷體" w:eastAsia="標楷體" w:hAnsi="標楷體"/>
        </w:rPr>
        <w:t>S-type</w:t>
      </w:r>
      <w:r>
        <w:rPr>
          <w:rFonts w:ascii="標楷體" w:eastAsia="標楷體" w:hAnsi="標楷體" w:hint="eastAsia"/>
        </w:rPr>
        <w:t>的一個數。紀錄我們想要值的位置。</w:t>
      </w:r>
    </w:p>
    <w:p w14:paraId="29DB2ACE" w14:textId="1F6EFEF0" w:rsidR="007D0D7C" w:rsidRDefault="007D0D7C" w:rsidP="007D0D7C">
      <w:pPr>
        <w:pStyle w:val="a8"/>
        <w:numPr>
          <w:ilvl w:val="1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data_addr</w:t>
      </w:r>
      <w:proofErr w:type="spellEnd"/>
      <w:r>
        <w:rPr>
          <w:rFonts w:ascii="標楷體" w:eastAsia="標楷體" w:hAnsi="標楷體" w:hint="eastAsia"/>
        </w:rPr>
        <w:t>是「</w:t>
      </w:r>
      <w:r>
        <w:rPr>
          <w:rFonts w:ascii="標楷體" w:eastAsia="標楷體" w:hAnsi="標楷體" w:hint="eastAsia"/>
        </w:rPr>
        <w:t>位置</w:t>
      </w:r>
      <w:r>
        <w:rPr>
          <w:rFonts w:ascii="標楷體" w:eastAsia="標楷體" w:hAnsi="標楷體"/>
        </w:rPr>
        <w:t>rs1</w:t>
      </w:r>
      <w:r>
        <w:rPr>
          <w:rFonts w:ascii="標楷體" w:eastAsia="標楷體" w:hAnsi="標楷體" w:hint="eastAsia"/>
        </w:rPr>
        <w:t>暫存器與</w:t>
      </w:r>
      <w:r>
        <w:rPr>
          <w:rFonts w:ascii="標楷體" w:eastAsia="標楷體" w:hAnsi="標楷體"/>
        </w:rPr>
        <w:t>immediate</w:t>
      </w:r>
      <w:r>
        <w:rPr>
          <w:rFonts w:ascii="標楷體" w:eastAsia="標楷體" w:hAnsi="標楷體" w:hint="eastAsia"/>
        </w:rPr>
        <w:t>」之和</w:t>
      </w:r>
    </w:p>
    <w:p w14:paraId="003701FA" w14:textId="77777777" w:rsidR="007D0D7C" w:rsidRPr="007D0D7C" w:rsidRDefault="007D0D7C" w:rsidP="007D0D7C">
      <w:pPr>
        <w:rPr>
          <w:rFonts w:ascii="標楷體" w:eastAsia="標楷體" w:hAnsi="標楷體" w:hint="eastAsia"/>
        </w:rPr>
      </w:pPr>
    </w:p>
    <w:p w14:paraId="5EE6C95B" w14:textId="06AB533B" w:rsidR="0084675A" w:rsidRPr="0084675A" w:rsidRDefault="007D0D7C" w:rsidP="007D0D7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（</w:t>
      </w:r>
      <w:r w:rsidRPr="007D0D7C">
        <w:rPr>
          <w:rFonts w:ascii="標楷體" w:eastAsia="標楷體" w:hAnsi="標楷體" w:hint="eastAsia"/>
        </w:rPr>
        <w:t>我們如何判斷是什麼</w:t>
      </w:r>
      <w:r w:rsidRPr="007D0D7C">
        <w:rPr>
          <w:rFonts w:ascii="標楷體" w:eastAsia="標楷體" w:hAnsi="標楷體"/>
        </w:rPr>
        <w:t>type</w:t>
      </w:r>
      <w:r w:rsidR="0084675A">
        <w:rPr>
          <w:rFonts w:ascii="標楷體" w:eastAsia="標楷體" w:hAnsi="標楷體" w:hint="eastAsia"/>
        </w:rPr>
        <w:t>、</w:t>
      </w:r>
      <w:r w:rsidRPr="007D0D7C">
        <w:rPr>
          <w:rFonts w:ascii="標楷體" w:eastAsia="標楷體" w:hAnsi="標楷體" w:hint="eastAsia"/>
        </w:rPr>
        <w:t>什麼指令</w:t>
      </w:r>
      <w:r w:rsidR="0084675A">
        <w:rPr>
          <w:rFonts w:ascii="標楷體" w:eastAsia="標楷體" w:hAnsi="標楷體" w:hint="eastAsia"/>
        </w:rPr>
        <w:t>則需要</w:t>
      </w:r>
      <w:r w:rsidR="0084675A">
        <w:rPr>
          <w:rFonts w:ascii="標楷體" w:eastAsia="標楷體" w:hAnsi="標楷體"/>
        </w:rPr>
        <w:t>opcode, funct3, func</w:t>
      </w:r>
      <w:r w:rsidR="0084675A">
        <w:rPr>
          <w:rFonts w:ascii="標楷體" w:eastAsia="標楷體" w:hAnsi="標楷體" w:hint="eastAsia"/>
        </w:rPr>
        <w:t>t</w:t>
      </w:r>
      <w:r w:rsidR="0084675A">
        <w:rPr>
          <w:rFonts w:ascii="標楷體" w:eastAsia="標楷體" w:hAnsi="標楷體"/>
        </w:rPr>
        <w:t>7</w:t>
      </w:r>
      <w:r w:rsidR="0084675A">
        <w:rPr>
          <w:rFonts w:ascii="標楷體" w:eastAsia="標楷體" w:hAnsi="標楷體" w:hint="eastAsia"/>
        </w:rPr>
        <w:t>來判斷）</w:t>
      </w:r>
    </w:p>
    <w:p w14:paraId="7EE29BFE" w14:textId="008A91D8" w:rsidR="00DE0E8B" w:rsidRDefault="0084675A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（其他指令跟參數</w:t>
      </w:r>
      <w:r w:rsidR="00DE4B44">
        <w:rPr>
          <w:rFonts w:ascii="標楷體" w:eastAsia="標楷體" w:hAnsi="標楷體" w:hint="eastAsia"/>
        </w:rPr>
        <w:t>會在之後作業再來說明</w:t>
      </w:r>
      <w:r>
        <w:rPr>
          <w:rFonts w:ascii="標楷體" w:eastAsia="標楷體" w:hAnsi="標楷體" w:hint="eastAsia"/>
        </w:rPr>
        <w:t>）</w:t>
      </w:r>
    </w:p>
    <w:p w14:paraId="5F09AD43" w14:textId="77777777" w:rsidR="00316F59" w:rsidRDefault="00316F59" w:rsidP="00EB518F">
      <w:pPr>
        <w:rPr>
          <w:rFonts w:ascii="標楷體" w:eastAsia="標楷體" w:hAnsi="標楷體" w:hint="eastAsia"/>
        </w:rPr>
      </w:pPr>
    </w:p>
    <w:p w14:paraId="7EE29C07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7EE29C08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697CAED6" w14:textId="77777777" w:rsidR="00316F59" w:rsidRDefault="00316F59" w:rsidP="00316F59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我覺得這次作業非常良心了。複雜的部分助教已經寫好了，我們只需要填寫部分的</w:t>
      </w:r>
      <w:r>
        <w:rPr>
          <w:rFonts w:ascii="標楷體" w:eastAsia="標楷體" w:hAnsi="標楷體"/>
        </w:rPr>
        <w:t>code</w:t>
      </w:r>
      <w:r>
        <w:rPr>
          <w:rFonts w:ascii="標楷體" w:eastAsia="標楷體" w:hAnsi="標楷體" w:hint="eastAsia"/>
        </w:rPr>
        <w:t>而已。</w:t>
      </w:r>
    </w:p>
    <w:p w14:paraId="6C041ACF" w14:textId="59275C50" w:rsidR="00CF6F3A" w:rsidRDefault="00316F59" w:rsidP="00CF6F3A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雖然感覺蠻容易的（使需要照著隨附的表格寫就好），但還是有些小地方困擾了我一下。主要是</w:t>
      </w:r>
      <w:r>
        <w:rPr>
          <w:rFonts w:ascii="標楷體" w:eastAsia="標楷體" w:hAnsi="標楷體"/>
        </w:rPr>
        <w:t>immediate</w:t>
      </w:r>
      <w:r>
        <w:rPr>
          <w:rFonts w:ascii="標楷體" w:eastAsia="標楷體" w:hAnsi="標楷體" w:hint="eastAsia"/>
        </w:rPr>
        <w:t>的部分。一開始忘記補齊</w:t>
      </w:r>
      <w:r>
        <w:rPr>
          <w:rFonts w:ascii="標楷體" w:eastAsia="標楷體" w:hAnsi="標楷體"/>
        </w:rPr>
        <w:t>32 bits</w:t>
      </w:r>
      <w:r>
        <w:rPr>
          <w:rFonts w:ascii="標楷體" w:eastAsia="標楷體" w:hAnsi="標楷體" w:hint="eastAsia"/>
        </w:rPr>
        <w:t>一直</w:t>
      </w:r>
      <w:r>
        <w:rPr>
          <w:rFonts w:ascii="標楷體" w:eastAsia="標楷體" w:hAnsi="標楷體"/>
        </w:rPr>
        <w:t>error</w:t>
      </w:r>
      <w:r w:rsidR="00CF6F3A">
        <w:rPr>
          <w:rFonts w:ascii="標楷體" w:eastAsia="標楷體" w:hAnsi="標楷體" w:hint="eastAsia"/>
        </w:rPr>
        <w:t>（根本跑不動）；隨後補齊3</w:t>
      </w:r>
      <w:r w:rsidR="00CF6F3A">
        <w:rPr>
          <w:rFonts w:ascii="標楷體" w:eastAsia="標楷體" w:hAnsi="標楷體"/>
        </w:rPr>
        <w:t xml:space="preserve">2 bits </w:t>
      </w:r>
      <w:r w:rsidR="00CF6F3A">
        <w:rPr>
          <w:rFonts w:ascii="標楷體" w:eastAsia="標楷體" w:hAnsi="標楷體" w:hint="eastAsia"/>
        </w:rPr>
        <w:t>還補錯 ⋯⋯</w:t>
      </w:r>
    </w:p>
    <w:p w14:paraId="44B6CDAF" w14:textId="1F45E419" w:rsidR="00503417" w:rsidRDefault="00CF6F3A" w:rsidP="00503417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主要用</w:t>
      </w:r>
      <w:r>
        <w:rPr>
          <w:rFonts w:ascii="標楷體" w:eastAsia="標楷體" w:hAnsi="標楷體"/>
        </w:rPr>
        <w:t>non-blocking</w:t>
      </w:r>
      <w:r>
        <w:rPr>
          <w:rFonts w:ascii="標楷體" w:eastAsia="標楷體" w:hAnsi="標楷體" w:hint="eastAsia"/>
        </w:rPr>
        <w:t>寫的時候我都會不小心用</w:t>
      </w:r>
      <w:r>
        <w:rPr>
          <w:rFonts w:ascii="標楷體" w:eastAsia="標楷體" w:hAnsi="標楷體"/>
        </w:rPr>
        <w:t xml:space="preserve">blocking </w:t>
      </w:r>
      <w:r>
        <w:rPr>
          <w:rFonts w:ascii="標楷體" w:eastAsia="標楷體" w:hAnsi="標楷體" w:hint="eastAsia"/>
        </w:rPr>
        <w:t>的方式在思考。一開始我是直接拿</w:t>
      </w:r>
      <w:r>
        <w:rPr>
          <w:rFonts w:ascii="標楷體" w:eastAsia="標楷體" w:hAnsi="標楷體"/>
        </w:rPr>
        <w:t>immediate</w:t>
      </w:r>
      <w:r>
        <w:rPr>
          <w:rFonts w:ascii="標楷體" w:eastAsia="標楷體" w:hAnsi="標楷體" w:hint="eastAsia"/>
        </w:rPr>
        <w:t>的第</w:t>
      </w:r>
      <w:r>
        <w:rPr>
          <w:rFonts w:ascii="標楷體" w:eastAsia="標楷體" w:hAnsi="標楷體"/>
        </w:rPr>
        <w:t>11</w:t>
      </w:r>
      <w:r>
        <w:rPr>
          <w:rFonts w:ascii="標楷體" w:eastAsia="標楷體" w:hAnsi="標楷體" w:hint="eastAsia"/>
        </w:rPr>
        <w:t>個數去補，但因為是用</w:t>
      </w:r>
      <w:r>
        <w:rPr>
          <w:rFonts w:ascii="標楷體" w:eastAsia="標楷體" w:hAnsi="標楷體"/>
        </w:rPr>
        <w:t>non-blocking</w:t>
      </w:r>
      <w:r>
        <w:rPr>
          <w:rFonts w:ascii="標楷體" w:eastAsia="標楷體" w:hAnsi="標楷體" w:hint="eastAsia"/>
        </w:rPr>
        <w:t>寫法，</w:t>
      </w:r>
      <w:r>
        <w:rPr>
          <w:rFonts w:ascii="標楷體" w:eastAsia="標楷體" w:hAnsi="標楷體"/>
        </w:rPr>
        <w:t>immediate</w:t>
      </w:r>
      <w:r>
        <w:rPr>
          <w:rFonts w:ascii="標楷體" w:eastAsia="標楷體" w:hAnsi="標楷體" w:hint="eastAsia"/>
        </w:rPr>
        <w:t>根本還沒更新，才會一直出錯。最後找了很久才發現這個小問題，直接用</w:t>
      </w:r>
      <w:proofErr w:type="spellStart"/>
      <w:r>
        <w:rPr>
          <w:rFonts w:ascii="標楷體" w:eastAsia="標楷體" w:hAnsi="標楷體"/>
        </w:rPr>
        <w:t>instr_out</w:t>
      </w:r>
      <w:proofErr w:type="spellEnd"/>
      <w:r>
        <w:rPr>
          <w:rFonts w:ascii="標楷體" w:eastAsia="標楷體" w:hAnsi="標楷體" w:hint="eastAsia"/>
        </w:rPr>
        <w:t>的第</w:t>
      </w:r>
      <w:r>
        <w:rPr>
          <w:rFonts w:ascii="標楷體" w:eastAsia="標楷體" w:hAnsi="標楷體"/>
        </w:rPr>
        <w:t>31</w:t>
      </w:r>
      <w:r>
        <w:rPr>
          <w:rFonts w:ascii="標楷體" w:eastAsia="標楷體" w:hAnsi="標楷體" w:hint="eastAsia"/>
        </w:rPr>
        <w:t>個b</w:t>
      </w:r>
      <w:r>
        <w:rPr>
          <w:rFonts w:ascii="標楷體" w:eastAsia="標楷體" w:hAnsi="標楷體"/>
        </w:rPr>
        <w:t xml:space="preserve">it </w:t>
      </w:r>
      <w:r>
        <w:rPr>
          <w:rFonts w:ascii="標楷體" w:eastAsia="標楷體" w:hAnsi="標楷體" w:hint="eastAsia"/>
        </w:rPr>
        <w:t>去補就對了！</w:t>
      </w:r>
    </w:p>
    <w:p w14:paraId="574C5AF0" w14:textId="21F3B94D" w:rsidR="00503417" w:rsidRPr="00CF6F3A" w:rsidRDefault="00503417" w:rsidP="00503417">
      <w:pPr>
        <w:ind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其他部分都比較好懂、還算順利的完成了這次的作業。以上是我的心得。</w:t>
      </w:r>
    </w:p>
    <w:p w14:paraId="7EE29C0A" w14:textId="77777777" w:rsidR="00D83B19" w:rsidRDefault="00D83B19" w:rsidP="00EB518F">
      <w:pPr>
        <w:rPr>
          <w:rFonts w:ascii="標楷體" w:eastAsia="標楷體" w:hAnsi="標楷體"/>
        </w:rPr>
      </w:pPr>
    </w:p>
    <w:p w14:paraId="7EE29C0B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96AB" w14:textId="77777777" w:rsidR="00E835AE" w:rsidRDefault="00E835AE" w:rsidP="00730C7B">
      <w:r>
        <w:separator/>
      </w:r>
    </w:p>
  </w:endnote>
  <w:endnote w:type="continuationSeparator" w:id="0">
    <w:p w14:paraId="049C989A" w14:textId="77777777" w:rsidR="00E835AE" w:rsidRDefault="00E835AE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01A90" w14:textId="77777777" w:rsidR="00E835AE" w:rsidRDefault="00E835AE" w:rsidP="00730C7B">
      <w:r>
        <w:separator/>
      </w:r>
    </w:p>
  </w:footnote>
  <w:footnote w:type="continuationSeparator" w:id="0">
    <w:p w14:paraId="660BEFCE" w14:textId="77777777" w:rsidR="00E835AE" w:rsidRDefault="00E835AE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D8F"/>
    <w:multiLevelType w:val="hybridMultilevel"/>
    <w:tmpl w:val="5730598E"/>
    <w:lvl w:ilvl="0" w:tplc="C9488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725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A6A65"/>
    <w:rsid w:val="000D20EC"/>
    <w:rsid w:val="000D424E"/>
    <w:rsid w:val="0011505B"/>
    <w:rsid w:val="001E031E"/>
    <w:rsid w:val="002460E9"/>
    <w:rsid w:val="0028646B"/>
    <w:rsid w:val="002E0F4D"/>
    <w:rsid w:val="00316F59"/>
    <w:rsid w:val="003B7663"/>
    <w:rsid w:val="00402AD2"/>
    <w:rsid w:val="00503417"/>
    <w:rsid w:val="005A0404"/>
    <w:rsid w:val="00632554"/>
    <w:rsid w:val="00730C7B"/>
    <w:rsid w:val="007D0D7C"/>
    <w:rsid w:val="00816BC9"/>
    <w:rsid w:val="0084675A"/>
    <w:rsid w:val="00964522"/>
    <w:rsid w:val="009E220B"/>
    <w:rsid w:val="00B21724"/>
    <w:rsid w:val="00BA104E"/>
    <w:rsid w:val="00CC31F5"/>
    <w:rsid w:val="00CF6F3A"/>
    <w:rsid w:val="00D31A41"/>
    <w:rsid w:val="00D83B19"/>
    <w:rsid w:val="00DE0E8B"/>
    <w:rsid w:val="00DE4B44"/>
    <w:rsid w:val="00E72C09"/>
    <w:rsid w:val="00E835AE"/>
    <w:rsid w:val="00EB518F"/>
    <w:rsid w:val="00EE6145"/>
    <w:rsid w:val="00F22709"/>
    <w:rsid w:val="00FA3C65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29BF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0D20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陳映伃</cp:lastModifiedBy>
  <cp:revision>16</cp:revision>
  <dcterms:created xsi:type="dcterms:W3CDTF">2016-03-04T03:43:00Z</dcterms:created>
  <dcterms:modified xsi:type="dcterms:W3CDTF">2022-04-30T07:39:00Z</dcterms:modified>
</cp:coreProperties>
</file>