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F19F34">
      <w:pPr>
        <w:pStyle w:val="3"/>
      </w:pPr>
      <w:r>
        <w:rPr>
          <w:rFonts w:hint="eastAsia"/>
        </w:rPr>
        <w:t>本模型采用</w:t>
      </w:r>
      <w:r>
        <w:rPr>
          <w:rFonts w:hint="eastAsia"/>
          <w:b/>
          <w:bCs/>
        </w:rPr>
        <w:t>鲁棒优化</w:t>
      </w:r>
      <w:r>
        <w:rPr>
          <w:rFonts w:hint="eastAsia"/>
        </w:rPr>
        <w:t>框架，旨在最大化在所有预设不确定性组合下的</w:t>
      </w:r>
      <w:r>
        <w:rPr>
          <w:rFonts w:hint="eastAsia"/>
          <w:b/>
          <w:bCs/>
        </w:rPr>
        <w:t>最坏情况保底利润</w:t>
      </w:r>
      <w:r>
        <w:t>。</w:t>
      </w:r>
    </w:p>
    <w:p w14:paraId="42B389A6">
      <w:pPr>
        <w:pStyle w:val="3"/>
      </w:pPr>
      <w:r>
        <w:rPr>
          <w:rFonts w:hint="eastAsia"/>
          <w:b/>
          <w:bCs/>
        </w:rPr>
        <w:t>核心建模假设</w:t>
      </w:r>
      <w:r>
        <w:rPr>
          <w:rFonts w:hint="eastAsia"/>
        </w:rPr>
        <w:t>：我们选择问题一中的</w:t>
      </w:r>
      <w:r>
        <w:rPr>
          <w:rFonts w:hint="eastAsia"/>
          <w:b/>
          <w:bCs/>
        </w:rPr>
        <w:t>情景2</w:t>
      </w:r>
      <w:r>
        <w:rPr>
          <w:rFonts w:hint="eastAsia"/>
        </w:rPr>
        <w:t>（即超出预期销售量的部分按50%降价出售）作为市场对供过于求的基本反应机制。我们认为这比完全浪费更贴近现实，并以此为基础构建风险模型。</w:t>
      </w:r>
    </w:p>
    <w:p w14:paraId="3C1A21F6">
      <w:r>
        <w:pict>
          <v:rect id="_x0000_i1025" o:spt="1" style="height:1.5pt;width:0pt;" coordsize="21600,21600" o:hr="t" o:hrstd="t" o:hralign="center">
            <v:path/>
            <v:fill focussize="0,0"/>
            <v:stroke/>
            <v:imagedata o:title=""/>
            <o:lock v:ext="edit"/>
            <w10:wrap type="none"/>
            <w10:anchorlock/>
          </v:rect>
        </w:pict>
      </w:r>
    </w:p>
    <w:p w14:paraId="20C0F757">
      <w:pPr>
        <w:pStyle w:val="5"/>
      </w:pPr>
      <w:bookmarkStart w:id="0" w:name="X113f95debf74d1c99356634f6d3639b615f6b1f"/>
      <w:r>
        <w:rPr>
          <w:rFonts w:hint="eastAsia"/>
          <w:b/>
          <w:bCs/>
        </w:rPr>
        <w:t>问题二：鲁棒优化模型</w:t>
      </w:r>
    </w:p>
    <w:p w14:paraId="131C0DD0">
      <w:pPr>
        <w:pStyle w:val="6"/>
      </w:pPr>
      <w:bookmarkStart w:id="1" w:name="ux76eeux6807"/>
      <w:r>
        <w:rPr>
          <w:b/>
          <w:bCs/>
        </w:rPr>
        <w:t xml:space="preserve">1. </w:t>
      </w:r>
      <w:r>
        <w:rPr>
          <w:rFonts w:hint="eastAsia"/>
          <w:b/>
          <w:bCs/>
        </w:rPr>
        <w:t>目标</w:t>
      </w:r>
    </w:p>
    <w:p w14:paraId="0C73D27F">
      <w:pPr>
        <w:pStyle w:val="23"/>
      </w:pPr>
      <w:r>
        <w:rPr>
          <w:rFonts w:hint="eastAsia"/>
        </w:rPr>
        <w:t>最大化2024年至2030年共7年内，在所有可能的不确定性场景下，年度总利润的</w:t>
      </w:r>
      <w:r>
        <w:rPr>
          <w:rFonts w:hint="eastAsia"/>
          <w:b/>
          <w:bCs/>
        </w:rPr>
        <w:t>最低保证值</w:t>
      </w:r>
      <w:r>
        <w:rPr>
          <w:rFonts w:hint="eastAsia"/>
        </w:rPr>
        <w:t>（保底利润）。</w:t>
      </w:r>
    </w:p>
    <w:bookmarkEnd w:id="1"/>
    <w:p w14:paraId="68353280">
      <w:pPr>
        <w:pStyle w:val="6"/>
      </w:pPr>
      <w:bookmarkStart w:id="2" w:name="ux96c6ux5408ux4e0eux7d22ux5f15"/>
      <w:r>
        <w:rPr>
          <w:b/>
          <w:bCs/>
        </w:rPr>
        <w:t xml:space="preserve">2. </w:t>
      </w:r>
      <w:r>
        <w:rPr>
          <w:rFonts w:hint="eastAsia"/>
          <w:b/>
          <w:bCs/>
        </w:rPr>
        <w:t>集合与索引</w:t>
      </w:r>
    </w:p>
    <w:p w14:paraId="366BE667">
      <w:pPr>
        <w:numPr>
          <w:ilvl w:val="0"/>
          <w:numId w:val="1"/>
        </w:numPr>
      </w:pPr>
      <m:oMath>
        <m:r>
          <m:rPr/>
          <m:t>I</m:t>
        </m:r>
      </m:oMath>
      <w:r>
        <w:t xml:space="preserve">: </w:t>
      </w:r>
      <w:r>
        <w:rPr>
          <w:rFonts w:hint="eastAsia"/>
        </w:rPr>
        <w:t>地块集合,</w:t>
      </w:r>
      <w:r>
        <w:t xml:space="preserve"> </w:t>
      </w:r>
      <w:r>
        <w:rPr>
          <w:rFonts w:hint="eastAsia"/>
        </w:rPr>
        <w:t>索引为</w:t>
      </w:r>
      <w:r>
        <w:t xml:space="preserve"> </w:t>
      </w:r>
      <m:oMath>
        <m:r>
          <m:rPr/>
          <m:t>i</m:t>
        </m:r>
      </m:oMath>
      <w:r>
        <w:t>。</w:t>
      </w:r>
    </w:p>
    <w:p w14:paraId="52B22C4F">
      <w:pPr>
        <w:numPr>
          <w:ilvl w:val="0"/>
          <w:numId w:val="1"/>
        </w:numPr>
      </w:pPr>
      <m:oMath>
        <m:r>
          <m:rPr/>
          <m:t>J</m:t>
        </m:r>
      </m:oMath>
      <w:r>
        <w:t xml:space="preserve">: </w:t>
      </w:r>
      <w:r>
        <w:rPr>
          <w:rFonts w:hint="eastAsia"/>
        </w:rPr>
        <w:t>农作物集合,</w:t>
      </w:r>
      <w:r>
        <w:t xml:space="preserve"> </w:t>
      </w:r>
      <w:r>
        <w:rPr>
          <w:rFonts w:hint="eastAsia"/>
        </w:rPr>
        <w:t>索引为</w:t>
      </w:r>
      <w:r>
        <w:t xml:space="preserve"> </w:t>
      </w:r>
      <m:oMath>
        <m:r>
          <m:rPr/>
          <m:t>j</m:t>
        </m:r>
      </m:oMath>
      <w:r>
        <w:t>。</w:t>
      </w:r>
    </w:p>
    <w:p w14:paraId="035CBFE8">
      <w:pPr>
        <w:numPr>
          <w:ilvl w:val="0"/>
          <w:numId w:val="1"/>
        </w:numPr>
      </w:pPr>
      <m:oMath>
        <m:r>
          <m:rPr/>
          <m:t>K</m:t>
        </m:r>
      </m:oMath>
      <w:r>
        <w:t xml:space="preserve">: </w:t>
      </w:r>
      <w:r>
        <w:rPr>
          <w:rFonts w:hint="eastAsia"/>
        </w:rPr>
        <w:t>季节集合,</w:t>
      </w:r>
      <w:r>
        <w:t xml:space="preserve"> </w:t>
      </w:r>
      <m:oMath>
        <m:r>
          <m:rPr/>
          <m:t>k</m:t>
        </m:r>
        <m:r>
          <m:rPr>
            <m:sty m:val="p"/>
          </m:rPr>
          <m:t>∈{</m:t>
        </m:r>
        <m:r>
          <m:rPr/>
          <m:t>0</m:t>
        </m:r>
        <m:r>
          <m:rPr>
            <m:sty m:val="p"/>
          </m:rPr>
          <m:t>,</m:t>
        </m:r>
        <m:r>
          <m:rPr/>
          <m:t>1</m:t>
        </m:r>
        <m:r>
          <m:rPr>
            <m:sty m:val="p"/>
          </m:rPr>
          <m:t>,</m:t>
        </m:r>
        <m:r>
          <m:rPr/>
          <m:t>2</m:t>
        </m:r>
        <m:r>
          <m:rPr>
            <m:sty m:val="p"/>
          </m:rPr>
          <m:t>}</m:t>
        </m:r>
      </m:oMath>
      <w:r>
        <w:t>。</w:t>
      </w:r>
    </w:p>
    <w:p w14:paraId="3D2DCB9B">
      <w:pPr>
        <w:numPr>
          <w:ilvl w:val="0"/>
          <w:numId w:val="1"/>
        </w:numPr>
      </w:pPr>
      <m:oMath>
        <m:r>
          <m:rPr/>
          <m:t>Y</m:t>
        </m:r>
      </m:oMath>
      <w:r>
        <w:t xml:space="preserve">: </w:t>
      </w:r>
      <w:r>
        <w:rPr>
          <w:rFonts w:hint="eastAsia"/>
        </w:rPr>
        <w:t>年份集合,</w:t>
      </w:r>
      <w:r>
        <w:t xml:space="preserve"> </w:t>
      </w:r>
      <m:oMath>
        <m:r>
          <m:rPr/>
          <m:t>y</m:t>
        </m:r>
        <m:r>
          <m:rPr>
            <m:sty m:val="p"/>
          </m:rPr>
          <m:t>∈{</m:t>
        </m:r>
        <m:r>
          <m:rPr/>
          <m:t>2024</m:t>
        </m:r>
        <m:r>
          <m:rPr>
            <m:sty m:val="p"/>
          </m:rPr>
          <m:t>,...,</m:t>
        </m:r>
        <m:r>
          <m:rPr/>
          <m:t>2030</m:t>
        </m:r>
        <m:r>
          <m:rPr>
            <m:sty m:val="p"/>
          </m:rPr>
          <m:t>}</m:t>
        </m:r>
      </m:oMath>
      <w:r>
        <w:t>。</w:t>
      </w:r>
    </w:p>
    <w:p w14:paraId="4A573B71">
      <w:pPr>
        <w:numPr>
          <w:ilvl w:val="0"/>
          <w:numId w:val="1"/>
        </w:numPr>
      </w:pPr>
      <m:oMath>
        <m:r>
          <m:rPr/>
          <m:t>T</m:t>
        </m:r>
      </m:oMath>
      <w:r>
        <w:t xml:space="preserve">: </w:t>
      </w:r>
      <w:r>
        <w:rPr>
          <w:rFonts w:hint="eastAsia"/>
        </w:rPr>
        <w:t>土地类型集合。</w:t>
      </w:r>
    </w:p>
    <w:bookmarkEnd w:id="2"/>
    <w:p w14:paraId="48A1FFE5">
      <w:pPr>
        <w:pStyle w:val="6"/>
      </w:pPr>
      <w:bookmarkStart w:id="3" w:name="X0e308e9d6ac6fff11c3433a67bb4b8823310231"/>
      <w:r>
        <w:rPr>
          <w:b/>
          <w:bCs/>
        </w:rPr>
        <w:t xml:space="preserve">3. </w:t>
      </w:r>
      <w:r>
        <w:rPr>
          <w:rFonts w:hint="eastAsia"/>
          <w:b/>
          <w:bCs/>
        </w:rPr>
        <w:t>参数与不确定集</w:t>
      </w:r>
    </w:p>
    <w:p w14:paraId="29F0170A">
      <w:pPr>
        <w:pStyle w:val="23"/>
      </w:pPr>
      <w:r>
        <w:rPr>
          <w:b/>
          <w:bCs/>
        </w:rPr>
        <w:t xml:space="preserve">A. </w:t>
      </w:r>
      <w:r>
        <w:rPr>
          <w:rFonts w:hint="eastAsia"/>
          <w:b/>
          <w:bCs/>
        </w:rPr>
        <w:t>确定性参数</w:t>
      </w:r>
    </w:p>
    <w:p w14:paraId="00A47601">
      <w:pPr>
        <w:numPr>
          <w:ilvl w:val="0"/>
          <w:numId w:val="1"/>
        </w:numPr>
      </w:pPr>
      <m:oMath>
        <m:sSub>
          <m:sSubPr/>
          <m:e>
            <m:r>
              <m:rPr/>
              <m:t>A</m:t>
            </m:r>
          </m:e>
          <m:sub>
            <m:r>
              <m:rPr/>
              <m:t>i</m:t>
            </m:r>
          </m:sub>
        </m:sSub>
      </m:oMath>
      <w:r>
        <w:t xml:space="preserve">: </w:t>
      </w:r>
      <w:r>
        <w:rPr>
          <w:rFonts w:hint="eastAsia"/>
        </w:rPr>
        <w:t>地块</w:t>
      </w:r>
      <w:r>
        <w:t xml:space="preserve"> </w:t>
      </w:r>
      <m:oMath>
        <m:r>
          <m:rPr/>
          <m:t>i</m:t>
        </m:r>
      </m:oMath>
      <w:r>
        <w:t xml:space="preserve"> </w:t>
      </w:r>
      <w:r>
        <w:rPr>
          <w:rFonts w:hint="eastAsia"/>
        </w:rPr>
        <w:t>的面积（亩）。</w:t>
      </w:r>
    </w:p>
    <w:p w14:paraId="4C56921D">
      <w:pPr>
        <w:numPr>
          <w:ilvl w:val="0"/>
          <w:numId w:val="1"/>
        </w:numPr>
      </w:pPr>
      <m:oMath>
        <m:sSub>
          <m:sSubPr/>
          <m:e>
            <m:r>
              <m:rPr/>
              <m:t>J</m:t>
            </m:r>
          </m:e>
          <m:sub>
            <m:r>
              <m:rPr/>
              <m:t>legume</m:t>
            </m:r>
          </m:sub>
        </m:sSub>
      </m:oMath>
      <w:r>
        <w:t xml:space="preserve">: </w:t>
      </w:r>
      <w:r>
        <w:rPr>
          <w:rFonts w:hint="eastAsia"/>
        </w:rPr>
        <w:t>豆类作物的集合。</w:t>
      </w:r>
    </w:p>
    <w:p w14:paraId="77C113B5">
      <w:pPr>
        <w:numPr>
          <w:ilvl w:val="0"/>
          <w:numId w:val="1"/>
        </w:numPr>
      </w:pPr>
      <m:oMath>
        <m:r>
          <m:rPr/>
          <m:t>p</m:t>
        </m:r>
      </m:oMath>
      <w:r>
        <w:t xml:space="preserve">: </w:t>
      </w:r>
      <w:r>
        <w:rPr>
          <w:rFonts w:hint="eastAsia"/>
        </w:rPr>
        <w:t>地块内作物种类上限。</w:t>
      </w:r>
      <w:bookmarkStart w:id="7" w:name="_GoBack"/>
      <w:bookmarkEnd w:id="7"/>
    </w:p>
    <w:p w14:paraId="2F3D677E">
      <w:pPr>
        <w:numPr>
          <w:ilvl w:val="0"/>
          <w:numId w:val="1"/>
        </w:numPr>
      </w:pPr>
      <m:oMath>
        <m:r>
          <m:rPr/>
          <m:t>q</m:t>
        </m:r>
      </m:oMath>
      <w:r>
        <w:t xml:space="preserve">: </w:t>
      </w:r>
      <w:r>
        <w:rPr>
          <w:rFonts w:hint="eastAsia"/>
        </w:rPr>
        <w:t>作物跨地块类型上限。</w:t>
      </w:r>
    </w:p>
    <w:p w14:paraId="59CA618D">
      <w:pPr>
        <w:numPr>
          <w:ilvl w:val="0"/>
          <w:numId w:val="1"/>
        </w:numPr>
      </w:pPr>
      <m:oMath>
        <m:sSub>
          <m:sSubPr/>
          <m:e>
            <m:limUpp>
              <m:limUppPr/>
              <m:e>
                <m:r>
                  <m:rPr/>
                  <m:t>sale</m:t>
                </m:r>
              </m:e>
              <m:lim>
                <m:r>
                  <m:rPr>
                    <m:sty m:val="p"/>
                  </m:rPr>
                  <m:t>―</m:t>
                </m:r>
              </m:lim>
            </m:limUpp>
          </m:e>
          <m:sub>
            <m:r>
              <m:rPr/>
              <m:t>j</m:t>
            </m:r>
            <m:sSup>
              <m:sSupPr/>
              <m:e>
                <m:r>
                  <m:rPr/>
                  <m:t>y</m:t>
                </m:r>
              </m:e>
              <m:sup>
                <m:r>
                  <m:rPr>
                    <m:sty m:val="p"/>
                  </m:rPr>
                  <m:t>′</m:t>
                </m:r>
              </m:sup>
            </m:sSup>
          </m:sub>
        </m:sSub>
      </m:oMath>
      <w:r>
        <w:t xml:space="preserve">, </w:t>
      </w:r>
      <m:oMath>
        <m:sSub>
          <m:sSubPr/>
          <m:e>
            <m:limUpp>
              <m:limUppPr/>
              <m:e>
                <m:r>
                  <m:rPr/>
                  <m:t>yield</m:t>
                </m:r>
              </m:e>
              <m:lim>
                <m:r>
                  <m:rPr>
                    <m:sty m:val="p"/>
                  </m:rPr>
                  <m:t>―</m:t>
                </m:r>
              </m:lim>
            </m:limUpp>
          </m:e>
          <m:sub>
            <m:r>
              <m:rPr/>
              <m:t>j</m:t>
            </m:r>
            <m:sSup>
              <m:sSupPr/>
              <m:e>
                <m:r>
                  <m:rPr/>
                  <m:t>y</m:t>
                </m:r>
              </m:e>
              <m:sup>
                <m:r>
                  <m:rPr>
                    <m:sty m:val="p"/>
                  </m:rPr>
                  <m:t>′</m:t>
                </m:r>
              </m:sup>
            </m:sSup>
          </m:sub>
        </m:sSub>
      </m:oMath>
      <w:r>
        <w:t xml:space="preserve">, </w:t>
      </w:r>
      <m:oMath>
        <m:sSub>
          <m:sSubPr/>
          <m:e>
            <m:limUpp>
              <m:limUppPr/>
              <m:e>
                <m:r>
                  <m:rPr/>
                  <m:t>C</m:t>
                </m:r>
              </m:e>
              <m:lim>
                <m:r>
                  <m:rPr>
                    <m:sty m:val="p"/>
                  </m:rPr>
                  <m:t>―</m:t>
                </m:r>
              </m:lim>
            </m:limUpp>
          </m:e>
          <m:sub>
            <m:r>
              <m:rPr/>
              <m:t>j</m:t>
            </m:r>
            <m:sSup>
              <m:sSupPr/>
              <m:e>
                <m:r>
                  <m:rPr/>
                  <m:t>y</m:t>
                </m:r>
              </m:e>
              <m:sup>
                <m:r>
                  <m:rPr>
                    <m:sty m:val="p"/>
                  </m:rPr>
                  <m:t>′</m:t>
                </m:r>
              </m:sup>
            </m:sSup>
          </m:sub>
        </m:sSub>
      </m:oMath>
      <w:r>
        <w:t xml:space="preserve">, </w:t>
      </w:r>
      <m:oMath>
        <m:sSub>
          <m:sSubPr/>
          <m:e>
            <m:limUpp>
              <m:limUppPr/>
              <m:e>
                <m:r>
                  <m:rPr/>
                  <m:t>P</m:t>
                </m:r>
              </m:e>
              <m:lim>
                <m:r>
                  <m:rPr>
                    <m:sty m:val="p"/>
                  </m:rPr>
                  <m:t>―</m:t>
                </m:r>
              </m:lim>
            </m:limUpp>
          </m:e>
          <m:sub>
            <m:r>
              <m:rPr/>
              <m:t>j</m:t>
            </m:r>
            <m:sSup>
              <m:sSupPr/>
              <m:e>
                <m:r>
                  <m:rPr/>
                  <m:t>y</m:t>
                </m:r>
              </m:e>
              <m:sup>
                <m:r>
                  <m:rPr>
                    <m:sty m:val="p"/>
                  </m:rPr>
                  <m:t>′</m:t>
                </m:r>
              </m:sup>
            </m:sSup>
          </m:sub>
        </m:sSub>
      </m:oMath>
      <w:r>
        <w:t xml:space="preserve">: </w:t>
      </w:r>
      <w:r>
        <w:rPr>
          <w:rFonts w:hint="eastAsia"/>
        </w:rPr>
        <w:t>年份</w:t>
      </w:r>
      <w:r>
        <w:t xml:space="preserve"> </w:t>
      </w:r>
      <m:oMath>
        <m:sSup>
          <m:sSupPr/>
          <m:e>
            <m:r>
              <m:rPr/>
              <m:t>y</m:t>
            </m:r>
          </m:e>
          <m:sup>
            <m:r>
              <m:rPr>
                <m:sty m:val="p"/>
              </m:rPr>
              <m:t>′</m:t>
            </m:r>
          </m:sup>
        </m:sSup>
      </m:oMath>
      <w:r>
        <w:t xml:space="preserve"> </w:t>
      </w:r>
      <w:r>
        <w:rPr>
          <w:rFonts w:hint="eastAsia"/>
        </w:rPr>
        <w:t>(例如，y-1)</w:t>
      </w:r>
      <w:r>
        <w:t xml:space="preserve"> </w:t>
      </w:r>
      <w:r>
        <w:rPr>
          <w:rFonts w:hint="eastAsia"/>
        </w:rPr>
        <w:t>的各项参数基准值。</w:t>
      </w:r>
    </w:p>
    <w:p w14:paraId="417B504C">
      <w:pPr>
        <w:pStyle w:val="23"/>
      </w:pPr>
      <w:r>
        <w:rPr>
          <w:b/>
          <w:bCs/>
        </w:rPr>
        <w:t xml:space="preserve">B. </w:t>
      </w:r>
      <w:r>
        <w:rPr>
          <w:rFonts w:hint="eastAsia"/>
          <w:b/>
          <w:bCs/>
        </w:rPr>
        <w:t>不确定性参数与不确定集</w:t>
      </w:r>
      <w:r>
        <w:rPr>
          <w:b/>
          <w:bCs/>
        </w:rPr>
        <w:t xml:space="preserve"> (U)</w:t>
      </w:r>
    </w:p>
    <w:p w14:paraId="344B6034">
      <w:pPr>
        <w:pStyle w:val="3"/>
      </w:pPr>
      <w:r>
        <w:rPr>
          <w:rFonts w:hint="eastAsia"/>
        </w:rPr>
        <w:t>以下参数不再是固定值，而是在一个预设区间内波动，这个区间的集合即为不确定集</w:t>
      </w:r>
      <w:r>
        <w:t xml:space="preserve"> </w:t>
      </w:r>
      <m:oMath>
        <m:r>
          <m:rPr/>
          <m:t>U</m:t>
        </m:r>
      </m:oMath>
      <w:r>
        <w:t>。</w:t>
      </w:r>
    </w:p>
    <w:p w14:paraId="122CCDDD">
      <w:pPr>
        <w:numPr>
          <w:ilvl w:val="0"/>
          <w:numId w:val="1"/>
        </w:numPr>
      </w:pPr>
      <w:r>
        <w:rPr>
          <w:rFonts w:hint="eastAsia"/>
          <w:b/>
          <w:bCs/>
        </w:rPr>
        <w:t>亩产量</w:t>
      </w:r>
      <w:r>
        <w:rPr>
          <w:b/>
          <w:bCs/>
        </w:rPr>
        <w:t xml:space="preserve"> (</w:t>
      </w:r>
      <m:oMath>
        <m:r>
          <m:rPr/>
          <m:t>yiel</m:t>
        </m:r>
        <m:sSub>
          <m:sSubPr/>
          <m:e>
            <m:r>
              <m:rPr/>
              <m:t>d</m:t>
            </m:r>
          </m:e>
          <m:sub>
            <m:r>
              <m:rPr/>
              <m:t>jy</m:t>
            </m:r>
          </m:sub>
        </m:sSub>
      </m:oMath>
      <w:r>
        <w:rPr>
          <w:b/>
          <w:bCs/>
        </w:rPr>
        <w:t>)</w:t>
      </w:r>
      <w:r>
        <w:t xml:space="preserve">: </w:t>
      </w:r>
      <m:oMath>
        <m:r>
          <m:rPr/>
          <m:t>yiel</m:t>
        </m:r>
        <m:sSub>
          <m:sSubPr/>
          <m:e>
            <m:r>
              <m:rPr/>
              <m:t>d</m:t>
            </m:r>
          </m:e>
          <m:sub>
            <m:r>
              <m:rPr/>
              <m:t>jy</m:t>
            </m:r>
          </m:sub>
        </m:sSub>
        <m:r>
          <m:rPr>
            <m:sty m:val="p"/>
          </m:rPr>
          <m:t>∈[</m:t>
        </m:r>
        <m:sSub>
          <m:sSubPr/>
          <m:e>
            <m:limLow>
              <m:limLowPr/>
              <m:e>
                <m:r>
                  <m:rPr/>
                  <m:t>yield</m:t>
                </m:r>
              </m:e>
              <m:lim>
                <m:r>
                  <m:rPr>
                    <m:sty m:val="p"/>
                  </m:rPr>
                  <m:t>―</m:t>
                </m:r>
              </m:lim>
            </m:limLow>
          </m:e>
          <m:sub>
            <m:r>
              <m:rPr/>
              <m:t>jy</m:t>
            </m:r>
          </m:sub>
        </m:sSub>
        <m:r>
          <m:rPr>
            <m:sty m:val="p"/>
          </m:rPr>
          <m:t>,</m:t>
        </m:r>
        <m:sSub>
          <m:sSubPr/>
          <m:e>
            <m:limUpp>
              <m:limUppPr/>
              <m:e>
                <m:r>
                  <m:rPr/>
                  <m:t>yield</m:t>
                </m:r>
              </m:e>
              <m:lim>
                <m:r>
                  <m:rPr>
                    <m:sty m:val="p"/>
                  </m:rPr>
                  <m:t>―</m:t>
                </m:r>
              </m:lim>
            </m:limUpp>
          </m:e>
          <m:sub>
            <m:r>
              <m:rPr/>
              <m:t>jy</m:t>
            </m:r>
          </m:sub>
        </m:sSub>
        <m:r>
          <m:rPr>
            <m:sty m:val="p"/>
          </m:rPr>
          <m:t>]</m:t>
        </m:r>
      </m:oMath>
      <w:r>
        <w:t xml:space="preserve">, </w:t>
      </w:r>
      <w:r>
        <w:rPr>
          <w:rFonts w:hint="eastAsia"/>
        </w:rPr>
        <w:t>其中</w:t>
      </w:r>
      <w:r>
        <w:t xml:space="preserve"> </w:t>
      </w:r>
      <m:oMath>
        <m:sSub>
          <m:sSubPr/>
          <m:e>
            <m:limLow>
              <m:limLowPr/>
              <m:e>
                <m:r>
                  <m:rPr/>
                  <m:t>yield</m:t>
                </m:r>
              </m:e>
              <m:lim>
                <m:r>
                  <m:rPr>
                    <m:sty m:val="p"/>
                  </m:rPr>
                  <m:t>―</m:t>
                </m:r>
              </m:lim>
            </m:limLow>
          </m:e>
          <m:sub>
            <m:r>
              <m:rPr/>
              <m:t>jy</m:t>
            </m:r>
          </m:sub>
        </m:sSub>
        <m:r>
          <m:rPr>
            <m:sty m:val="p"/>
          </m:rPr>
          <m:t>=</m:t>
        </m:r>
        <m:r>
          <m:rPr/>
          <m:t>0.9</m:t>
        </m:r>
        <m:r>
          <m:rPr>
            <m:sty m:val="p"/>
          </m:rPr>
          <m:t>⋅</m:t>
        </m:r>
        <m:sSub>
          <m:sSubPr/>
          <m:e>
            <m:limUpp>
              <m:limUppPr/>
              <m:e>
                <m:r>
                  <m:rPr/>
                  <m:t>yield</m:t>
                </m:r>
              </m:e>
              <m:lim>
                <m:r>
                  <m:rPr>
                    <m:sty m:val="p"/>
                  </m:rPr>
                  <m:t>―</m:t>
                </m:r>
              </m:lim>
            </m:limUpp>
          </m:e>
          <m:sub>
            <m:r>
              <m:rPr/>
              <m:t>j</m:t>
            </m:r>
            <m:r>
              <m:rPr>
                <m:sty m:val="p"/>
              </m:rPr>
              <m:t>,</m:t>
            </m:r>
            <m:r>
              <m:rPr/>
              <m:t>y</m:t>
            </m:r>
            <m:r>
              <m:rPr>
                <m:sty m:val="p"/>
              </m:rPr>
              <m:t>−</m:t>
            </m:r>
            <m:r>
              <m:rPr/>
              <m:t>1</m:t>
            </m:r>
          </m:sub>
        </m:sSub>
      </m:oMath>
      <w:r>
        <w:t xml:space="preserve">, </w:t>
      </w:r>
      <m:oMath>
        <m:sSub>
          <m:sSubPr/>
          <m:e>
            <m:limUpp>
              <m:limUppPr/>
              <m:e>
                <m:r>
                  <m:rPr/>
                  <m:t>yield</m:t>
                </m:r>
              </m:e>
              <m:lim>
                <m:r>
                  <m:rPr>
                    <m:sty m:val="p"/>
                  </m:rPr>
                  <m:t>―</m:t>
                </m:r>
              </m:lim>
            </m:limUpp>
          </m:e>
          <m:sub>
            <m:r>
              <m:rPr/>
              <m:t>jy</m:t>
            </m:r>
          </m:sub>
        </m:sSub>
        <m:r>
          <m:rPr>
            <m:sty m:val="p"/>
          </m:rPr>
          <m:t>=</m:t>
        </m:r>
        <m:r>
          <m:rPr/>
          <m:t>1.1</m:t>
        </m:r>
        <m:r>
          <m:rPr>
            <m:sty m:val="p"/>
          </m:rPr>
          <m:t>⋅</m:t>
        </m:r>
        <m:sSub>
          <m:sSubPr/>
          <m:e>
            <m:limUpp>
              <m:limUppPr/>
              <m:e>
                <m:r>
                  <m:rPr/>
                  <m:t>yield</m:t>
                </m:r>
              </m:e>
              <m:lim>
                <m:r>
                  <m:rPr>
                    <m:sty m:val="p"/>
                  </m:rPr>
                  <m:t>―</m:t>
                </m:r>
              </m:lim>
            </m:limUpp>
          </m:e>
          <m:sub>
            <m:r>
              <m:rPr/>
              <m:t>j</m:t>
            </m:r>
            <m:r>
              <m:rPr>
                <m:sty m:val="p"/>
              </m:rPr>
              <m:t>,</m:t>
            </m:r>
            <m:r>
              <m:rPr/>
              <m:t>y</m:t>
            </m:r>
            <m:r>
              <m:rPr>
                <m:sty m:val="p"/>
              </m:rPr>
              <m:t>−</m:t>
            </m:r>
            <m:r>
              <m:rPr/>
              <m:t>1</m:t>
            </m:r>
          </m:sub>
        </m:sSub>
      </m:oMath>
      <w:r>
        <w:t>。</w:t>
      </w:r>
    </w:p>
    <w:p w14:paraId="201DC9D5">
      <w:pPr>
        <w:numPr>
          <w:ilvl w:val="0"/>
          <w:numId w:val="1"/>
        </w:numPr>
      </w:pPr>
      <w:r>
        <w:rPr>
          <w:rFonts w:hint="eastAsia"/>
          <w:b/>
          <w:bCs/>
        </w:rPr>
        <w:t>预期销售量</w:t>
      </w:r>
      <w:r>
        <w:rPr>
          <w:b/>
          <w:bCs/>
        </w:rPr>
        <w:t xml:space="preserve"> (</w:t>
      </w:r>
      <m:oMath>
        <m:r>
          <m:rPr/>
          <m:t>sal</m:t>
        </m:r>
        <m:sSub>
          <m:sSubPr/>
          <m:e>
            <m:r>
              <m:rPr/>
              <m:t>e</m:t>
            </m:r>
          </m:e>
          <m:sub>
            <m:r>
              <m:rPr/>
              <m:t>jy</m:t>
            </m:r>
          </m:sub>
        </m:sSub>
      </m:oMath>
      <w:r>
        <w:rPr>
          <w:b/>
          <w:bCs/>
        </w:rPr>
        <w:t>)</w:t>
      </w:r>
      <w:r>
        <w:t xml:space="preserve">: </w:t>
      </w:r>
      <m:oMath>
        <m:r>
          <m:rPr/>
          <m:t>sal</m:t>
        </m:r>
        <m:sSub>
          <m:sSubPr/>
          <m:e>
            <m:r>
              <m:rPr/>
              <m:t>e</m:t>
            </m:r>
          </m:e>
          <m:sub>
            <m:r>
              <m:rPr/>
              <m:t>jy</m:t>
            </m:r>
          </m:sub>
        </m:sSub>
        <m:r>
          <m:rPr>
            <m:sty m:val="p"/>
          </m:rPr>
          <m:t>∈[</m:t>
        </m:r>
        <m:sSub>
          <m:sSubPr/>
          <m:e>
            <m:limLow>
              <m:limLowPr/>
              <m:e>
                <m:r>
                  <m:rPr/>
                  <m:t>sale</m:t>
                </m:r>
              </m:e>
              <m:lim>
                <m:r>
                  <m:rPr>
                    <m:sty m:val="p"/>
                  </m:rPr>
                  <m:t>―</m:t>
                </m:r>
              </m:lim>
            </m:limLow>
          </m:e>
          <m:sub>
            <m:r>
              <m:rPr/>
              <m:t>jy</m:t>
            </m:r>
          </m:sub>
        </m:sSub>
        <m:r>
          <m:rPr>
            <m:sty m:val="p"/>
          </m:rPr>
          <m:t>,</m:t>
        </m:r>
        <m:sSub>
          <m:sSubPr/>
          <m:e>
            <m:limUpp>
              <m:limUppPr/>
              <m:e>
                <m:r>
                  <m:rPr/>
                  <m:t>sale</m:t>
                </m:r>
              </m:e>
              <m:lim>
                <m:r>
                  <m:rPr>
                    <m:sty m:val="p"/>
                  </m:rPr>
                  <m:t>―</m:t>
                </m:r>
              </m:lim>
            </m:limUpp>
          </m:e>
          <m:sub>
            <m:r>
              <m:rPr/>
              <m:t>jy</m:t>
            </m:r>
          </m:sub>
        </m:sSub>
        <m:r>
          <m:rPr>
            <m:sty m:val="p"/>
          </m:rPr>
          <m:t>]</m:t>
        </m:r>
      </m:oMath>
      <w:r>
        <w:t>。</w:t>
      </w:r>
    </w:p>
    <w:p w14:paraId="2E62E9C7">
      <w:pPr>
        <w:numPr>
          <w:ilvl w:val="1"/>
          <w:numId w:val="1"/>
        </w:numPr>
      </w:pPr>
      <w:r>
        <w:rPr>
          <w:rFonts w:hint="eastAsia"/>
        </w:rPr>
        <w:t>小麦/玉米:</w:t>
      </w:r>
      <w:r>
        <w:t xml:space="preserve"> </w:t>
      </w:r>
      <m:oMath>
        <m:sSub>
          <m:sSubPr/>
          <m:e>
            <m:limLow>
              <m:limLowPr/>
              <m:e>
                <m:r>
                  <m:rPr/>
                  <m:t>sale</m:t>
                </m:r>
              </m:e>
              <m:lim>
                <m:r>
                  <m:rPr>
                    <m:sty m:val="p"/>
                  </m:rPr>
                  <m:t>―</m:t>
                </m:r>
              </m:lim>
            </m:limLow>
          </m:e>
          <m:sub>
            <m:r>
              <m:rPr/>
              <m:t>jy</m:t>
            </m:r>
          </m:sub>
        </m:sSub>
        <m:r>
          <m:rPr>
            <m:sty m:val="p"/>
          </m:rPr>
          <m:t>=</m:t>
        </m:r>
        <m:r>
          <m:rPr/>
          <m:t>1.05</m:t>
        </m:r>
        <m:r>
          <m:rPr>
            <m:sty m:val="p"/>
          </m:rPr>
          <m:t>⋅</m:t>
        </m:r>
        <m:sSub>
          <m:sSubPr/>
          <m:e>
            <m:limUpp>
              <m:limUppPr/>
              <m:e>
                <m:r>
                  <m:rPr/>
                  <m:t>sale</m:t>
                </m:r>
              </m:e>
              <m:lim>
                <m:r>
                  <m:rPr>
                    <m:sty m:val="p"/>
                  </m:rPr>
                  <m:t>―</m:t>
                </m:r>
              </m:lim>
            </m:limUpp>
          </m:e>
          <m:sub>
            <m:r>
              <m:rPr/>
              <m:t>j</m:t>
            </m:r>
            <m:r>
              <m:rPr>
                <m:sty m:val="p"/>
              </m:rPr>
              <m:t>,</m:t>
            </m:r>
            <m:r>
              <m:rPr/>
              <m:t>y</m:t>
            </m:r>
            <m:r>
              <m:rPr>
                <m:sty m:val="p"/>
              </m:rPr>
              <m:t>−</m:t>
            </m:r>
            <m:r>
              <m:rPr/>
              <m:t>1</m:t>
            </m:r>
          </m:sub>
        </m:sSub>
      </m:oMath>
      <w:r>
        <w:t xml:space="preserve">, </w:t>
      </w:r>
      <m:oMath>
        <m:sSub>
          <m:sSubPr/>
          <m:e>
            <m:limUpp>
              <m:limUppPr/>
              <m:e>
                <m:r>
                  <m:rPr/>
                  <m:t>sale</m:t>
                </m:r>
              </m:e>
              <m:lim>
                <m:r>
                  <m:rPr>
                    <m:sty m:val="p"/>
                  </m:rPr>
                  <m:t>―</m:t>
                </m:r>
              </m:lim>
            </m:limUpp>
          </m:e>
          <m:sub>
            <m:r>
              <m:rPr/>
              <m:t>jy</m:t>
            </m:r>
          </m:sub>
        </m:sSub>
        <m:r>
          <m:rPr>
            <m:sty m:val="p"/>
          </m:rPr>
          <m:t>=</m:t>
        </m:r>
        <m:r>
          <m:rPr/>
          <m:t>1.10</m:t>
        </m:r>
        <m:r>
          <m:rPr>
            <m:sty m:val="p"/>
          </m:rPr>
          <m:t>⋅</m:t>
        </m:r>
        <m:sSub>
          <m:sSubPr/>
          <m:e>
            <m:limUpp>
              <m:limUppPr/>
              <m:e>
                <m:r>
                  <m:rPr/>
                  <m:t>sale</m:t>
                </m:r>
              </m:e>
              <m:lim>
                <m:r>
                  <m:rPr>
                    <m:sty m:val="p"/>
                  </m:rPr>
                  <m:t>―</m:t>
                </m:r>
              </m:lim>
            </m:limUpp>
          </m:e>
          <m:sub>
            <m:r>
              <m:rPr/>
              <m:t>j</m:t>
            </m:r>
            <m:r>
              <m:rPr>
                <m:sty m:val="p"/>
              </m:rPr>
              <m:t>,</m:t>
            </m:r>
            <m:r>
              <m:rPr/>
              <m:t>y</m:t>
            </m:r>
            <m:r>
              <m:rPr>
                <m:sty m:val="p"/>
              </m:rPr>
              <m:t>−</m:t>
            </m:r>
            <m:r>
              <m:rPr/>
              <m:t>1</m:t>
            </m:r>
          </m:sub>
        </m:sSub>
      </m:oMath>
      <w:r>
        <w:t>。</w:t>
      </w:r>
    </w:p>
    <w:p w14:paraId="18051EB5">
      <w:pPr>
        <w:numPr>
          <w:ilvl w:val="1"/>
          <w:numId w:val="1"/>
        </w:numPr>
      </w:pPr>
      <w:r>
        <w:rPr>
          <w:rFonts w:hint="eastAsia"/>
        </w:rPr>
        <w:t>其他作物:</w:t>
      </w:r>
      <w:r>
        <w:t xml:space="preserve"> </w:t>
      </w:r>
      <m:oMath>
        <m:sSub>
          <m:sSubPr/>
          <m:e>
            <m:limLow>
              <m:limLowPr/>
              <m:e>
                <m:r>
                  <m:rPr/>
                  <m:t>sale</m:t>
                </m:r>
              </m:e>
              <m:lim>
                <m:r>
                  <m:rPr>
                    <m:sty m:val="p"/>
                  </m:rPr>
                  <m:t>―</m:t>
                </m:r>
              </m:lim>
            </m:limLow>
          </m:e>
          <m:sub>
            <m:r>
              <m:rPr/>
              <m:t>jy</m:t>
            </m:r>
          </m:sub>
        </m:sSub>
        <m:r>
          <m:rPr>
            <m:sty m:val="p"/>
          </m:rPr>
          <m:t>=</m:t>
        </m:r>
        <m:r>
          <m:rPr/>
          <m:t>0.95</m:t>
        </m:r>
        <m:r>
          <m:rPr>
            <m:sty m:val="p"/>
          </m:rPr>
          <m:t>⋅</m:t>
        </m:r>
        <m:sSub>
          <m:sSubPr/>
          <m:e>
            <m:limUpp>
              <m:limUppPr/>
              <m:e>
                <m:r>
                  <m:rPr/>
                  <m:t>sale</m:t>
                </m:r>
              </m:e>
              <m:lim>
                <m:r>
                  <m:rPr>
                    <m:sty m:val="p"/>
                  </m:rPr>
                  <m:t>―</m:t>
                </m:r>
              </m:lim>
            </m:limUpp>
          </m:e>
          <m:sub>
            <m:r>
              <m:rPr/>
              <m:t>j</m:t>
            </m:r>
            <m:r>
              <m:rPr>
                <m:sty m:val="p"/>
              </m:rPr>
              <m:t>,</m:t>
            </m:r>
            <m:r>
              <m:rPr/>
              <m:t>y</m:t>
            </m:r>
            <m:r>
              <m:rPr>
                <m:sty m:val="p"/>
              </m:rPr>
              <m:t>−</m:t>
            </m:r>
            <m:r>
              <m:rPr/>
              <m:t>1</m:t>
            </m:r>
          </m:sub>
        </m:sSub>
      </m:oMath>
      <w:r>
        <w:t xml:space="preserve">, </w:t>
      </w:r>
      <m:oMath>
        <m:sSub>
          <m:sSubPr/>
          <m:e>
            <m:limUpp>
              <m:limUppPr/>
              <m:e>
                <m:r>
                  <m:rPr/>
                  <m:t>sale</m:t>
                </m:r>
              </m:e>
              <m:lim>
                <m:r>
                  <m:rPr>
                    <m:sty m:val="p"/>
                  </m:rPr>
                  <m:t>―</m:t>
                </m:r>
              </m:lim>
            </m:limUpp>
          </m:e>
          <m:sub>
            <m:r>
              <m:rPr/>
              <m:t>jy</m:t>
            </m:r>
          </m:sub>
        </m:sSub>
        <m:r>
          <m:rPr>
            <m:sty m:val="p"/>
          </m:rPr>
          <m:t>=</m:t>
        </m:r>
        <m:r>
          <m:rPr/>
          <m:t>1.05</m:t>
        </m:r>
        <m:r>
          <m:rPr>
            <m:sty m:val="p"/>
          </m:rPr>
          <m:t>⋅</m:t>
        </m:r>
        <m:sSub>
          <m:sSubPr/>
          <m:e>
            <m:limUpp>
              <m:limUppPr/>
              <m:e>
                <m:r>
                  <m:rPr/>
                  <m:t>sale</m:t>
                </m:r>
              </m:e>
              <m:lim>
                <m:r>
                  <m:rPr>
                    <m:sty m:val="p"/>
                  </m:rPr>
                  <m:t>―</m:t>
                </m:r>
              </m:lim>
            </m:limUpp>
          </m:e>
          <m:sub>
            <m:r>
              <m:rPr/>
              <m:t>j</m:t>
            </m:r>
            <m:r>
              <m:rPr>
                <m:sty m:val="p"/>
              </m:rPr>
              <m:t>,</m:t>
            </m:r>
            <m:r>
              <m:rPr/>
              <m:t>y</m:t>
            </m:r>
            <m:r>
              <m:rPr>
                <m:sty m:val="p"/>
              </m:rPr>
              <m:t>−</m:t>
            </m:r>
            <m:r>
              <m:rPr/>
              <m:t>1</m:t>
            </m:r>
          </m:sub>
        </m:sSub>
      </m:oMath>
      <w:r>
        <w:t>。</w:t>
      </w:r>
    </w:p>
    <w:p w14:paraId="259B1497">
      <w:pPr>
        <w:numPr>
          <w:ilvl w:val="0"/>
          <w:numId w:val="1"/>
        </w:numPr>
      </w:pPr>
      <w:r>
        <w:rPr>
          <w:rFonts w:hint="eastAsia"/>
          <w:b/>
          <w:bCs/>
        </w:rPr>
        <w:t>种植成本</w:t>
      </w:r>
      <w:r>
        <w:rPr>
          <w:b/>
          <w:bCs/>
        </w:rPr>
        <w:t xml:space="preserve"> (</w:t>
      </w:r>
      <m:oMath>
        <m:sSub>
          <m:sSubPr/>
          <m:e>
            <m:r>
              <m:rPr/>
              <m:t>C</m:t>
            </m:r>
          </m:e>
          <m:sub>
            <m:r>
              <m:rPr/>
              <m:t>jy</m:t>
            </m:r>
          </m:sub>
        </m:sSub>
      </m:oMath>
      <w:r>
        <w:rPr>
          <w:b/>
          <w:bCs/>
        </w:rPr>
        <w:t>)</w:t>
      </w:r>
      <w:r>
        <w:t xml:space="preserve">: </w:t>
      </w:r>
      <m:oMath>
        <m:sSub>
          <m:sSubPr/>
          <m:e>
            <m:r>
              <m:rPr/>
              <m:t>C</m:t>
            </m:r>
          </m:e>
          <m:sub>
            <m:r>
              <m:rPr/>
              <m:t>jy</m:t>
            </m:r>
          </m:sub>
        </m:sSub>
        <m:r>
          <m:rPr>
            <m:sty m:val="p"/>
          </m:rPr>
          <m:t>∈[</m:t>
        </m:r>
        <m:sSub>
          <m:sSubPr/>
          <m:e>
            <m:limLow>
              <m:limLowPr/>
              <m:e>
                <m:r>
                  <m:rPr/>
                  <m:t>C</m:t>
                </m:r>
              </m:e>
              <m:lim>
                <m:r>
                  <m:rPr>
                    <m:sty m:val="p"/>
                  </m:rPr>
                  <m:t>―</m:t>
                </m:r>
              </m:lim>
            </m:limLow>
          </m:e>
          <m:sub>
            <m:r>
              <m:rPr/>
              <m:t>jy</m:t>
            </m:r>
          </m:sub>
        </m:sSub>
        <m:r>
          <m:rPr>
            <m:sty m:val="p"/>
          </m:rPr>
          <m:t>,</m:t>
        </m:r>
        <m:sSub>
          <m:sSubPr/>
          <m:e>
            <m:limUpp>
              <m:limUppPr/>
              <m:e>
                <m:r>
                  <m:rPr/>
                  <m:t>C</m:t>
                </m:r>
              </m:e>
              <m:lim>
                <m:r>
                  <m:rPr>
                    <m:sty m:val="p"/>
                  </m:rPr>
                  <m:t>―</m:t>
                </m:r>
              </m:lim>
            </m:limUpp>
          </m:e>
          <m:sub>
            <m:r>
              <m:rPr/>
              <m:t>jy</m:t>
            </m:r>
          </m:sub>
        </m:sSub>
        <m:r>
          <m:rPr>
            <m:sty m:val="p"/>
          </m:rPr>
          <m:t>]</m:t>
        </m:r>
      </m:oMath>
      <w:r>
        <w:rPr>
          <w:rFonts w:hint="eastAsia"/>
        </w:rPr>
        <w:t>。为简化，可设为确定性增长</w:t>
      </w:r>
      <w:r>
        <w:t xml:space="preserve"> </w:t>
      </w:r>
      <m:oMath>
        <m:sSub>
          <m:sSubPr/>
          <m:e>
            <m:limUpp>
              <m:limUppPr/>
              <m:e>
                <m:r>
                  <m:rPr/>
                  <m:t>C</m:t>
                </m:r>
              </m:e>
              <m:lim>
                <m:r>
                  <m:rPr>
                    <m:sty m:val="p"/>
                  </m:rPr>
                  <m:t>―</m:t>
                </m:r>
              </m:lim>
            </m:limUpp>
          </m:e>
          <m:sub>
            <m:r>
              <m:rPr/>
              <m:t>jy</m:t>
            </m:r>
          </m:sub>
        </m:sSub>
        <m:r>
          <m:rPr>
            <m:sty m:val="p"/>
          </m:rPr>
          <m:t>=</m:t>
        </m:r>
        <m:sSub>
          <m:sSubPr/>
          <m:e>
            <m:limLow>
              <m:limLowPr/>
              <m:e>
                <m:r>
                  <m:rPr/>
                  <m:t>C</m:t>
                </m:r>
              </m:e>
              <m:lim>
                <m:r>
                  <m:rPr>
                    <m:sty m:val="p"/>
                  </m:rPr>
                  <m:t>―</m:t>
                </m:r>
              </m:lim>
            </m:limLow>
          </m:e>
          <m:sub>
            <m:r>
              <m:rPr/>
              <m:t>jy</m:t>
            </m:r>
          </m:sub>
        </m:sSub>
        <m:r>
          <m:rPr>
            <m:sty m:val="p"/>
          </m:rPr>
          <m:t>=</m:t>
        </m:r>
        <m:r>
          <m:rPr/>
          <m:t>1.05</m:t>
        </m:r>
        <m:r>
          <m:rPr>
            <m:sty m:val="p"/>
          </m:rPr>
          <m:t>⋅</m:t>
        </m:r>
        <m:sSub>
          <m:sSubPr/>
          <m:e>
            <m:limUpp>
              <m:limUppPr/>
              <m:e>
                <m:r>
                  <m:rPr/>
                  <m:t>C</m:t>
                </m:r>
              </m:e>
              <m:lim>
                <m:r>
                  <m:rPr>
                    <m:sty m:val="p"/>
                  </m:rPr>
                  <m:t>―</m:t>
                </m:r>
              </m:lim>
            </m:limUpp>
          </m:e>
          <m:sub>
            <m:r>
              <m:rPr/>
              <m:t>j</m:t>
            </m:r>
            <m:r>
              <m:rPr>
                <m:sty m:val="p"/>
              </m:rPr>
              <m:t>,</m:t>
            </m:r>
            <m:r>
              <m:rPr/>
              <m:t>y</m:t>
            </m:r>
            <m:r>
              <m:rPr>
                <m:sty m:val="p"/>
              </m:rPr>
              <m:t>−</m:t>
            </m:r>
            <m:r>
              <m:rPr/>
              <m:t>1</m:t>
            </m:r>
          </m:sub>
        </m:sSub>
      </m:oMath>
      <w:r>
        <w:rPr>
          <w:rFonts w:hint="eastAsia"/>
        </w:rPr>
        <w:t>，或也设为区间。</w:t>
      </w:r>
    </w:p>
    <w:p w14:paraId="599D2D14">
      <w:pPr>
        <w:numPr>
          <w:ilvl w:val="0"/>
          <w:numId w:val="1"/>
        </w:numPr>
      </w:pPr>
      <w:r>
        <w:rPr>
          <w:rFonts w:hint="eastAsia"/>
          <w:b/>
          <w:bCs/>
        </w:rPr>
        <w:t>销售价格</w:t>
      </w:r>
      <w:r>
        <w:rPr>
          <w:b/>
          <w:bCs/>
        </w:rPr>
        <w:t xml:space="preserve"> (</w:t>
      </w:r>
      <m:oMath>
        <m:sSub>
          <m:sSubPr/>
          <m:e>
            <m:r>
              <m:rPr/>
              <m:t>P</m:t>
            </m:r>
          </m:e>
          <m:sub>
            <m:r>
              <m:rPr/>
              <m:t>jy</m:t>
            </m:r>
          </m:sub>
        </m:sSub>
      </m:oMath>
      <w:r>
        <w:rPr>
          <w:b/>
          <w:bCs/>
        </w:rPr>
        <w:t>)</w:t>
      </w:r>
      <w:r>
        <w:t xml:space="preserve">: </w:t>
      </w:r>
      <m:oMath>
        <m:sSub>
          <m:sSubPr/>
          <m:e>
            <m:r>
              <m:rPr/>
              <m:t>P</m:t>
            </m:r>
          </m:e>
          <m:sub>
            <m:r>
              <m:rPr/>
              <m:t>jy</m:t>
            </m:r>
          </m:sub>
        </m:sSub>
        <m:r>
          <m:rPr>
            <m:sty m:val="p"/>
          </m:rPr>
          <m:t>∈[</m:t>
        </m:r>
        <m:sSub>
          <m:sSubPr/>
          <m:e>
            <m:limLow>
              <m:limLowPr/>
              <m:e>
                <m:r>
                  <m:rPr/>
                  <m:t>P</m:t>
                </m:r>
              </m:e>
              <m:lim>
                <m:r>
                  <m:rPr>
                    <m:sty m:val="p"/>
                  </m:rPr>
                  <m:t>―</m:t>
                </m:r>
              </m:lim>
            </m:limLow>
          </m:e>
          <m:sub>
            <m:r>
              <m:rPr/>
              <m:t>jy</m:t>
            </m:r>
          </m:sub>
        </m:sSub>
        <m:r>
          <m:rPr>
            <m:sty m:val="p"/>
          </m:rPr>
          <m:t>,</m:t>
        </m:r>
        <m:sSub>
          <m:sSubPr/>
          <m:e>
            <m:limUpp>
              <m:limUppPr/>
              <m:e>
                <m:r>
                  <m:rPr/>
                  <m:t>P</m:t>
                </m:r>
              </m:e>
              <m:lim>
                <m:r>
                  <m:rPr>
                    <m:sty m:val="p"/>
                  </m:rPr>
                  <m:t>―</m:t>
                </m:r>
              </m:lim>
            </m:limUpp>
          </m:e>
          <m:sub>
            <m:r>
              <m:rPr/>
              <m:t>jy</m:t>
            </m:r>
          </m:sub>
        </m:sSub>
        <m:r>
          <m:rPr>
            <m:sty m:val="p"/>
          </m:rPr>
          <m:t>]</m:t>
        </m:r>
      </m:oMath>
      <w:r>
        <w:t>。</w:t>
      </w:r>
    </w:p>
    <w:p w14:paraId="23ED3B98">
      <w:pPr>
        <w:numPr>
          <w:ilvl w:val="1"/>
          <w:numId w:val="1"/>
        </w:numPr>
      </w:pPr>
      <w:r>
        <w:rPr>
          <w:rFonts w:hint="eastAsia"/>
        </w:rPr>
        <w:t>粮食类:</w:t>
      </w:r>
      <w:r>
        <w:t xml:space="preserve"> </w:t>
      </w:r>
      <m:oMath>
        <m:sSub>
          <m:sSubPr/>
          <m:e>
            <m:limUpp>
              <m:limUppPr/>
              <m:e>
                <m:r>
                  <m:rPr/>
                  <m:t>P</m:t>
                </m:r>
              </m:e>
              <m:lim>
                <m:r>
                  <m:rPr>
                    <m:sty m:val="p"/>
                  </m:rPr>
                  <m:t>―</m:t>
                </m:r>
              </m:lim>
            </m:limUpp>
          </m:e>
          <m:sub>
            <m:r>
              <m:rPr/>
              <m:t>jy</m:t>
            </m:r>
          </m:sub>
        </m:sSub>
        <m:r>
          <m:rPr>
            <m:sty m:val="p"/>
          </m:rPr>
          <m:t>=</m:t>
        </m:r>
        <m:sSub>
          <m:sSubPr/>
          <m:e>
            <m:limLow>
              <m:limLowPr/>
              <m:e>
                <m:r>
                  <m:rPr/>
                  <m:t>P</m:t>
                </m:r>
              </m:e>
              <m:lim>
                <m:r>
                  <m:rPr>
                    <m:sty m:val="p"/>
                  </m:rPr>
                  <m:t>―</m:t>
                </m:r>
              </m:lim>
            </m:limLow>
          </m:e>
          <m:sub>
            <m:r>
              <m:rPr/>
              <m:t>jy</m:t>
            </m:r>
          </m:sub>
        </m:sSub>
        <m:r>
          <m:rPr>
            <m:sty m:val="p"/>
          </m:rPr>
          <m:t>=</m:t>
        </m:r>
        <m:sSub>
          <m:sSubPr/>
          <m:e>
            <m:limUpp>
              <m:limUppPr/>
              <m:e>
                <m:r>
                  <m:rPr/>
                  <m:t>P</m:t>
                </m:r>
              </m:e>
              <m:lim>
                <m:r>
                  <m:rPr>
                    <m:sty m:val="p"/>
                  </m:rPr>
                  <m:t>―</m:t>
                </m:r>
              </m:lim>
            </m:limUpp>
          </m:e>
          <m:sub>
            <m:r>
              <m:rPr/>
              <m:t>j</m:t>
            </m:r>
            <m:r>
              <m:rPr>
                <m:sty m:val="p"/>
              </m:rPr>
              <m:t>,</m:t>
            </m:r>
            <m:r>
              <m:rPr/>
              <m:t>y</m:t>
            </m:r>
            <m:r>
              <m:rPr>
                <m:sty m:val="p"/>
              </m:rPr>
              <m:t>−</m:t>
            </m:r>
            <m:r>
              <m:rPr/>
              <m:t>1</m:t>
            </m:r>
          </m:sub>
        </m:sSub>
      </m:oMath>
      <w:r>
        <w:t>。</w:t>
      </w:r>
    </w:p>
    <w:p w14:paraId="40113E60">
      <w:pPr>
        <w:numPr>
          <w:ilvl w:val="1"/>
          <w:numId w:val="1"/>
        </w:numPr>
      </w:pPr>
      <w:r>
        <w:rPr>
          <w:rFonts w:hint="eastAsia"/>
        </w:rPr>
        <w:t>蔬菜类:</w:t>
      </w:r>
      <w:r>
        <w:t xml:space="preserve"> </w:t>
      </w:r>
      <m:oMath>
        <m:sSub>
          <m:sSubPr/>
          <m:e>
            <m:limUpp>
              <m:limUppPr/>
              <m:e>
                <m:r>
                  <m:rPr/>
                  <m:t>P</m:t>
                </m:r>
              </m:e>
              <m:lim>
                <m:r>
                  <m:rPr>
                    <m:sty m:val="p"/>
                  </m:rPr>
                  <m:t>―</m:t>
                </m:r>
              </m:lim>
            </m:limUpp>
          </m:e>
          <m:sub>
            <m:r>
              <m:rPr/>
              <m:t>jy</m:t>
            </m:r>
          </m:sub>
        </m:sSub>
        <m:r>
          <m:rPr>
            <m:sty m:val="p"/>
          </m:rPr>
          <m:t>=</m:t>
        </m:r>
        <m:sSub>
          <m:sSubPr/>
          <m:e>
            <m:limLow>
              <m:limLowPr/>
              <m:e>
                <m:r>
                  <m:rPr/>
                  <m:t>P</m:t>
                </m:r>
              </m:e>
              <m:lim>
                <m:r>
                  <m:rPr>
                    <m:sty m:val="p"/>
                  </m:rPr>
                  <m:t>―</m:t>
                </m:r>
              </m:lim>
            </m:limLow>
          </m:e>
          <m:sub>
            <m:r>
              <m:rPr/>
              <m:t>jy</m:t>
            </m:r>
          </m:sub>
        </m:sSub>
        <m:r>
          <m:rPr>
            <m:sty m:val="p"/>
          </m:rPr>
          <m:t>=</m:t>
        </m:r>
        <m:r>
          <m:rPr/>
          <m:t>1.05</m:t>
        </m:r>
        <m:r>
          <m:rPr>
            <m:sty m:val="p"/>
          </m:rPr>
          <m:t>⋅</m:t>
        </m:r>
        <m:sSub>
          <m:sSubPr/>
          <m:e>
            <m:limUpp>
              <m:limUppPr/>
              <m:e>
                <m:r>
                  <m:rPr/>
                  <m:t>P</m:t>
                </m:r>
              </m:e>
              <m:lim>
                <m:r>
                  <m:rPr>
                    <m:sty m:val="p"/>
                  </m:rPr>
                  <m:t>―</m:t>
                </m:r>
              </m:lim>
            </m:limUpp>
          </m:e>
          <m:sub>
            <m:r>
              <m:rPr/>
              <m:t>j</m:t>
            </m:r>
            <m:r>
              <m:rPr>
                <m:sty m:val="p"/>
              </m:rPr>
              <m:t>,</m:t>
            </m:r>
            <m:r>
              <m:rPr/>
              <m:t>y</m:t>
            </m:r>
            <m:r>
              <m:rPr>
                <m:sty m:val="p"/>
              </m:rPr>
              <m:t>−</m:t>
            </m:r>
            <m:r>
              <m:rPr/>
              <m:t>1</m:t>
            </m:r>
          </m:sub>
        </m:sSub>
      </m:oMath>
      <w:r>
        <w:t>。</w:t>
      </w:r>
    </w:p>
    <w:p w14:paraId="7099694C">
      <w:pPr>
        <w:numPr>
          <w:ilvl w:val="1"/>
          <w:numId w:val="1"/>
        </w:numPr>
      </w:pPr>
      <w:r>
        <w:rPr>
          <w:rFonts w:hint="eastAsia"/>
        </w:rPr>
        <w:t>羊肚菌:</w:t>
      </w:r>
      <w:r>
        <w:t xml:space="preserve"> </w:t>
      </w:r>
      <m:oMath>
        <m:sSub>
          <m:sSubPr/>
          <m:e>
            <m:limUpp>
              <m:limUppPr/>
              <m:e>
                <m:r>
                  <m:rPr/>
                  <m:t>P</m:t>
                </m:r>
              </m:e>
              <m:lim>
                <m:r>
                  <m:rPr>
                    <m:sty m:val="p"/>
                  </m:rPr>
                  <m:t>―</m:t>
                </m:r>
              </m:lim>
            </m:limUpp>
          </m:e>
          <m:sub>
            <m:r>
              <m:rPr/>
              <m:t>jy</m:t>
            </m:r>
          </m:sub>
        </m:sSub>
        <m:r>
          <m:rPr>
            <m:sty m:val="p"/>
          </m:rPr>
          <m:t>=</m:t>
        </m:r>
        <m:sSub>
          <m:sSubPr/>
          <m:e>
            <m:limLow>
              <m:limLowPr/>
              <m:e>
                <m:r>
                  <m:rPr/>
                  <m:t>P</m:t>
                </m:r>
              </m:e>
              <m:lim>
                <m:r>
                  <m:rPr>
                    <m:sty m:val="p"/>
                  </m:rPr>
                  <m:t>―</m:t>
                </m:r>
              </m:lim>
            </m:limLow>
          </m:e>
          <m:sub>
            <m:r>
              <m:rPr/>
              <m:t>jy</m:t>
            </m:r>
          </m:sub>
        </m:sSub>
        <m:r>
          <m:rPr>
            <m:sty m:val="p"/>
          </m:rPr>
          <m:t>=</m:t>
        </m:r>
        <m:r>
          <m:rPr/>
          <m:t>0.95</m:t>
        </m:r>
        <m:r>
          <m:rPr>
            <m:sty m:val="p"/>
          </m:rPr>
          <m:t>⋅</m:t>
        </m:r>
        <m:sSub>
          <m:sSubPr/>
          <m:e>
            <m:limUpp>
              <m:limUppPr/>
              <m:e>
                <m:r>
                  <m:rPr/>
                  <m:t>P</m:t>
                </m:r>
              </m:e>
              <m:lim>
                <m:r>
                  <m:rPr>
                    <m:sty m:val="p"/>
                  </m:rPr>
                  <m:t>―</m:t>
                </m:r>
              </m:lim>
            </m:limUpp>
          </m:e>
          <m:sub>
            <m:r>
              <m:rPr/>
              <m:t>j</m:t>
            </m:r>
            <m:r>
              <m:rPr>
                <m:sty m:val="p"/>
              </m:rPr>
              <m:t>,</m:t>
            </m:r>
            <m:r>
              <m:rPr/>
              <m:t>y</m:t>
            </m:r>
            <m:r>
              <m:rPr>
                <m:sty m:val="p"/>
              </m:rPr>
              <m:t>−</m:t>
            </m:r>
            <m:r>
              <m:rPr/>
              <m:t>1</m:t>
            </m:r>
          </m:sub>
        </m:sSub>
      </m:oMath>
      <w:r>
        <w:t>。</w:t>
      </w:r>
    </w:p>
    <w:p w14:paraId="10FEB44E">
      <w:pPr>
        <w:numPr>
          <w:ilvl w:val="1"/>
          <w:numId w:val="1"/>
        </w:numPr>
      </w:pPr>
      <w:r>
        <w:rPr>
          <w:rFonts w:hint="eastAsia"/>
        </w:rPr>
        <w:t>其他食用菌:</w:t>
      </w:r>
      <w:r>
        <w:t xml:space="preserve"> </w:t>
      </w:r>
      <m:oMath>
        <m:sSub>
          <m:sSubPr/>
          <m:e>
            <m:limLow>
              <m:limLowPr/>
              <m:e>
                <m:r>
                  <m:rPr/>
                  <m:t>P</m:t>
                </m:r>
              </m:e>
              <m:lim>
                <m:r>
                  <m:rPr>
                    <m:sty m:val="p"/>
                  </m:rPr>
                  <m:t>―</m:t>
                </m:r>
              </m:lim>
            </m:limLow>
          </m:e>
          <m:sub>
            <m:r>
              <m:rPr/>
              <m:t>jy</m:t>
            </m:r>
          </m:sub>
        </m:sSub>
        <m:r>
          <m:rPr>
            <m:sty m:val="p"/>
          </m:rPr>
          <m:t>=</m:t>
        </m:r>
        <m:r>
          <m:rPr/>
          <m:t>0.95</m:t>
        </m:r>
        <m:r>
          <m:rPr>
            <m:sty m:val="p"/>
          </m:rPr>
          <m:t>⋅</m:t>
        </m:r>
        <m:sSub>
          <m:sSubPr/>
          <m:e>
            <m:limUpp>
              <m:limUppPr/>
              <m:e>
                <m:r>
                  <m:rPr/>
                  <m:t>P</m:t>
                </m:r>
              </m:e>
              <m:lim>
                <m:r>
                  <m:rPr>
                    <m:sty m:val="p"/>
                  </m:rPr>
                  <m:t>―</m:t>
                </m:r>
              </m:lim>
            </m:limUpp>
          </m:e>
          <m:sub>
            <m:r>
              <m:rPr/>
              <m:t>j</m:t>
            </m:r>
            <m:r>
              <m:rPr>
                <m:sty m:val="p"/>
              </m:rPr>
              <m:t>,</m:t>
            </m:r>
            <m:r>
              <m:rPr/>
              <m:t>y</m:t>
            </m:r>
            <m:r>
              <m:rPr>
                <m:sty m:val="p"/>
              </m:rPr>
              <m:t>−</m:t>
            </m:r>
            <m:r>
              <m:rPr/>
              <m:t>1</m:t>
            </m:r>
          </m:sub>
        </m:sSub>
      </m:oMath>
      <w:r>
        <w:t xml:space="preserve">, </w:t>
      </w:r>
      <m:oMath>
        <m:sSub>
          <m:sSubPr/>
          <m:e>
            <m:limUpp>
              <m:limUppPr/>
              <m:e>
                <m:r>
                  <m:rPr/>
                  <m:t>P</m:t>
                </m:r>
              </m:e>
              <m:lim>
                <m:r>
                  <m:rPr>
                    <m:sty m:val="p"/>
                  </m:rPr>
                  <m:t>―</m:t>
                </m:r>
              </m:lim>
            </m:limUpp>
          </m:e>
          <m:sub>
            <m:r>
              <m:rPr/>
              <m:t>jy</m:t>
            </m:r>
          </m:sub>
        </m:sSub>
        <m:r>
          <m:rPr>
            <m:sty m:val="p"/>
          </m:rPr>
          <m:t>=</m:t>
        </m:r>
        <m:r>
          <m:rPr/>
          <m:t>0.99</m:t>
        </m:r>
        <m:r>
          <m:rPr>
            <m:sty m:val="p"/>
          </m:rPr>
          <m:t>⋅</m:t>
        </m:r>
        <m:sSub>
          <m:sSubPr/>
          <m:e>
            <m:limUpp>
              <m:limUppPr/>
              <m:e>
                <m:r>
                  <m:rPr/>
                  <m:t>P</m:t>
                </m:r>
              </m:e>
              <m:lim>
                <m:r>
                  <m:rPr>
                    <m:sty m:val="p"/>
                  </m:rPr>
                  <m:t>―</m:t>
                </m:r>
              </m:lim>
            </m:limUpp>
          </m:e>
          <m:sub>
            <m:r>
              <m:rPr/>
              <m:t>j</m:t>
            </m:r>
            <m:r>
              <m:rPr>
                <m:sty m:val="p"/>
              </m:rPr>
              <m:t>,</m:t>
            </m:r>
            <m:r>
              <m:rPr/>
              <m:t>y</m:t>
            </m:r>
            <m:r>
              <m:rPr>
                <m:sty m:val="p"/>
              </m:rPr>
              <m:t>−</m:t>
            </m:r>
            <m:r>
              <m:rPr/>
              <m:t>1</m:t>
            </m:r>
          </m:sub>
        </m:sSub>
      </m:oMath>
      <w:r>
        <w:t>。</w:t>
      </w:r>
    </w:p>
    <w:bookmarkEnd w:id="3"/>
    <w:p w14:paraId="52AC976D">
      <w:pPr>
        <w:pStyle w:val="6"/>
      </w:pPr>
      <w:bookmarkStart w:id="4" w:name="ux51b3ux7b56ux53d8ux91cf"/>
      <w:r>
        <w:rPr>
          <w:b/>
          <w:bCs/>
        </w:rPr>
        <w:t xml:space="preserve">4. </w:t>
      </w:r>
      <w:r>
        <w:rPr>
          <w:rFonts w:hint="eastAsia"/>
          <w:b/>
          <w:bCs/>
        </w:rPr>
        <w:t>决策变量</w:t>
      </w:r>
    </w:p>
    <w:p w14:paraId="2CC08C38">
      <w:pPr>
        <w:numPr>
          <w:ilvl w:val="0"/>
          <w:numId w:val="1"/>
        </w:numPr>
      </w:pPr>
      <m:oMath>
        <m:sSub>
          <m:sSubPr/>
          <m:e>
            <m:r>
              <m:rPr/>
              <m:t>a</m:t>
            </m:r>
          </m:e>
          <m:sub>
            <m:r>
              <m:rPr/>
              <m:t>ijky</m:t>
            </m:r>
          </m:sub>
        </m:sSub>
      </m:oMath>
      <w:r>
        <w:t xml:space="preserve">: </w:t>
      </w:r>
      <w:r>
        <w:rPr>
          <w:rFonts w:hint="eastAsia"/>
        </w:rPr>
        <w:t>（连续变量）在</w:t>
      </w:r>
      <w:r>
        <w:t xml:space="preserve"> </w:t>
      </w:r>
      <m:oMath>
        <m:r>
          <m:rPr/>
          <m:t>y</m:t>
        </m:r>
      </m:oMath>
      <w:r>
        <w:t xml:space="preserve"> </w:t>
      </w:r>
      <w:r>
        <w:rPr>
          <w:rFonts w:hint="eastAsia"/>
        </w:rPr>
        <w:t>年</w:t>
      </w:r>
      <w:r>
        <w:t xml:space="preserve"> </w:t>
      </w:r>
      <m:oMath>
        <m:r>
          <m:rPr/>
          <m:t>k</m:t>
        </m:r>
      </m:oMath>
      <w:r>
        <w:t xml:space="preserve"> </w:t>
      </w:r>
      <w:r>
        <w:rPr>
          <w:rFonts w:hint="eastAsia"/>
        </w:rPr>
        <w:t>季于</w:t>
      </w:r>
      <w:r>
        <w:t xml:space="preserve"> </w:t>
      </w:r>
      <m:oMath>
        <m:r>
          <m:rPr/>
          <m:t>i</m:t>
        </m:r>
      </m:oMath>
      <w:r>
        <w:t xml:space="preserve"> </w:t>
      </w:r>
      <w:r>
        <w:rPr>
          <w:rFonts w:hint="eastAsia"/>
        </w:rPr>
        <w:t>地块种植</w:t>
      </w:r>
      <w:r>
        <w:t xml:space="preserve"> </w:t>
      </w:r>
      <m:oMath>
        <m:r>
          <m:rPr/>
          <m:t>j</m:t>
        </m:r>
      </m:oMath>
      <w:r>
        <w:t xml:space="preserve"> </w:t>
      </w:r>
      <w:r>
        <w:rPr>
          <w:rFonts w:hint="eastAsia"/>
        </w:rPr>
        <w:t>作物的面积。</w:t>
      </w:r>
    </w:p>
    <w:p w14:paraId="14ED0CCE">
      <w:pPr>
        <w:numPr>
          <w:ilvl w:val="0"/>
          <w:numId w:val="1"/>
        </w:numPr>
      </w:pPr>
      <m:oMath>
        <m:sSub>
          <m:sSubPr/>
          <m:e>
            <m:r>
              <m:rPr/>
              <m:t>x</m:t>
            </m:r>
          </m:e>
          <m:sub>
            <m:r>
              <m:rPr/>
              <m:t>ijky</m:t>
            </m:r>
          </m:sub>
        </m:sSub>
      </m:oMath>
      <w:r>
        <w:t xml:space="preserve">: </w:t>
      </w:r>
      <w:r>
        <w:rPr>
          <w:rFonts w:hint="eastAsia"/>
        </w:rPr>
        <w:t>（0-1变量）是否在</w:t>
      </w:r>
      <w:r>
        <w:t xml:space="preserve"> </w:t>
      </w:r>
      <m:oMath>
        <m:r>
          <m:rPr/>
          <m:t>y</m:t>
        </m:r>
      </m:oMath>
      <w:r>
        <w:t xml:space="preserve"> </w:t>
      </w:r>
      <w:r>
        <w:rPr>
          <w:rFonts w:hint="eastAsia"/>
        </w:rPr>
        <w:t>年</w:t>
      </w:r>
      <w:r>
        <w:t xml:space="preserve"> </w:t>
      </w:r>
      <m:oMath>
        <m:r>
          <m:rPr/>
          <m:t>k</m:t>
        </m:r>
      </m:oMath>
      <w:r>
        <w:t xml:space="preserve"> </w:t>
      </w:r>
      <w:r>
        <w:rPr>
          <w:rFonts w:hint="eastAsia"/>
        </w:rPr>
        <w:t>季于</w:t>
      </w:r>
      <w:r>
        <w:t xml:space="preserve"> </w:t>
      </w:r>
      <m:oMath>
        <m:r>
          <m:rPr/>
          <m:t>i</m:t>
        </m:r>
      </m:oMath>
      <w:r>
        <w:t xml:space="preserve"> </w:t>
      </w:r>
      <w:r>
        <w:rPr>
          <w:rFonts w:hint="eastAsia"/>
        </w:rPr>
        <w:t>地块种植</w:t>
      </w:r>
      <w:r>
        <w:t xml:space="preserve"> </w:t>
      </w:r>
      <m:oMath>
        <m:r>
          <m:rPr/>
          <m:t>j</m:t>
        </m:r>
      </m:oMath>
      <w:r>
        <w:t xml:space="preserve"> </w:t>
      </w:r>
      <w:r>
        <w:rPr>
          <w:rFonts w:hint="eastAsia"/>
        </w:rPr>
        <w:t>作物。</w:t>
      </w:r>
    </w:p>
    <w:p w14:paraId="310FAEBE">
      <w:pPr>
        <w:numPr>
          <w:ilvl w:val="0"/>
          <w:numId w:val="1"/>
        </w:numPr>
      </w:pPr>
      <m:oMath>
        <m:r>
          <m:rPr/>
          <m:t>norma</m:t>
        </m:r>
        <m:sSub>
          <m:sSubPr/>
          <m:e>
            <m:r>
              <m:rPr/>
              <m:t>l</m:t>
            </m:r>
          </m:e>
          <m:sub>
            <m:r>
              <m:rPr/>
              <m:t>jy</m:t>
            </m:r>
          </m:sub>
        </m:sSub>
      </m:oMath>
      <w:r>
        <w:t xml:space="preserve">: </w:t>
      </w:r>
      <w:r>
        <w:rPr>
          <w:rFonts w:hint="eastAsia"/>
        </w:rPr>
        <w:t>（辅助变量）</w:t>
      </w:r>
      <m:oMath>
        <m:r>
          <m:rPr/>
          <m:t>y</m:t>
        </m:r>
      </m:oMath>
      <w:r>
        <w:t xml:space="preserve"> </w:t>
      </w:r>
      <w:r>
        <w:rPr>
          <w:rFonts w:hint="eastAsia"/>
        </w:rPr>
        <w:t>年</w:t>
      </w:r>
      <w:r>
        <w:t xml:space="preserve"> </w:t>
      </w:r>
      <m:oMath>
        <m:r>
          <m:rPr/>
          <m:t>j</m:t>
        </m:r>
      </m:oMath>
      <w:r>
        <w:t xml:space="preserve"> </w:t>
      </w:r>
      <w:r>
        <w:rPr>
          <w:rFonts w:hint="eastAsia"/>
        </w:rPr>
        <w:t>作物在正常售价下的销售产量。</w:t>
      </w:r>
    </w:p>
    <w:p w14:paraId="5CDD57AD">
      <w:pPr>
        <w:numPr>
          <w:ilvl w:val="0"/>
          <w:numId w:val="1"/>
        </w:numPr>
      </w:pPr>
      <m:oMath>
        <m:r>
          <m:rPr/>
          <m:t>ove</m:t>
        </m:r>
        <m:sSub>
          <m:sSubPr/>
          <m:e>
            <m:r>
              <m:rPr/>
              <m:t>r</m:t>
            </m:r>
          </m:e>
          <m:sub>
            <m:r>
              <m:rPr/>
              <m:t>jy</m:t>
            </m:r>
          </m:sub>
        </m:sSub>
      </m:oMath>
      <w:r>
        <w:t xml:space="preserve">: </w:t>
      </w:r>
      <w:r>
        <w:rPr>
          <w:rFonts w:hint="eastAsia"/>
        </w:rPr>
        <w:t>（辅助变量）</w:t>
      </w:r>
      <m:oMath>
        <m:r>
          <m:rPr/>
          <m:t>y</m:t>
        </m:r>
      </m:oMath>
      <w:r>
        <w:t xml:space="preserve"> </w:t>
      </w:r>
      <w:r>
        <w:rPr>
          <w:rFonts w:hint="eastAsia"/>
        </w:rPr>
        <w:t>年</w:t>
      </w:r>
      <w:r>
        <w:t xml:space="preserve"> </w:t>
      </w:r>
      <m:oMath>
        <m:r>
          <m:rPr/>
          <m:t>j</m:t>
        </m:r>
      </m:oMath>
      <w:r>
        <w:t xml:space="preserve"> </w:t>
      </w:r>
      <w:r>
        <w:rPr>
          <w:rFonts w:hint="eastAsia"/>
        </w:rPr>
        <w:t>作物在降价50%下的销售产量。</w:t>
      </w:r>
    </w:p>
    <w:p w14:paraId="212C5C29">
      <w:pPr>
        <w:numPr>
          <w:ilvl w:val="0"/>
          <w:numId w:val="1"/>
        </w:numPr>
      </w:pPr>
      <m:oMath>
        <m:r>
          <m:rPr>
            <m:sty m:val="p"/>
          </m:rPr>
          <m:t>Γ</m:t>
        </m:r>
      </m:oMath>
      <w:r>
        <w:t xml:space="preserve">: </w:t>
      </w:r>
      <w:r>
        <w:rPr>
          <w:rFonts w:hint="eastAsia"/>
        </w:rPr>
        <w:t>（连续变量）模型优化的核心，代表7年内的</w:t>
      </w:r>
      <w:r>
        <w:rPr>
          <w:rFonts w:hint="eastAsia"/>
          <w:b/>
          <w:bCs/>
        </w:rPr>
        <w:t>年度平均保底利润</w:t>
      </w:r>
      <w:r>
        <w:t>。</w:t>
      </w:r>
    </w:p>
    <w:bookmarkEnd w:id="4"/>
    <w:p w14:paraId="5DB7DF3F">
      <w:pPr>
        <w:pStyle w:val="6"/>
      </w:pPr>
      <w:bookmarkStart w:id="5" w:name="ux76eeux6807ux51fdux6570"/>
      <w:r>
        <w:rPr>
          <w:b/>
          <w:bCs/>
        </w:rPr>
        <w:t xml:space="preserve">5. </w:t>
      </w:r>
      <w:r>
        <w:rPr>
          <w:rFonts w:hint="eastAsia"/>
          <w:b/>
          <w:bCs/>
        </w:rPr>
        <w:t>目标函数</w:t>
      </w:r>
    </w:p>
    <w:p w14:paraId="73974EA6">
      <w:pPr>
        <w:pStyle w:val="23"/>
      </w:pPr>
      <w:r>
        <w:rPr>
          <w:rFonts w:hint="eastAsia"/>
        </w:rPr>
        <w:t>目标是最大化年度平均保底利润</w:t>
      </w:r>
      <w:r>
        <w:t xml:space="preserve"> </w:t>
      </w:r>
      <m:oMath>
        <m:r>
          <m:rPr>
            <m:sty m:val="p"/>
          </m:rPr>
          <m:t>Γ</m:t>
        </m:r>
      </m:oMath>
      <w:r>
        <w:t>。</w:t>
      </w:r>
    </w:p>
    <w:p w14:paraId="2132A5D7">
      <w:pPr>
        <w:pStyle w:val="3"/>
      </w:pPr>
      <m:oMathPara>
        <m:oMathParaPr>
          <m:jc m:val="center"/>
        </m:oMathParaPr>
        <m:oMath>
          <m:r>
            <m:rPr>
              <m:nor/>
              <m:sty m:val="p"/>
            </m:rPr>
            <w:rPr>
              <w:b w:val="0"/>
              <w:i w:val="0"/>
            </w:rPr>
            <m:t>Maximize</m:t>
          </m:r>
          <m:r>
            <m:rPr/>
            <m:t> </m:t>
          </m:r>
          <m:r>
            <m:rPr>
              <m:sty m:val="p"/>
            </m:rPr>
            <m:t>Γ</m:t>
          </m:r>
        </m:oMath>
      </m:oMathPara>
    </w:p>
    <w:bookmarkEnd w:id="5"/>
    <w:p w14:paraId="70B2C03A">
      <w:pPr>
        <w:pStyle w:val="6"/>
      </w:pPr>
      <w:bookmarkStart w:id="6" w:name="ux7ea6ux675fux6761ux4ef6"/>
      <w:r>
        <w:rPr>
          <w:b/>
          <w:bCs/>
        </w:rPr>
        <w:t xml:space="preserve">6. </w:t>
      </w:r>
      <w:r>
        <w:rPr>
          <w:rFonts w:hint="eastAsia"/>
          <w:b/>
          <w:bCs/>
        </w:rPr>
        <w:t>约束条件</w:t>
      </w:r>
    </w:p>
    <w:p w14:paraId="0E664F51">
      <w:pPr>
        <w:pStyle w:val="23"/>
      </w:pPr>
      <w:r>
        <w:rPr>
          <w:b/>
          <w:bCs/>
        </w:rPr>
        <w:t xml:space="preserve">1. </w:t>
      </w:r>
      <w:r>
        <w:rPr>
          <w:rFonts w:hint="eastAsia"/>
          <w:b/>
          <w:bCs/>
        </w:rPr>
        <w:t>核心鲁棒约束</w:t>
      </w:r>
    </w:p>
    <w:p w14:paraId="5BB36949">
      <w:pPr>
        <w:pStyle w:val="3"/>
      </w:pPr>
      <w:r>
        <w:rPr>
          <w:rFonts w:hint="eastAsia"/>
        </w:rPr>
        <w:t>总利润在任何不确定性场景下都必须不低于总保底利润。</w:t>
      </w:r>
    </w:p>
    <w:p w14:paraId="3E0201C0">
      <w:pPr>
        <w:pStyle w:val="3"/>
      </w:pPr>
      <m:oMathPara>
        <m:oMathParaPr>
          <m:jc m:val="center"/>
        </m:oMathParaPr>
        <m:oMath>
          <m:nary>
            <m:naryPr>
              <m:chr m:val="∑"/>
              <m:limLoc m:val="undOvr"/>
              <m:supHide m:val="1"/>
            </m:naryPr>
            <m:sub>
              <m:r>
                <m:rPr/>
                <m:t>y</m:t>
              </m:r>
              <m:r>
                <m:rPr>
                  <m:sty m:val="p"/>
                </m:rPr>
                <m:t>∈</m:t>
              </m:r>
              <m:r>
                <m:rPr/>
                <m:t>Y</m:t>
              </m:r>
            </m:sub>
            <m:sup>
              <m:r>
                <m:rPr/>
                <m:t>​</m:t>
              </m:r>
            </m:sup>
            <m:e>
              <m:sSub>
                <m:sSubPr/>
                <m:e>
                  <m:r>
                    <m:rPr>
                      <m:nor/>
                      <m:sty m:val="p"/>
                    </m:rPr>
                    <w:rPr>
                      <w:b w:val="0"/>
                      <w:i w:val="0"/>
                    </w:rPr>
                    <m:t>Profit</m:t>
                  </m:r>
                </m:e>
                <m:sub>
                  <m:r>
                    <m:rPr/>
                    <m:t>y</m:t>
                  </m:r>
                </m:sub>
              </m:sSub>
            </m:e>
          </m:nary>
          <m:r>
            <m:rPr>
              <m:sty m:val="p"/>
            </m:rPr>
            <m:t>≥</m:t>
          </m:r>
          <m:r>
            <m:rPr/>
            <m:t>7</m:t>
          </m:r>
          <m:r>
            <m:rPr>
              <m:sty m:val="p"/>
            </m:rPr>
            <m:t>⋅Γ,</m:t>
          </m:r>
          <m:r>
            <m:rPr/>
            <m:t> </m:t>
          </m:r>
          <m:r>
            <m:rPr>
              <m:sty m:val="p"/>
            </m:rPr>
            <m:t>∀(</m:t>
          </m:r>
          <m:r>
            <m:rPr/>
            <m:t>yield</m:t>
          </m:r>
          <m:r>
            <m:rPr>
              <m:sty m:val="p"/>
            </m:rPr>
            <m:t>,</m:t>
          </m:r>
          <m:r>
            <m:rPr/>
            <m:t>sale</m:t>
          </m:r>
          <m:r>
            <m:rPr>
              <m:sty m:val="p"/>
            </m:rPr>
            <m:t>,</m:t>
          </m:r>
          <m:r>
            <m:rPr/>
            <m:t>C</m:t>
          </m:r>
          <m:r>
            <m:rPr>
              <m:sty m:val="p"/>
            </m:rPr>
            <m:t>,</m:t>
          </m:r>
          <m:r>
            <m:rPr/>
            <m:t>P</m:t>
          </m:r>
          <m:r>
            <m:rPr>
              <m:sty m:val="p"/>
            </m:rPr>
            <m:t>)∈</m:t>
          </m:r>
          <m:r>
            <m:rPr/>
            <m:t>U</m:t>
          </m:r>
        </m:oMath>
      </m:oMathPara>
    </w:p>
    <w:p w14:paraId="304AFC07">
      <w:pPr>
        <w:pStyle w:val="23"/>
      </w:pPr>
      <w:r>
        <w:rPr>
          <w:rFonts w:hint="eastAsia"/>
        </w:rPr>
        <w:t>其中，年度利润</w:t>
      </w:r>
      <w:r>
        <w:t xml:space="preserve"> </w:t>
      </w:r>
      <m:oMath>
        <m:sSub>
          <m:sSubPr/>
          <m:e>
            <m:r>
              <m:rPr>
                <m:nor/>
                <m:sty m:val="p"/>
              </m:rPr>
              <w:rPr>
                <w:b w:val="0"/>
                <w:i w:val="0"/>
              </w:rPr>
              <m:t>Profit</m:t>
            </m:r>
          </m:e>
          <m:sub>
            <m:r>
              <m:rPr/>
              <m:t>y</m:t>
            </m:r>
          </m:sub>
        </m:sSub>
      </m:oMath>
      <w:r>
        <w:t xml:space="preserve"> </w:t>
      </w:r>
      <w:r>
        <w:rPr>
          <w:rFonts w:hint="eastAsia"/>
        </w:rPr>
        <w:t>的计算方式为：</w:t>
      </w:r>
    </w:p>
    <w:p w14:paraId="21141C8A">
      <w:pPr>
        <w:pStyle w:val="3"/>
      </w:pPr>
      <m:oMathPara>
        <m:oMathParaPr>
          <m:jc m:val="center"/>
        </m:oMathParaPr>
        <m:oMath>
          <m:sSub>
            <m:sSubPr/>
            <m:e>
              <m:r>
                <m:rPr>
                  <m:nor/>
                  <m:sty m:val="p"/>
                </m:rPr>
                <w:rPr>
                  <w:b w:val="0"/>
                  <w:i w:val="0"/>
                </w:rPr>
                <m:t>Profit</m:t>
              </m:r>
            </m:e>
            <m:sub>
              <m:r>
                <m:rPr/>
                <m:t>y</m:t>
              </m:r>
            </m:sub>
          </m:sSub>
          <m:r>
            <m:rPr>
              <m:sty m:val="p"/>
            </m:rPr>
            <m:t>=</m:t>
          </m:r>
          <m:d>
            <m:dPr>
              <m:sepChr m:val=""/>
            </m:dPr>
            <m:e>
              <m:nary>
                <m:naryPr>
                  <m:chr m:val="∑"/>
                  <m:limLoc m:val="undOvr"/>
                  <m:supHide m:val="1"/>
                </m:naryPr>
                <m:sub>
                  <m:r>
                    <m:rPr/>
                    <m:t>j</m:t>
                  </m:r>
                  <m:r>
                    <m:rPr>
                      <m:sty m:val="p"/>
                    </m:rPr>
                    <m:t>∈</m:t>
                  </m:r>
                  <m:r>
                    <m:rPr/>
                    <m:t>J</m:t>
                  </m:r>
                </m:sub>
                <m:sup>
                  <m:r>
                    <m:rPr/>
                    <m:t>​</m:t>
                  </m:r>
                </m:sup>
                <m:e>
                  <m:r>
                    <m:rPr>
                      <m:sty m:val="p"/>
                    </m:rPr>
                    <m:t>(</m:t>
                  </m:r>
                </m:e>
              </m:nary>
              <m:r>
                <m:rPr/>
                <m:t>norma</m:t>
              </m:r>
              <m:sSub>
                <m:sSubPr/>
                <m:e>
                  <m:r>
                    <m:rPr/>
                    <m:t>l</m:t>
                  </m:r>
                </m:e>
                <m:sub>
                  <m:r>
                    <m:rPr/>
                    <m:t>jy</m:t>
                  </m:r>
                </m:sub>
              </m:sSub>
              <m:r>
                <m:rPr>
                  <m:sty m:val="p"/>
                </m:rPr>
                <m:t>⋅</m:t>
              </m:r>
              <m:sSub>
                <m:sSubPr/>
                <m:e>
                  <m:r>
                    <m:rPr/>
                    <m:t>P</m:t>
                  </m:r>
                </m:e>
                <m:sub>
                  <m:r>
                    <m:rPr/>
                    <m:t>jy</m:t>
                  </m:r>
                </m:sub>
              </m:sSub>
              <m:r>
                <m:rPr>
                  <m:sty m:val="p"/>
                </m:rPr>
                <m:t>+</m:t>
              </m:r>
              <m:r>
                <m:rPr/>
                <m:t>ove</m:t>
              </m:r>
              <m:sSub>
                <m:sSubPr/>
                <m:e>
                  <m:r>
                    <m:rPr/>
                    <m:t>r</m:t>
                  </m:r>
                </m:e>
                <m:sub>
                  <m:r>
                    <m:rPr/>
                    <m:t>jy</m:t>
                  </m:r>
                </m:sub>
              </m:sSub>
              <m:r>
                <m:rPr>
                  <m:sty m:val="p"/>
                </m:rPr>
                <m:t>⋅</m:t>
              </m:r>
              <m:r>
                <m:rPr/>
                <m:t>0.5</m:t>
              </m:r>
              <m:r>
                <m:rPr>
                  <m:sty m:val="p"/>
                </m:rPr>
                <m:t>⋅</m:t>
              </m:r>
              <m:sSub>
                <m:sSubPr/>
                <m:e>
                  <m:r>
                    <m:rPr/>
                    <m:t>P</m:t>
                  </m:r>
                </m:e>
                <m:sub>
                  <m:r>
                    <m:rPr/>
                    <m:t>jy</m:t>
                  </m:r>
                </m:sub>
              </m:sSub>
              <m:r>
                <m:rPr>
                  <m:sty m:val="p"/>
                </m:rPr>
                <m:t>)</m:t>
              </m:r>
            </m:e>
          </m:d>
          <m:r>
            <m:rPr>
              <m:sty m:val="p"/>
            </m:rPr>
            <m:t>−</m:t>
          </m:r>
          <m:d>
            <m:dPr>
              <m:sepChr m:val=""/>
            </m:dPr>
            <m:e>
              <m:nary>
                <m:naryPr>
                  <m:chr m:val="∑"/>
                  <m:limLoc m:val="undOvr"/>
                  <m:supHide m:val="1"/>
                </m:naryPr>
                <m:sub>
                  <m:r>
                    <m:rPr/>
                    <m:t>i</m:t>
                  </m:r>
                  <m:r>
                    <m:rPr>
                      <m:sty m:val="p"/>
                    </m:rPr>
                    <m:t>,</m:t>
                  </m:r>
                  <m:r>
                    <m:rPr/>
                    <m:t>j</m:t>
                  </m:r>
                  <m:r>
                    <m:rPr>
                      <m:sty m:val="p"/>
                    </m:rPr>
                    <m:t>,</m:t>
                  </m:r>
                  <m:r>
                    <m:rPr/>
                    <m:t>k</m:t>
                  </m:r>
                </m:sub>
                <m:sup>
                  <m:r>
                    <m:rPr/>
                    <m:t>​</m:t>
                  </m:r>
                </m:sup>
                <m:e>
                  <m:sSub>
                    <m:sSubPr/>
                    <m:e>
                      <m:r>
                        <m:rPr/>
                        <m:t>a</m:t>
                      </m:r>
                    </m:e>
                    <m:sub>
                      <m:r>
                        <m:rPr/>
                        <m:t>ijky</m:t>
                      </m:r>
                    </m:sub>
                  </m:sSub>
                </m:e>
              </m:nary>
              <m:r>
                <m:rPr>
                  <m:sty m:val="p"/>
                </m:rPr>
                <m:t>⋅</m:t>
              </m:r>
              <m:sSub>
                <m:sSubPr/>
                <m:e>
                  <m:r>
                    <m:rPr/>
                    <m:t>C</m:t>
                  </m:r>
                </m:e>
                <m:sub>
                  <m:r>
                    <m:rPr/>
                    <m:t>jy</m:t>
                  </m:r>
                </m:sub>
              </m:sSub>
            </m:e>
          </m:d>
        </m:oMath>
      </m:oMathPara>
    </w:p>
    <w:p w14:paraId="192556B5">
      <w:pPr>
        <w:pStyle w:val="23"/>
      </w:pPr>
      <w:r>
        <w:rPr>
          <w:rFonts w:hint="eastAsia"/>
          <w:i/>
          <w:iCs/>
        </w:rPr>
        <w:t>注：这个约束包含“对于任意场景”的条件，在实际求解时需要通过对偶理论或场景枚举等方法转化为一系列的线性约束。</w:t>
      </w:r>
    </w:p>
    <w:p w14:paraId="5F7168A8">
      <w:pPr>
        <w:pStyle w:val="3"/>
      </w:pPr>
      <w:r>
        <w:rPr>
          <w:b/>
          <w:bCs/>
        </w:rPr>
        <w:t xml:space="preserve">2. </w:t>
      </w:r>
      <w:r>
        <w:rPr>
          <w:rFonts w:hint="eastAsia"/>
          <w:b/>
          <w:bCs/>
        </w:rPr>
        <w:t>产量与销售关联约束</w:t>
      </w:r>
    </w:p>
    <w:p w14:paraId="3AAD6D65">
      <w:pPr>
        <w:pStyle w:val="3"/>
      </w:pPr>
      <m:oMathPara>
        <m:oMathParaPr>
          <m:jc m:val="center"/>
        </m:oMathParaPr>
        <m:oMath>
          <m:nary>
            <m:naryPr>
              <m:chr m:val="∑"/>
              <m:limLoc m:val="undOvr"/>
              <m:supHide m:val="1"/>
            </m:naryPr>
            <m:sub>
              <m:r>
                <m:rPr/>
                <m:t>i</m:t>
              </m:r>
              <m:r>
                <m:rPr>
                  <m:sty m:val="p"/>
                </m:rPr>
                <m:t>,</m:t>
              </m:r>
              <m:r>
                <m:rPr/>
                <m:t>k</m:t>
              </m:r>
            </m:sub>
            <m:sup>
              <m:r>
                <m:rPr/>
                <m:t>​</m:t>
              </m:r>
            </m:sup>
            <m:e>
              <m:sSub>
                <m:sSubPr/>
                <m:e>
                  <m:r>
                    <m:rPr/>
                    <m:t>a</m:t>
                  </m:r>
                </m:e>
                <m:sub>
                  <m:r>
                    <m:rPr/>
                    <m:t>ijky</m:t>
                  </m:r>
                </m:sub>
              </m:sSub>
            </m:e>
          </m:nary>
          <m:r>
            <m:rPr>
              <m:sty m:val="p"/>
            </m:rPr>
            <m:t>⋅</m:t>
          </m:r>
          <m:r>
            <m:rPr/>
            <m:t>yiel</m:t>
          </m:r>
          <m:sSub>
            <m:sSubPr/>
            <m:e>
              <m:r>
                <m:rPr/>
                <m:t>d</m:t>
              </m:r>
            </m:e>
            <m:sub>
              <m:r>
                <m:rPr/>
                <m:t>jy</m:t>
              </m:r>
            </m:sub>
          </m:sSub>
          <m:r>
            <m:rPr>
              <m:sty m:val="p"/>
            </m:rPr>
            <m:t>=</m:t>
          </m:r>
          <m:r>
            <m:rPr/>
            <m:t>norma</m:t>
          </m:r>
          <m:sSub>
            <m:sSubPr/>
            <m:e>
              <m:r>
                <m:rPr/>
                <m:t>l</m:t>
              </m:r>
            </m:e>
            <m:sub>
              <m:r>
                <m:rPr/>
                <m:t>jy</m:t>
              </m:r>
            </m:sub>
          </m:sSub>
          <m:r>
            <m:rPr>
              <m:sty m:val="p"/>
            </m:rPr>
            <m:t>+</m:t>
          </m:r>
          <m:r>
            <m:rPr/>
            <m:t>ove</m:t>
          </m:r>
          <m:sSub>
            <m:sSubPr/>
            <m:e>
              <m:r>
                <m:rPr/>
                <m:t>r</m:t>
              </m:r>
            </m:e>
            <m:sub>
              <m:r>
                <m:rPr/>
                <m:t>jy</m:t>
              </m:r>
            </m:sub>
          </m:sSub>
          <m:r>
            <m:rPr>
              <m:sty m:val="p"/>
            </m:rPr>
            <m:t>,</m:t>
          </m:r>
          <m:r>
            <m:rPr/>
            <m:t> </m:t>
          </m:r>
          <m:r>
            <m:rPr>
              <m:sty m:val="p"/>
            </m:rPr>
            <m:t>∀</m:t>
          </m:r>
          <m:r>
            <m:rPr/>
            <m:t>j</m:t>
          </m:r>
          <m:r>
            <m:rPr>
              <m:sty m:val="p"/>
            </m:rPr>
            <m:t>,</m:t>
          </m:r>
          <m:r>
            <m:rPr/>
            <m:t>y</m:t>
          </m:r>
          <m:r>
            <m:rPr>
              <m:sty m:val="p"/>
            </m:rPr>
            <m:t>,∀</m:t>
          </m:r>
          <m:r>
            <m:rPr/>
            <m:t>yiel</m:t>
          </m:r>
          <m:sSub>
            <m:sSubPr/>
            <m:e>
              <m:r>
                <m:rPr/>
                <m:t>d</m:t>
              </m:r>
            </m:e>
            <m:sub>
              <m:r>
                <m:rPr/>
                <m:t>jy</m:t>
              </m:r>
            </m:sub>
          </m:sSub>
          <m:r>
            <m:rPr>
              <m:sty m:val="p"/>
            </m:rPr>
            <m:t>∈</m:t>
          </m:r>
          <m:sSub>
            <m:sSubPr/>
            <m:e>
              <m:r>
                <m:rPr/>
                <m:t>U</m:t>
              </m:r>
            </m:e>
            <m:sub>
              <m:r>
                <m:rPr/>
                <m:t>yield</m:t>
              </m:r>
            </m:sub>
          </m:sSub>
        </m:oMath>
      </m:oMathPara>
    </w:p>
    <w:p w14:paraId="720CDAD2">
      <w:pPr>
        <w:pStyle w:val="23"/>
      </w:pPr>
      <w:r>
        <w:rPr>
          <w:rFonts w:hint="eastAsia"/>
          <w:i/>
          <w:iCs/>
        </w:rPr>
        <w:t>注：此约束也需要在所有产量不确定性场景下成立。</w:t>
      </w:r>
    </w:p>
    <w:p w14:paraId="0B3A92AC">
      <w:pPr>
        <w:pStyle w:val="3"/>
      </w:pPr>
      <w:r>
        <w:rPr>
          <w:b/>
          <w:bCs/>
        </w:rPr>
        <w:t xml:space="preserve">3. </w:t>
      </w:r>
      <w:r>
        <w:rPr>
          <w:rFonts w:hint="eastAsia"/>
          <w:b/>
          <w:bCs/>
        </w:rPr>
        <w:t>鲁棒化的正常销售上限约束</w:t>
      </w:r>
    </w:p>
    <w:p w14:paraId="5D2EFC03">
      <w:pPr>
        <w:pStyle w:val="3"/>
      </w:pPr>
      <w:r>
        <w:rPr>
          <w:rFonts w:hint="eastAsia"/>
        </w:rPr>
        <w:t>正常销售的产量不能超过**最坏情况（最低）**的预期销售量。</w:t>
      </w:r>
    </w:p>
    <w:p w14:paraId="16B09E19">
      <w:pPr>
        <w:pStyle w:val="3"/>
      </w:pPr>
      <m:oMathPara>
        <m:oMathParaPr>
          <m:jc m:val="center"/>
        </m:oMathParaPr>
        <m:oMath>
          <m:r>
            <m:rPr/>
            <m:t>norma</m:t>
          </m:r>
          <m:sSub>
            <m:sSubPr/>
            <m:e>
              <m:r>
                <m:rPr/>
                <m:t>l</m:t>
              </m:r>
            </m:e>
            <m:sub>
              <m:r>
                <m:rPr/>
                <m:t>jy</m:t>
              </m:r>
            </m:sub>
          </m:sSub>
          <m:r>
            <m:rPr>
              <m:sty m:val="p"/>
            </m:rPr>
            <m:t>≤</m:t>
          </m:r>
          <m:sSub>
            <m:sSubPr/>
            <m:e>
              <m:limLow>
                <m:limLowPr/>
                <m:e>
                  <m:r>
                    <m:rPr/>
                    <m:t>sale</m:t>
                  </m:r>
                </m:e>
                <m:lim>
                  <m:r>
                    <m:rPr>
                      <m:sty m:val="p"/>
                    </m:rPr>
                    <m:t>―</m:t>
                  </m:r>
                </m:lim>
              </m:limLow>
            </m:e>
            <m:sub>
              <m:r>
                <m:rPr/>
                <m:t>jy</m:t>
              </m:r>
            </m:sub>
          </m:sSub>
          <m:r>
            <m:rPr>
              <m:sty m:val="p"/>
            </m:rPr>
            <m:t>,</m:t>
          </m:r>
          <m:r>
            <m:rPr/>
            <m:t> </m:t>
          </m:r>
          <m:r>
            <m:rPr>
              <m:sty m:val="p"/>
            </m:rPr>
            <m:t>∀</m:t>
          </m:r>
          <m:r>
            <m:rPr/>
            <m:t>j</m:t>
          </m:r>
          <m:r>
            <m:rPr>
              <m:sty m:val="p"/>
            </m:rPr>
            <m:t>,</m:t>
          </m:r>
          <m:r>
            <m:rPr/>
            <m:t>y</m:t>
          </m:r>
        </m:oMath>
      </m:oMathPara>
    </w:p>
    <w:p w14:paraId="453D573F">
      <w:pPr>
        <w:pStyle w:val="23"/>
      </w:pPr>
      <w:r>
        <w:rPr>
          <w:b/>
          <w:bCs/>
        </w:rPr>
        <w:t xml:space="preserve">4. </w:t>
      </w:r>
      <w:r>
        <w:rPr>
          <w:rFonts w:hint="eastAsia"/>
          <w:b/>
          <w:bCs/>
        </w:rPr>
        <w:t>物理与管理约束（与问题一基本相同）</w:t>
      </w:r>
    </w:p>
    <w:p w14:paraId="139151F8">
      <w:pPr>
        <w:numPr>
          <w:ilvl w:val="0"/>
          <w:numId w:val="1"/>
        </w:numPr>
      </w:pPr>
      <w:r>
        <w:rPr>
          <w:rFonts w:hint="eastAsia"/>
          <w:b/>
          <w:bCs/>
        </w:rPr>
        <w:t>决策变量关联</w:t>
      </w:r>
      <w:r>
        <w:t>:</w:t>
      </w:r>
    </w:p>
    <w:p w14:paraId="62E0A345">
      <w:pPr>
        <w:pStyle w:val="3"/>
      </w:pPr>
      <m:oMathPara>
        <m:oMathParaPr>
          <m:jc m:val="center"/>
        </m:oMathParaPr>
        <m:oMath>
          <m:sSub>
            <m:sSubPr/>
            <m:e>
              <m:r>
                <m:rPr/>
                <m:t>a</m:t>
              </m:r>
            </m:e>
            <m:sub>
              <m:r>
                <m:rPr/>
                <m:t>ijky</m:t>
              </m:r>
            </m:sub>
          </m:sSub>
          <m:r>
            <m:rPr>
              <m:sty m:val="p"/>
            </m:rPr>
            <m:t>≤</m:t>
          </m:r>
          <m:sSub>
            <m:sSubPr/>
            <m:e>
              <m:r>
                <m:rPr/>
                <m:t>A</m:t>
              </m:r>
            </m:e>
            <m:sub>
              <m:r>
                <m:rPr/>
                <m:t>i</m:t>
              </m:r>
            </m:sub>
          </m:sSub>
          <m:r>
            <m:rPr>
              <m:sty m:val="p"/>
            </m:rPr>
            <m:t>⋅</m:t>
          </m:r>
          <m:sSub>
            <m:sSubPr/>
            <m:e>
              <m:r>
                <m:rPr/>
                <m:t>x</m:t>
              </m:r>
            </m:e>
            <m:sub>
              <m:r>
                <m:rPr/>
                <m:t>ijky</m:t>
              </m:r>
            </m:sub>
          </m:sSub>
          <m:r>
            <m:rPr>
              <m:sty m:val="p"/>
            </m:rPr>
            <m:t>;</m:t>
          </m:r>
          <m:r>
            <m:rPr/>
            <m:t> </m:t>
          </m:r>
          <m:sSub>
            <m:sSubPr/>
            <m:e>
              <m:r>
                <m:rPr/>
                <m:t>a</m:t>
              </m:r>
            </m:e>
            <m:sub>
              <m:r>
                <m:rPr/>
                <m:t>ijky</m:t>
              </m:r>
            </m:sub>
          </m:sSub>
          <m:r>
            <m:rPr>
              <m:sty m:val="p"/>
            </m:rPr>
            <m:t>≥</m:t>
          </m:r>
          <m:r>
            <m:rPr/>
            <m:t>ϵ</m:t>
          </m:r>
          <m:r>
            <m:rPr>
              <m:sty m:val="p"/>
            </m:rPr>
            <m:t>⋅</m:t>
          </m:r>
          <m:sSub>
            <m:sSubPr/>
            <m:e>
              <m:r>
                <m:rPr/>
                <m:t>x</m:t>
              </m:r>
            </m:e>
            <m:sub>
              <m:r>
                <m:rPr/>
                <m:t>ijky</m:t>
              </m:r>
            </m:sub>
          </m:sSub>
          <m:r>
            <m:rPr>
              <m:sty m:val="p"/>
            </m:rPr>
            <m:t>,</m:t>
          </m:r>
          <m:r>
            <m:rPr/>
            <m:t> </m:t>
          </m:r>
          <m:r>
            <m:rPr>
              <m:sty m:val="p"/>
            </m:rPr>
            <m:t>∀</m:t>
          </m:r>
          <m:r>
            <m:rPr/>
            <m:t>i</m:t>
          </m:r>
          <m:r>
            <m:rPr>
              <m:sty m:val="p"/>
            </m:rPr>
            <m:t>,</m:t>
          </m:r>
          <m:r>
            <m:rPr/>
            <m:t>j</m:t>
          </m:r>
          <m:r>
            <m:rPr>
              <m:sty m:val="p"/>
            </m:rPr>
            <m:t>,</m:t>
          </m:r>
          <m:r>
            <m:rPr/>
            <m:t>k</m:t>
          </m:r>
          <m:r>
            <m:rPr>
              <m:sty m:val="p"/>
            </m:rPr>
            <m:t>,</m:t>
          </m:r>
          <m:r>
            <m:rPr/>
            <m:t>y</m:t>
          </m:r>
        </m:oMath>
      </m:oMathPara>
    </w:p>
    <w:p w14:paraId="61C056B3">
      <w:pPr>
        <w:numPr>
          <w:ilvl w:val="0"/>
          <w:numId w:val="1"/>
        </w:numPr>
      </w:pPr>
      <w:r>
        <w:rPr>
          <w:rFonts w:hint="eastAsia"/>
          <w:b/>
          <w:bCs/>
        </w:rPr>
        <w:t>土地适宜性</w:t>
      </w:r>
      <w:r>
        <w:t>:</w:t>
      </w:r>
    </w:p>
    <w:p w14:paraId="40D0CB32">
      <w:pPr>
        <w:pStyle w:val="3"/>
      </w:pPr>
      <m:oMathPara>
        <m:oMathParaPr>
          <m:jc m:val="center"/>
        </m:oMathParaPr>
        <m:oMath>
          <m:sSub>
            <m:sSubPr/>
            <m:e>
              <m:r>
                <m:rPr/>
                <m:t>x</m:t>
              </m:r>
            </m:e>
            <m:sub>
              <m:r>
                <m:rPr/>
                <m:t>ijky</m:t>
              </m:r>
            </m:sub>
          </m:sSub>
          <m:r>
            <m:rPr>
              <m:sty m:val="p"/>
            </m:rPr>
            <m:t>≤</m:t>
          </m:r>
          <m:sSub>
            <m:sSubPr/>
            <m:e>
              <m:r>
                <m:rPr/>
                <m:t>S</m:t>
              </m:r>
            </m:e>
            <m:sub>
              <m:r>
                <m:rPr/>
                <m:t>ijk</m:t>
              </m:r>
            </m:sub>
          </m:sSub>
          <m:r>
            <m:rPr>
              <m:sty m:val="p"/>
            </m:rPr>
            <m:t>,</m:t>
          </m:r>
          <m:r>
            <m:rPr/>
            <m:t> </m:t>
          </m:r>
          <m:r>
            <m:rPr>
              <m:sty m:val="p"/>
            </m:rPr>
            <m:t>∀</m:t>
          </m:r>
          <m:r>
            <m:rPr/>
            <m:t>i</m:t>
          </m:r>
          <m:r>
            <m:rPr>
              <m:sty m:val="p"/>
            </m:rPr>
            <m:t>,</m:t>
          </m:r>
          <m:r>
            <m:rPr/>
            <m:t>j</m:t>
          </m:r>
          <m:r>
            <m:rPr>
              <m:sty m:val="p"/>
            </m:rPr>
            <m:t>,</m:t>
          </m:r>
          <m:r>
            <m:rPr/>
            <m:t>k</m:t>
          </m:r>
          <m:r>
            <m:rPr>
              <m:sty m:val="p"/>
            </m:rPr>
            <m:t>,</m:t>
          </m:r>
          <m:r>
            <m:rPr/>
            <m:t>y</m:t>
          </m:r>
        </m:oMath>
      </m:oMathPara>
    </w:p>
    <w:p w14:paraId="2C8D54F0">
      <w:pPr>
        <w:numPr>
          <w:ilvl w:val="0"/>
          <w:numId w:val="1"/>
        </w:numPr>
      </w:pPr>
      <w:r>
        <w:rPr>
          <w:rFonts w:hint="eastAsia"/>
          <w:b/>
          <w:bCs/>
        </w:rPr>
        <w:t>地块面积</w:t>
      </w:r>
      <w:r>
        <w:t>:</w:t>
      </w:r>
    </w:p>
    <w:p w14:paraId="63174538">
      <w:pPr>
        <w:pStyle w:val="3"/>
      </w:pPr>
      <m:oMathPara>
        <m:oMathParaPr>
          <m:jc m:val="center"/>
        </m:oMathParaPr>
        <m:oMath>
          <m:nary>
            <m:naryPr>
              <m:chr m:val="∑"/>
              <m:limLoc m:val="undOvr"/>
              <m:supHide m:val="1"/>
            </m:naryPr>
            <m:sub>
              <m:r>
                <m:rPr/>
                <m:t>j</m:t>
              </m:r>
              <m:r>
                <m:rPr>
                  <m:sty m:val="p"/>
                </m:rPr>
                <m:t>∈</m:t>
              </m:r>
              <m:r>
                <m:rPr/>
                <m:t>J</m:t>
              </m:r>
            </m:sub>
            <m:sup>
              <m:r>
                <m:rPr/>
                <m:t>​</m:t>
              </m:r>
            </m:sup>
            <m:e>
              <m:sSub>
                <m:sSubPr/>
                <m:e>
                  <m:r>
                    <m:rPr/>
                    <m:t>a</m:t>
                  </m:r>
                </m:e>
                <m:sub>
                  <m:r>
                    <m:rPr/>
                    <m:t>ijky</m:t>
                  </m:r>
                </m:sub>
              </m:sSub>
            </m:e>
          </m:nary>
          <m:r>
            <m:rPr>
              <m:sty m:val="p"/>
            </m:rPr>
            <m:t>≤</m:t>
          </m:r>
          <m:sSub>
            <m:sSubPr/>
            <m:e>
              <m:r>
                <m:rPr/>
                <m:t>A</m:t>
              </m:r>
            </m:e>
            <m:sub>
              <m:r>
                <m:rPr/>
                <m:t>i</m:t>
              </m:r>
            </m:sub>
          </m:sSub>
          <m:r>
            <m:rPr>
              <m:sty m:val="p"/>
            </m:rPr>
            <m:t>,</m:t>
          </m:r>
          <m:r>
            <m:rPr/>
            <m:t> </m:t>
          </m:r>
          <m:r>
            <m:rPr>
              <m:sty m:val="p"/>
            </m:rPr>
            <m:t>∀</m:t>
          </m:r>
          <m:r>
            <m:rPr/>
            <m:t>i</m:t>
          </m:r>
          <m:r>
            <m:rPr>
              <m:sty m:val="p"/>
            </m:rPr>
            <m:t>,</m:t>
          </m:r>
          <m:r>
            <m:rPr/>
            <m:t>k</m:t>
          </m:r>
          <m:r>
            <m:rPr>
              <m:sty m:val="p"/>
            </m:rPr>
            <m:t>,</m:t>
          </m:r>
          <m:r>
            <m:rPr/>
            <m:t>y</m:t>
          </m:r>
        </m:oMath>
      </m:oMathPara>
    </w:p>
    <w:p w14:paraId="4905D21D">
      <w:pPr>
        <w:numPr>
          <w:ilvl w:val="0"/>
          <w:numId w:val="1"/>
        </w:numPr>
      </w:pPr>
      <w:r>
        <w:rPr>
          <w:rFonts w:hint="eastAsia"/>
          <w:b/>
          <w:bCs/>
        </w:rPr>
        <w:t>重茬约束</w:t>
      </w:r>
      <w:r>
        <w:rPr>
          <w:b/>
          <w:bCs/>
        </w:rPr>
        <w:t xml:space="preserve"> </w:t>
      </w:r>
      <w:r>
        <w:rPr>
          <w:rFonts w:hint="eastAsia"/>
          <w:b/>
          <w:bCs/>
        </w:rPr>
        <w:t>(需定义辅助变量</w:t>
      </w:r>
      <w:r>
        <w:rPr>
          <w:b/>
          <w:bCs/>
        </w:rPr>
        <w:t xml:space="preserve"> </w:t>
      </w:r>
      <m:oMath>
        <m:sSub>
          <m:sSubPr/>
          <m:e>
            <m:r>
              <m:rPr/>
              <m:t>z</m:t>
            </m:r>
          </m:e>
          <m:sub>
            <m:r>
              <m:rPr/>
              <m:t>ijy</m:t>
            </m:r>
          </m:sub>
        </m:sSub>
      </m:oMath>
      <w:r>
        <w:rPr>
          <w:b/>
          <w:bCs/>
        </w:rPr>
        <w:t>)</w:t>
      </w:r>
      <w:r>
        <w:t>:</w:t>
      </w:r>
    </w:p>
    <w:p w14:paraId="1EF4BD35">
      <w:pPr>
        <w:pStyle w:val="3"/>
      </w:pPr>
      <m:oMathPara>
        <m:oMathParaPr>
          <m:jc m:val="center"/>
        </m:oMathParaPr>
        <m:oMath>
          <m:sSub>
            <m:sSubPr/>
            <m:e>
              <m:r>
                <m:rPr/>
                <m:t>z</m:t>
              </m:r>
            </m:e>
            <m:sub>
              <m:r>
                <m:rPr/>
                <m:t>ijy</m:t>
              </m:r>
            </m:sub>
          </m:sSub>
          <m:r>
            <m:rPr>
              <m:sty m:val="p"/>
            </m:rPr>
            <m:t>+</m:t>
          </m:r>
          <m:sSub>
            <m:sSubPr/>
            <m:e>
              <m:r>
                <m:rPr/>
                <m:t>z</m:t>
              </m:r>
            </m:e>
            <m:sub>
              <m:r>
                <m:rPr/>
                <m:t>ij</m:t>
              </m:r>
              <m:r>
                <m:rPr>
                  <m:sty m:val="p"/>
                </m:rPr>
                <m:t>,</m:t>
              </m:r>
              <m:r>
                <m:rPr/>
                <m:t>y</m:t>
              </m:r>
              <m:r>
                <m:rPr>
                  <m:sty m:val="p"/>
                </m:rPr>
                <m:t>−</m:t>
              </m:r>
              <m:r>
                <m:rPr/>
                <m:t>1</m:t>
              </m:r>
            </m:sub>
          </m:sSub>
          <m:r>
            <m:rPr>
              <m:sty m:val="p"/>
            </m:rPr>
            <m:t>≤</m:t>
          </m:r>
          <m:r>
            <m:rPr/>
            <m:t>1</m:t>
          </m:r>
          <m:r>
            <m:rPr>
              <m:sty m:val="p"/>
            </m:rPr>
            <m:t>,</m:t>
          </m:r>
          <m:r>
            <m:rPr/>
            <m:t> </m:t>
          </m:r>
          <m:r>
            <m:rPr>
              <m:sty m:val="p"/>
            </m:rPr>
            <m:t>∀</m:t>
          </m:r>
          <m:r>
            <m:rPr/>
            <m:t>i</m:t>
          </m:r>
          <m:r>
            <m:rPr>
              <m:sty m:val="p"/>
            </m:rPr>
            <m:t>,</m:t>
          </m:r>
          <m:r>
            <m:rPr/>
            <m:t>j</m:t>
          </m:r>
          <m:r>
            <m:rPr>
              <m:sty m:val="p"/>
            </m:rPr>
            <m:t>,</m:t>
          </m:r>
          <m:r>
            <m:rPr/>
            <m:t>y</m:t>
          </m:r>
        </m:oMath>
      </m:oMathPara>
    </w:p>
    <w:p w14:paraId="152B49D4">
      <w:pPr>
        <w:numPr>
          <w:ilvl w:val="0"/>
          <w:numId w:val="1"/>
        </w:numPr>
      </w:pPr>
      <w:r>
        <w:rPr>
          <w:rFonts w:hint="eastAsia"/>
          <w:b/>
          <w:bCs/>
        </w:rPr>
        <w:t>豆类种植</w:t>
      </w:r>
      <w:r>
        <w:t>:</w:t>
      </w:r>
    </w:p>
    <w:p w14:paraId="2F526673">
      <w:pPr>
        <w:pStyle w:val="3"/>
      </w:pPr>
      <m:oMathPara>
        <m:oMathParaPr>
          <m:jc m:val="center"/>
        </m:oMathParaPr>
        <m:oMath>
          <m:nary>
            <m:naryPr>
              <m:chr m:val="∑"/>
              <m:limLoc m:val="undOvr"/>
              <m:supHide m:val="1"/>
            </m:naryPr>
            <m:sub>
              <m:r>
                <m:rPr/>
                <m:t>j</m:t>
              </m:r>
              <m:r>
                <m:rPr>
                  <m:sty m:val="p"/>
                </m:rPr>
                <m:t>∈</m:t>
              </m:r>
              <m:sSub>
                <m:sSubPr/>
                <m:e>
                  <m:r>
                    <m:rPr/>
                    <m:t>J</m:t>
                  </m:r>
                </m:e>
                <m:sub>
                  <m:r>
                    <m:rPr/>
                    <m:t>legume</m:t>
                  </m:r>
                </m:sub>
              </m:sSub>
            </m:sub>
            <m:sup>
              <m:r>
                <m:rPr/>
                <m:t>​</m:t>
              </m:r>
            </m:sup>
            <m:e>
              <m:r>
                <m:rPr>
                  <m:sty m:val="p"/>
                </m:rPr>
                <m:t>(</m:t>
              </m:r>
            </m:e>
          </m:nary>
          <m:sSub>
            <m:sSubPr/>
            <m:e>
              <m:r>
                <m:rPr/>
                <m:t>z</m:t>
              </m:r>
            </m:e>
            <m:sub>
              <m:r>
                <m:rPr/>
                <m:t>ij</m:t>
              </m:r>
              <m:r>
                <m:rPr>
                  <m:sty m:val="p"/>
                </m:rPr>
                <m:t>,</m:t>
              </m:r>
              <m:r>
                <m:rPr/>
                <m:t>y</m:t>
              </m:r>
            </m:sub>
          </m:sSub>
          <m:r>
            <m:rPr>
              <m:sty m:val="p"/>
            </m:rPr>
            <m:t>+</m:t>
          </m:r>
          <m:sSub>
            <m:sSubPr/>
            <m:e>
              <m:r>
                <m:rPr/>
                <m:t>z</m:t>
              </m:r>
            </m:e>
            <m:sub>
              <m:r>
                <m:rPr/>
                <m:t>ij</m:t>
              </m:r>
              <m:r>
                <m:rPr>
                  <m:sty m:val="p"/>
                </m:rPr>
                <m:t>,</m:t>
              </m:r>
              <m:r>
                <m:rPr/>
                <m:t>y</m:t>
              </m:r>
              <m:r>
                <m:rPr>
                  <m:sty m:val="p"/>
                </m:rPr>
                <m:t>+</m:t>
              </m:r>
              <m:r>
                <m:rPr/>
                <m:t>1</m:t>
              </m:r>
            </m:sub>
          </m:sSub>
          <m:r>
            <m:rPr>
              <m:sty m:val="p"/>
            </m:rPr>
            <m:t>+</m:t>
          </m:r>
          <m:sSub>
            <m:sSubPr/>
            <m:e>
              <m:r>
                <m:rPr/>
                <m:t>z</m:t>
              </m:r>
            </m:e>
            <m:sub>
              <m:r>
                <m:rPr/>
                <m:t>ij</m:t>
              </m:r>
              <m:r>
                <m:rPr>
                  <m:sty m:val="p"/>
                </m:rPr>
                <m:t>,</m:t>
              </m:r>
              <m:r>
                <m:rPr/>
                <m:t>y</m:t>
              </m:r>
              <m:r>
                <m:rPr>
                  <m:sty m:val="p"/>
                </m:rPr>
                <m:t>+</m:t>
              </m:r>
              <m:r>
                <m:rPr/>
                <m:t>2</m:t>
              </m:r>
            </m:sub>
          </m:sSub>
          <m:r>
            <m:rPr>
              <m:sty m:val="p"/>
            </m:rPr>
            <m:t>)≥</m:t>
          </m:r>
          <m:r>
            <m:rPr/>
            <m:t>1</m:t>
          </m:r>
          <m:r>
            <m:rPr>
              <m:sty m:val="p"/>
            </m:rPr>
            <m:t>,</m:t>
          </m:r>
          <m:r>
            <m:rPr/>
            <m:t> </m:t>
          </m:r>
          <m:r>
            <m:rPr>
              <m:sty m:val="p"/>
            </m:rPr>
            <m:t>∀</m:t>
          </m:r>
          <m:r>
            <m:rPr/>
            <m:t>i</m:t>
          </m:r>
          <m:r>
            <m:rPr>
              <m:sty m:val="p"/>
            </m:rPr>
            <m:t>,</m:t>
          </m:r>
          <m:r>
            <m:rPr>
              <m:sty m:val="p"/>
            </m:rPr>
            <m:t> for relevant years </m:t>
          </m:r>
          <m:r>
            <m:rPr/>
            <m:t>y</m:t>
          </m:r>
        </m:oMath>
      </m:oMathPara>
    </w:p>
    <w:p w14:paraId="0613DD9E">
      <w:pPr>
        <w:numPr>
          <w:ilvl w:val="0"/>
          <w:numId w:val="1"/>
        </w:numPr>
      </w:pPr>
      <w:r>
        <w:rPr>
          <w:rFonts w:hint="eastAsia"/>
          <w:b/>
          <w:bCs/>
        </w:rPr>
        <w:t>分散性约束</w:t>
      </w:r>
      <w:r>
        <w:rPr>
          <w:b/>
          <w:bCs/>
        </w:rPr>
        <w:t xml:space="preserve"> (p </w:t>
      </w:r>
      <w:r>
        <w:rPr>
          <w:rFonts w:hint="eastAsia"/>
          <w:b/>
          <w:bCs/>
        </w:rPr>
        <w:t>和</w:t>
      </w:r>
      <w:r>
        <w:rPr>
          <w:b/>
          <w:bCs/>
        </w:rPr>
        <w:t xml:space="preserve"> q)</w:t>
      </w:r>
      <w:r>
        <w:t>:</w:t>
      </w:r>
    </w:p>
    <w:p w14:paraId="145F228B">
      <w:pPr>
        <w:pStyle w:val="3"/>
      </w:pPr>
      <m:oMathPara>
        <m:oMathParaPr>
          <m:jc m:val="center"/>
        </m:oMathParaPr>
        <m:oMath>
          <m:nary>
            <m:naryPr>
              <m:chr m:val="∑"/>
              <m:limLoc m:val="undOvr"/>
              <m:supHide m:val="1"/>
            </m:naryPr>
            <m:sub>
              <m:r>
                <m:rPr/>
                <m:t>j</m:t>
              </m:r>
              <m:r>
                <m:rPr>
                  <m:sty m:val="p"/>
                </m:rPr>
                <m:t>∈</m:t>
              </m:r>
              <m:r>
                <m:rPr/>
                <m:t>J</m:t>
              </m:r>
            </m:sub>
            <m:sup>
              <m:r>
                <m:rPr/>
                <m:t>​</m:t>
              </m:r>
            </m:sup>
            <m:e>
              <m:sSub>
                <m:sSubPr/>
                <m:e>
                  <m:r>
                    <m:rPr/>
                    <m:t>x</m:t>
                  </m:r>
                </m:e>
                <m:sub>
                  <m:r>
                    <m:rPr/>
                    <m:t>ijky</m:t>
                  </m:r>
                </m:sub>
              </m:sSub>
            </m:e>
          </m:nary>
          <m:r>
            <m:rPr>
              <m:sty m:val="p"/>
            </m:rPr>
            <m:t>≤</m:t>
          </m:r>
          <m:r>
            <m:rPr/>
            <m:t>p</m:t>
          </m:r>
          <m:r>
            <m:rPr>
              <m:sty m:val="p"/>
            </m:rPr>
            <m:t>,</m:t>
          </m:r>
          <m:r>
            <m:rPr/>
            <m:t> </m:t>
          </m:r>
          <m:r>
            <m:rPr>
              <m:sty m:val="p"/>
            </m:rPr>
            <m:t>∀</m:t>
          </m:r>
          <m:r>
            <m:rPr/>
            <m:t>i</m:t>
          </m:r>
          <m:r>
            <m:rPr>
              <m:sty m:val="p"/>
            </m:rPr>
            <m:t>,</m:t>
          </m:r>
          <m:r>
            <m:rPr/>
            <m:t>k</m:t>
          </m:r>
          <m:r>
            <m:rPr>
              <m:sty m:val="p"/>
            </m:rPr>
            <m:t>,</m:t>
          </m:r>
          <m:r>
            <m:rPr/>
            <m:t>y</m:t>
          </m:r>
        </m:oMath>
      </m:oMathPara>
    </w:p>
    <w:p w14:paraId="1E2F38ED">
      <w:pPr>
        <w:numPr>
          <w:ilvl w:val="0"/>
          <w:numId w:val="2"/>
        </w:numPr>
      </w:pPr>
      <w:r>
        <w:rPr>
          <w:rFonts w:hint="eastAsia"/>
        </w:rPr>
        <w:t>需定义辅助变量</w:t>
      </w:r>
    </w:p>
    <w:p w14:paraId="217A8A29">
      <w:pPr>
        <w:pStyle w:val="3"/>
      </w:pPr>
      <m:oMathPara>
        <m:oMathParaPr>
          <m:jc m:val="center"/>
        </m:oMathParaPr>
        <m:oMath>
          <m:nary>
            <m:naryPr>
              <m:chr m:val="∑"/>
              <m:limLoc m:val="undOvr"/>
              <m:supHide m:val="1"/>
            </m:naryPr>
            <m:sub>
              <m:r>
                <m:rPr/>
                <m:t>t</m:t>
              </m:r>
              <m:r>
                <m:rPr>
                  <m:sty m:val="p"/>
                </m:rPr>
                <m:t>∈</m:t>
              </m:r>
              <m:r>
                <m:rPr/>
                <m:t>T</m:t>
              </m:r>
            </m:sub>
            <m:sup>
              <m:r>
                <m:rPr/>
                <m:t>​</m:t>
              </m:r>
            </m:sup>
            <m:e>
              <m:sSub>
                <m:sSubPr/>
                <m:e>
                  <m:r>
                    <m:rPr/>
                    <m:t>w</m:t>
                  </m:r>
                </m:e>
                <m:sub>
                  <m:r>
                    <m:rPr/>
                    <m:t>jtky</m:t>
                  </m:r>
                </m:sub>
              </m:sSub>
            </m:e>
          </m:nary>
          <m:r>
            <m:rPr>
              <m:sty m:val="p"/>
            </m:rPr>
            <m:t>≤</m:t>
          </m:r>
          <m:r>
            <m:rPr/>
            <m:t>q</m:t>
          </m:r>
          <m:r>
            <m:rPr>
              <m:sty m:val="p"/>
            </m:rPr>
            <m:t>,</m:t>
          </m:r>
          <m:r>
            <m:rPr/>
            <m:t> </m:t>
          </m:r>
          <m:r>
            <m:rPr>
              <m:sty m:val="p"/>
            </m:rPr>
            <m:t>∀</m:t>
          </m:r>
          <m:r>
            <m:rPr/>
            <m:t>j</m:t>
          </m:r>
          <m:r>
            <m:rPr>
              <m:sty m:val="p"/>
            </m:rPr>
            <m:t>,</m:t>
          </m:r>
          <m:r>
            <m:rPr/>
            <m:t>k</m:t>
          </m:r>
          <m:r>
            <m:rPr>
              <m:sty m:val="p"/>
            </m:rPr>
            <m:t>,</m:t>
          </m:r>
          <m:r>
            <m:rPr/>
            <m:t>y </m:t>
          </m:r>
          <m:r>
            <m:rPr>
              <m:nor/>
              <m:sty m:val="p"/>
            </m:rPr>
            <w:rPr>
              <w:b w:val="0"/>
              <w:i w:val="0"/>
            </w:rPr>
            <m:t>(需定义辅助变量 </m:t>
          </m:r>
          <m:sSub>
            <m:sSubPr/>
            <m:e>
              <m:r>
                <m:rPr/>
                <m:t>w</m:t>
              </m:r>
            </m:e>
            <m:sub>
              <m:r>
                <m:rPr/>
                <m:t>jtky</m:t>
              </m:r>
            </m:sub>
          </m:sSub>
          <m:r>
            <m:rPr>
              <m:sty m:val="p"/>
            </m:rPr>
            <m:t>)</m:t>
          </m:r>
        </m:oMath>
      </m:oMathPara>
    </w:p>
    <w:bookmarkEnd w:id="0"/>
    <w:bookmarkEnd w:id="6"/>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docVars>
    <w:docVar w:name="commondata" w:val="eyJoZGlkIjoiOWZmYTJkMWNlODhiZTBiZGU5N2JhMGM2MDRlNGZiZDIifQ=="/>
  </w:docVars>
  <w:rsids>
    <w:rsidRoot w:val="00C8062D"/>
    <w:rsid w:val="006B1FB1"/>
    <w:rsid w:val="009D1868"/>
    <w:rsid w:val="00C57AB6"/>
    <w:rsid w:val="00C8062D"/>
    <w:rsid w:val="5C212C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link w:val="21"/>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题注 字符"/>
    <w:basedOn w:val="19"/>
    <w:link w:val="12"/>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link w:val="35"/>
    <w:qFormat/>
    <w:uiPriority w:val="0"/>
    <w:pPr>
      <w:wordWrap w:val="0"/>
      <w:spacing w:after="200"/>
    </w:pPr>
    <w:rPr>
      <w:rFonts w:asciiTheme="minorHAnsi" w:hAnsiTheme="minorHAnsi" w:eastAsiaTheme="minorEastAsia" w:cstheme="minorBidi"/>
      <w:sz w:val="24"/>
      <w:szCs w:val="24"/>
      <w:lang w:val="en-US" w:eastAsia="en-US" w:bidi="ar-SA"/>
    </w:r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1544</Words>
  <Characters>1769</Characters>
  <Lines>3</Lines>
  <Paragraphs>1</Paragraphs>
  <TotalTime>11</TotalTime>
  <ScaleCrop>false</ScaleCrop>
  <LinksUpToDate>false</LinksUpToDate>
  <CharactersWithSpaces>1868</CharactersWithSpaces>
  <Application>WPS Office_12.1.0.18372_F1E327BC-269C-435d-A152-05C5408002CA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2025-08-18T08:21:00Z</dcterms:created>
  <dc:creator>郭振宇</dc:creator>
  <cp:lastModifiedBy>郭振宇</cp:lastModifiedBy>
  <dcterms:modified xsi:type="dcterms:W3CDTF">2025-08-18T08:23:21Z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2052-12.1.0.18372</vt:lpwstr>
  </property>
  <property fmtid="{D5CDD505-2E9C-101B-9397-08002B2CF9AE}" pid="3" name="ICV">
    <vt:lpwstr>38829D0E35A8489B8C36F8095DAD2559_12</vt:lpwstr>
  </property>
</Properties>
</file>