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40" w:rsidRDefault="0063620A">
      <w:pPr>
        <w:rPr>
          <w:rFonts w:hint="eastAsia"/>
        </w:rPr>
      </w:pPr>
      <w:r w:rsidRPr="0063620A">
        <w:rPr>
          <w:rFonts w:hint="eastAsia"/>
        </w:rPr>
        <w:t>结构体零长度数组的意义</w:t>
      </w:r>
    </w:p>
    <w:p w:rsidR="0063620A" w:rsidRDefault="0063620A">
      <w:pPr>
        <w:rPr>
          <w:rFonts w:hint="eastAsia"/>
        </w:rPr>
      </w:pP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在一些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语言编写的代码中，有时可以看到如下定义的结构：</w:t>
      </w:r>
    </w:p>
    <w:p w:rsidR="0063620A" w:rsidRPr="0063620A" w:rsidRDefault="0063620A" w:rsidP="0063620A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typedef struct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user_def</w:t>
      </w:r>
      <w:bookmarkStart w:id="0" w:name="_GoBack"/>
      <w:bookmarkEnd w:id="0"/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{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char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* name;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int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length;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char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bytes[0];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} user_def_t;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这个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bytes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是什么意思？我们知道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0 == sizeof(bytes)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，那么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bytes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仅仅是为了定义结构的尾地址吗？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不是的。这里的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bytes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是作为扩展数组用的。请看如下代码：</w:t>
      </w:r>
    </w:p>
    <w:p w:rsidR="0063620A" w:rsidRPr="0063620A" w:rsidRDefault="0063620A" w:rsidP="0063620A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int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alloc_user_def_t(user_def_t * p,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int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length)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{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p = (user_def_t)malloc(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sizeof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(user_def_t) + length);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if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(NULL == p)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{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return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-1;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}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p-&gt;name = NULL;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p-&gt;length = length;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memset(p-&gt;bytes, 0, length);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</w:t>
      </w:r>
      <w:r w:rsidRPr="0063620A">
        <w:rPr>
          <w:rFonts w:ascii="Courier New" w:eastAsia="宋体" w:hAnsi="Courier New" w:cs="Courier New"/>
          <w:color w:val="0000FF"/>
          <w:kern w:val="0"/>
          <w:sz w:val="22"/>
        </w:rPr>
        <w:t>return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0;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是不是很酷？同样，也可以把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name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域的值附在结构后面：</w:t>
      </w:r>
    </w:p>
    <w:p w:rsidR="0063620A" w:rsidRPr="0063620A" w:rsidRDefault="0063620A" w:rsidP="0063620A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int alloc_user_def_t(user_def_t * p, char * name, int length)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{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p = (user_def_t)malloc(sizeof(user_def_t) + strlen(name) + length + 1);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if (NULL == p)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lastRenderedPageBreak/>
        <w:t>    {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     return -1;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}</w:t>
      </w:r>
    </w:p>
    <w:p w:rsidR="0063620A" w:rsidRPr="0063620A" w:rsidRDefault="0063620A" w:rsidP="0063620A">
      <w:pPr>
        <w:widowControl/>
        <w:shd w:val="clear" w:color="auto" w:fill="E6E6E6"/>
        <w:wordWrap w:val="0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    p-&gt;name = p + sizeof(user_def_t) + length;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    memcpy(p-&gt;name, name, strlen(name) + 1);   /* 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别忘了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t>'/0' */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p-&gt;length = length;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memset(p-&gt;bytes, 0, length);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    return 0;</w:t>
      </w:r>
      <w:r w:rsidRPr="0063620A">
        <w:rPr>
          <w:rFonts w:ascii="Courier New" w:eastAsia="宋体" w:hAnsi="Courier New" w:cs="Courier New"/>
          <w:color w:val="000000"/>
          <w:kern w:val="0"/>
          <w:sz w:val="22"/>
        </w:rPr>
        <w:br/>
        <w:t>}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总结：在某一结构末尾如定义类似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char bytes[0] </w:t>
      </w:r>
      <w:r w:rsidRPr="0063620A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的零长数组，表示该结构不定长，可通过数组的方式进行扩展。结构中必包含一个长度信息。结构本身类似于一个信息头。同时，此结构只能通过堆方式分配内存。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========================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1.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零长度数组不是所有的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标准都支持，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gnu 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支持，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ansi 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不支持，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c++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不支持。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2.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可以把结构体中定义了零长度数组的地方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视为结构体的结尾，在它之后最好不要再定义任何字段。因为零长度数组用来动态的添加数据，一旦添加数据后，零长度数组字段之后定义的字段如果之前赋了值，那么这个值就会被改掉。（结构体的里面的数据在内存中按顺序存储的。）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3.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如何扩展：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可以直接使用数组方式添加信息：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p-&gt;bytes[0] = 'a';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p-&gt;bytes[1] = 'b';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也可以通过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memcpy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strcpy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等函数拷贝方式来添加。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lastRenderedPageBreak/>
        <w:t>4.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等价写法：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typedef struct user_def{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   char* name;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   int      length;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   char   bytes[];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}user_def_t;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把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 xml:space="preserve">char bytes[0] 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写成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 xml:space="preserve"> char bytes[]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也可以，但是这样写的话在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slickedit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里面调试时，查看结构体的成员时是看不到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bytes[]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这个成员的，写成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bytes[0]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的话就可以。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5.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注意的问题：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因为结构体是可以扩展的，所以在给结构体分配内存时必须预先分配足够的内存，保证后面扩展时不会超过预先分配的内存的大小。比如</w:t>
      </w:r>
    </w:p>
    <w:p w:rsidR="0063620A" w:rsidRPr="0063620A" w:rsidRDefault="0063620A" w:rsidP="0063620A">
      <w:pPr>
        <w:widowControl/>
        <w:shd w:val="clear" w:color="auto" w:fill="FFFFFF"/>
        <w:spacing w:line="390" w:lineRule="atLeast"/>
        <w:jc w:val="left"/>
        <w:rPr>
          <w:rFonts w:ascii="Consolas" w:eastAsia="宋体" w:hAnsi="Consolas" w:cs="Consolas"/>
          <w:color w:val="000000"/>
          <w:kern w:val="0"/>
          <w:sz w:val="22"/>
        </w:rPr>
      </w:pP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01 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struct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arr{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02 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03 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buff[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0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];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04 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};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color w:val="F810B0"/>
          <w:kern w:val="0"/>
          <w:sz w:val="22"/>
        </w:rPr>
        <w:t>05 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06 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main 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argc,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char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*argv[])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07 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{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08 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struct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arr *ptr;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09 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ptr = 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struct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arr*)malloc(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sizeof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struct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arr));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color w:val="F810B0"/>
          <w:kern w:val="0"/>
          <w:sz w:val="22"/>
        </w:rPr>
        <w:t>10 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* q=(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*)malloc(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sizeof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));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11 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* k=(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*)malloc(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sizeof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(</w:t>
      </w:r>
      <w:r w:rsidRPr="0063620A">
        <w:rPr>
          <w:rFonts w:ascii="Consolas" w:eastAsia="宋体" w:hAnsi="Consolas" w:cs="Consolas"/>
          <w:b/>
          <w:bCs/>
          <w:color w:val="000080"/>
          <w:kern w:val="0"/>
          <w:sz w:val="22"/>
        </w:rPr>
        <w:t>int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));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12 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13 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printf(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"%x %x %x /r/n"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,ptr,q,k);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14 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*q = 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1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color w:val="F810B0"/>
          <w:kern w:val="0"/>
          <w:sz w:val="22"/>
        </w:rPr>
        <w:t>15 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ptr-&gt;buff[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0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] = 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2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16 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ptr-&gt;buff[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1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] = 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2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lastRenderedPageBreak/>
        <w:t>17 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ptr-&gt;buff[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2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] = 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2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18 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ptr-&gt;buff[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3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] = 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2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i/>
          <w:iCs/>
          <w:color w:val="008800"/>
          <w:kern w:val="0"/>
          <w:sz w:val="22"/>
        </w:rPr>
        <w:t>19 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    printf(</w:t>
      </w:r>
      <w:r w:rsidRPr="0063620A">
        <w:rPr>
          <w:rFonts w:ascii="Consolas" w:eastAsia="宋体" w:hAnsi="Consolas" w:cs="Consolas"/>
          <w:color w:val="0000FF"/>
          <w:kern w:val="0"/>
          <w:sz w:val="22"/>
        </w:rPr>
        <w:t>"%d/r/n"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,*q);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br/>
      </w:r>
      <w:r w:rsidRPr="0063620A">
        <w:rPr>
          <w:rFonts w:ascii="Consolas" w:eastAsia="宋体" w:hAnsi="Consolas" w:cs="Consolas"/>
          <w:color w:val="F810B0"/>
          <w:kern w:val="0"/>
          <w:sz w:val="22"/>
        </w:rPr>
        <w:t>20 </w:t>
      </w:r>
      <w:r w:rsidRPr="0063620A">
        <w:rPr>
          <w:rFonts w:ascii="Consolas" w:eastAsia="宋体" w:hAnsi="Consolas" w:cs="Consolas"/>
          <w:color w:val="000000"/>
          <w:kern w:val="0"/>
          <w:sz w:val="22"/>
        </w:rPr>
        <w:t>}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63620A" w:rsidRPr="0063620A" w:rsidRDefault="0063620A" w:rsidP="006362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333333"/>
          <w:kern w:val="0"/>
          <w:sz w:val="22"/>
        </w:rPr>
        <w:t>ptr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指向结构体，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q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k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指向的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int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都是在堆里面分配的（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ptr,q,k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本身是在栈中分配的），分配的空间是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16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个字节（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malloc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好像默认是最小分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16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字节，如果大于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16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字节则按实际的分，在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Slickedit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和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gcc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下是这样，至于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malloc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的具体内存分配方法暂时没研究）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63620A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63620A" w:rsidRPr="0063620A" w:rsidRDefault="0063620A" w:rsidP="006362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000000"/>
          <w:kern w:val="0"/>
          <w:sz w:val="22"/>
        </w:rPr>
        <w:t>printf(</w:t>
      </w:r>
      <w:r w:rsidRPr="0063620A">
        <w:rPr>
          <w:rFonts w:ascii="Arial" w:eastAsia="宋体" w:hAnsi="Arial" w:cs="Arial"/>
          <w:color w:val="0000FF"/>
          <w:kern w:val="0"/>
          <w:sz w:val="22"/>
        </w:rPr>
        <w:t>"%x %x %x /r/n"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,ptr,q,k);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的结果是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6b0208 6b0218 6b0228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，可以看出分了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16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个字节的空间。</w:t>
      </w:r>
    </w:p>
    <w:p w:rsidR="0063620A" w:rsidRPr="0063620A" w:rsidRDefault="0063620A" w:rsidP="0063620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63620A">
        <w:rPr>
          <w:rFonts w:ascii="Arial" w:eastAsia="宋体" w:hAnsi="Arial" w:cs="Arial"/>
          <w:color w:val="000000"/>
          <w:kern w:val="0"/>
          <w:sz w:val="22"/>
        </w:rPr>
        <w:t>当执行到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ptr-&gt;buff[2] = 2;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时，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struct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的最后四个字节的内容被置成了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 xml:space="preserve">2. 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接下来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ptr-&gt;buff[3] = 2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就把原来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q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指向的空间的内容置成了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2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，所以最后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printf("%d/r/n",*q)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的结果就是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2</w:t>
      </w:r>
      <w:r w:rsidRPr="0063620A">
        <w:rPr>
          <w:rFonts w:ascii="Arial" w:eastAsia="宋体" w:hAnsi="Arial" w:cs="Arial"/>
          <w:color w:val="000000"/>
          <w:kern w:val="0"/>
          <w:sz w:val="22"/>
        </w:rPr>
        <w:t>了。</w:t>
      </w:r>
    </w:p>
    <w:p w:rsidR="0063620A" w:rsidRPr="0063620A" w:rsidRDefault="0063620A"/>
    <w:sectPr w:rsidR="0063620A" w:rsidRPr="00636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36B"/>
    <w:rsid w:val="00483D40"/>
    <w:rsid w:val="0063620A"/>
    <w:rsid w:val="00A4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636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620A"/>
  </w:style>
  <w:style w:type="paragraph" w:styleId="a3">
    <w:name w:val="Normal (Web)"/>
    <w:basedOn w:val="a"/>
    <w:uiPriority w:val="99"/>
    <w:semiHidden/>
    <w:unhideWhenUsed/>
    <w:rsid w:val="00636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">
    <w:name w:val="content"/>
    <w:basedOn w:val="a"/>
    <w:rsid w:val="00636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3620A"/>
  </w:style>
  <w:style w:type="paragraph" w:styleId="a3">
    <w:name w:val="Normal (Web)"/>
    <w:basedOn w:val="a"/>
    <w:uiPriority w:val="99"/>
    <w:semiHidden/>
    <w:unhideWhenUsed/>
    <w:rsid w:val="00636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94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8380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46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748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9303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5" w:color="auto"/>
            <w:bottom w:val="single" w:sz="4" w:space="3" w:color="auto"/>
            <w:right w:val="single" w:sz="4" w:space="5" w:color="auto"/>
          </w:divBdr>
          <w:divsChild>
            <w:div w:id="13931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1991</Characters>
  <Application>Microsoft Office Word</Application>
  <DocSecurity>0</DocSecurity>
  <Lines>16</Lines>
  <Paragraphs>4</Paragraphs>
  <ScaleCrop>false</ScaleCrop>
  <Company>Microsoft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2</cp:revision>
  <dcterms:created xsi:type="dcterms:W3CDTF">2013-05-03T03:48:00Z</dcterms:created>
  <dcterms:modified xsi:type="dcterms:W3CDTF">2013-05-03T03:49:00Z</dcterms:modified>
</cp:coreProperties>
</file>