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70" w:rsidRPr="00311A70" w:rsidRDefault="00311A70" w:rsidP="00311A70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311A70">
        <w:rPr>
          <w:rFonts w:ascii="Tahoma" w:eastAsia="宋体" w:hAnsi="Tahoma" w:cs="Tahoma"/>
          <w:color w:val="3A3A3A"/>
          <w:kern w:val="0"/>
          <w:sz w:val="30"/>
          <w:szCs w:val="30"/>
        </w:rPr>
        <w:t>结构体最后的长度为</w:t>
      </w:r>
      <w:r w:rsidRPr="00311A70">
        <w:rPr>
          <w:rFonts w:ascii="Tahoma" w:eastAsia="宋体" w:hAnsi="Tahoma" w:cs="Tahoma"/>
          <w:color w:val="3A3A3A"/>
          <w:kern w:val="0"/>
          <w:sz w:val="30"/>
          <w:szCs w:val="30"/>
        </w:rPr>
        <w:t>0</w:t>
      </w:r>
      <w:r w:rsidRPr="00311A70">
        <w:rPr>
          <w:rFonts w:ascii="Tahoma" w:eastAsia="宋体" w:hAnsi="Tahoma" w:cs="Tahoma"/>
          <w:color w:val="3A3A3A"/>
          <w:kern w:val="0"/>
          <w:sz w:val="30"/>
          <w:szCs w:val="30"/>
        </w:rPr>
        <w:t>或者</w:t>
      </w:r>
      <w:r w:rsidRPr="00311A70">
        <w:rPr>
          <w:rFonts w:ascii="Tahoma" w:eastAsia="宋体" w:hAnsi="Tahoma" w:cs="Tahoma"/>
          <w:color w:val="3A3A3A"/>
          <w:kern w:val="0"/>
          <w:sz w:val="30"/>
          <w:szCs w:val="30"/>
        </w:rPr>
        <w:t>1</w:t>
      </w:r>
      <w:r w:rsidRPr="00311A70">
        <w:rPr>
          <w:rFonts w:ascii="Tahoma" w:eastAsia="宋体" w:hAnsi="Tahoma" w:cs="Tahoma"/>
          <w:color w:val="3A3A3A"/>
          <w:kern w:val="0"/>
          <w:sz w:val="30"/>
          <w:szCs w:val="30"/>
        </w:rPr>
        <w:t>的数组</w:t>
      </w:r>
    </w:p>
    <w:p w:rsidR="00311A70" w:rsidRPr="00311A70" w:rsidRDefault="00311A70" w:rsidP="00311A70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311A70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Linux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系统里，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/usr/include/linux/if_pppox.h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里面有这样一个结构：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struct pppoe_tag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__u16 tag_type;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__u16 tag_len;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char tag_data[0];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} 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最后一个成员为可变长的数组，对于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TLV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Type-Length-Value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）形式的结构，或者其他需要变长度的结构体，用这种方式定义最好。使用起来非常方便，创建时，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malloc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一段结构体大小加上可变长数据长度的空间给它，可变长部分可按数组的方式访问，释放时，直接把整个结构体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free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掉就可以了。例子如下：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struct pppoe_tag *sample_tag;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__u16 sample_tag_len = 10;</w:t>
      </w:r>
      <w:bookmarkStart w:id="0" w:name="_GoBack"/>
      <w:bookmarkEnd w:id="0"/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 = (struct pppoe_tag *)malloc(sizeof(struct pppoe_tag)+sizeof(char)*sample_tag_len);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sample_tag-&gt;tag_type = 0xffff;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sample_tag-&gt;tag_len = sample_tag_len;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sample_tag-&gt;tag_data[0]=....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...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释放时，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free(sample_tag)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是否可以用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 xml:space="preserve"> char *tag_data 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代替呢？其实它和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 xml:space="preserve"> char *tag_data 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是有很大的区别，为了说明这个问题，我写了以下的程序：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例：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test_size.c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10  struct tag1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30      int a;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40      int b;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50  }__attribute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60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70  struct tag2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90      int a;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100     int b;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110     char *c;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120  }__attribute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130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140  struct tag3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150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160      int a;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170      int b;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180      char c[0];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190  }__attribute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200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210  struct tag4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220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230      int a;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240      int b;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250      char c[1];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260  }__attribute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270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280  int main()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290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300      struct tag2 l_tag2;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310      struct tag3 l_tag3;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320      struct tag4 l_tag4;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330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340      memset(&amp;l_tag2,0,sizeof(struct tag2));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350      memset(&amp;l_tag3,0,sizeof(struct tag3));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360      memset(&amp;l_tag4,0,sizeof(struct tag4));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370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380      printf("size of tag1 = %d\n",sizeof(struct tag1));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390      printf("size of tag2 = %d\n",sizeof(struct tag2));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400      printf("size of tag3 = %d\n",sizeof(struct tag3));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410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420      printf("l_tag2 = %p,&amp;l_tag2.c = %p,l_tag2.c = %p\n",&amp;l_tag2,&amp;l_tag2.c,l_tag2.c);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t>430      printf("l_tag3 = %p,l_tag3.c = %p\n",&amp;l_tag3,l_tag3.c);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440      printf("l_tag4 = %p,l_tag4.c = %p\n",&amp;l_tag4,l_tag4.c);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450      exit(0);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460  }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 xml:space="preserve">__attribute ((packed)) 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是为了强制不进行字节对齐，这样比较容易说明问题。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程序的运行结果如下：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size of tag1 = 8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size of tag2 = 12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size of tag3 = 8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size of tag4 = 9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l_tag2 = 0xbffffad0,&amp;l_tag2.c = 0xbffffad8,l_tag2.c = (nil)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l_tag3 = 0xbffffac8,l_tag3.c = 0xbffffad0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l_tag4 = 0xbffffabc,l_tag4.c = 0xbffffac4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从上面程序和运行结果可以看出：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tag1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本身包括两个位整数，所以占了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个字节的空间。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tag2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包括了两个位的整数，外加一个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*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的指针，所以占了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12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个字节。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tag3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才是真正看出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c[0]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*c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的区别，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c[0]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中的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并不是指针，是一个偏移量，这个偏移量指向的是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后面紧接着的空间，所以它其实并不占用任何空间。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tag4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更加补充说明了这一点。所以，上面的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struct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的最后一个成员如果用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*tag_data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定义，除了会占用多个字节的指针变量外，用起来会比较不方便：方法一，创建时，可以首先为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struct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分配一块内存，再为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分配内存，这样在释放时，要首先释放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占用的内存，再释放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占用的内存；方法二，创建时，直接为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struct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分配一块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struct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大小加上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的内存，从例一的行可以看出，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的内容要进行初始化，要让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tag_data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指向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 xml:space="preserve"> strct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后面的内存。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struct pppoe_tag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__u16 tag_type;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__u16 tag_len;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char *tag_data;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} __attribute ((packed));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struct pppoe_tag *sample_tag;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__u16 sample_tag_len = 10;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方法一：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 = (struct pppoe_tag *)malloc(sizeof(struct pppoe_tag));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sample_tag-&gt;tag_len = sample_tag_len;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sample_tag-&gt;tag_data = malloc(sizeof(char)*sample_tag_len);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sample_tag-&gt;tag_data[0]=...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释放时：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free(sample_tag-&gt;tag_data);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free(sample_tag);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方法二：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 = (struct pppoe_tag *)malloc(sizeof(struct pppoe_tag)+sizeof(char)*sample_tag_len);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sample_tag-&gt;tag_len = sample_tag_len;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sample_tag-&gt;tag_data = ((char *)sample_tag)+sizeof(struct pppoe_tag);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sample_tag-&gt;tag_data[0]=...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释放时：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t>free(sample_tag);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所以无论使用那种方法，都没有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tag_data[0]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这样的定义来得方便。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讲了这么多，其实本质上涉及到的是一个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语言里面的数组和指针的区别问题。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a[1]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里面的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*b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相同吗？《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Programming Abstractions in C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》（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Roberts, E. S.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，机械工业出版社，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.6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）页里面说：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“arr is defined to be identical to &amp;arr[0]”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。也就是说，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a[1]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里面的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实际是一个常量，等于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&amp;a[0]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。而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*b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是有一个实实在在的指针变量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存在。所以，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a=b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是不允许的，而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b=a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是允许的。两种变量都支持下标式的访问，那么对于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本质上是否有区别？我们可以通过一个例子来说明。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例二：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10  #include &lt;stdio.h&gt;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20  #include &lt;stdlib.h&gt;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30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40  int main()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50  {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60      char a[10];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70      char *b;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90      a[2]=0xfe;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100     b[2]=0xfe;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110     exit(0);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120  }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编译后，用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objdump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可以看到它的汇编：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080483f0 &lt;main&gt;: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80483f0:       55                      push   %ebp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80483f1:       89 e5                   mov    %esp,%ebp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80483f3:       83 ec 18                sub    $0x18,%esp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80483f6:       c6 45 f6 fe             movb   $0xfe,0xfffffff6(%ebp)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80483fa:       8b 45 f0                mov    0xfffffff0(%ebp),%eax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80483fd:       83 c0 02                add    $0x2,%eax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8048400:       c6 00 fe                movb   $0xfe,(%eax)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8048403:       83 c4 f4                add    $0xfffffff4,%esp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8048406:       6a 00                   push   $0x0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8048408:       e8 f3 fe ff ff          call   8048300 &lt;_init+0x68&gt;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804840d:       83 c4 10                add    $0x10,%esp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8048410:       c9                      leave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8048411:       c3                      ret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8048412:       8d b4 26 00 00 00 00    lea    0x0(%esi,1),%esi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8048419:       8d bc 27 00 00 00 00    lea    0x0(%edi,1),%edi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可以看出，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a[2]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xfe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是直接寻址，直接将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xfe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写入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&amp;a[0]+2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的地址，而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b[2]=0xfe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是间接寻址，先将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的内容（地址）拿出来，加，再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xfe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写入计算出来的地址。所以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b[0]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本质上是不同的。但当数组作为参数时，和指针就没有区别了。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int do1(char a[],int len);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  <w:t>int do2(char *a,int len);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这两个函数中的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并无任何区别。都是实实在在存在的指针变量。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br/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顺便再说一下，对于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struct pppoe_tag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的最后一个成员的定义是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tag_data[0]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，某些编译器不支持长度为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0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的数组的定义，在这种情况下，只能将它定义成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char tag_data[1]</w:t>
      </w:r>
      <w:r w:rsidRPr="00311A70">
        <w:rPr>
          <w:rFonts w:ascii="Tahoma" w:eastAsia="宋体" w:hAnsi="Tahoma" w:cs="Tahoma"/>
          <w:color w:val="454545"/>
          <w:kern w:val="0"/>
          <w:szCs w:val="21"/>
        </w:rPr>
        <w:t>，使用方法相同</w:t>
      </w:r>
    </w:p>
    <w:p w:rsidR="00152CB4" w:rsidRDefault="00152CB4"/>
    <w:sectPr w:rsidR="0015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2A"/>
    <w:rsid w:val="00152CB4"/>
    <w:rsid w:val="00311A70"/>
    <w:rsid w:val="004B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A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1A7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A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1A7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913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758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2013-05-03T04:00:00Z</dcterms:created>
  <dcterms:modified xsi:type="dcterms:W3CDTF">2013-05-03T04:01:00Z</dcterms:modified>
</cp:coreProperties>
</file>