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81" w:rsidRPr="00BC5E81" w:rsidRDefault="00BC5E81" w:rsidP="00BC5E8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C5E8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C5E81" w:rsidRPr="00BC5E81" w:rsidRDefault="00BC5E81" w:rsidP="00BC5E81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8" w:history="1">
        <w:r w:rsidRPr="00BC5E81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</w:rPr>
          <w:t>判定一棵二叉树是否是二叉搜索树</w:t>
        </w:r>
      </w:hyperlink>
    </w:p>
    <w:p w:rsidR="00BC5E81" w:rsidRPr="00BC5E81" w:rsidRDefault="00BC5E81" w:rsidP="00BC5E81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history="1">
        <w:r w:rsidRPr="00BC5E81">
          <w:rPr>
            <w:rFonts w:ascii="Arial" w:eastAsia="宋体" w:hAnsi="Arial" w:cs="Arial"/>
            <w:color w:val="CA0000"/>
            <w:kern w:val="0"/>
            <w:sz w:val="18"/>
            <w:szCs w:val="18"/>
          </w:rPr>
          <w:t>面试题系列</w:t>
        </w:r>
      </w:hyperlink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history="1">
        <w:r w:rsidRPr="00BC5E81">
          <w:rPr>
            <w:rFonts w:ascii="Arial" w:eastAsia="宋体" w:hAnsi="Arial" w:cs="Arial"/>
            <w:color w:val="CA0000"/>
            <w:kern w:val="0"/>
            <w:sz w:val="18"/>
            <w:szCs w:val="18"/>
          </w:rPr>
          <w:t>数据结构与算法</w:t>
        </w:r>
      </w:hyperlink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history="1">
        <w:r w:rsidRPr="00BC5E81">
          <w:rPr>
            <w:rFonts w:ascii="Arial" w:eastAsia="宋体" w:hAnsi="Arial" w:cs="Arial"/>
            <w:color w:val="CA0000"/>
            <w:kern w:val="0"/>
            <w:sz w:val="18"/>
            <w:szCs w:val="18"/>
          </w:rPr>
          <w:t>二叉树</w:t>
        </w:r>
      </w:hyperlink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2012-07-21 12:18 1225</w:t>
      </w:r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BC5E81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3" w:tooltip="收藏" w:history="1">
        <w:r w:rsidRPr="00BC5E81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BC5E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BC5E81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BC5E81" w:rsidRPr="00BC5E81" w:rsidRDefault="00BC5E81" w:rsidP="00BC5E81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5E81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5" w:tooltip="系统根据文章中H1到H6标签自动生成文章目录" w:history="1">
        <w:r w:rsidRPr="00BC5E81">
          <w:rPr>
            <w:rFonts w:ascii="Arial" w:eastAsia="宋体" w:hAnsi="Arial" w:cs="Arial"/>
            <w:color w:val="CA0000"/>
            <w:kern w:val="0"/>
            <w:sz w:val="18"/>
            <w:szCs w:val="18"/>
          </w:rPr>
          <w:t>(?)</w:t>
        </w:r>
      </w:hyperlink>
      <w:hyperlink r:id="rId16" w:tooltip="展开" w:history="1">
        <w:r w:rsidRPr="00BC5E81">
          <w:rPr>
            <w:rFonts w:ascii="Arial" w:eastAsia="宋体" w:hAnsi="Arial" w:cs="Arial"/>
            <w:color w:val="CA0000"/>
            <w:kern w:val="0"/>
            <w:sz w:val="18"/>
            <w:szCs w:val="18"/>
          </w:rPr>
          <w:t>[+]</w:t>
        </w:r>
      </w:hyperlink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问题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给定一棵二叉树，判定该二叉树是否是二叉搜索树（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Binary Search Tree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）？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解法</w:t>
      </w:r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1:</w:t>
      </w:r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暴力搜索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首先说明一下二叉树和二叉搜索树的区别。二叉树指这样的树结构，它的每个结点的孩子数目最多为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2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个；二叉搜索树是一种二叉树，但是它有附加的一些约束条件，这些约束条件必须对每个结点都成立：</w:t>
      </w:r>
    </w:p>
    <w:p w:rsidR="00BC5E81" w:rsidRPr="00BC5E81" w:rsidRDefault="00BC5E81" w:rsidP="00BC5E81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结点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的左子树所有结点的值都小于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的值。</w:t>
      </w:r>
    </w:p>
    <w:p w:rsidR="00BC5E81" w:rsidRPr="00BC5E81" w:rsidRDefault="00BC5E81" w:rsidP="00BC5E81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结点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的右子树所有结点的值都大于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的值。</w:t>
      </w:r>
    </w:p>
    <w:p w:rsidR="00BC5E81" w:rsidRPr="00BC5E81" w:rsidRDefault="00BC5E81" w:rsidP="00BC5E81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结点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的左右子树同样都必须是二叉搜索树。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该问题在面试中也许经常问到，考察的是对二叉搜索树定义的理解。初看这个问题，也许会想这样来实现：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C5E81" w:rsidRPr="00BC5E81" w:rsidRDefault="00BC5E81" w:rsidP="00BC5E81">
      <w:pPr>
        <w:widowControl/>
        <w:shd w:val="clear" w:color="auto" w:fill="FFF7F0"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5E81">
        <w:rPr>
          <w:rFonts w:ascii="Arial" w:eastAsia="宋体" w:hAnsi="Arial" w:cs="Arial"/>
          <w:color w:val="222222"/>
          <w:kern w:val="0"/>
          <w:sz w:val="20"/>
          <w:szCs w:val="20"/>
        </w:rPr>
        <w:t>假定当前结点值为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</w:rPr>
        <w:t>k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</w:rPr>
        <w:t>。对于二叉树中每个结点，判断其左孩子的值是否小于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</w:rPr>
        <w:t>k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</w:rPr>
        <w:t>，其右孩子的值是否大于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</w:rPr>
        <w:t>k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</w:rPr>
        <w:t>。如果所有结点都满足该条件，则该二叉树是一棵二叉搜索树。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b/>
          <w:bCs/>
          <w:color w:val="FF0000"/>
          <w:kern w:val="0"/>
          <w:szCs w:val="21"/>
        </w:rPr>
        <w:t>很不幸的是，这个算法是错误的。考虑下面的二叉树，它符合上面算法的条件，但是它不是一棵二叉搜索树。</w:t>
      </w:r>
    </w:p>
    <w:p w:rsidR="00BC5E81" w:rsidRPr="00BC5E81" w:rsidRDefault="00BC5E81" w:rsidP="00BC5E8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BC5E81">
        <w:rPr>
          <w:rFonts w:ascii="宋体" w:eastAsia="宋体" w:hAnsi="宋体" w:cs="宋体"/>
          <w:color w:val="800000"/>
          <w:kern w:val="0"/>
          <w:sz w:val="20"/>
          <w:szCs w:val="20"/>
          <w:bdr w:val="none" w:sz="0" w:space="0" w:color="auto" w:frame="1"/>
        </w:rPr>
        <w:t>    10</w:t>
      </w:r>
    </w:p>
    <w:p w:rsidR="00BC5E81" w:rsidRPr="00BC5E81" w:rsidRDefault="00BC5E81" w:rsidP="00BC5E8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BC5E81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  /  \</w:t>
      </w:r>
    </w:p>
    <w:p w:rsidR="00BC5E81" w:rsidRPr="00BC5E81" w:rsidRDefault="00BC5E81" w:rsidP="00BC5E8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BC5E81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 </w:t>
      </w:r>
      <w:r w:rsidRPr="00BC5E81">
        <w:rPr>
          <w:rFonts w:ascii="宋体" w:eastAsia="宋体" w:hAnsi="宋体" w:cs="宋体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BC5E81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  </w:t>
      </w:r>
      <w:r w:rsidRPr="00BC5E81">
        <w:rPr>
          <w:rFonts w:ascii="宋体" w:eastAsia="宋体" w:hAnsi="宋体" w:cs="宋体"/>
          <w:color w:val="800000"/>
          <w:kern w:val="0"/>
          <w:sz w:val="20"/>
          <w:szCs w:val="20"/>
          <w:bdr w:val="none" w:sz="0" w:space="0" w:color="auto" w:frame="1"/>
        </w:rPr>
        <w:t>15</w:t>
      </w:r>
      <w:r w:rsidRPr="00BC5E81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    </w:t>
      </w:r>
      <w:r w:rsidRPr="00BC5E81">
        <w:rPr>
          <w:rFonts w:ascii="宋体" w:eastAsia="宋体" w:hAnsi="宋体" w:cs="宋体"/>
          <w:color w:val="0000A0"/>
          <w:kern w:val="0"/>
          <w:sz w:val="20"/>
          <w:szCs w:val="20"/>
          <w:bdr w:val="none" w:sz="0" w:space="0" w:color="auto" w:frame="1"/>
        </w:rPr>
        <w:t>-------- binary tree (1)</w:t>
      </w:r>
    </w:p>
    <w:p w:rsidR="00BC5E81" w:rsidRPr="00BC5E81" w:rsidRDefault="00BC5E81" w:rsidP="00BC5E8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BC5E81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    /  \</w:t>
      </w:r>
    </w:p>
    <w:p w:rsidR="00BC5E81" w:rsidRPr="00BC5E81" w:rsidRDefault="00BC5E81" w:rsidP="00BC5E8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BC5E81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   </w:t>
      </w:r>
      <w:r w:rsidRPr="00BC5E81">
        <w:rPr>
          <w:rFonts w:ascii="宋体" w:eastAsia="宋体" w:hAnsi="宋体" w:cs="宋体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BC5E81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   </w:t>
      </w:r>
      <w:r w:rsidRPr="00BC5E81">
        <w:rPr>
          <w:rFonts w:ascii="宋体" w:eastAsia="宋体" w:hAnsi="宋体" w:cs="宋体"/>
          <w:color w:val="800000"/>
          <w:kern w:val="0"/>
          <w:sz w:val="20"/>
          <w:szCs w:val="20"/>
          <w:bdr w:val="none" w:sz="0" w:space="0" w:color="auto" w:frame="1"/>
        </w:rPr>
        <w:t>20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那么，根据二叉搜索树的定义，可以想到一种暴力搜索的方法来判定二叉树是否为二叉搜索树。</w:t>
      </w:r>
    </w:p>
    <w:p w:rsidR="00BC5E81" w:rsidRPr="00BC5E81" w:rsidRDefault="00BC5E81" w:rsidP="00BC5E8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5E81">
        <w:rPr>
          <w:rFonts w:ascii="宋体" w:eastAsia="宋体" w:hAnsi="宋体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假定当前结点值为k。则对于二叉树中每个结点，其左子树所有结点的值必须都小于k，其右子树所有结点的值都必须大于k。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暴力搜索算法代码如下，虽然效率不高，但是它确实能够完成工作。该解法最坏情况复杂度为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O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n^2)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为结点数目。（当所有结点都在一边的时候出现最坏情况）</w:t>
      </w:r>
    </w:p>
    <w:p w:rsidR="00BC5E81" w:rsidRPr="00BC5E81" w:rsidRDefault="00BC5E81" w:rsidP="00BC5E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C5E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C5E8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BC5E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BC5E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判断左子树的结点值是否都小于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val*/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isSubTreeLessThan(BinaryTree *p, </w:t>
      </w: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val) 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(!p)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(p-&gt;data &lt; val &amp;&amp;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isSubTreeLessThan(p-&gt;left, val) &amp;&amp;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isSubTreeLessThan(p-&gt;right, val));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判断右子树的结点值是否都大于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val*/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isSubTreeGreaterThan(BinaryTree *p, </w:t>
      </w: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val) 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(!p)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(p-&gt;data &gt; val &amp;&amp;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isSubTreeGreaterThan(p-&gt;left, val) &amp;&amp;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isSubTreeGreaterThan(p-&gt;right, val));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判定二叉树是否是二叉搜索树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isBSTBruteForce(BinaryTree *p) 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(!p)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isSubTreeLessThan(p-&gt;left, p-&gt;data) &amp;&amp;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isSubTreeGreaterThan(p-&gt;right, p-&gt;data) &amp;&amp;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isBSTBruteForce(p-&gt;left) &amp;&amp;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isBSTBruteForce(p-&gt;right);  </w:t>
      </w:r>
    </w:p>
    <w:p w:rsidR="00BC5E81" w:rsidRPr="00BC5E81" w:rsidRDefault="00BC5E81" w:rsidP="00BC5E8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一个类似的解法是：对于结点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，判断其左子树最大值是否大于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的值，如果是，则该二叉树不是二叉搜索树。如果不是，则接着判断右子树最小值是否小于或等于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的值，如果是，则不是二叉搜索树。如果不是则接着递归判断左右子树是否是二叉搜索树。（代码中的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maxValue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minValue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函数功能分别是返回二叉树中的最大值和最小值，这里假定二叉树为二叉搜索树，实际返回的不一定是最大值和最小值）</w:t>
      </w:r>
    </w:p>
    <w:p w:rsidR="00BC5E81" w:rsidRPr="00BC5E81" w:rsidRDefault="00BC5E81" w:rsidP="00BC5E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C5E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C5E8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BC5E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 w:rsidRPr="00BC5E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isBST(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node* node) 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(node==NULL)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如果左子树最大值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&gt;=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的值，则返回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(node-&gt;left!=NULL &amp;&amp; maxValue(node-&gt;left) &gt;= node-&gt;data) 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如果右子树最小值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&lt;=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的值，返回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(node-&gt;right!=NULL &amp;&amp; minValue(node-&gt;right) &lt;= node-&gt;data) 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如果左子树或者右子树不是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BST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，返回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(!isBST(node-&gt;left) || !isBST(node-&gt;right)) 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通过所有测试，返回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BC5E81" w:rsidRPr="00BC5E81" w:rsidRDefault="00BC5E81" w:rsidP="00BC5E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解法</w:t>
      </w:r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</w:t>
      </w:r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：更好的解法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以前面提到的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binary tree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）为例，当我们从结点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遍历到右结点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15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时，我们知道右子树结点值肯定都在</w:t>
      </w:r>
      <w:r w:rsidRPr="00BC5E8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10</w:t>
      </w:r>
      <w:r w:rsidRPr="00BC5E8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和</w:t>
      </w:r>
      <w:r w:rsidRPr="00BC5E81">
        <w:rPr>
          <w:rFonts w:ascii="Arial" w:eastAsia="宋体" w:hAnsi="Arial" w:cs="Arial"/>
          <w:b/>
          <w:bCs/>
          <w:color w:val="222222"/>
          <w:kern w:val="0"/>
          <w:sz w:val="18"/>
          <w:szCs w:val="18"/>
          <w:bdr w:val="none" w:sz="0" w:space="0" w:color="auto" w:frame="1"/>
        </w:rPr>
        <w:t>+INFINITY</w:t>
      </w:r>
      <w:r w:rsidRPr="00BC5E81">
        <w:rPr>
          <w:rFonts w:ascii="Arial" w:eastAsia="宋体" w:hAnsi="Arial" w:cs="Arial"/>
          <w:b/>
          <w:bCs/>
          <w:color w:val="222222"/>
          <w:kern w:val="0"/>
          <w:sz w:val="18"/>
          <w:szCs w:val="18"/>
          <w:bdr w:val="none" w:sz="0" w:space="0" w:color="auto" w:frame="1"/>
        </w:rPr>
        <w:t>（无穷大）</w:t>
      </w:r>
      <w:r w:rsidRPr="00BC5E81">
        <w:rPr>
          <w:rFonts w:ascii="Arial" w:eastAsia="宋体" w:hAnsi="Arial" w:cs="Arial"/>
          <w:color w:val="222222"/>
          <w:kern w:val="0"/>
          <w:sz w:val="18"/>
          <w:szCs w:val="18"/>
          <w:bdr w:val="none" w:sz="0" w:space="0" w:color="auto" w:frame="1"/>
        </w:rPr>
        <w:t>之间</w:t>
      </w:r>
      <w:r w:rsidRPr="00BC5E81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bdr w:val="none" w:sz="0" w:space="0" w:color="auto" w:frame="1"/>
        </w:rPr>
        <w:t>。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当我们遍历到结点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15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的左孩子结点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6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时，我们知道结点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15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的左子树结点值都必须在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10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到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15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之间。显然，结点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6</w:t>
      </w:r>
      <w:r w:rsidRPr="00BC5E81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不符合条件，因此它不是一棵二叉搜索树。该算法代码如下：</w:t>
      </w:r>
    </w:p>
    <w:p w:rsidR="00BC5E81" w:rsidRPr="00BC5E81" w:rsidRDefault="00BC5E81" w:rsidP="00BC5E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C5E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C5E8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BC5E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BC5E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isBST2(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node* node) 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(isBSTUtil(node, INT_MIN, INT_MAX));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给定的二叉树是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BST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则返回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，且它的值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&gt;min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&lt; max.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isBSTUtil(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node* node, </w:t>
      </w: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min, </w:t>
      </w: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max) 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(node==NULL)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如果不满足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min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max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约束，返回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(node-&gt;data&lt;=min || node-&gt;data&gt;=max)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递归判断左右子树是否满足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min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max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约束条件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isBSTUtil(node-&gt;left, min, node-&gt;data) &amp;&amp;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isBSTUtil(node-&gt;right, node-&gt;data, max)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);  </w:t>
      </w:r>
    </w:p>
    <w:p w:rsidR="00BC5E81" w:rsidRPr="00BC5E81" w:rsidRDefault="00BC5E81" w:rsidP="00BC5E8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5E81" w:rsidRPr="00BC5E81" w:rsidRDefault="00BC5E81" w:rsidP="00BC5E8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由于该算法只需要访问每个结点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次，因此时间复杂度为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O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），比解法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效率高很多。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解法</w:t>
      </w:r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</w:t>
      </w:r>
      <w:r w:rsidRPr="00BC5E8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：中序遍历算法</w:t>
      </w:r>
    </w:p>
    <w:p w:rsidR="00BC5E81" w:rsidRPr="00BC5E81" w:rsidRDefault="00BC5E81" w:rsidP="00BC5E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5E81">
        <w:rPr>
          <w:rFonts w:ascii="Arial" w:eastAsia="宋体" w:hAnsi="Arial" w:cs="Arial"/>
          <w:color w:val="000000"/>
          <w:kern w:val="0"/>
          <w:szCs w:val="21"/>
        </w:rPr>
        <w:t>因为一棵二叉搜索树的中序遍历后其结点值是从小到大排好序的，所以依此给出下面的解法。该解法时间复杂度也是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O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n</w:t>
      </w:r>
      <w:r w:rsidRPr="00BC5E81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BC5E81" w:rsidRPr="00BC5E81" w:rsidRDefault="00BC5E81" w:rsidP="00BC5E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C5E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C5E8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BC5E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 w:rsidRPr="00BC5E8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isBSTInOrder(BinaryTree *root) 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prev = INT_MIN;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isBSTInOrderHelper(root, prev);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该函数判断二叉树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是否是一棵二叉搜索树，且其结点值都大于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prev*/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isBSTInOrderHelper(BinaryTree *p, </w:t>
      </w:r>
      <w:r w:rsidRPr="00BC5E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prev) 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(!p)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(isBSTInOrderHelper(p-&gt;left, prev)) {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如果左子树是二叉搜索树，且结点值都大于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prev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(p-&gt;data &gt; prev) {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判断当前结点值是否大于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prev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，因为此时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prev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已经设置为已经中序遍历过的结点的最大值。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prev = p-&gt;data;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isBSTInOrderHelper(p-&gt;right, prev); 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若结点值大于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prev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，则设置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prev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为当前结点值，并判断右子树是否二叉搜索树且结点值都大于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prev</w:t>
      </w:r>
      <w:r w:rsidRPr="00BC5E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E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C5E81" w:rsidRPr="00BC5E81" w:rsidRDefault="00BC5E81" w:rsidP="00BC5E8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E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2DB" w:rsidRDefault="008C42DB">
      <w:bookmarkStart w:id="4" w:name="_GoBack"/>
      <w:bookmarkEnd w:id="4"/>
    </w:p>
    <w:sectPr w:rsidR="008C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0BD" w:rsidRDefault="000F40BD" w:rsidP="00BC5E81">
      <w:r>
        <w:separator/>
      </w:r>
    </w:p>
  </w:endnote>
  <w:endnote w:type="continuationSeparator" w:id="0">
    <w:p w:rsidR="000F40BD" w:rsidRDefault="000F40BD" w:rsidP="00B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0BD" w:rsidRDefault="000F40BD" w:rsidP="00BC5E81">
      <w:r>
        <w:separator/>
      </w:r>
    </w:p>
  </w:footnote>
  <w:footnote w:type="continuationSeparator" w:id="0">
    <w:p w:rsidR="000F40BD" w:rsidRDefault="000F40BD" w:rsidP="00BC5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B787F"/>
    <w:multiLevelType w:val="multilevel"/>
    <w:tmpl w:val="06C2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B349CF"/>
    <w:multiLevelType w:val="multilevel"/>
    <w:tmpl w:val="870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C35DA"/>
    <w:multiLevelType w:val="multilevel"/>
    <w:tmpl w:val="3FA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9E4C47"/>
    <w:multiLevelType w:val="multilevel"/>
    <w:tmpl w:val="1876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FF533D"/>
    <w:multiLevelType w:val="multilevel"/>
    <w:tmpl w:val="1F1E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0D"/>
    <w:rsid w:val="000F40BD"/>
    <w:rsid w:val="0078030D"/>
    <w:rsid w:val="008C42DB"/>
    <w:rsid w:val="00B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5E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C5E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E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5E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5E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C5E81"/>
  </w:style>
  <w:style w:type="character" w:customStyle="1" w:styleId="linktitle">
    <w:name w:val="link_title"/>
    <w:basedOn w:val="a0"/>
    <w:rsid w:val="00BC5E81"/>
  </w:style>
  <w:style w:type="character" w:styleId="a5">
    <w:name w:val="Hyperlink"/>
    <w:basedOn w:val="a0"/>
    <w:uiPriority w:val="99"/>
    <w:semiHidden/>
    <w:unhideWhenUsed/>
    <w:rsid w:val="00BC5E81"/>
    <w:rPr>
      <w:color w:val="0000FF"/>
      <w:u w:val="single"/>
    </w:rPr>
  </w:style>
  <w:style w:type="character" w:customStyle="1" w:styleId="linkcategories">
    <w:name w:val="link_categories"/>
    <w:basedOn w:val="a0"/>
    <w:rsid w:val="00BC5E81"/>
  </w:style>
  <w:style w:type="character" w:customStyle="1" w:styleId="linkpostdate">
    <w:name w:val="link_postdate"/>
    <w:basedOn w:val="a0"/>
    <w:rsid w:val="00BC5E81"/>
  </w:style>
  <w:style w:type="character" w:customStyle="1" w:styleId="linkview">
    <w:name w:val="link_view"/>
    <w:basedOn w:val="a0"/>
    <w:rsid w:val="00BC5E81"/>
  </w:style>
  <w:style w:type="character" w:customStyle="1" w:styleId="linkcomments">
    <w:name w:val="link_comments"/>
    <w:basedOn w:val="a0"/>
    <w:rsid w:val="00BC5E81"/>
  </w:style>
  <w:style w:type="character" w:customStyle="1" w:styleId="linkcollect">
    <w:name w:val="link_collect"/>
    <w:basedOn w:val="a0"/>
    <w:rsid w:val="00BC5E81"/>
  </w:style>
  <w:style w:type="character" w:customStyle="1" w:styleId="linkreport">
    <w:name w:val="link_report"/>
    <w:basedOn w:val="a0"/>
    <w:rsid w:val="00BC5E81"/>
  </w:style>
  <w:style w:type="paragraph" w:styleId="a6">
    <w:name w:val="Normal (Web)"/>
    <w:basedOn w:val="a"/>
    <w:uiPriority w:val="99"/>
    <w:semiHidden/>
    <w:unhideWhenUsed/>
    <w:rsid w:val="00BC5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C5E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5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5E8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C5E81"/>
  </w:style>
  <w:style w:type="character" w:customStyle="1" w:styleId="datatypes">
    <w:name w:val="datatypes"/>
    <w:basedOn w:val="a0"/>
    <w:rsid w:val="00BC5E81"/>
  </w:style>
  <w:style w:type="character" w:customStyle="1" w:styleId="keyword">
    <w:name w:val="keyword"/>
    <w:basedOn w:val="a0"/>
    <w:rsid w:val="00BC5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5E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C5E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E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5E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5E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C5E81"/>
  </w:style>
  <w:style w:type="character" w:customStyle="1" w:styleId="linktitle">
    <w:name w:val="link_title"/>
    <w:basedOn w:val="a0"/>
    <w:rsid w:val="00BC5E81"/>
  </w:style>
  <w:style w:type="character" w:styleId="a5">
    <w:name w:val="Hyperlink"/>
    <w:basedOn w:val="a0"/>
    <w:uiPriority w:val="99"/>
    <w:semiHidden/>
    <w:unhideWhenUsed/>
    <w:rsid w:val="00BC5E81"/>
    <w:rPr>
      <w:color w:val="0000FF"/>
      <w:u w:val="single"/>
    </w:rPr>
  </w:style>
  <w:style w:type="character" w:customStyle="1" w:styleId="linkcategories">
    <w:name w:val="link_categories"/>
    <w:basedOn w:val="a0"/>
    <w:rsid w:val="00BC5E81"/>
  </w:style>
  <w:style w:type="character" w:customStyle="1" w:styleId="linkpostdate">
    <w:name w:val="link_postdate"/>
    <w:basedOn w:val="a0"/>
    <w:rsid w:val="00BC5E81"/>
  </w:style>
  <w:style w:type="character" w:customStyle="1" w:styleId="linkview">
    <w:name w:val="link_view"/>
    <w:basedOn w:val="a0"/>
    <w:rsid w:val="00BC5E81"/>
  </w:style>
  <w:style w:type="character" w:customStyle="1" w:styleId="linkcomments">
    <w:name w:val="link_comments"/>
    <w:basedOn w:val="a0"/>
    <w:rsid w:val="00BC5E81"/>
  </w:style>
  <w:style w:type="character" w:customStyle="1" w:styleId="linkcollect">
    <w:name w:val="link_collect"/>
    <w:basedOn w:val="a0"/>
    <w:rsid w:val="00BC5E81"/>
  </w:style>
  <w:style w:type="character" w:customStyle="1" w:styleId="linkreport">
    <w:name w:val="link_report"/>
    <w:basedOn w:val="a0"/>
    <w:rsid w:val="00BC5E81"/>
  </w:style>
  <w:style w:type="paragraph" w:styleId="a6">
    <w:name w:val="Normal (Web)"/>
    <w:basedOn w:val="a"/>
    <w:uiPriority w:val="99"/>
    <w:semiHidden/>
    <w:unhideWhenUsed/>
    <w:rsid w:val="00BC5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C5E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5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5E8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C5E81"/>
  </w:style>
  <w:style w:type="character" w:customStyle="1" w:styleId="datatypes">
    <w:name w:val="datatypes"/>
    <w:basedOn w:val="a0"/>
    <w:rsid w:val="00BC5E81"/>
  </w:style>
  <w:style w:type="character" w:customStyle="1" w:styleId="keyword">
    <w:name w:val="keyword"/>
    <w:basedOn w:val="a0"/>
    <w:rsid w:val="00BC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7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93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95453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511">
                  <w:marLeft w:val="0"/>
                  <w:marRight w:val="0"/>
                  <w:marTop w:val="0"/>
                  <w:marBottom w:val="18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999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sjhust123/article/details/7771096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ssjhust123/article/details/7771096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ssjhust123/article/details/777109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ssjhust123/article/details/7771096" TargetMode="External"/><Relationship Id="rId17" Type="http://schemas.openxmlformats.org/officeDocument/2006/relationships/hyperlink" Target="http://blog.csdn.net/ssjhust123/article/details/777109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ssjhust123/article/details/7771096" TargetMode="External"/><Relationship Id="rId20" Type="http://schemas.openxmlformats.org/officeDocument/2006/relationships/hyperlink" Target="http://blog.csdn.net/ssjhust123/article/details/777109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sjhust123/article/category/1215817" TargetMode="External"/><Relationship Id="rId24" Type="http://schemas.openxmlformats.org/officeDocument/2006/relationships/hyperlink" Target="http://blog.csdn.net/ssjhust123/article/details/77710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sjhust123/article/details/7771096" TargetMode="External"/><Relationship Id="rId23" Type="http://schemas.openxmlformats.org/officeDocument/2006/relationships/hyperlink" Target="http://blog.csdn.net/ssjhust123/article/details/7771096" TargetMode="External"/><Relationship Id="rId10" Type="http://schemas.openxmlformats.org/officeDocument/2006/relationships/hyperlink" Target="http://blog.csdn.net/ssjhust123/article/category/1190606" TargetMode="External"/><Relationship Id="rId19" Type="http://schemas.openxmlformats.org/officeDocument/2006/relationships/hyperlink" Target="http://blog.csdn.net/ssjhust123/article/details/77710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ssjhust123/article/category/1112654" TargetMode="External"/><Relationship Id="rId14" Type="http://schemas.openxmlformats.org/officeDocument/2006/relationships/hyperlink" Target="http://blog.csdn.net/ssjhust123/article/details/7771096" TargetMode="External"/><Relationship Id="rId22" Type="http://schemas.openxmlformats.org/officeDocument/2006/relationships/hyperlink" Target="http://blog.csdn.net/ssjhust123/article/details/77710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4238</Characters>
  <Application>Microsoft Office Word</Application>
  <DocSecurity>0</DocSecurity>
  <Lines>35</Lines>
  <Paragraphs>9</Paragraphs>
  <ScaleCrop>false</ScaleCrop>
  <Company>Microsoft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2013-03-05T03:54:00Z</dcterms:created>
  <dcterms:modified xsi:type="dcterms:W3CDTF">2013-03-05T03:54:00Z</dcterms:modified>
</cp:coreProperties>
</file>