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08" w:rsidRPr="00651208" w:rsidRDefault="00651208" w:rsidP="00651208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bookmarkStart w:id="0" w:name="_GoBack"/>
      <w:r w:rsidRPr="00651208">
        <w:rPr>
          <w:rFonts w:ascii="Tahoma" w:eastAsia="宋体" w:hAnsi="Tahoma" w:cs="Tahoma"/>
          <w:color w:val="3A3A3A"/>
          <w:kern w:val="0"/>
          <w:sz w:val="30"/>
          <w:szCs w:val="30"/>
        </w:rPr>
        <w:t>Sublime Text2</w:t>
      </w:r>
      <w:r w:rsidRPr="00651208">
        <w:rPr>
          <w:rFonts w:ascii="Tahoma" w:eastAsia="宋体" w:hAnsi="Tahoma" w:cs="Tahoma"/>
          <w:color w:val="3A3A3A"/>
          <w:kern w:val="0"/>
          <w:sz w:val="30"/>
          <w:szCs w:val="30"/>
        </w:rPr>
        <w:t>功能体验</w:t>
      </w:r>
      <w:bookmarkEnd w:id="0"/>
      <w:r w:rsidRPr="00651208">
        <w:rPr>
          <w:rFonts w:ascii="Tahoma" w:eastAsia="宋体" w:hAnsi="Tahoma" w:cs="Tahoma"/>
          <w:color w:val="3A3A3A"/>
          <w:kern w:val="0"/>
          <w:sz w:val="30"/>
          <w:szCs w:val="30"/>
        </w:rPr>
        <w:t>【转自互联网】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1. </w:t>
      </w: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项目文件夹浏览：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不同于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np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++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，它是基于项目管理，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侧边栏可以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导入正在开发的项目文件夹，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ctrl+k,ctrl+b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快捷键可以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开关侧栏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ps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: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这里逗号分隔的两个快捷键代表按下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ctrl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的同时先按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K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再按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，这种方式大大增加了快捷键的使用有效率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),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同时右键菜单里可以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remove folder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移除文件夹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2466975" cy="2208530"/>
            <wp:effectExtent l="0" t="0" r="9525" b="1270"/>
            <wp:docPr id="11" name="图片 11" descr="http://www.ueder.net/wp-content/uploads/2012/03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eder.net/wp-content/uploads/2012/03/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2. </w:t>
      </w: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文件快速导航：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这是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上面很好用的功能之一，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ctrl+p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可以调出窗口，菜单上的解释是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goto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anythings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，确实如其所言，调出窗口后，直接输入关键字，可以在已打开的项目文件夹中进行快速文件名导航，而且支持模糊搜索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，对于不想一直鼠标点开文件夹的同学来说极为方便，并且在该窗口里加上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前缀即为行跳转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ctrl+G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，加上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@(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ctrl+R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前缀在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html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里是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id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关键字导航，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css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里是每条规则导航，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里则是每个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function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导航。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4735830" cy="2639695"/>
            <wp:effectExtent l="0" t="0" r="7620" b="8255"/>
            <wp:docPr id="10" name="图片 10" descr="http://www.ueder.net/wp-content/uploads/2012/03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eder.net/wp-content/uploads/2012/03/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lastRenderedPageBreak/>
        <w:t>3. </w:t>
      </w: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命令行模式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ctrl+`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可以调出命令行模式，主要支持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python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语法等，没试用过只知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quit()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可以退出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。。不过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的插件平台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package controller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可以用命令行安装，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fldChar w:fldCharType="begin"/>
      </w:r>
      <w:r w:rsidRPr="00651208">
        <w:rPr>
          <w:rFonts w:ascii="Tahoma" w:eastAsia="宋体" w:hAnsi="Tahoma" w:cs="Tahoma"/>
          <w:color w:val="454545"/>
          <w:kern w:val="0"/>
          <w:szCs w:val="21"/>
        </w:rPr>
        <w:instrText xml:space="preserve"> HYPERLINK "http://wbond.net/sublime_packages/package_control/installation" \t "_blank" </w:instrTex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fldChar w:fldCharType="separate"/>
      </w:r>
      <w:r w:rsidRPr="00651208">
        <w:rPr>
          <w:rFonts w:ascii="Tahoma" w:eastAsia="宋体" w:hAnsi="Tahoma" w:cs="Tahoma"/>
          <w:color w:val="3FA7CB"/>
          <w:kern w:val="0"/>
          <w:szCs w:val="21"/>
          <w:u w:val="single"/>
        </w:rPr>
        <w:t>详见这里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fldChar w:fldCharType="end"/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3217545" cy="1647825"/>
            <wp:effectExtent l="0" t="0" r="1905" b="9525"/>
            <wp:docPr id="9" name="图片 9" descr="http://www.ueder.net/wp-content/uploads/2012/03/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eder.net/wp-content/uploads/2012/03/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4. 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ctrl+up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,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ctrl+down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可以一行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一行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的滚动屏幕，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pageUp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pageDown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一页一页翻动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5. 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ctrl+j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是拼合两行，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ctrl+shift+d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是直接复制当前行，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6. ctrl+/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单行注释，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ctrl+shift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+/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块注释，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会自动根据语言选择注释方式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7. 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ctrl+L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选择当前行，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ctrl+d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选择当前文字块，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ctrl+shift+a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可以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HTML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标签内容，每按一次逐级往上，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ctrl+shift+space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可以选择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等语言里的块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{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内容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},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ctrl+shift+F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是文件夹里查找，与普通编辑不同的地方是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允许添加多个文件夹进行查找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(add directory)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4270375" cy="1121410"/>
            <wp:effectExtent l="0" t="0" r="0" b="2540"/>
            <wp:docPr id="8" name="图片 8" descr="http://www.ueder.net/wp-content/uploads/2012/03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eder.net/wp-content/uploads/2012/03/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8. 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菜单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View-syntax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下可以将当前面面以指定的语言进行语法高亮，通常情况下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会自动进行判断选择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9. ctrl+F2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可以进行标记，然后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F2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在标记之间切换，这里不爽的是无法进行鼠标添加标记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10. snippets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代码片段插件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tools-snippets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菜单下可以查看当前页面支持的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snippets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，可以在缩略词后加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tab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自动补全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snippets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snippets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也可以从安装插件进行扩展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11. Build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编译，可以进行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ruby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等代码的编译，我安装了一个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yui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compressor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后，就可以在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css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页面里进行压缩，快捷键是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ctrl+B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,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会自动在当前目录下生成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xx.min.js, xx.min.css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等压缩文件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12. 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在菜单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Preferences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下面是各种配置文件，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与其他编辑器不同的是，他不提供可视化配置，软件的配置及快捷键配置全都是存在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.xml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文件里手动配置，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Settings-default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是系统默认配置，最好不要改，要改动的东西存放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Settings-User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里，比如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font-size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等，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Key-bindings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是快捷键配置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, color scheme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是代码配色方案选择，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本身提供了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lastRenderedPageBreak/>
        <w:t>很多很不错的配色方案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4761865" cy="2648585"/>
            <wp:effectExtent l="0" t="0" r="635" b="0"/>
            <wp:docPr id="7" name="图片 7" descr="http://www.ueder.net/wp-content/uploads/2012/03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eder.net/wp-content/uploads/2012/03/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13. 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在页面右下角，有快速设置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tab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转为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spaces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的菜单，可以指定页面的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tab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宽度，也可以将页面所有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tab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转为指定的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spaces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格数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2018665" cy="362585"/>
            <wp:effectExtent l="0" t="0" r="635" b="0"/>
            <wp:docPr id="6" name="图片 6" descr="http://www.ueder.net/wp-content/uploads/2012/04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eder.net/wp-content/uploads/2012/04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2622550" cy="2950210"/>
            <wp:effectExtent l="0" t="0" r="6350" b="2540"/>
            <wp:docPr id="5" name="图片 5" descr="http://www.ueder.net/wp-content/uploads/2012/04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eder.net/wp-content/uploads/2012/04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接下来介绍一下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的亮点，插件机制：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  <w:t>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插件可以通过两种方式进行插件安装，一种直接下载所有源码放置到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C:\Users\yourName\AppData\Roaming\Sublime Text 2\Packages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下面，另一种则可以通过在线安装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package control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的方式进行在线安装，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  <w:t>package control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安装见其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fldChar w:fldCharType="begin"/>
      </w:r>
      <w:r w:rsidRPr="00651208">
        <w:rPr>
          <w:rFonts w:ascii="Tahoma" w:eastAsia="宋体" w:hAnsi="Tahoma" w:cs="Tahoma"/>
          <w:color w:val="454545"/>
          <w:kern w:val="0"/>
          <w:szCs w:val="21"/>
        </w:rPr>
        <w:instrText xml:space="preserve"> HYPERLINK "http://wbond.net/sublime_packages/package_control/installation" \t "_blank" </w:instrTex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fldChar w:fldCharType="separate"/>
      </w:r>
      <w:proofErr w:type="gramStart"/>
      <w:r w:rsidRPr="00651208">
        <w:rPr>
          <w:rFonts w:ascii="Tahoma" w:eastAsia="宋体" w:hAnsi="Tahoma" w:cs="Tahoma"/>
          <w:color w:val="3FA7CB"/>
          <w:kern w:val="0"/>
          <w:szCs w:val="21"/>
          <w:u w:val="single"/>
        </w:rPr>
        <w:t>官网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fldChar w:fldCharType="end"/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，就是在控制台里运行如下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一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段代码，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再重启即可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：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hyperlink r:id="rId12" w:tgtFrame="_blank" w:history="1">
        <w:r w:rsidRPr="00651208">
          <w:rPr>
            <w:rFonts w:ascii="Tahoma" w:eastAsia="宋体" w:hAnsi="Tahoma" w:cs="Tahoma"/>
            <w:color w:val="3FA7CB"/>
            <w:kern w:val="0"/>
            <w:szCs w:val="21"/>
            <w:u w:val="single"/>
          </w:rPr>
          <w:t>[</w:t>
        </w:r>
        <w:r w:rsidRPr="00651208">
          <w:rPr>
            <w:rFonts w:ascii="Tahoma" w:eastAsia="宋体" w:hAnsi="Tahoma" w:cs="Tahoma"/>
            <w:color w:val="3FA7CB"/>
            <w:kern w:val="0"/>
            <w:szCs w:val="21"/>
            <w:u w:val="single"/>
          </w:rPr>
          <w:t>隐藏代码</w:t>
        </w:r>
        <w:r w:rsidRPr="00651208">
          <w:rPr>
            <w:rFonts w:ascii="Tahoma" w:eastAsia="宋体" w:hAnsi="Tahoma" w:cs="Tahoma"/>
            <w:color w:val="3FA7CB"/>
            <w:kern w:val="0"/>
            <w:szCs w:val="21"/>
            <w:u w:val="single"/>
          </w:rPr>
          <w:t>]</w:t>
        </w:r>
      </w:hyperlink>
      <w:r w:rsidRPr="00651208">
        <w:rPr>
          <w:rFonts w:ascii="Tahoma" w:eastAsia="宋体" w:hAnsi="Tahoma" w:cs="Tahoma"/>
          <w:color w:val="454545"/>
          <w:kern w:val="0"/>
          <w:szCs w:val="21"/>
        </w:rPr>
        <w:t>importurllib2,os;pf='Package Control.sublime-package';ipp=sublime.installed_packages_path();os.makedirs(ipp)ifnotos.path.exists(ipp)elseNone;urllib2.install_opener(urllib2.build_opener(urllib2.ProxyHandler()));open(os.path.join(ipp,pf),'wb').write(urllib2.urlopen('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lastRenderedPageBreak/>
        <w:t>http://sublime.wbond.net/'+pf.replace(' ','%20')).read());print'Please restart Sublime Text to finish installation'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安装完即可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在菜单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preferences-package control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下打开（这里有个快捷键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ctrl+shift+p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是编辑器操作的命令集合，可以直接根据关键字索引，省却菜单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栏寻找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的过程），在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package control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下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Install Package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是安装插件，选择后会连网获取插件列表，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disabled package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是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禁用某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插件，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enabled package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启用插件，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remove package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移除插件，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list package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列出插件列表。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4020185" cy="3977005"/>
            <wp:effectExtent l="0" t="0" r="0" b="4445"/>
            <wp:docPr id="4" name="图片 4" descr="http://www.ueder.net/wp-content/uploads/2012/03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eder.net/wp-content/uploads/2012/03/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color w:val="454545"/>
          <w:kern w:val="0"/>
          <w:szCs w:val="21"/>
        </w:rPr>
        <w:t>下面介绍几个我觉得比较有用的插件，及它的功用吧（安装方法直接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package control install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在线搜索安装）：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1. 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BracketHighlighter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：该插件提供配对标签，或大括号或字符引号的</w:t>
      </w:r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配对高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亮显示，算是对系统高亮的加强吧。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3769995" cy="3027680"/>
            <wp:effectExtent l="0" t="0" r="1905" b="1270"/>
            <wp:docPr id="3" name="图片 3" descr="http://www.ueder.net/wp-content/uploads/2012/03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eder.net/wp-content/uploads/2012/03/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2. 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ClipboardHistory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该插件提供多剪贴板支持，你就可以同时保存多个剪贴板里的内容了，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ctrl+alt+v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快捷键调出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3933825" cy="1716405"/>
            <wp:effectExtent l="0" t="0" r="9525" b="0"/>
            <wp:docPr id="2" name="图片 2" descr="http://www.ueder.net/wp-content/uploads/2012/03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eder.net/wp-content/uploads/2012/03/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3. 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DocBlockr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：该插件提供文件注释，方便后期根据注释生成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API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文档，输入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“/**” + enter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调出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(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function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的上面一行才有效果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4045585" cy="1595755"/>
            <wp:effectExtent l="0" t="0" r="0" b="4445"/>
            <wp:docPr id="1" name="图片 1" descr="http://www.ueder.net/wp-content/uploads/2012/03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eder.net/wp-content/uploads/2012/03/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208">
        <w:rPr>
          <w:rFonts w:ascii="Tahoma" w:eastAsia="宋体" w:hAnsi="Tahoma" w:cs="Tahoma"/>
          <w:color w:val="454545"/>
          <w:kern w:val="0"/>
          <w:szCs w:val="21"/>
        </w:rPr>
        <w:br/>
      </w: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4. GBK Encoding Support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: sublime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本身不支持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GBK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，根据国情，装下这个插件就可以支持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GBK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了，同时也提供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GBK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与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UTF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之间转换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5. 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jquery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提供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jquery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的一些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snippets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片段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，方便直接调用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6. JS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Minifer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提供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js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压缩功能，基于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GG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closure complier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，快捷键：</w:t>
      </w:r>
      <w:proofErr w:type="spellStart"/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alt+M</w:t>
      </w:r>
      <w:proofErr w:type="spellEnd"/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7. 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js</w:t>
      </w:r>
      <w:proofErr w:type="spellEnd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 Format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提供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JS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格式化功能，快捷键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ctrl+alt+F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，会根据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lastRenderedPageBreak/>
        <w:t>8. 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prefixr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提供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CSS3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属性的浏览器前缀自动填充像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-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webkit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- -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moz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- -o- -m-,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快捷键：</w:t>
      </w:r>
      <w:proofErr w:type="spellStart"/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alt+x</w:t>
      </w:r>
      <w:proofErr w:type="spellEnd"/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9. 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yui</w:t>
      </w:r>
      <w:proofErr w:type="spellEnd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 compressor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这个大家都知道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yui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的压缩工具，可以压缩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CSS JS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，直接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CTRL+B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，即可（需要安装配置了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jdk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之后才可用）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10. sublime v8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该插件提供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jshint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及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v8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引擎的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js</w:t>
      </w:r>
      <w:proofErr w:type="spellEnd"/>
      <w:proofErr w:type="gramStart"/>
      <w:r w:rsidRPr="00651208">
        <w:rPr>
          <w:rFonts w:ascii="Tahoma" w:eastAsia="宋体" w:hAnsi="Tahoma" w:cs="Tahoma"/>
          <w:color w:val="454545"/>
          <w:kern w:val="0"/>
          <w:szCs w:val="21"/>
        </w:rPr>
        <w:t>解析器</w:t>
      </w:r>
      <w:proofErr w:type="gramEnd"/>
      <w:r w:rsidRPr="00651208">
        <w:rPr>
          <w:rFonts w:ascii="Tahoma" w:eastAsia="宋体" w:hAnsi="Tahoma" w:cs="Tahoma"/>
          <w:color w:val="454545"/>
          <w:kern w:val="0"/>
          <w:szCs w:val="21"/>
        </w:rPr>
        <w:t>console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jshint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是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JS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语法校验器，较严格，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v8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则跟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chrome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里控制台一样。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11. </w:t>
      </w:r>
      <w:proofErr w:type="spellStart"/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zenCoding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大名鼎鼎的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zencoding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就不用多解释，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调用方式两种，一种是</w:t>
      </w:r>
      <w:proofErr w:type="spellStart"/>
      <w:r w:rsidRPr="00651208">
        <w:rPr>
          <w:rFonts w:ascii="Tahoma" w:eastAsia="宋体" w:hAnsi="Tahoma" w:cs="Tahoma"/>
          <w:color w:val="454545"/>
          <w:kern w:val="0"/>
          <w:szCs w:val="21"/>
        </w:rPr>
        <w:t>ctrl+alt+enter</w:t>
      </w:r>
      <w:proofErr w:type="spellEnd"/>
      <w:r w:rsidRPr="00651208">
        <w:rPr>
          <w:rFonts w:ascii="Tahoma" w:eastAsia="宋体" w:hAnsi="Tahoma" w:cs="Tahoma"/>
          <w:color w:val="454545"/>
          <w:kern w:val="0"/>
          <w:szCs w:val="21"/>
        </w:rPr>
        <w:t>,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一种是输入完标签直接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tab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12. html5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该插件提供许多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html5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相关的标签等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snippets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，也非常实用。</w:t>
      </w:r>
    </w:p>
    <w:p w:rsidR="00651208" w:rsidRPr="00651208" w:rsidRDefault="00651208" w:rsidP="00651208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1208">
        <w:rPr>
          <w:rFonts w:ascii="Tahoma" w:eastAsia="宋体" w:hAnsi="Tahoma" w:cs="Tahoma"/>
          <w:b/>
          <w:bCs/>
          <w:color w:val="454545"/>
          <w:kern w:val="0"/>
          <w:szCs w:val="21"/>
        </w:rPr>
        <w:t>13. SFTP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该插件提供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ftp</w:t>
      </w:r>
      <w:r w:rsidRPr="00651208">
        <w:rPr>
          <w:rFonts w:ascii="Tahoma" w:eastAsia="宋体" w:hAnsi="Tahoma" w:cs="Tahoma"/>
          <w:color w:val="454545"/>
          <w:kern w:val="0"/>
          <w:szCs w:val="21"/>
        </w:rPr>
        <w:t>服务器管理，用来管理自己的空间很不错，通过配置来操作</w:t>
      </w:r>
    </w:p>
    <w:p w:rsidR="00D456C5" w:rsidRDefault="00D456C5"/>
    <w:sectPr w:rsidR="00D4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F1"/>
    <w:rsid w:val="00651208"/>
    <w:rsid w:val="00D456C5"/>
    <w:rsid w:val="00E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12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120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1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1208"/>
    <w:rPr>
      <w:b/>
      <w:bCs/>
    </w:rPr>
  </w:style>
  <w:style w:type="character" w:styleId="a5">
    <w:name w:val="Hyperlink"/>
    <w:basedOn w:val="a0"/>
    <w:uiPriority w:val="99"/>
    <w:semiHidden/>
    <w:unhideWhenUsed/>
    <w:rsid w:val="0065120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512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512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12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120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1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1208"/>
    <w:rPr>
      <w:b/>
      <w:bCs/>
    </w:rPr>
  </w:style>
  <w:style w:type="character" w:styleId="a5">
    <w:name w:val="Hyperlink"/>
    <w:basedOn w:val="a0"/>
    <w:uiPriority w:val="99"/>
    <w:semiHidden/>
    <w:unhideWhenUsed/>
    <w:rsid w:val="0065120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512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51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599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ueder.net/2012/03/08/%E4%BB%8Enotepad-%E5%88%B0-sublime-text2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2953</Characters>
  <Application>Microsoft Office Word</Application>
  <DocSecurity>0</DocSecurity>
  <Lines>24</Lines>
  <Paragraphs>6</Paragraphs>
  <ScaleCrop>false</ScaleCrop>
  <Company>Microsoft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2013-05-08T05:43:00Z</dcterms:created>
  <dcterms:modified xsi:type="dcterms:W3CDTF">2013-05-08T05:44:00Z</dcterms:modified>
</cp:coreProperties>
</file>