
<file path=[Content_Types].xml><?xml version="1.0" encoding="utf-8"?>
<Types xmlns="http://schemas.openxmlformats.org/package/2006/content-types"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EED01">
      <w:pP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Lable positions corresponding to each batch of data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:</w:t>
      </w:r>
    </w:p>
    <w:p w14:paraId="64D245F3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Bach1:</w:t>
      </w:r>
    </w:p>
    <w:p w14:paraId="1A26ED80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675" cy="2632075"/>
            <wp:effectExtent l="0" t="0" r="317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7DF56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Batch2:</w:t>
      </w:r>
    </w:p>
    <w:p w14:paraId="7AC30BC6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230" cy="3388995"/>
            <wp:effectExtent l="0" t="0" r="762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67E6">
      <w:pPr>
        <w:rPr>
          <w:rFonts w:hint="default" w:ascii="Times New Roman" w:hAnsi="Times New Roman" w:cs="Times New Roman"/>
          <w:sz w:val="28"/>
          <w:szCs w:val="28"/>
        </w:rPr>
      </w:pPr>
    </w:p>
    <w:p w14:paraId="1C45EF2A">
      <w:pPr>
        <w:rPr>
          <w:rFonts w:hint="default" w:ascii="Times New Roman" w:hAnsi="Times New Roman" w:cs="Times New Roman"/>
          <w:sz w:val="28"/>
          <w:szCs w:val="28"/>
        </w:rPr>
      </w:pPr>
    </w:p>
    <w:p w14:paraId="1776D678">
      <w:pPr>
        <w:rPr>
          <w:rFonts w:hint="default" w:ascii="Times New Roman" w:hAnsi="Times New Roman" w:cs="Times New Roman"/>
          <w:sz w:val="28"/>
          <w:szCs w:val="28"/>
        </w:rPr>
      </w:pPr>
    </w:p>
    <w:p w14:paraId="10BE1012">
      <w:pPr>
        <w:rPr>
          <w:rFonts w:hint="default" w:eastAsiaTheme="minorEastAsia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Mixed planting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-position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of Rice and </w:t>
      </w:r>
      <w:r>
        <w:rPr>
          <w:rFonts w:hint="default" w:ascii="Times New Roman" w:hAnsi="Times New Roman" w:eastAsia="宋体" w:cs="Times New Roman"/>
          <w:bCs/>
          <w:sz w:val="24"/>
          <w:szCs w:val="24"/>
        </w:rPr>
        <w:t>Barnyard grass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0：Rice;1:</w:t>
      </w:r>
      <w:r>
        <w:rPr>
          <w:rFonts w:ascii="Times New Roman" w:hAnsi="Times New Roman" w:eastAsia="宋体" w:cs="Times New Roman"/>
          <w:bCs/>
          <w:sz w:val="24"/>
        </w:rPr>
        <w:t>Barnyard grass</w:t>
      </w:r>
    </w:p>
    <w:p w14:paraId="47DE4756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  <w:t>）：</w:t>
      </w:r>
    </w:p>
    <w:p w14:paraId="6DC635F2">
      <w:pPr>
        <w:rPr>
          <w:rFonts w:ascii="Times New Roman" w:hAnsi="Times New Roman" w:eastAsia="宋体" w:cs="Times New Roman"/>
          <w:bCs/>
          <w:sz w:val="24"/>
        </w:rPr>
      </w:pPr>
    </w:p>
    <w:p w14:paraId="5047B1F7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eastAsia="宋体" w:cs="Times New Roman"/>
          <w:bCs/>
          <w:sz w:val="24"/>
        </w:rPr>
        <w:drawing>
          <wp:inline distT="0" distB="0" distL="114300" distR="114300">
            <wp:extent cx="4933315" cy="1567815"/>
            <wp:effectExtent l="0" t="0" r="635" b="13335"/>
            <wp:docPr id="33" name="图片 33" descr="修改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修改图2"/>
                    <pic:cNvPicPr>
                      <a:picLocks noChangeAspect="1"/>
                    </pic:cNvPicPr>
                  </pic:nvPicPr>
                  <pic:blipFill>
                    <a:blip r:embed="rId6"/>
                    <a:srcRect l="5629" t="5741" r="735" b="55315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4B78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BD3EDFE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Batch3:</w:t>
      </w:r>
    </w:p>
    <w:p w14:paraId="360D233A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4022725"/>
            <wp:effectExtent l="0" t="0" r="6350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202C8"/>
    <w:rsid w:val="1622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tif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2026-09-26T12:26:00Z</dcterms:created>
  <dc:creator>WPS_1785823596</dc:creator>
  <cp:lastModifiedBy>WPS_1785823596</cp:lastModifiedBy>
  <dcterms:modified xsi:type="dcterms:W3CDTF">2026-09-26T12:37:39Z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3911013CD27A4B8FA16689C869A7D2A3_11</vt:lpwstr>
  </property>
  <property fmtid="{D5CDD505-2E9C-101B-9397-08002B2CF9AE}" pid="4" name="KSOTemplateDocerSaveRecord">
    <vt:lpwstr>eyJoZGlkIjoiMTgzNWFjYWYwMGFlN2IyYWU1Yzk0ODg5YjVhOWI4YzUiLCJ1c2VySWQiOiIxODgxNjE2MzI1In0=</vt:lpwstr>
  </property>
</Properties>
</file>