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8742D" w14:textId="4FB62691" w:rsidR="00545E90" w:rsidRPr="00545E90" w:rsidRDefault="00545E90" w:rsidP="00545E90">
      <w:pPr>
        <w:keepNext/>
        <w:keepLines/>
        <w:spacing w:before="340" w:after="156" w:line="578" w:lineRule="auto"/>
        <w:outlineLvl w:val="0"/>
        <w:rPr>
          <w:rFonts w:eastAsia="黑体"/>
          <w:bCs/>
          <w:kern w:val="44"/>
          <w:sz w:val="28"/>
          <w:szCs w:val="44"/>
        </w:rPr>
      </w:pPr>
      <w:r w:rsidRPr="00545E90">
        <w:rPr>
          <w:rFonts w:eastAsia="黑体" w:hint="eastAsia"/>
          <w:bCs/>
          <w:kern w:val="44"/>
          <w:sz w:val="28"/>
          <w:szCs w:val="44"/>
        </w:rPr>
        <w:t>1</w:t>
      </w:r>
      <w:r w:rsidRPr="00545E90">
        <w:rPr>
          <w:rFonts w:eastAsia="黑体"/>
          <w:bCs/>
          <w:kern w:val="44"/>
          <w:sz w:val="28"/>
          <w:szCs w:val="44"/>
        </w:rPr>
        <w:t xml:space="preserve"> </w:t>
      </w:r>
      <w:r>
        <w:rPr>
          <w:rFonts w:eastAsia="黑体" w:hint="eastAsia"/>
          <w:bCs/>
          <w:kern w:val="44"/>
          <w:sz w:val="28"/>
          <w:szCs w:val="44"/>
        </w:rPr>
        <w:t>现阶段的研究结果</w:t>
      </w:r>
    </w:p>
    <w:p w14:paraId="5014D031" w14:textId="7FBF527F" w:rsidR="00545E90" w:rsidRDefault="00F90C71" w:rsidP="00545E90">
      <w:pPr>
        <w:spacing w:after="156"/>
        <w:ind w:firstLineChars="200" w:firstLine="480"/>
      </w:pPr>
      <w:r>
        <w:rPr>
          <w:rFonts w:hint="eastAsia"/>
        </w:rPr>
        <w:t>针对网络测量，本人在</w:t>
      </w:r>
      <w:r w:rsidR="00545E90">
        <w:rPr>
          <w:rFonts w:hint="eastAsia"/>
        </w:rPr>
        <w:t>现</w:t>
      </w:r>
      <w:r>
        <w:rPr>
          <w:rFonts w:hint="eastAsia"/>
        </w:rPr>
        <w:t>阶段完成了</w:t>
      </w:r>
      <w:r w:rsidR="00545E90">
        <w:rPr>
          <w:rFonts w:hint="eastAsia"/>
        </w:rPr>
        <w:t>两部分</w:t>
      </w:r>
      <w:r>
        <w:rPr>
          <w:rFonts w:hint="eastAsia"/>
        </w:rPr>
        <w:t>的工作</w:t>
      </w:r>
      <w:r w:rsidR="00545E90">
        <w:rPr>
          <w:rFonts w:hint="eastAsia"/>
        </w:rPr>
        <w:t>，分别为阅读相关文献与搭建仿真验证平台。</w:t>
      </w:r>
    </w:p>
    <w:p w14:paraId="77F14684" w14:textId="0C2E6327" w:rsidR="00545E90" w:rsidRDefault="00545E90" w:rsidP="00545E90">
      <w:pPr>
        <w:spacing w:after="156"/>
        <w:ind w:firstLineChars="200" w:firstLine="480"/>
      </w:pPr>
      <w:r>
        <w:rPr>
          <w:rFonts w:hint="eastAsia"/>
        </w:rPr>
        <w:t>通过阅读文献，本人获得了两方面的成果。</w:t>
      </w:r>
      <w:r w:rsidR="00F90C71">
        <w:rPr>
          <w:rFonts w:hint="eastAsia"/>
        </w:rPr>
        <w:t>一方面，是打下了坚实的网络测量理论基础，其中既包括诸如基于</w:t>
      </w:r>
      <w:r w:rsidR="00F90C71">
        <w:rPr>
          <w:rFonts w:hint="eastAsia"/>
        </w:rPr>
        <w:t>Sketch</w:t>
      </w:r>
      <w:r w:rsidR="00F90C71">
        <w:rPr>
          <w:rFonts w:hint="eastAsia"/>
        </w:rPr>
        <w:t>与基于</w:t>
      </w:r>
      <w:r w:rsidR="00F90C71">
        <w:rPr>
          <w:rFonts w:hint="eastAsia"/>
        </w:rPr>
        <w:t>Counter</w:t>
      </w:r>
      <w:r w:rsidR="00F90C71">
        <w:rPr>
          <w:rFonts w:hint="eastAsia"/>
        </w:rPr>
        <w:t>两类测量范式的算法流程，也包括在分析这些算法时所需要的数学工具及其证明技巧，这些成果可以为未来具体的测量算法设计与改进提供便利；另一方面，找到了当前的主要研究热点，其中主要包括三个问题：第一是如何快速准确地针对大流进行测量，</w:t>
      </w:r>
      <w:r w:rsidR="006C2E65">
        <w:rPr>
          <w:rFonts w:hint="eastAsia"/>
        </w:rPr>
        <w:t>第二</w:t>
      </w:r>
      <w:r w:rsidR="00F90C71">
        <w:rPr>
          <w:rFonts w:hint="eastAsia"/>
        </w:rPr>
        <w:t>是如何全面地</w:t>
      </w:r>
      <w:r w:rsidR="006C2E65">
        <w:rPr>
          <w:rFonts w:hint="eastAsia"/>
        </w:rPr>
        <w:t>将网络测量覆盖到小流上，第三是尽可能的使当前的算法可以在交换机上获得足够的吞吐量。这些问题将是本人在未来设计算法时的研究方向</w:t>
      </w:r>
    </w:p>
    <w:p w14:paraId="7E1F5039" w14:textId="2065E983" w:rsidR="00AE3DB3" w:rsidRDefault="006C2E65" w:rsidP="00AE3DB3">
      <w:pPr>
        <w:spacing w:after="156"/>
        <w:ind w:firstLineChars="200" w:firstLine="480"/>
      </w:pPr>
      <w:r>
        <w:rPr>
          <w:rFonts w:hint="eastAsia"/>
        </w:rPr>
        <w:t>在仿真平台的搭建上，本人主要实现了两个功能：首先是该平台可以读取当前的主流流量测量数据集，其次，在该</w:t>
      </w:r>
      <w:r w:rsidR="00AE3DB3">
        <w:rPr>
          <w:rFonts w:hint="eastAsia"/>
        </w:rPr>
        <w:t>仿真平台上可以灵活地使用</w:t>
      </w:r>
      <w:r>
        <w:rPr>
          <w:rFonts w:hint="eastAsia"/>
        </w:rPr>
        <w:t>C</w:t>
      </w:r>
      <w:r>
        <w:t xml:space="preserve">M sketch,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sketch</w:t>
      </w:r>
      <w:r>
        <w:t>, S</w:t>
      </w:r>
      <w:r>
        <w:rPr>
          <w:rFonts w:hint="eastAsia"/>
        </w:rPr>
        <w:t>pace</w:t>
      </w:r>
      <w:r>
        <w:t xml:space="preserve"> S</w:t>
      </w:r>
      <w:r>
        <w:rPr>
          <w:rFonts w:hint="eastAsia"/>
        </w:rPr>
        <w:t>aving</w:t>
      </w:r>
      <w:r>
        <w:rPr>
          <w:rFonts w:hint="eastAsia"/>
        </w:rPr>
        <w:t>等算法</w:t>
      </w:r>
      <w:r w:rsidR="00AE3DB3">
        <w:rPr>
          <w:rFonts w:hint="eastAsia"/>
        </w:rPr>
        <w:t>进行测量准确性的验证。并且本人利用该平台，已经验证了一个基于</w:t>
      </w:r>
      <w:r w:rsidR="00AE3DB3">
        <w:rPr>
          <w:rFonts w:hint="eastAsia"/>
        </w:rPr>
        <w:t>C</w:t>
      </w:r>
      <w:r w:rsidR="00AE3DB3">
        <w:t xml:space="preserve">M </w:t>
      </w:r>
      <w:r w:rsidR="00AE3DB3">
        <w:rPr>
          <w:rFonts w:hint="eastAsia"/>
        </w:rPr>
        <w:t>sketch</w:t>
      </w:r>
      <w:r w:rsidR="00AE3DB3">
        <w:rPr>
          <w:rFonts w:hint="eastAsia"/>
        </w:rPr>
        <w:t>与</w:t>
      </w:r>
      <w:r w:rsidR="00AE3DB3">
        <w:rPr>
          <w:rFonts w:hint="eastAsia"/>
        </w:rPr>
        <w:t>Space</w:t>
      </w:r>
      <w:r w:rsidR="00AE3DB3">
        <w:t xml:space="preserve"> S</w:t>
      </w:r>
      <w:r w:rsidR="00AE3DB3">
        <w:rPr>
          <w:rFonts w:hint="eastAsia"/>
        </w:rPr>
        <w:t>aving</w:t>
      </w:r>
      <w:r w:rsidR="00AE3DB3">
        <w:rPr>
          <w:rFonts w:hint="eastAsia"/>
        </w:rPr>
        <w:t>的混合测量模型的精确度。</w:t>
      </w:r>
    </w:p>
    <w:p w14:paraId="00BC0E4D" w14:textId="4DD75308" w:rsidR="00AE3DB3" w:rsidRDefault="00AE3DB3" w:rsidP="00AE3DB3">
      <w:pPr>
        <w:keepNext/>
        <w:keepLines/>
        <w:spacing w:before="340" w:after="156" w:line="578" w:lineRule="auto"/>
        <w:outlineLvl w:val="0"/>
        <w:rPr>
          <w:rFonts w:eastAsia="黑体"/>
          <w:bCs/>
          <w:kern w:val="44"/>
          <w:sz w:val="28"/>
          <w:szCs w:val="44"/>
        </w:rPr>
      </w:pPr>
      <w:r w:rsidRPr="00AE3DB3">
        <w:rPr>
          <w:rFonts w:eastAsia="黑体" w:hint="eastAsia"/>
          <w:bCs/>
          <w:kern w:val="44"/>
          <w:sz w:val="28"/>
          <w:szCs w:val="44"/>
        </w:rPr>
        <w:t>2</w:t>
      </w:r>
      <w:r w:rsidRPr="00AE3DB3">
        <w:rPr>
          <w:rFonts w:eastAsia="黑体"/>
          <w:bCs/>
          <w:kern w:val="44"/>
          <w:sz w:val="28"/>
          <w:szCs w:val="44"/>
        </w:rPr>
        <w:t xml:space="preserve"> </w:t>
      </w:r>
      <w:r w:rsidRPr="00AE3DB3">
        <w:rPr>
          <w:rFonts w:eastAsia="黑体" w:hint="eastAsia"/>
          <w:bCs/>
          <w:kern w:val="44"/>
          <w:sz w:val="28"/>
          <w:szCs w:val="44"/>
        </w:rPr>
        <w:t>下一步工作</w:t>
      </w:r>
    </w:p>
    <w:p w14:paraId="6E9F5F78" w14:textId="4790D23C" w:rsidR="00AE3DB3" w:rsidRDefault="00AE3DB3" w:rsidP="00AE3DB3">
      <w:pPr>
        <w:spacing w:after="156"/>
        <w:ind w:firstLineChars="200" w:firstLine="480"/>
      </w:pPr>
      <w:r>
        <w:rPr>
          <w:rFonts w:hint="eastAsia"/>
        </w:rPr>
        <w:t>当前的研究内容仍旧存在以下待解决的缺陷：</w:t>
      </w:r>
    </w:p>
    <w:p w14:paraId="19DE174C" w14:textId="5DC21FC8" w:rsidR="00AE3DB3" w:rsidRDefault="00AE3DB3" w:rsidP="00AE3DB3">
      <w:pPr>
        <w:pStyle w:val="a7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仿真平台仅能用于测量准确性的验证，无法测量算法在交换机上运行时的吞吐量；</w:t>
      </w:r>
    </w:p>
    <w:p w14:paraId="20FB05A9" w14:textId="180AA1D4" w:rsidR="00AE3DB3" w:rsidRDefault="00AE3DB3" w:rsidP="00AE3DB3">
      <w:pPr>
        <w:pStyle w:val="a7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混合模型中，仅对</w:t>
      </w:r>
      <w:r>
        <w:rPr>
          <w:rFonts w:hint="eastAsia"/>
        </w:rPr>
        <w:t>C</w:t>
      </w:r>
      <w:r>
        <w:t xml:space="preserve">M </w:t>
      </w:r>
      <w:r>
        <w:rPr>
          <w:rFonts w:hint="eastAsia"/>
        </w:rPr>
        <w:t>sketch</w:t>
      </w:r>
      <w:r>
        <w:rPr>
          <w:rFonts w:hint="eastAsia"/>
        </w:rPr>
        <w:t>与</w:t>
      </w:r>
      <w:r>
        <w:rPr>
          <w:rFonts w:hint="eastAsia"/>
        </w:rPr>
        <w:t>Space</w:t>
      </w:r>
      <w:r>
        <w:t xml:space="preserve"> S</w:t>
      </w:r>
      <w:r>
        <w:rPr>
          <w:rFonts w:hint="eastAsia"/>
        </w:rPr>
        <w:t>aving</w:t>
      </w:r>
      <w:r>
        <w:rPr>
          <w:rFonts w:hint="eastAsia"/>
        </w:rPr>
        <w:t>两种测量方法进行了组合，但该种组合未必最优，潜在的组合方式可能得到更好的结果。</w:t>
      </w:r>
    </w:p>
    <w:p w14:paraId="6AEEF364" w14:textId="5C6BA158" w:rsidR="00AE3DB3" w:rsidRDefault="00AE3DB3" w:rsidP="00AE3DB3">
      <w:pPr>
        <w:spacing w:after="156"/>
        <w:ind w:left="480"/>
      </w:pPr>
      <w:r>
        <w:rPr>
          <w:rFonts w:hint="eastAsia"/>
        </w:rPr>
        <w:t>针对上述问题，下一步工作主要在以下两个方向上进行：</w:t>
      </w:r>
    </w:p>
    <w:p w14:paraId="2819A42E" w14:textId="1B7517E5" w:rsidR="00AE3DB3" w:rsidRDefault="00AE3DB3" w:rsidP="00AE3DB3">
      <w:pPr>
        <w:pStyle w:val="a7"/>
        <w:numPr>
          <w:ilvl w:val="0"/>
          <w:numId w:val="3"/>
        </w:numPr>
        <w:spacing w:after="156"/>
        <w:ind w:firstLineChars="0"/>
      </w:pPr>
      <w:r>
        <w:rPr>
          <w:rFonts w:hint="eastAsia"/>
        </w:rPr>
        <w:t>使用</w:t>
      </w:r>
      <w:r>
        <w:rPr>
          <w:rFonts w:hint="eastAsia"/>
        </w:rPr>
        <w:t>N</w:t>
      </w:r>
      <w:r>
        <w:t xml:space="preserve">S </w:t>
      </w:r>
      <w:r>
        <w:rPr>
          <w:rFonts w:hint="eastAsia"/>
        </w:rPr>
        <w:t>3</w:t>
      </w:r>
      <w:r>
        <w:rPr>
          <w:rFonts w:hint="eastAsia"/>
        </w:rPr>
        <w:t>仿真器对算法的吞吐量进行测试；</w:t>
      </w:r>
    </w:p>
    <w:p w14:paraId="48CDD51A" w14:textId="13746C7A" w:rsidR="00AE3DB3" w:rsidRPr="00AE3DB3" w:rsidRDefault="00AE3DB3" w:rsidP="00AE3DB3">
      <w:pPr>
        <w:pStyle w:val="a7"/>
        <w:numPr>
          <w:ilvl w:val="0"/>
          <w:numId w:val="3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进行大量的仿真实验，在不同的数据集上对不同测量算法的组合进行考量。</w:t>
      </w:r>
      <w:bookmarkStart w:id="0" w:name="_GoBack"/>
      <w:bookmarkEnd w:id="0"/>
    </w:p>
    <w:sectPr w:rsidR="00AE3DB3" w:rsidRPr="00AE3DB3" w:rsidSect="00545E90">
      <w:type w:val="continuous"/>
      <w:pgSz w:w="11906" w:h="16838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0D031" w14:textId="77777777" w:rsidR="000C0191" w:rsidRDefault="000C0191" w:rsidP="00545E90">
      <w:pPr>
        <w:spacing w:after="120"/>
      </w:pPr>
      <w:r>
        <w:separator/>
      </w:r>
    </w:p>
  </w:endnote>
  <w:endnote w:type="continuationSeparator" w:id="0">
    <w:p w14:paraId="17B6DFAB" w14:textId="77777777" w:rsidR="000C0191" w:rsidRDefault="000C0191" w:rsidP="00545E90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C17A0" w14:textId="77777777" w:rsidR="000C0191" w:rsidRDefault="000C0191" w:rsidP="00545E90">
      <w:pPr>
        <w:spacing w:after="120"/>
      </w:pPr>
      <w:r>
        <w:separator/>
      </w:r>
    </w:p>
  </w:footnote>
  <w:footnote w:type="continuationSeparator" w:id="0">
    <w:p w14:paraId="44733BA7" w14:textId="77777777" w:rsidR="000C0191" w:rsidRDefault="000C0191" w:rsidP="00545E90">
      <w:pPr>
        <w:spacing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95BB9"/>
    <w:multiLevelType w:val="hybridMultilevel"/>
    <w:tmpl w:val="40FECBE6"/>
    <w:lvl w:ilvl="0" w:tplc="7A3EFA1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569565E"/>
    <w:multiLevelType w:val="multilevel"/>
    <w:tmpl w:val="307C86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6212249"/>
    <w:multiLevelType w:val="hybridMultilevel"/>
    <w:tmpl w:val="898E6C26"/>
    <w:lvl w:ilvl="0" w:tplc="114E414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EF"/>
    <w:rsid w:val="000C0191"/>
    <w:rsid w:val="000E3A99"/>
    <w:rsid w:val="00545E90"/>
    <w:rsid w:val="006C2E65"/>
    <w:rsid w:val="009232EF"/>
    <w:rsid w:val="00AE3DB3"/>
    <w:rsid w:val="00F9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7DDB8"/>
  <w15:chartTrackingRefBased/>
  <w15:docId w15:val="{A98AD8F5-D29F-44C2-821C-4F97AB9B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5E90"/>
    <w:pPr>
      <w:widowControl w:val="0"/>
      <w:spacing w:afterLines="50" w:after="5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45E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E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E9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5E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45E9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E3D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2019-01-21T07:16:00Z</dcterms:created>
  <dcterms:modified xsi:type="dcterms:W3CDTF">2019-01-21T07:57:00Z</dcterms:modified>
</cp:coreProperties>
</file>