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0BF8" w:rsidRPr="00BA7835" w:rsidRDefault="00BA7835" w:rsidP="00BA7835">
      <w:pPr>
        <w:jc w:val="center"/>
        <w:rPr>
          <w:rFonts w:ascii="华文细黑" w:eastAsia="华文细黑" w:hAnsi="华文细黑"/>
        </w:rPr>
      </w:pPr>
      <w:r w:rsidRPr="00BA7835">
        <w:rPr>
          <w:rFonts w:ascii="华文细黑" w:eastAsia="华文细黑" w:hAnsi="华文细黑" w:hint="eastAsia"/>
        </w:rPr>
        <w:t>K3系统WEB用户使用指南</w:t>
      </w:r>
    </w:p>
    <w:p w:rsidR="00BA7835" w:rsidRPr="00BA7835" w:rsidRDefault="00BA7835" w:rsidP="00BA7835">
      <w:pPr>
        <w:ind w:firstLine="405"/>
        <w:jc w:val="left"/>
        <w:rPr>
          <w:rFonts w:ascii="华文细黑" w:eastAsia="华文细黑" w:hAnsi="华文细黑"/>
        </w:rPr>
      </w:pPr>
      <w:r w:rsidRPr="00BA7835">
        <w:rPr>
          <w:rFonts w:ascii="华文细黑" w:eastAsia="华文细黑" w:hAnsi="华文细黑" w:hint="eastAsia"/>
        </w:rPr>
        <w:t>由于之前K3系统不能满足目前公司电脑使用需求，因此对K3系统进行了升级操作，这里说明一下WEB页面登陆新的K3系统需要进行的相关设置和支持情况</w:t>
      </w:r>
      <w:r w:rsidRPr="00BA7835">
        <w:rPr>
          <w:rFonts w:ascii="华文细黑" w:eastAsia="华文细黑" w:hAnsi="华文细黑" w:hint="eastAsia"/>
        </w:rPr>
        <w:tab/>
      </w:r>
    </w:p>
    <w:p w:rsidR="00BA7835" w:rsidRDefault="00BA7835" w:rsidP="00BA7835">
      <w:pPr>
        <w:ind w:firstLine="405"/>
        <w:jc w:val="left"/>
        <w:rPr>
          <w:rFonts w:ascii="华文细黑" w:eastAsia="华文细黑" w:hAnsi="华文细黑"/>
        </w:rPr>
      </w:pPr>
    </w:p>
    <w:p w:rsidR="00933B2C" w:rsidRDefault="00933B2C" w:rsidP="00BA7835">
      <w:pPr>
        <w:ind w:firstLine="405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一、新K3</w:t>
      </w:r>
      <w:r w:rsidR="00B667DA">
        <w:rPr>
          <w:rFonts w:ascii="华文细黑" w:eastAsia="华文细黑" w:hAnsi="华文细黑" w:hint="eastAsia"/>
        </w:rPr>
        <w:t>系统</w:t>
      </w:r>
      <w:r>
        <w:rPr>
          <w:rFonts w:ascii="华文细黑" w:eastAsia="华文细黑" w:hAnsi="华文细黑" w:hint="eastAsia"/>
        </w:rPr>
        <w:t>相关支持说明</w:t>
      </w:r>
    </w:p>
    <w:p w:rsidR="00BA7835" w:rsidRPr="00BA7835" w:rsidRDefault="00BA7835" w:rsidP="00BA7835">
      <w:pPr>
        <w:ind w:firstLine="405"/>
        <w:jc w:val="left"/>
        <w:rPr>
          <w:rFonts w:ascii="华文细黑" w:eastAsia="华文细黑" w:hAnsi="华文细黑"/>
        </w:rPr>
      </w:pPr>
      <w:r w:rsidRPr="00BA7835">
        <w:rPr>
          <w:rFonts w:ascii="华文细黑" w:eastAsia="华文细黑" w:hAnsi="华文细黑" w:hint="eastAsia"/>
        </w:rPr>
        <w:t>浏览器支持：</w:t>
      </w:r>
    </w:p>
    <w:p w:rsidR="00BA7835" w:rsidRDefault="00BA7835" w:rsidP="00BA7835">
      <w:pPr>
        <w:ind w:firstLine="405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只支持IE内核的浏览器，如世界之窗、360浏览器等</w:t>
      </w:r>
    </w:p>
    <w:p w:rsidR="00BA7835" w:rsidRDefault="00BA7835" w:rsidP="00BA7835">
      <w:pPr>
        <w:ind w:firstLine="405"/>
        <w:jc w:val="left"/>
        <w:rPr>
          <w:rFonts w:ascii="华文细黑" w:eastAsia="华文细黑" w:hAnsi="华文细黑"/>
        </w:rPr>
      </w:pPr>
    </w:p>
    <w:p w:rsidR="00BA7835" w:rsidRDefault="00BA7835" w:rsidP="00BA7835">
      <w:pPr>
        <w:ind w:firstLine="405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浏览器版本支持</w:t>
      </w:r>
    </w:p>
    <w:p w:rsidR="00BA7835" w:rsidRDefault="00BA7835" w:rsidP="00BA7835">
      <w:pPr>
        <w:ind w:firstLine="405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确保能够支持IE</w:t>
      </w:r>
      <w:r w:rsidR="00933B2C">
        <w:rPr>
          <w:rFonts w:ascii="华文细黑" w:eastAsia="华文细黑" w:hAnsi="华文细黑" w:hint="eastAsia"/>
        </w:rPr>
        <w:t>9</w:t>
      </w:r>
      <w:proofErr w:type="gramStart"/>
      <w:r w:rsidR="00933B2C">
        <w:rPr>
          <w:rFonts w:ascii="华文细黑" w:eastAsia="华文细黑" w:hAnsi="华文细黑" w:hint="eastAsia"/>
        </w:rPr>
        <w:t>及一下</w:t>
      </w:r>
      <w:proofErr w:type="gramEnd"/>
      <w:r w:rsidR="00933B2C">
        <w:rPr>
          <w:rFonts w:ascii="华文细黑" w:eastAsia="华文细黑" w:hAnsi="华文细黑" w:hint="eastAsia"/>
        </w:rPr>
        <w:t>版本，K3官方反馈不能保证支持IE10及以上版本</w:t>
      </w:r>
    </w:p>
    <w:p w:rsidR="00BA7835" w:rsidRDefault="00BA7835" w:rsidP="00BA7835">
      <w:pPr>
        <w:ind w:firstLine="405"/>
        <w:jc w:val="left"/>
        <w:rPr>
          <w:rFonts w:ascii="华文细黑" w:eastAsia="华文细黑" w:hAnsi="华文细黑"/>
        </w:rPr>
      </w:pPr>
    </w:p>
    <w:p w:rsidR="00BA7835" w:rsidRDefault="00BA7835" w:rsidP="00BA7835">
      <w:pPr>
        <w:ind w:firstLine="405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操作系统支持：</w:t>
      </w:r>
    </w:p>
    <w:p w:rsidR="00BA7835" w:rsidRDefault="00BA7835" w:rsidP="00BA7835">
      <w:pPr>
        <w:ind w:firstLine="405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/>
        </w:rPr>
        <w:t>W</w:t>
      </w:r>
      <w:r>
        <w:rPr>
          <w:rFonts w:ascii="华文细黑" w:eastAsia="华文细黑" w:hAnsi="华文细黑" w:hint="eastAsia"/>
        </w:rPr>
        <w:t>indows XP、Windows 7</w:t>
      </w:r>
    </w:p>
    <w:p w:rsidR="00933B2C" w:rsidRDefault="00933B2C" w:rsidP="00BA7835">
      <w:pPr>
        <w:ind w:firstLine="405"/>
        <w:jc w:val="left"/>
        <w:rPr>
          <w:rFonts w:ascii="华文细黑" w:eastAsia="华文细黑" w:hAnsi="华文细黑"/>
        </w:rPr>
      </w:pPr>
    </w:p>
    <w:p w:rsidR="00933B2C" w:rsidRDefault="00933B2C" w:rsidP="00BA7835">
      <w:pPr>
        <w:ind w:firstLine="405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二、新K3服务器的相关设置说明</w:t>
      </w:r>
    </w:p>
    <w:p w:rsidR="00933B2C" w:rsidRDefault="00933B2C" w:rsidP="00BA7835">
      <w:pPr>
        <w:ind w:firstLine="405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1、首先登陆到新K3系统，登陆方式</w:t>
      </w:r>
      <w:proofErr w:type="gramStart"/>
      <w:r>
        <w:rPr>
          <w:rFonts w:ascii="华文细黑" w:eastAsia="华文细黑" w:hAnsi="华文细黑" w:hint="eastAsia"/>
        </w:rPr>
        <w:t>和之前</w:t>
      </w:r>
      <w:proofErr w:type="gramEnd"/>
      <w:r>
        <w:rPr>
          <w:rFonts w:ascii="华文细黑" w:eastAsia="华文细黑" w:hAnsi="华文细黑" w:hint="eastAsia"/>
        </w:rPr>
        <w:t>一直，即登陆内网，选择“内部系统”-“K3人力资源”，如图：</w:t>
      </w:r>
    </w:p>
    <w:p w:rsidR="00933B2C" w:rsidRDefault="00933B2C" w:rsidP="00BA7835">
      <w:pPr>
        <w:ind w:firstLine="405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  <w:noProof/>
        </w:rPr>
        <w:drawing>
          <wp:inline distT="0" distB="0" distL="0" distR="0">
            <wp:extent cx="4966417" cy="1125218"/>
            <wp:effectExtent l="19050" t="0" r="5633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154" cy="1125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B2C" w:rsidRDefault="00933B2C" w:rsidP="00BA7835">
      <w:pPr>
        <w:ind w:firstLine="405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2、输入用户名密码后登陆到K3系统，在页面右下角有安装K3相关插件提示，如图：</w:t>
      </w:r>
    </w:p>
    <w:p w:rsidR="00933B2C" w:rsidRDefault="00933B2C" w:rsidP="00BA7835">
      <w:pPr>
        <w:ind w:firstLine="405"/>
        <w:jc w:val="left"/>
        <w:rPr>
          <w:rFonts w:ascii="华文细黑" w:eastAsia="华文细黑" w:hAnsi="华文细黑" w:hint="eastAsia"/>
        </w:rPr>
      </w:pPr>
      <w:r>
        <w:rPr>
          <w:rFonts w:ascii="华文细黑" w:eastAsia="华文细黑" w:hAnsi="华文细黑" w:hint="eastAsia"/>
          <w:noProof/>
        </w:rPr>
        <w:drawing>
          <wp:inline distT="0" distB="0" distL="0" distR="0">
            <wp:extent cx="4878953" cy="2626947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260" cy="2627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B40" w:rsidRPr="00C56B40" w:rsidRDefault="00C56B40" w:rsidP="00C56B40">
      <w:pPr>
        <w:ind w:leftChars="190" w:left="399"/>
        <w:jc w:val="left"/>
        <w:rPr>
          <w:rFonts w:ascii="华文细黑" w:eastAsia="华文细黑" w:hAnsi="华文细黑" w:hint="eastAsia"/>
          <w:color w:val="FF0000"/>
        </w:rPr>
      </w:pPr>
      <w:r w:rsidRPr="00C56B40">
        <w:rPr>
          <w:rFonts w:ascii="华文细黑" w:eastAsia="华文细黑" w:hAnsi="华文细黑" w:hint="eastAsia"/>
          <w:color w:val="FF0000"/>
        </w:rPr>
        <w:t>备注：安装插件时360可</w:t>
      </w:r>
      <w:r>
        <w:rPr>
          <w:rFonts w:ascii="华文细黑" w:eastAsia="华文细黑" w:hAnsi="华文细黑" w:hint="eastAsia"/>
          <w:color w:val="FF0000"/>
        </w:rPr>
        <w:t>能会</w:t>
      </w:r>
      <w:r w:rsidRPr="00C56B40">
        <w:rPr>
          <w:rFonts w:ascii="华文细黑" w:eastAsia="华文细黑" w:hAnsi="华文细黑" w:hint="eastAsia"/>
          <w:color w:val="FF0000"/>
        </w:rPr>
        <w:t>提</w:t>
      </w:r>
      <w:r>
        <w:rPr>
          <w:rFonts w:ascii="华文细黑" w:eastAsia="华文细黑" w:hAnsi="华文细黑" w:hint="eastAsia"/>
          <w:color w:val="FF0000"/>
        </w:rPr>
        <w:t>阻止</w:t>
      </w:r>
      <w:r w:rsidRPr="00C56B40">
        <w:rPr>
          <w:rFonts w:ascii="华文细黑" w:eastAsia="华文细黑" w:hAnsi="华文细黑" w:hint="eastAsia"/>
          <w:color w:val="FF0000"/>
        </w:rPr>
        <w:t>信息，两个插件安装时可能均会提示，每个插件提示两遍，这是直接在弹出的提示框中点击“更多”-“允许执行”即可，如图：</w:t>
      </w:r>
    </w:p>
    <w:p w:rsidR="00C56B40" w:rsidRPr="00C56B40" w:rsidRDefault="00C56B40" w:rsidP="00BA7835">
      <w:pPr>
        <w:ind w:firstLine="405"/>
        <w:jc w:val="left"/>
        <w:rPr>
          <w:rFonts w:ascii="华文细黑" w:eastAsia="华文细黑" w:hAnsi="华文细黑"/>
        </w:rPr>
      </w:pPr>
      <w:r w:rsidRPr="00C56B40">
        <w:rPr>
          <w:rFonts w:ascii="华文细黑" w:eastAsia="华文细黑" w:hAnsi="华文细黑"/>
        </w:rPr>
        <w:lastRenderedPageBreak/>
        <w:drawing>
          <wp:inline distT="0" distB="0" distL="0" distR="0">
            <wp:extent cx="4941212" cy="2957886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146" cy="2958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743" w:rsidRDefault="00B53743" w:rsidP="00BA7835">
      <w:pPr>
        <w:ind w:firstLine="405"/>
        <w:jc w:val="left"/>
        <w:rPr>
          <w:rFonts w:ascii="华文细黑" w:eastAsia="华文细黑" w:hAnsi="华文细黑" w:hint="eastAsia"/>
        </w:rPr>
      </w:pPr>
      <w:r>
        <w:rPr>
          <w:rFonts w:ascii="华文细黑" w:eastAsia="华文细黑" w:hAnsi="华文细黑" w:hint="eastAsia"/>
        </w:rPr>
        <w:t>3、根据提示分别点击两个插件进行相关设置和安装，首先单击“安全设置”如图：</w:t>
      </w:r>
    </w:p>
    <w:p w:rsidR="00C56B40" w:rsidRPr="00C56B40" w:rsidRDefault="00C56B40" w:rsidP="00C56B40">
      <w:pPr>
        <w:ind w:leftChars="190" w:left="399"/>
        <w:jc w:val="left"/>
        <w:rPr>
          <w:rFonts w:ascii="华文细黑" w:eastAsia="华文细黑" w:hAnsi="华文细黑"/>
        </w:rPr>
      </w:pPr>
    </w:p>
    <w:p w:rsidR="00B53743" w:rsidRDefault="00AC7E25" w:rsidP="00BA7835">
      <w:pPr>
        <w:ind w:firstLine="405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  <w:noProof/>
        </w:rPr>
        <w:drawing>
          <wp:inline distT="0" distB="0" distL="0" distR="0">
            <wp:extent cx="4943007" cy="2870421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093" cy="2867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E25" w:rsidRDefault="00AC7E25" w:rsidP="00BA7835">
      <w:pPr>
        <w:ind w:firstLine="405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4、在弹出的无法“安全警告”提示框中继续点击“运行”如图：</w:t>
      </w:r>
    </w:p>
    <w:p w:rsidR="00AC7E25" w:rsidRDefault="00AC7E25" w:rsidP="00BA7835">
      <w:pPr>
        <w:ind w:firstLine="405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  <w:noProof/>
        </w:rPr>
        <w:drawing>
          <wp:inline distT="0" distB="0" distL="0" distR="0">
            <wp:extent cx="4947671" cy="2202512"/>
            <wp:effectExtent l="19050" t="0" r="5329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46" cy="2202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E25" w:rsidRDefault="00AC7E25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lastRenderedPageBreak/>
        <w:t>5、在弹出的新人站点设置工具中，输入WEB服务器地址：192.168.240.243，点击确定，如图</w:t>
      </w:r>
    </w:p>
    <w:p w:rsidR="00AC7E25" w:rsidRDefault="0024339F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  <w:noProof/>
        </w:rPr>
        <w:drawing>
          <wp:inline distT="0" distB="0" distL="0" distR="0">
            <wp:extent cx="4918710" cy="281476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455" cy="2816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7E25" w:rsidRDefault="00AC7E25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6、</w:t>
      </w:r>
      <w:r w:rsidR="0024339F">
        <w:rPr>
          <w:rFonts w:ascii="华文细黑" w:eastAsia="华文细黑" w:hAnsi="华文细黑" w:hint="eastAsia"/>
        </w:rPr>
        <w:t>继续安装插件，点击“IE客户端组件”，在弹出的对话框中点击“运行”，如图：</w:t>
      </w:r>
    </w:p>
    <w:p w:rsidR="0024339F" w:rsidRDefault="00606BCF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  <w:noProof/>
        </w:rPr>
        <w:drawing>
          <wp:inline distT="0" distB="0" distL="0" distR="0">
            <wp:extent cx="4982016" cy="2305878"/>
            <wp:effectExtent l="19050" t="0" r="9084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738" cy="2306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BCF" w:rsidRDefault="00606BCF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7、</w:t>
      </w:r>
      <w:r w:rsidR="00A26C8D">
        <w:rPr>
          <w:rFonts w:ascii="华文细黑" w:eastAsia="华文细黑" w:hAnsi="华文细黑" w:hint="eastAsia"/>
        </w:rPr>
        <w:t>在弹出的无法“安全警告”提示框中继续点击“运行”如图：</w:t>
      </w:r>
    </w:p>
    <w:p w:rsidR="00A26C8D" w:rsidRDefault="00A26C8D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  <w:noProof/>
        </w:rPr>
        <w:drawing>
          <wp:inline distT="0" distB="0" distL="0" distR="0">
            <wp:extent cx="4982016" cy="2217801"/>
            <wp:effectExtent l="19050" t="0" r="9084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387" cy="2217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C8D" w:rsidRDefault="00A26C8D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8、在弹出的K3插件安装界面中点击“确定”如图：</w:t>
      </w:r>
    </w:p>
    <w:p w:rsidR="00A26C8D" w:rsidRDefault="00A26C8D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  <w:noProof/>
        </w:rPr>
        <w:lastRenderedPageBreak/>
        <w:drawing>
          <wp:inline distT="0" distB="0" distL="0" distR="0">
            <wp:extent cx="4980141" cy="1892411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874" cy="189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C8D" w:rsidRDefault="00A26C8D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9，点击确定后会有几秒的安装时间，几秒中后会弹出安装成功提示框，点击确定，如图：</w:t>
      </w:r>
    </w:p>
    <w:p w:rsidR="00A26C8D" w:rsidRDefault="00A26C8D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  <w:noProof/>
        </w:rPr>
        <w:drawing>
          <wp:inline distT="0" distB="0" distL="0" distR="0">
            <wp:extent cx="4974369" cy="2699668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183" cy="2700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C8D" w:rsidRDefault="00A26C8D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三、浏览器相关设置</w:t>
      </w:r>
    </w:p>
    <w:p w:rsidR="00A26C8D" w:rsidRDefault="00A26C8D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1、点击</w:t>
      </w:r>
      <w:r w:rsidR="003F7520">
        <w:rPr>
          <w:rFonts w:ascii="华文细黑" w:eastAsia="华文细黑" w:hAnsi="华文细黑" w:hint="eastAsia"/>
        </w:rPr>
        <w:t>开始菜单-控制面板，打开控制面板后，点击“类别”-“大图标”如图：</w:t>
      </w:r>
    </w:p>
    <w:p w:rsidR="003F7520" w:rsidRDefault="003F7520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  <w:noProof/>
        </w:rPr>
        <w:drawing>
          <wp:inline distT="0" distB="0" distL="0" distR="0">
            <wp:extent cx="4959176" cy="2019631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488" cy="2019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8B0" w:rsidRDefault="006868B0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2、点击internet选项图标，并选择“安全”页签，点击“信任站点”并点击站点，如图：</w:t>
      </w:r>
    </w:p>
    <w:p w:rsidR="006868B0" w:rsidRDefault="006868B0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  <w:noProof/>
        </w:rPr>
        <w:lastRenderedPageBreak/>
        <w:drawing>
          <wp:inline distT="0" distB="0" distL="0" distR="0">
            <wp:extent cx="4958466" cy="2696678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198" cy="2698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8B0" w:rsidRDefault="006868B0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3、在弹出的对话中的“将该网站添加到区域”添加hrm.quanshi.com,取消对话框下的复选框后，单击添加，如图：</w:t>
      </w:r>
    </w:p>
    <w:p w:rsidR="006868B0" w:rsidRDefault="006868B0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  <w:noProof/>
        </w:rPr>
        <w:drawing>
          <wp:inline distT="0" distB="0" distL="0" distR="0">
            <wp:extent cx="4918710" cy="4053982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621" cy="4057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8B0" w:rsidRDefault="006868B0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4、添加完毕后</w:t>
      </w:r>
      <w:r w:rsidR="00007D65">
        <w:rPr>
          <w:rFonts w:ascii="华文细黑" w:eastAsia="华文细黑" w:hAnsi="华文细黑" w:hint="eastAsia"/>
        </w:rPr>
        <w:t>回到原来页面点击“自定义级别”如图：</w:t>
      </w:r>
    </w:p>
    <w:p w:rsidR="00007D65" w:rsidRDefault="00007D65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  <w:noProof/>
        </w:rPr>
        <w:lastRenderedPageBreak/>
        <w:drawing>
          <wp:inline distT="0" distB="0" distL="0" distR="0">
            <wp:extent cx="4918710" cy="420624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599" cy="4206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D65" w:rsidRDefault="00007D65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5、在弹出的自定义级别对话框中除了“弹出窗口阻止程序”选择禁用以外，其他有启用的选项均选择启用，如图：</w:t>
      </w:r>
    </w:p>
    <w:p w:rsidR="00007D65" w:rsidRDefault="00007D65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  <w:noProof/>
        </w:rPr>
        <w:drawing>
          <wp:inline distT="0" distB="0" distL="0" distR="0">
            <wp:extent cx="4982016" cy="4031312"/>
            <wp:effectExtent l="19050" t="0" r="9084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335" cy="4032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D65" w:rsidRDefault="00007D65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lastRenderedPageBreak/>
        <w:t>6、点击确定后，完成internet选项设置，如图：</w:t>
      </w:r>
    </w:p>
    <w:p w:rsidR="00007D65" w:rsidRDefault="00007D65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  <w:noProof/>
        </w:rPr>
        <w:drawing>
          <wp:inline distT="0" distB="0" distL="0" distR="0">
            <wp:extent cx="4980656" cy="3848431"/>
            <wp:effectExtent l="1905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550" cy="3849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D65" w:rsidRPr="00007D65" w:rsidRDefault="00007D65" w:rsidP="00AC7E25">
      <w:pPr>
        <w:ind w:leftChars="190" w:left="399"/>
        <w:jc w:val="left"/>
        <w:rPr>
          <w:rFonts w:ascii="华文细黑" w:eastAsia="华文细黑" w:hAnsi="华文细黑"/>
        </w:rPr>
      </w:pPr>
      <w:r>
        <w:rPr>
          <w:rFonts w:ascii="华文细黑" w:eastAsia="华文细黑" w:hAnsi="华文细黑" w:hint="eastAsia"/>
        </w:rPr>
        <w:t>到此K3相关设置完成，重新启动浏览器登录K3即可。</w:t>
      </w:r>
    </w:p>
    <w:p w:rsidR="006868B0" w:rsidRPr="006868B0" w:rsidRDefault="006868B0" w:rsidP="00AC7E25">
      <w:pPr>
        <w:ind w:leftChars="190" w:left="399"/>
        <w:jc w:val="left"/>
        <w:rPr>
          <w:rFonts w:ascii="华文细黑" w:eastAsia="华文细黑" w:hAnsi="华文细黑"/>
        </w:rPr>
      </w:pPr>
    </w:p>
    <w:p w:rsidR="003F7520" w:rsidRPr="003F7520" w:rsidRDefault="003F7520" w:rsidP="00AC7E25">
      <w:pPr>
        <w:ind w:leftChars="190" w:left="399"/>
        <w:jc w:val="left"/>
        <w:rPr>
          <w:rFonts w:ascii="华文细黑" w:eastAsia="华文细黑" w:hAnsi="华文细黑"/>
        </w:rPr>
      </w:pPr>
    </w:p>
    <w:p w:rsidR="00AC7E25" w:rsidRPr="00AC7E25" w:rsidRDefault="00AC7E25" w:rsidP="00BA7835">
      <w:pPr>
        <w:ind w:firstLine="405"/>
        <w:jc w:val="left"/>
        <w:rPr>
          <w:rFonts w:ascii="华文细黑" w:eastAsia="华文细黑" w:hAnsi="华文细黑"/>
        </w:rPr>
      </w:pPr>
    </w:p>
    <w:p w:rsidR="00933B2C" w:rsidRDefault="00933B2C" w:rsidP="00BA7835">
      <w:pPr>
        <w:ind w:firstLine="405"/>
        <w:jc w:val="left"/>
        <w:rPr>
          <w:rFonts w:ascii="华文细黑" w:eastAsia="华文细黑" w:hAnsi="华文细黑"/>
        </w:rPr>
      </w:pPr>
    </w:p>
    <w:p w:rsidR="00933B2C" w:rsidRDefault="00933B2C" w:rsidP="00BA7835">
      <w:pPr>
        <w:ind w:firstLine="405"/>
        <w:jc w:val="left"/>
        <w:rPr>
          <w:rFonts w:ascii="华文细黑" w:eastAsia="华文细黑" w:hAnsi="华文细黑"/>
        </w:rPr>
      </w:pPr>
    </w:p>
    <w:p w:rsidR="00BA7835" w:rsidRDefault="00BA7835" w:rsidP="00BA7835">
      <w:pPr>
        <w:ind w:firstLine="405"/>
        <w:jc w:val="left"/>
        <w:rPr>
          <w:rFonts w:ascii="华文细黑" w:eastAsia="华文细黑" w:hAnsi="华文细黑"/>
        </w:rPr>
      </w:pPr>
    </w:p>
    <w:p w:rsidR="00BA7835" w:rsidRDefault="00BA7835" w:rsidP="00BA7835">
      <w:pPr>
        <w:ind w:firstLine="405"/>
        <w:jc w:val="left"/>
        <w:rPr>
          <w:rFonts w:ascii="华文细黑" w:eastAsia="华文细黑" w:hAnsi="华文细黑"/>
        </w:rPr>
      </w:pPr>
    </w:p>
    <w:p w:rsidR="00BA7835" w:rsidRPr="00BA7835" w:rsidRDefault="00BA7835" w:rsidP="00BA7835">
      <w:pPr>
        <w:ind w:firstLine="405"/>
        <w:jc w:val="left"/>
        <w:rPr>
          <w:rFonts w:ascii="华文细黑" w:eastAsia="华文细黑" w:hAnsi="华文细黑"/>
        </w:rPr>
      </w:pPr>
    </w:p>
    <w:p w:rsidR="00BA7835" w:rsidRPr="00BA7835" w:rsidRDefault="00BA7835" w:rsidP="00BA7835">
      <w:pPr>
        <w:ind w:firstLine="405"/>
        <w:jc w:val="left"/>
      </w:pPr>
    </w:p>
    <w:sectPr w:rsidR="00BA7835" w:rsidRPr="00BA7835" w:rsidSect="00240B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56B40" w:rsidRDefault="00C56B40" w:rsidP="00C56B40">
      <w:r>
        <w:separator/>
      </w:r>
    </w:p>
  </w:endnote>
  <w:endnote w:type="continuationSeparator" w:id="1">
    <w:p w:rsidR="00C56B40" w:rsidRDefault="00C56B40" w:rsidP="00C56B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56B40" w:rsidRDefault="00C56B40" w:rsidP="00C56B40">
      <w:r>
        <w:separator/>
      </w:r>
    </w:p>
  </w:footnote>
  <w:footnote w:type="continuationSeparator" w:id="1">
    <w:p w:rsidR="00C56B40" w:rsidRDefault="00C56B40" w:rsidP="00C56B4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A7835"/>
    <w:rsid w:val="00007D65"/>
    <w:rsid w:val="00012200"/>
    <w:rsid w:val="00087A17"/>
    <w:rsid w:val="000C2378"/>
    <w:rsid w:val="000C366E"/>
    <w:rsid w:val="001435FB"/>
    <w:rsid w:val="00156F39"/>
    <w:rsid w:val="0020147E"/>
    <w:rsid w:val="00205318"/>
    <w:rsid w:val="0021698C"/>
    <w:rsid w:val="0023357C"/>
    <w:rsid w:val="00240BF8"/>
    <w:rsid w:val="0024339F"/>
    <w:rsid w:val="00275990"/>
    <w:rsid w:val="002811F3"/>
    <w:rsid w:val="00364313"/>
    <w:rsid w:val="00383BCC"/>
    <w:rsid w:val="00391DD9"/>
    <w:rsid w:val="003B6047"/>
    <w:rsid w:val="003B6B43"/>
    <w:rsid w:val="003F7520"/>
    <w:rsid w:val="004210E8"/>
    <w:rsid w:val="0043218F"/>
    <w:rsid w:val="0049187D"/>
    <w:rsid w:val="004959C8"/>
    <w:rsid w:val="004C478E"/>
    <w:rsid w:val="005250AE"/>
    <w:rsid w:val="0054789D"/>
    <w:rsid w:val="005916DE"/>
    <w:rsid w:val="005F5BD1"/>
    <w:rsid w:val="00606BCF"/>
    <w:rsid w:val="006736B9"/>
    <w:rsid w:val="006868B0"/>
    <w:rsid w:val="00703589"/>
    <w:rsid w:val="00723CF9"/>
    <w:rsid w:val="008E3F1E"/>
    <w:rsid w:val="009309D6"/>
    <w:rsid w:val="00933B2C"/>
    <w:rsid w:val="00941641"/>
    <w:rsid w:val="0098584B"/>
    <w:rsid w:val="009B335F"/>
    <w:rsid w:val="00A2389D"/>
    <w:rsid w:val="00A26C8D"/>
    <w:rsid w:val="00AC7E25"/>
    <w:rsid w:val="00B53743"/>
    <w:rsid w:val="00B667DA"/>
    <w:rsid w:val="00BA4B95"/>
    <w:rsid w:val="00BA7835"/>
    <w:rsid w:val="00C56B40"/>
    <w:rsid w:val="00C62847"/>
    <w:rsid w:val="00C876B3"/>
    <w:rsid w:val="00DA0617"/>
    <w:rsid w:val="00DA3F7C"/>
    <w:rsid w:val="00DA577D"/>
    <w:rsid w:val="00DF59CA"/>
    <w:rsid w:val="00E42EC9"/>
    <w:rsid w:val="00E63A82"/>
    <w:rsid w:val="00EC464E"/>
    <w:rsid w:val="00F91A78"/>
    <w:rsid w:val="00FA681C"/>
    <w:rsid w:val="00FC08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0BF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33B2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33B2C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C56B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C56B40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C56B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C56B4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7</Pages>
  <Words>145</Words>
  <Characters>830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zhangzhihai</dc:creator>
  <cp:lastModifiedBy>zhangzhihai</cp:lastModifiedBy>
  <cp:revision>4</cp:revision>
  <dcterms:created xsi:type="dcterms:W3CDTF">2014-12-24T04:46:00Z</dcterms:created>
  <dcterms:modified xsi:type="dcterms:W3CDTF">2014-12-27T06:52:00Z</dcterms:modified>
</cp:coreProperties>
</file>