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C19" w:rsidRDefault="005A7F34" w:rsidP="005A7F34">
      <w:pPr>
        <w:pStyle w:val="1"/>
        <w:jc w:val="center"/>
      </w:pPr>
      <w:r>
        <w:rPr>
          <w:rFonts w:hint="eastAsia"/>
        </w:rPr>
        <w:t>Centos</w:t>
      </w:r>
      <w:r>
        <w:t xml:space="preserve">6 </w:t>
      </w:r>
      <w:r>
        <w:rPr>
          <w:rFonts w:hint="eastAsia"/>
        </w:rPr>
        <w:t>安装</w:t>
      </w:r>
      <w:r>
        <w:t>openLDAP</w:t>
      </w:r>
    </w:p>
    <w:p w:rsidR="005A7F34" w:rsidRDefault="000710E4" w:rsidP="005A7F34">
      <w:pPr>
        <w:pStyle w:val="2"/>
      </w:pPr>
      <w:r>
        <w:rPr>
          <w:rFonts w:hint="eastAsia"/>
        </w:rPr>
        <w:t>一</w:t>
      </w:r>
      <w:r w:rsidR="005A7F34">
        <w:t>、</w:t>
      </w:r>
      <w:r w:rsidR="005A7F34">
        <w:rPr>
          <w:rFonts w:hint="eastAsia"/>
        </w:rPr>
        <w:t>openLDAP</w:t>
      </w:r>
      <w:r w:rsidR="005A7F34">
        <w:t>服务</w:t>
      </w:r>
      <w:r w:rsidR="005A7F34">
        <w:rPr>
          <w:rFonts w:hint="eastAsia"/>
        </w:rPr>
        <w:t>配置</w:t>
      </w:r>
    </w:p>
    <w:p w:rsidR="005A7F34" w:rsidRPr="00662701" w:rsidRDefault="005A7F34" w:rsidP="005A7F3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、修改</w:t>
      </w:r>
      <w:r>
        <w:t>ldap.conf</w:t>
      </w:r>
    </w:p>
    <w:p w:rsidR="005A7F34" w:rsidRDefault="005A7F34" w:rsidP="005A7F34">
      <w:pPr>
        <w:rPr>
          <w:color w:val="000000" w:themeColor="text1"/>
        </w:rPr>
      </w:pPr>
      <w:r w:rsidRPr="0069153F"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im /etc/openldap/ldap.conf</w:t>
      </w:r>
    </w:p>
    <w:p w:rsidR="005A7F34" w:rsidRPr="00A760A9" w:rsidRDefault="005A7F34" w:rsidP="005A7F34">
      <w:pPr>
        <w:shd w:val="solid" w:color="BFBFBF" w:themeColor="background1" w:themeShade="BF" w:fill="auto"/>
      </w:pPr>
      <w:r w:rsidRPr="0069153F">
        <w:rPr>
          <w:color w:val="000000" w:themeColor="text1"/>
        </w:rPr>
        <w:t>BAS</w:t>
      </w:r>
      <w:r w:rsidRPr="00A760A9">
        <w:t>E dc=gnetis,dc=com</w:t>
      </w:r>
    </w:p>
    <w:p w:rsidR="005A7F34" w:rsidRPr="00A760A9" w:rsidRDefault="005A7F34" w:rsidP="005A7F34">
      <w:pPr>
        <w:shd w:val="solid" w:color="BFBFBF" w:themeColor="background1" w:themeShade="BF" w:fill="auto"/>
      </w:pPr>
      <w:r w:rsidRPr="00A760A9">
        <w:t>URI ldap://127.0.0.1/</w:t>
      </w:r>
    </w:p>
    <w:p w:rsidR="005A7F34" w:rsidRPr="00A760A9" w:rsidRDefault="005A7F34" w:rsidP="005A7F34">
      <w:pPr>
        <w:shd w:val="solid" w:color="BFBFBF" w:themeColor="background1" w:themeShade="BF" w:fill="auto"/>
      </w:pPr>
      <w:r w:rsidRPr="00A760A9">
        <w:t>TLS_CACERTDIR /etc/openldap/cacerts</w:t>
      </w:r>
    </w:p>
    <w:p w:rsidR="005A7F34" w:rsidRPr="00A760A9" w:rsidRDefault="005A7F34" w:rsidP="005A7F34">
      <w:pPr>
        <w:shd w:val="solid" w:color="BFBFBF" w:themeColor="background1" w:themeShade="BF" w:fill="auto"/>
      </w:pPr>
      <w:r w:rsidRPr="00A760A9">
        <w:t xml:space="preserve">cd </w:t>
      </w:r>
      <w:r w:rsidRPr="00A760A9">
        <w:rPr>
          <w:rFonts w:hint="eastAsia"/>
        </w:rPr>
        <w:t>/etc/openldap/</w:t>
      </w:r>
    </w:p>
    <w:p w:rsidR="005A7F34" w:rsidRDefault="005A7F34" w:rsidP="005A7F34">
      <w:pPr>
        <w:rPr>
          <w:color w:val="000000" w:themeColor="text1"/>
        </w:rPr>
      </w:pPr>
      <w:r>
        <w:rPr>
          <w:color w:val="000000" w:themeColor="text1"/>
        </w:rPr>
        <w:object w:dxaOrig="1531" w:dyaOrig="10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3.25pt" o:ole="">
            <v:imagedata r:id="rId6" o:title=""/>
          </v:shape>
          <o:OLEObject Type="Embed" ProgID="Package" ShapeID="_x0000_i1025" DrawAspect="Icon" ObjectID="_1575960239" r:id="rId7"/>
        </w:object>
      </w:r>
    </w:p>
    <w:p w:rsidR="005A7F34" w:rsidRDefault="005A7F34" w:rsidP="005A7F3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添加文件</w:t>
      </w:r>
    </w:p>
    <w:p w:rsidR="005A7F34" w:rsidRDefault="005A7F34" w:rsidP="00865F45">
      <w:pPr>
        <w:shd w:val="solid" w:color="BFBFBF" w:themeColor="background1" w:themeShade="BF" w:fill="auto"/>
        <w:rPr>
          <w:color w:val="000000" w:themeColor="text1"/>
        </w:rPr>
      </w:pPr>
      <w:r>
        <w:rPr>
          <w:color w:val="000000" w:themeColor="text1"/>
        </w:rPr>
        <w:t>cd /</w:t>
      </w:r>
      <w:r w:rsidRPr="00865F45">
        <w:t>et</w:t>
      </w:r>
      <w:bookmarkStart w:id="0" w:name="_GoBack"/>
      <w:bookmarkEnd w:id="0"/>
      <w:r w:rsidRPr="00865F45">
        <w:t>c</w:t>
      </w:r>
      <w:r>
        <w:rPr>
          <w:color w:val="000000" w:themeColor="text1"/>
        </w:rPr>
        <w:t>/openldap/schema</w:t>
      </w:r>
    </w:p>
    <w:p w:rsidR="005A7F34" w:rsidRDefault="005A7F34" w:rsidP="005A7F34">
      <w:pPr>
        <w:rPr>
          <w:color w:val="000000" w:themeColor="text1"/>
        </w:rPr>
      </w:pPr>
    </w:p>
    <w:p w:rsidR="005A7F34" w:rsidRDefault="005A7F34" w:rsidP="005A7F34">
      <w:pPr>
        <w:rPr>
          <w:color w:val="000000" w:themeColor="text1"/>
        </w:rPr>
      </w:pPr>
      <w:r>
        <w:rPr>
          <w:color w:val="000000" w:themeColor="text1"/>
        </w:rPr>
        <w:object w:dxaOrig="1680" w:dyaOrig="841">
          <v:shape id="_x0000_i1026" type="#_x0000_t75" style="width:84pt;height:42pt" o:ole="">
            <v:imagedata r:id="rId8" o:title=""/>
          </v:shape>
          <o:OLEObject Type="Embed" ProgID="Package" ShapeID="_x0000_i1026" DrawAspect="Content" ObjectID="_1575960240" r:id="rId9"/>
        </w:object>
      </w:r>
      <w:r>
        <w:rPr>
          <w:color w:val="000000" w:themeColor="text1"/>
        </w:rPr>
        <w:object w:dxaOrig="1380" w:dyaOrig="841">
          <v:shape id="_x0000_i1027" type="#_x0000_t75" style="width:69pt;height:42pt" o:ole="">
            <v:imagedata r:id="rId10" o:title=""/>
          </v:shape>
          <o:OLEObject Type="Embed" ProgID="Package" ShapeID="_x0000_i1027" DrawAspect="Content" ObjectID="_1575960241" r:id="rId11"/>
        </w:object>
      </w:r>
      <w:r>
        <w:rPr>
          <w:color w:val="000000" w:themeColor="text1"/>
        </w:rPr>
        <w:object w:dxaOrig="1395" w:dyaOrig="841">
          <v:shape id="_x0000_i1028" type="#_x0000_t75" style="width:69.75pt;height:42pt" o:ole="">
            <v:imagedata r:id="rId12" o:title=""/>
          </v:shape>
          <o:OLEObject Type="Embed" ProgID="Package" ShapeID="_x0000_i1028" DrawAspect="Content" ObjectID="_1575960242" r:id="rId13"/>
        </w:object>
      </w:r>
      <w:r>
        <w:rPr>
          <w:color w:val="000000" w:themeColor="text1"/>
        </w:rPr>
        <w:object w:dxaOrig="1891" w:dyaOrig="841">
          <v:shape id="_x0000_i1029" type="#_x0000_t75" style="width:94.5pt;height:42pt" o:ole="">
            <v:imagedata r:id="rId14" o:title=""/>
          </v:shape>
          <o:OLEObject Type="Embed" ProgID="Package" ShapeID="_x0000_i1029" DrawAspect="Content" ObjectID="_1575960243" r:id="rId15"/>
        </w:object>
      </w:r>
      <w:r>
        <w:rPr>
          <w:color w:val="000000" w:themeColor="text1"/>
        </w:rPr>
        <w:object w:dxaOrig="1051" w:dyaOrig="841">
          <v:shape id="_x0000_i1030" type="#_x0000_t75" style="width:52.5pt;height:42pt" o:ole="">
            <v:imagedata r:id="rId16" o:title=""/>
          </v:shape>
          <o:OLEObject Type="Embed" ProgID="Package" ShapeID="_x0000_i1030" DrawAspect="Content" ObjectID="_1575960244" r:id="rId17"/>
        </w:object>
      </w:r>
      <w:r>
        <w:rPr>
          <w:color w:val="000000" w:themeColor="text1"/>
        </w:rPr>
        <w:object w:dxaOrig="1531" w:dyaOrig="841">
          <v:shape id="_x0000_i1031" type="#_x0000_t75" style="width:76.5pt;height:42pt" o:ole="">
            <v:imagedata r:id="rId18" o:title=""/>
          </v:shape>
          <o:OLEObject Type="Embed" ProgID="Package" ShapeID="_x0000_i1031" DrawAspect="Content" ObjectID="_1575960245" r:id="rId19"/>
        </w:object>
      </w:r>
      <w:r>
        <w:rPr>
          <w:color w:val="000000" w:themeColor="text1"/>
        </w:rPr>
        <w:object w:dxaOrig="900" w:dyaOrig="841">
          <v:shape id="_x0000_i1032" type="#_x0000_t75" style="width:45pt;height:42pt" o:ole="">
            <v:imagedata r:id="rId20" o:title=""/>
          </v:shape>
          <o:OLEObject Type="Embed" ProgID="Package" ShapeID="_x0000_i1032" DrawAspect="Content" ObjectID="_1575960246" r:id="rId21"/>
        </w:object>
      </w:r>
      <w:r>
        <w:rPr>
          <w:color w:val="000000" w:themeColor="text1"/>
        </w:rPr>
        <w:object w:dxaOrig="1380" w:dyaOrig="841">
          <v:shape id="_x0000_i1033" type="#_x0000_t75" style="width:69pt;height:42pt" o:ole="">
            <v:imagedata r:id="rId22" o:title=""/>
          </v:shape>
          <o:OLEObject Type="Embed" ProgID="Package" ShapeID="_x0000_i1033" DrawAspect="Content" ObjectID="_1575960247" r:id="rId23"/>
        </w:object>
      </w:r>
      <w:r>
        <w:rPr>
          <w:color w:val="000000" w:themeColor="text1"/>
        </w:rPr>
        <w:object w:dxaOrig="1095" w:dyaOrig="841">
          <v:shape id="_x0000_i1034" type="#_x0000_t75" style="width:54.75pt;height:42pt" o:ole="">
            <v:imagedata r:id="rId24" o:title=""/>
          </v:shape>
          <o:OLEObject Type="Embed" ProgID="Package" ShapeID="_x0000_i1034" DrawAspect="Content" ObjectID="_1575960248" r:id="rId25"/>
        </w:object>
      </w:r>
      <w:r>
        <w:rPr>
          <w:color w:val="000000" w:themeColor="text1"/>
        </w:rPr>
        <w:object w:dxaOrig="1591" w:dyaOrig="841">
          <v:shape id="_x0000_i1035" type="#_x0000_t75" style="width:79.5pt;height:42pt" o:ole="">
            <v:imagedata r:id="rId26" o:title=""/>
          </v:shape>
          <o:OLEObject Type="Embed" ProgID="Package" ShapeID="_x0000_i1035" DrawAspect="Content" ObjectID="_1575960249" r:id="rId27"/>
        </w:object>
      </w:r>
      <w:r>
        <w:rPr>
          <w:color w:val="000000" w:themeColor="text1"/>
        </w:rPr>
        <w:object w:dxaOrig="1291" w:dyaOrig="841">
          <v:shape id="_x0000_i1036" type="#_x0000_t75" style="width:64.5pt;height:42pt" o:ole="">
            <v:imagedata r:id="rId28" o:title=""/>
          </v:shape>
          <o:OLEObject Type="Embed" ProgID="Package" ShapeID="_x0000_i1036" DrawAspect="Content" ObjectID="_1575960250" r:id="rId29"/>
        </w:object>
      </w:r>
      <w:r>
        <w:rPr>
          <w:color w:val="000000" w:themeColor="text1"/>
        </w:rPr>
        <w:object w:dxaOrig="1771" w:dyaOrig="841">
          <v:shape id="_x0000_i1037" type="#_x0000_t75" style="width:88.5pt;height:42pt" o:ole="">
            <v:imagedata r:id="rId30" o:title=""/>
          </v:shape>
          <o:OLEObject Type="Embed" ProgID="Package" ShapeID="_x0000_i1037" DrawAspect="Content" ObjectID="_1575960251" r:id="rId31"/>
        </w:object>
      </w:r>
      <w:r>
        <w:rPr>
          <w:color w:val="000000" w:themeColor="text1"/>
        </w:rPr>
        <w:object w:dxaOrig="1471" w:dyaOrig="841">
          <v:shape id="_x0000_i1038" type="#_x0000_t75" style="width:73.5pt;height:42pt" o:ole="">
            <v:imagedata r:id="rId32" o:title=""/>
          </v:shape>
          <o:OLEObject Type="Embed" ProgID="Package" ShapeID="_x0000_i1038" DrawAspect="Content" ObjectID="_1575960252" r:id="rId33"/>
        </w:object>
      </w:r>
      <w:r>
        <w:rPr>
          <w:color w:val="000000" w:themeColor="text1"/>
        </w:rPr>
        <w:object w:dxaOrig="1966" w:dyaOrig="841">
          <v:shape id="_x0000_i1039" type="#_x0000_t75" style="width:98.25pt;height:42pt" o:ole="">
            <v:imagedata r:id="rId34" o:title=""/>
          </v:shape>
          <o:OLEObject Type="Embed" ProgID="Package" ShapeID="_x0000_i1039" DrawAspect="Content" ObjectID="_1575960253" r:id="rId35"/>
        </w:object>
      </w:r>
      <w:r>
        <w:rPr>
          <w:color w:val="000000" w:themeColor="text1"/>
        </w:rPr>
        <w:object w:dxaOrig="1966" w:dyaOrig="841">
          <v:shape id="_x0000_i1040" type="#_x0000_t75" style="width:98.25pt;height:42pt" o:ole="">
            <v:imagedata r:id="rId36" o:title=""/>
          </v:shape>
          <o:OLEObject Type="Embed" ProgID="Package" ShapeID="_x0000_i1040" DrawAspect="Content" ObjectID="_1575960254" r:id="rId37"/>
        </w:object>
      </w:r>
      <w:r>
        <w:rPr>
          <w:color w:val="000000" w:themeColor="text1"/>
        </w:rPr>
        <w:object w:dxaOrig="2446" w:dyaOrig="841">
          <v:shape id="_x0000_i1041" type="#_x0000_t75" style="width:122.25pt;height:42pt" o:ole="">
            <v:imagedata r:id="rId38" o:title=""/>
          </v:shape>
          <o:OLEObject Type="Embed" ProgID="Package" ShapeID="_x0000_i1041" DrawAspect="Content" ObjectID="_1575960255" r:id="rId39"/>
        </w:object>
      </w:r>
      <w:r>
        <w:rPr>
          <w:color w:val="000000" w:themeColor="text1"/>
        </w:rPr>
        <w:object w:dxaOrig="840" w:dyaOrig="841">
          <v:shape id="_x0000_i1042" type="#_x0000_t75" style="width:42pt;height:42pt" o:ole="">
            <v:imagedata r:id="rId40" o:title=""/>
          </v:shape>
          <o:OLEObject Type="Embed" ProgID="Package" ShapeID="_x0000_i1042" DrawAspect="Content" ObjectID="_1575960256" r:id="rId41"/>
        </w:object>
      </w:r>
      <w:r>
        <w:rPr>
          <w:color w:val="000000" w:themeColor="text1"/>
        </w:rPr>
        <w:object w:dxaOrig="1320" w:dyaOrig="841">
          <v:shape id="_x0000_i1043" type="#_x0000_t75" style="width:66pt;height:42pt" o:ole="">
            <v:imagedata r:id="rId42" o:title=""/>
          </v:shape>
          <o:OLEObject Type="Embed" ProgID="Package" ShapeID="_x0000_i1043" DrawAspect="Content" ObjectID="_1575960257" r:id="rId43"/>
        </w:object>
      </w:r>
      <w:r>
        <w:rPr>
          <w:color w:val="000000" w:themeColor="text1"/>
        </w:rPr>
        <w:object w:dxaOrig="900" w:dyaOrig="841">
          <v:shape id="_x0000_i1044" type="#_x0000_t75" style="width:45pt;height:42pt" o:ole="">
            <v:imagedata r:id="rId44" o:title=""/>
          </v:shape>
          <o:OLEObject Type="Embed" ProgID="Package" ShapeID="_x0000_i1044" DrawAspect="Content" ObjectID="_1575960258" r:id="rId45"/>
        </w:object>
      </w:r>
      <w:r>
        <w:rPr>
          <w:color w:val="000000" w:themeColor="text1"/>
        </w:rPr>
        <w:object w:dxaOrig="1380" w:dyaOrig="841">
          <v:shape id="_x0000_i1045" type="#_x0000_t75" style="width:69pt;height:42pt" o:ole="">
            <v:imagedata r:id="rId46" o:title=""/>
          </v:shape>
          <o:OLEObject Type="Embed" ProgID="Package" ShapeID="_x0000_i1045" DrawAspect="Content" ObjectID="_1575960259" r:id="rId47"/>
        </w:object>
      </w:r>
      <w:r>
        <w:rPr>
          <w:color w:val="000000" w:themeColor="text1"/>
        </w:rPr>
        <w:object w:dxaOrig="705" w:dyaOrig="841">
          <v:shape id="_x0000_i1046" type="#_x0000_t75" style="width:35.25pt;height:42pt" o:ole="">
            <v:imagedata r:id="rId48" o:title=""/>
          </v:shape>
          <o:OLEObject Type="Embed" ProgID="Package" ShapeID="_x0000_i1046" DrawAspect="Content" ObjectID="_1575960260" r:id="rId49"/>
        </w:object>
      </w:r>
      <w:r>
        <w:rPr>
          <w:color w:val="000000" w:themeColor="text1"/>
        </w:rPr>
        <w:object w:dxaOrig="1200" w:dyaOrig="841">
          <v:shape id="_x0000_i1047" type="#_x0000_t75" style="width:60pt;height:42pt" o:ole="">
            <v:imagedata r:id="rId50" o:title=""/>
          </v:shape>
          <o:OLEObject Type="Embed" ProgID="Package" ShapeID="_x0000_i1047" DrawAspect="Content" ObjectID="_1575960261" r:id="rId51"/>
        </w:object>
      </w:r>
      <w:r>
        <w:rPr>
          <w:color w:val="000000" w:themeColor="text1"/>
        </w:rPr>
        <w:object w:dxaOrig="1455" w:dyaOrig="841">
          <v:shape id="_x0000_i1048" type="#_x0000_t75" style="width:72.75pt;height:42pt" o:ole="">
            <v:imagedata r:id="rId52" o:title=""/>
          </v:shape>
          <o:OLEObject Type="Embed" ProgID="Package" ShapeID="_x0000_i1048" DrawAspect="Content" ObjectID="_1575960262" r:id="rId53"/>
        </w:object>
      </w:r>
      <w:r>
        <w:rPr>
          <w:color w:val="000000" w:themeColor="text1"/>
        </w:rPr>
        <w:object w:dxaOrig="1951" w:dyaOrig="841">
          <v:shape id="_x0000_i1049" type="#_x0000_t75" style="width:97.5pt;height:42pt" o:ole="">
            <v:imagedata r:id="rId54" o:title=""/>
          </v:shape>
          <o:OLEObject Type="Embed" ProgID="Package" ShapeID="_x0000_i1049" DrawAspect="Content" ObjectID="_1575960263" r:id="rId55"/>
        </w:object>
      </w:r>
      <w:r>
        <w:rPr>
          <w:color w:val="000000" w:themeColor="text1"/>
        </w:rPr>
        <w:object w:dxaOrig="825" w:dyaOrig="841">
          <v:shape id="_x0000_i1050" type="#_x0000_t75" style="width:41.25pt;height:42pt" o:ole="">
            <v:imagedata r:id="rId56" o:title=""/>
          </v:shape>
          <o:OLEObject Type="Embed" ProgID="Package" ShapeID="_x0000_i1050" DrawAspect="Content" ObjectID="_1575960264" r:id="rId57"/>
        </w:object>
      </w:r>
      <w:r>
        <w:rPr>
          <w:color w:val="000000" w:themeColor="text1"/>
        </w:rPr>
        <w:object w:dxaOrig="1306" w:dyaOrig="841">
          <v:shape id="_x0000_i1051" type="#_x0000_t75" style="width:65.25pt;height:42pt" o:ole="">
            <v:imagedata r:id="rId58" o:title=""/>
          </v:shape>
          <o:OLEObject Type="Embed" ProgID="Package" ShapeID="_x0000_i1051" DrawAspect="Content" ObjectID="_1575960265" r:id="rId59"/>
        </w:object>
      </w:r>
      <w:r>
        <w:rPr>
          <w:color w:val="000000" w:themeColor="text1"/>
        </w:rPr>
        <w:object w:dxaOrig="1200" w:dyaOrig="841">
          <v:shape id="_x0000_i1052" type="#_x0000_t75" style="width:60pt;height:42pt" o:ole="">
            <v:imagedata r:id="rId60" o:title=""/>
          </v:shape>
          <o:OLEObject Type="Embed" ProgID="Package" ShapeID="_x0000_i1052" DrawAspect="Content" ObjectID="_1575960266" r:id="rId61"/>
        </w:object>
      </w:r>
    </w:p>
    <w:p w:rsidR="005A7F34" w:rsidRDefault="005A7F34" w:rsidP="005A7F34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配置在</w:t>
      </w:r>
      <w:r>
        <w:t>bdb</w:t>
      </w:r>
      <w:r>
        <w:t>配置结构和</w:t>
      </w:r>
      <w:r>
        <w:rPr>
          <w:rFonts w:hint="eastAsia"/>
        </w:rPr>
        <w:t>管理员</w:t>
      </w:r>
      <w:r>
        <w:t>密码</w:t>
      </w:r>
    </w:p>
    <w:p w:rsidR="005A7F34" w:rsidRDefault="005A7F34" w:rsidP="005A7F34">
      <w:pPr>
        <w:rPr>
          <w:color w:val="000000" w:themeColor="text1"/>
        </w:rPr>
      </w:pPr>
      <w:r w:rsidRPr="00A760A9">
        <w:rPr>
          <w:color w:val="000000" w:themeColor="text1"/>
        </w:rPr>
        <w:t xml:space="preserve">vim </w:t>
      </w:r>
      <w:r>
        <w:rPr>
          <w:color w:val="000000" w:themeColor="text1"/>
        </w:rPr>
        <w:t>/etc/openldap/</w:t>
      </w:r>
      <w:r w:rsidRPr="00A760A9">
        <w:rPr>
          <w:color w:val="000000" w:themeColor="text1"/>
        </w:rPr>
        <w:t>slapd.d/cn\=config/olcDatabase\=\{1\}monitor.ldif</w:t>
      </w:r>
    </w:p>
    <w:p w:rsidR="005A7F34" w:rsidRDefault="005A7F34" w:rsidP="005A7F34">
      <w:pPr>
        <w:shd w:val="solid" w:color="BFBFBF" w:themeColor="background1" w:themeShade="BF" w:fill="auto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修改</w:t>
      </w:r>
      <w:r w:rsidRPr="00A760A9">
        <w:rPr>
          <w:rFonts w:hint="eastAsia"/>
        </w:rPr>
        <w:t>第</w:t>
      </w:r>
      <w:r w:rsidRPr="00A760A9">
        <w:t>7</w:t>
      </w:r>
      <w:r>
        <w:rPr>
          <w:color w:val="000000" w:themeColor="text1"/>
        </w:rPr>
        <w:t>行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cn=Manager,dc=gnetis,dc=com</w:t>
      </w:r>
    </w:p>
    <w:p w:rsidR="005A7F34" w:rsidRDefault="005A7F34" w:rsidP="005A7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vim /</w:t>
      </w:r>
      <w:r w:rsidRPr="00A760A9">
        <w:rPr>
          <w:color w:val="000000" w:themeColor="text1"/>
        </w:rPr>
        <w:t>etc/openldap/slapd.d/cn=config/olcDatabase={2}bdb.ldif</w:t>
      </w:r>
    </w:p>
    <w:p w:rsidR="005A7F34" w:rsidRPr="00A760A9" w:rsidRDefault="005A7F34" w:rsidP="005A7F34">
      <w:pPr>
        <w:shd w:val="solid" w:color="BFBFBF" w:themeColor="background1" w:themeShade="BF" w:fill="auto"/>
      </w:pPr>
      <w:r>
        <w:rPr>
          <w:rFonts w:hint="eastAsia"/>
          <w:color w:val="000000" w:themeColor="text1"/>
        </w:rPr>
        <w:t>修改</w:t>
      </w:r>
      <w:r>
        <w:rPr>
          <w:color w:val="000000" w:themeColor="text1"/>
        </w:rPr>
        <w:t>第</w:t>
      </w:r>
      <w:r w:rsidRPr="00A760A9">
        <w:rPr>
          <w:rFonts w:hint="eastAsia"/>
        </w:rPr>
        <w:t>13</w:t>
      </w:r>
      <w:r w:rsidRPr="00A760A9">
        <w:rPr>
          <w:rFonts w:hint="eastAsia"/>
        </w:rPr>
        <w:t>行</w:t>
      </w:r>
      <w:r w:rsidRPr="00A760A9">
        <w:t>olcRootDN: cn=Manager,dc=gnetis,dc=com</w:t>
      </w:r>
    </w:p>
    <w:p w:rsidR="005A7F34" w:rsidRDefault="005A7F34" w:rsidP="005A7F34">
      <w:pPr>
        <w:shd w:val="solid" w:color="BFBFBF" w:themeColor="background1" w:themeShade="BF" w:fill="auto"/>
        <w:rPr>
          <w:color w:val="000000" w:themeColor="text1"/>
        </w:rPr>
      </w:pPr>
      <w:r w:rsidRPr="00A760A9">
        <w:rPr>
          <w:rFonts w:hint="eastAsia"/>
        </w:rPr>
        <w:t>新增第</w:t>
      </w:r>
      <w:r w:rsidRPr="00A760A9">
        <w:rPr>
          <w:rFonts w:hint="eastAsia"/>
        </w:rPr>
        <w:t>1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行</w:t>
      </w:r>
      <w:r w:rsidRPr="00A760A9">
        <w:rPr>
          <w:color w:val="000000" w:themeColor="text1"/>
        </w:rPr>
        <w:t>olcRootPW: {SSHA}+AJXuhzy7o9t2VkBEkSDdzkao5SB8Q5P</w:t>
      </w:r>
    </w:p>
    <w:p w:rsidR="005A7F34" w:rsidRDefault="005A7F34" w:rsidP="005A7F34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、生成配置</w:t>
      </w:r>
      <w:r>
        <w:t>文件</w:t>
      </w:r>
    </w:p>
    <w:p w:rsidR="005A7F34" w:rsidRPr="00A760A9" w:rsidRDefault="005A7F34" w:rsidP="005A7F34">
      <w:pPr>
        <w:shd w:val="solid" w:color="BFBFBF" w:themeColor="background1" w:themeShade="BF" w:fill="auto"/>
      </w:pPr>
      <w:r w:rsidRPr="00A760A9">
        <w:rPr>
          <w:color w:val="000000" w:themeColor="text1"/>
        </w:rPr>
        <w:t xml:space="preserve">slaptest -v </w:t>
      </w:r>
      <w:r w:rsidRPr="00A760A9">
        <w:t>-f /etc/openldap/slapd.conf -F /etc/openldap/slapd.d/</w:t>
      </w:r>
    </w:p>
    <w:p w:rsidR="005A7F34" w:rsidRPr="00A760A9" w:rsidRDefault="005A7F34" w:rsidP="005A7F34">
      <w:pPr>
        <w:shd w:val="solid" w:color="BFBFBF" w:themeColor="background1" w:themeShade="BF" w:fill="auto"/>
      </w:pPr>
      <w:r w:rsidRPr="00A760A9">
        <w:t>slaptest –u</w:t>
      </w:r>
    </w:p>
    <w:p w:rsidR="005A7F34" w:rsidRDefault="005A7F34" w:rsidP="005A7F34">
      <w:pPr>
        <w:shd w:val="solid" w:color="BFBFBF" w:themeColor="background1" w:themeShade="BF" w:fill="auto"/>
        <w:rPr>
          <w:color w:val="000000" w:themeColor="text1"/>
        </w:rPr>
      </w:pPr>
      <w:r w:rsidRPr="00A760A9">
        <w:t>server slapd r</w:t>
      </w:r>
      <w:r>
        <w:rPr>
          <w:color w:val="000000" w:themeColor="text1"/>
        </w:rPr>
        <w:t>estart</w:t>
      </w:r>
    </w:p>
    <w:p w:rsidR="005A7F34" w:rsidRDefault="005A7F34" w:rsidP="005A7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添加用户</w:t>
      </w:r>
    </w:p>
    <w:p w:rsidR="005A7F34" w:rsidRDefault="005A7F34" w:rsidP="005A7F34">
      <w:pPr>
        <w:rPr>
          <w:color w:val="000000" w:themeColor="text1"/>
        </w:rPr>
      </w:pPr>
      <w:r>
        <w:rPr>
          <w:color w:val="000000" w:themeColor="text1"/>
        </w:rPr>
        <w:object w:dxaOrig="1531" w:dyaOrig="1063">
          <v:shape id="_x0000_i1053" type="#_x0000_t75" style="width:76.5pt;height:53.25pt" o:ole="">
            <v:imagedata r:id="rId62" o:title=""/>
          </v:shape>
          <o:OLEObject Type="Embed" ProgID="Package" ShapeID="_x0000_i1053" DrawAspect="Icon" ObjectID="_1575960267" r:id="rId63"/>
        </w:object>
      </w:r>
    </w:p>
    <w:p w:rsidR="005A7F34" w:rsidRDefault="005A7F34" w:rsidP="005A7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执行</w:t>
      </w:r>
      <w:r>
        <w:rPr>
          <w:color w:val="000000" w:themeColor="text1"/>
        </w:rPr>
        <w:t>命令添加</w:t>
      </w:r>
    </w:p>
    <w:p w:rsidR="005A7F34" w:rsidRDefault="005A7F34" w:rsidP="005A7F34">
      <w:pPr>
        <w:rPr>
          <w:color w:val="000000" w:themeColor="text1"/>
        </w:rPr>
      </w:pPr>
      <w:r w:rsidRPr="00662701">
        <w:rPr>
          <w:color w:val="000000" w:themeColor="text1"/>
        </w:rPr>
        <w:t>ldapadd -x -D "cn=Manager,dc=gnetis,dc=com" -W -f /root/gnetis.ldif</w:t>
      </w:r>
    </w:p>
    <w:p w:rsidR="005A7F34" w:rsidRDefault="005A7F34" w:rsidP="005A7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安装</w:t>
      </w:r>
      <w:r>
        <w:rPr>
          <w:color w:val="000000" w:themeColor="text1"/>
        </w:rPr>
        <w:t>phpldapadmin</w:t>
      </w:r>
    </w:p>
    <w:p w:rsidR="005A7F34" w:rsidRDefault="005A7F34" w:rsidP="005A7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yum install phpldapadmin</w:t>
      </w:r>
    </w:p>
    <w:p w:rsidR="005A7F34" w:rsidRDefault="005A7F34" w:rsidP="005A7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配置</w:t>
      </w:r>
    </w:p>
    <w:p w:rsidR="005A7F34" w:rsidRDefault="005A7F34" w:rsidP="005A7F34">
      <w:pPr>
        <w:rPr>
          <w:color w:val="000000" w:themeColor="text1"/>
        </w:rPr>
      </w:pPr>
      <w:r>
        <w:rPr>
          <w:rFonts w:hint="eastAsia"/>
          <w:color w:val="000000" w:themeColor="text1"/>
        </w:rPr>
        <w:t>vim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/etc/phpldapadmin/config.php</w:t>
      </w:r>
    </w:p>
    <w:p w:rsidR="005A7F34" w:rsidRDefault="005A7F34" w:rsidP="005A7F34">
      <w:pPr>
        <w:rPr>
          <w:color w:val="000000" w:themeColor="text1"/>
        </w:rPr>
      </w:pPr>
      <w:r>
        <w:rPr>
          <w:color w:val="000000" w:themeColor="text1"/>
        </w:rPr>
        <w:object w:dxaOrig="1531" w:dyaOrig="1063">
          <v:shape id="_x0000_i1054" type="#_x0000_t75" style="width:76.5pt;height:53.25pt" o:ole="">
            <v:imagedata r:id="rId64" o:title=""/>
          </v:shape>
          <o:OLEObject Type="Embed" ProgID="Package" ShapeID="_x0000_i1054" DrawAspect="Icon" ObjectID="_1575960268" r:id="rId65"/>
        </w:object>
      </w:r>
    </w:p>
    <w:p w:rsidR="005A7F34" w:rsidRDefault="005A7F34" w:rsidP="005A7F34">
      <w:pPr>
        <w:rPr>
          <w:color w:val="000000" w:themeColor="text1"/>
        </w:rPr>
      </w:pPr>
      <w:r>
        <w:rPr>
          <w:color w:val="000000" w:themeColor="text1"/>
        </w:rPr>
        <w:t>service httpd restart</w:t>
      </w:r>
    </w:p>
    <w:p w:rsidR="005A7F34" w:rsidRPr="0069153F" w:rsidRDefault="005A7F34" w:rsidP="005A7F34">
      <w:pPr>
        <w:rPr>
          <w:color w:val="000000" w:themeColor="text1"/>
        </w:rPr>
      </w:pPr>
      <w:hyperlink r:id="rId66" w:history="1">
        <w:r w:rsidRPr="005C7D36">
          <w:rPr>
            <w:rStyle w:val="a5"/>
          </w:rPr>
          <w:t>http://127.0.0.1/phpldapadmin</w:t>
        </w:r>
      </w:hyperlink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访问</w:t>
      </w:r>
    </w:p>
    <w:p w:rsidR="005A7F34" w:rsidRDefault="005A7F34">
      <w:pPr>
        <w:rPr>
          <w:rFonts w:hint="eastAsia"/>
        </w:rPr>
      </w:pPr>
    </w:p>
    <w:sectPr w:rsidR="005A7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026" w:rsidRDefault="00015026" w:rsidP="005A7F34">
      <w:r>
        <w:separator/>
      </w:r>
    </w:p>
  </w:endnote>
  <w:endnote w:type="continuationSeparator" w:id="0">
    <w:p w:rsidR="00015026" w:rsidRDefault="00015026" w:rsidP="005A7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026" w:rsidRDefault="00015026" w:rsidP="005A7F34">
      <w:r>
        <w:separator/>
      </w:r>
    </w:p>
  </w:footnote>
  <w:footnote w:type="continuationSeparator" w:id="0">
    <w:p w:rsidR="00015026" w:rsidRDefault="00015026" w:rsidP="005A7F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4EF"/>
    <w:rsid w:val="00015026"/>
    <w:rsid w:val="000710E4"/>
    <w:rsid w:val="00576C19"/>
    <w:rsid w:val="005A7F34"/>
    <w:rsid w:val="00865F45"/>
    <w:rsid w:val="009F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30D77-52B6-48E6-9B56-F41D216B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7F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7F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7F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7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7F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7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7F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A7F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7F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7F34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5A7F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21" Type="http://schemas.openxmlformats.org/officeDocument/2006/relationships/oleObject" Target="embeddings/oleObject8.bin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e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e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emf"/><Relationship Id="rId66" Type="http://schemas.openxmlformats.org/officeDocument/2006/relationships/hyperlink" Target="http://127.0.0.1/phpldapadmin" TargetMode="External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e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64" Type="http://schemas.openxmlformats.org/officeDocument/2006/relationships/image" Target="media/image30.emf"/><Relationship Id="rId8" Type="http://schemas.openxmlformats.org/officeDocument/2006/relationships/image" Target="media/image2.e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oleObject" Target="embeddings/oleObject27.bin"/><Relationship Id="rId67" Type="http://schemas.openxmlformats.org/officeDocument/2006/relationships/fontTable" Target="fontTable.xml"/><Relationship Id="rId20" Type="http://schemas.openxmlformats.org/officeDocument/2006/relationships/image" Target="media/image8.e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emf"/><Relationship Id="rId62" Type="http://schemas.openxmlformats.org/officeDocument/2006/relationships/image" Target="media/image29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e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image" Target="media/image28.emf"/><Relationship Id="rId65" Type="http://schemas.openxmlformats.org/officeDocument/2006/relationships/oleObject" Target="embeddings/oleObject30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1220</Characters>
  <Application>Microsoft Office Word</Application>
  <DocSecurity>0</DocSecurity>
  <Lines>10</Lines>
  <Paragraphs>2</Paragraphs>
  <ScaleCrop>false</ScaleCrop>
  <Company>Microsoft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chenyufei</dc:creator>
  <cp:keywords/>
  <dc:description/>
  <cp:lastModifiedBy>chenyufei</cp:lastModifiedBy>
  <cp:revision>4</cp:revision>
  <dcterms:created xsi:type="dcterms:W3CDTF">2017-12-28T01:54:00Z</dcterms:created>
  <dcterms:modified xsi:type="dcterms:W3CDTF">2017-12-28T01:55:00Z</dcterms:modified>
</cp:coreProperties>
</file>