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BCD26" w14:textId="5BA5A1A6" w:rsidR="00F9708F" w:rsidRPr="003220B4" w:rsidRDefault="003220B4" w:rsidP="003220B4">
      <w:pPr>
        <w:pStyle w:val="2"/>
        <w:keepNext w:val="0"/>
        <w:spacing w:before="40" w:after="100" w:line="240" w:lineRule="auto"/>
        <w:jc w:val="center"/>
        <w:rPr>
          <w:rFonts w:ascii="Aptos Display" w:eastAsia="微软雅黑" w:hAnsi="Aptos" w:cs="宋体" w:hint="eastAsia"/>
          <w:color w:val="128F80"/>
          <w:sz w:val="46"/>
          <w:szCs w:val="21"/>
        </w:rPr>
      </w:pPr>
      <w:r w:rsidRPr="003220B4">
        <w:rPr>
          <w:rFonts w:ascii="Aptos Display" w:eastAsia="微软雅黑" w:hAnsi="Aptos" w:hint="eastAsia"/>
          <w:color w:val="128F80"/>
          <w:sz w:val="46"/>
        </w:rPr>
        <w:t xml:space="preserve"> </w:t>
      </w:r>
      <w:proofErr w:type="spellStart"/>
      <w:r w:rsidRPr="003220B4">
        <w:rPr>
          <w:rFonts w:ascii="Aptos Display" w:eastAsia="微软雅黑" w:hAnsi="Aptos" w:hint="eastAsia"/>
          <w:color w:val="128F80"/>
          <w:sz w:val="46"/>
        </w:rPr>
        <w:t>FitProof</w:t>
      </w:r>
      <w:proofErr w:type="spellEnd"/>
      <w:r w:rsidRPr="003220B4">
        <w:rPr>
          <w:rFonts w:ascii="Aptos Display" w:eastAsia="微软雅黑" w:hAnsi="Aptos" w:hint="eastAsia"/>
          <w:color w:val="128F80"/>
          <w:sz w:val="46"/>
        </w:rPr>
        <w:t xml:space="preserve"> </w:t>
      </w:r>
      <w:r w:rsidRPr="003220B4">
        <w:rPr>
          <w:rFonts w:ascii="Aptos Display" w:eastAsia="微软雅黑" w:hAnsi="Aptos" w:hint="eastAsia"/>
          <w:color w:val="128F80"/>
          <w:sz w:val="46"/>
        </w:rPr>
        <w:t>技术说明文档</w:t>
      </w:r>
    </w:p>
    <w:p w14:paraId="23AA0E29" w14:textId="70FFED6F" w:rsidR="00F9708F" w:rsidRPr="003220B4" w:rsidRDefault="003220B4" w:rsidP="003220B4">
      <w:pPr>
        <w:pStyle w:val="4"/>
        <w:keepNext w:val="0"/>
        <w:spacing w:before="0" w:after="240" w:line="240" w:lineRule="auto"/>
        <w:jc w:val="center"/>
        <w:rPr>
          <w:rFonts w:ascii="Aptos" w:eastAsia="微软雅黑" w:hAnsi="Aptos" w:hint="eastAsia"/>
          <w:b w:val="0"/>
          <w:color w:val="64748B"/>
          <w:sz w:val="22"/>
        </w:rPr>
      </w:pPr>
      <w:r w:rsidRPr="003220B4">
        <w:rPr>
          <w:rFonts w:ascii="Aptos" w:eastAsia="微软雅黑" w:hAnsi="Aptos" w:hint="eastAsia"/>
          <w:b w:val="0"/>
          <w:color w:val="64748B"/>
          <w:sz w:val="22"/>
        </w:rPr>
        <w:t>让</w:t>
      </w:r>
      <w:r w:rsidRPr="003220B4">
        <w:rPr>
          <w:rFonts w:ascii="Aptos" w:eastAsia="微软雅黑" w:hAnsi="Aptos" w:hint="eastAsia"/>
          <w:b w:val="0"/>
          <w:color w:val="64748B"/>
          <w:sz w:val="22"/>
        </w:rPr>
        <w:t xml:space="preserve"> AI </w:t>
      </w:r>
      <w:r w:rsidRPr="003220B4">
        <w:rPr>
          <w:rFonts w:ascii="Aptos" w:eastAsia="微软雅黑" w:hAnsi="Aptos" w:hint="eastAsia"/>
          <w:b w:val="0"/>
          <w:color w:val="64748B"/>
          <w:sz w:val="22"/>
        </w:rPr>
        <w:t>替你多看一步：面向运动</w:t>
      </w:r>
      <w:proofErr w:type="gramStart"/>
      <w:r w:rsidRPr="003220B4">
        <w:rPr>
          <w:rFonts w:ascii="Aptos" w:eastAsia="微软雅黑" w:hAnsi="Aptos" w:hint="eastAsia"/>
          <w:b w:val="0"/>
          <w:color w:val="64748B"/>
          <w:sz w:val="22"/>
        </w:rPr>
        <w:t>健康短</w:t>
      </w:r>
      <w:proofErr w:type="gramEnd"/>
      <w:r w:rsidRPr="003220B4">
        <w:rPr>
          <w:rFonts w:ascii="Aptos" w:eastAsia="微软雅黑" w:hAnsi="Aptos" w:hint="eastAsia"/>
          <w:b w:val="0"/>
          <w:color w:val="64748B"/>
          <w:sz w:val="22"/>
        </w:rPr>
        <w:t>视频的观点核验与证据辨析系统</w:t>
      </w:r>
    </w:p>
    <w:p w14:paraId="4DEE0F30" w14:textId="3B10B68B" w:rsidR="00F9708F" w:rsidRPr="003220B4" w:rsidRDefault="003220B4" w:rsidP="003220B4">
      <w:pPr>
        <w:pStyle w:val="4"/>
        <w:shd w:val="clear" w:color="auto" w:fill="EBFFFB"/>
        <w:spacing w:before="160" w:after="100" w:line="240" w:lineRule="auto"/>
        <w:jc w:val="left"/>
        <w:rPr>
          <w:rFonts w:ascii="Aptos" w:eastAsia="微软雅黑" w:hAnsi="Aptos" w:cs="宋体" w:hint="eastAsia"/>
          <w:color w:val="128F80"/>
          <w:sz w:val="29"/>
          <w:szCs w:val="21"/>
        </w:rPr>
      </w:pPr>
      <w:r w:rsidRPr="003220B4">
        <w:rPr>
          <w:rFonts w:ascii="Aptos" w:eastAsia="微软雅黑" w:hAnsi="Aptos" w:hint="eastAsia"/>
          <w:color w:val="128F80"/>
          <w:sz w:val="29"/>
        </w:rPr>
        <w:t xml:space="preserve">1. </w:t>
      </w:r>
      <w:r w:rsidRPr="003220B4">
        <w:rPr>
          <w:rFonts w:ascii="Aptos" w:eastAsia="微软雅黑" w:hAnsi="Aptos" w:hint="eastAsia"/>
          <w:color w:val="128F80"/>
          <w:sz w:val="29"/>
        </w:rPr>
        <w:t>项目概述</w:t>
      </w:r>
    </w:p>
    <w:p w14:paraId="40C98B8A" w14:textId="77777777" w:rsidR="00F9708F" w:rsidRPr="003220B4" w:rsidRDefault="003220B4" w:rsidP="00E50499">
      <w:pPr>
        <w:ind w:firstLine="420"/>
        <w:rPr>
          <w:rFonts w:hint="eastAsia"/>
        </w:rPr>
      </w:pPr>
      <w:r w:rsidRPr="003220B4">
        <w:rPr>
          <w:rFonts w:hint="eastAsia"/>
        </w:rPr>
        <w:t>随着“四新”举措锚定“十五五”全民健身高质量发展方向，运动健康内容正在成为大众生活的重要组成部分。项目团队本身也长期关注健身、减脂和运动营养话题，在使用短视频平台时发现，健身人群不断增长的同时，营销号式、绝对化、相互矛盾的运动健康内容也在增加。例如同一话题下，有视频强调“空腹有氧更减脂”，也有视频强调“空腹运动容易掉肌肉”；有视频认为鱼油有健康价值，也有视频直接称其为“智商税”。普通用户很难判断哪些说法可靠、哪些需要条件、哪些可能被夸大。</w:t>
      </w:r>
    </w:p>
    <w:p w14:paraId="0EFB0494" w14:textId="77777777" w:rsidR="00F9708F" w:rsidRPr="003220B4" w:rsidRDefault="003220B4" w:rsidP="00E50499">
      <w:pPr>
        <w:ind w:firstLine="420"/>
        <w:rPr>
          <w:rFonts w:hint="eastAsia"/>
        </w:rPr>
      </w:pPr>
      <w:proofErr w:type="spellStart"/>
      <w:r w:rsidRPr="003220B4">
        <w:rPr>
          <w:rFonts w:hint="eastAsia"/>
        </w:rPr>
        <w:t>FitProof</w:t>
      </w:r>
      <w:proofErr w:type="spellEnd"/>
      <w:r w:rsidRPr="003220B4">
        <w:rPr>
          <w:rFonts w:hint="eastAsia"/>
        </w:rPr>
        <w:t xml:space="preserve"> </w:t>
      </w:r>
      <w:r w:rsidRPr="003220B4">
        <w:rPr>
          <w:rFonts w:hint="eastAsia"/>
        </w:rPr>
        <w:t>因此定位为一个面向运动</w:t>
      </w:r>
      <w:proofErr w:type="gramStart"/>
      <w:r w:rsidRPr="003220B4">
        <w:rPr>
          <w:rFonts w:hint="eastAsia"/>
        </w:rPr>
        <w:t>健康短</w:t>
      </w:r>
      <w:proofErr w:type="gramEnd"/>
      <w:r w:rsidRPr="003220B4">
        <w:rPr>
          <w:rFonts w:hint="eastAsia"/>
        </w:rPr>
        <w:t>视频的</w:t>
      </w:r>
      <w:r w:rsidRPr="003220B4">
        <w:rPr>
          <w:rFonts w:hint="eastAsia"/>
        </w:rPr>
        <w:t xml:space="preserve"> AI </w:t>
      </w:r>
      <w:r w:rsidRPr="003220B4">
        <w:rPr>
          <w:rFonts w:hint="eastAsia"/>
        </w:rPr>
        <w:t>观点核验与证据辨析工具。用户输入一个运动健康疑问，并粘贴</w:t>
      </w:r>
      <w:r w:rsidRPr="003220B4">
        <w:rPr>
          <w:rFonts w:hint="eastAsia"/>
        </w:rPr>
        <w:t xml:space="preserve"> 2-5 </w:t>
      </w:r>
      <w:proofErr w:type="gramStart"/>
      <w:r w:rsidRPr="003220B4">
        <w:rPr>
          <w:rFonts w:hint="eastAsia"/>
        </w:rPr>
        <w:t>条相关短</w:t>
      </w:r>
      <w:proofErr w:type="gramEnd"/>
      <w:r w:rsidRPr="003220B4">
        <w:rPr>
          <w:rFonts w:hint="eastAsia"/>
        </w:rPr>
        <w:t>视频链接后，系统会自动提取多个视频中的共识、分歧和潜在误导表达，并结合视频出处、关键</w:t>
      </w:r>
      <w:proofErr w:type="gramStart"/>
      <w:r w:rsidRPr="003220B4">
        <w:rPr>
          <w:rFonts w:hint="eastAsia"/>
        </w:rPr>
        <w:t>帧</w:t>
      </w:r>
      <w:proofErr w:type="gramEnd"/>
      <w:r w:rsidRPr="003220B4">
        <w:rPr>
          <w:rFonts w:hint="eastAsia"/>
        </w:rPr>
        <w:t>画面信息与运动医学依据，生成一份适合手机端阅读的核验报告。</w:t>
      </w:r>
    </w:p>
    <w:p w14:paraId="4EEB5444" w14:textId="5AD2036C" w:rsidR="00F9708F" w:rsidRDefault="003220B4" w:rsidP="00E50499">
      <w:pPr>
        <w:ind w:firstLine="420"/>
      </w:pPr>
      <w:proofErr w:type="spellStart"/>
      <w:r w:rsidRPr="003220B4">
        <w:rPr>
          <w:rFonts w:hint="eastAsia"/>
        </w:rPr>
        <w:t>FitProof</w:t>
      </w:r>
      <w:proofErr w:type="spellEnd"/>
      <w:r w:rsidRPr="003220B4">
        <w:rPr>
          <w:rFonts w:hint="eastAsia"/>
        </w:rPr>
        <w:t xml:space="preserve"> </w:t>
      </w:r>
      <w:r w:rsidRPr="003220B4">
        <w:rPr>
          <w:rFonts w:hint="eastAsia"/>
        </w:rPr>
        <w:t>不是运动动作教学工具，也不提供医疗诊断或个体化治疗建议，而是帮助用户把短视频中的碎片化说法整理成更清晰、更可追溯、更便于谨慎理解的判断结果。</w:t>
      </w:r>
    </w:p>
    <w:p w14:paraId="55EDF516" w14:textId="77777777" w:rsidR="00D95DD8" w:rsidRPr="003220B4" w:rsidRDefault="00D95DD8" w:rsidP="00E50499">
      <w:pPr>
        <w:ind w:firstLine="420"/>
        <w:rPr>
          <w:rFonts w:hint="eastAsia"/>
        </w:rPr>
      </w:pPr>
    </w:p>
    <w:p w14:paraId="350C9EE1" w14:textId="1A2B04AA" w:rsidR="00F9708F" w:rsidRPr="003220B4" w:rsidRDefault="003220B4" w:rsidP="003220B4">
      <w:pPr>
        <w:spacing w:before="80" w:after="80"/>
        <w:ind w:firstLine="159"/>
        <w:jc w:val="center"/>
        <w:rPr>
          <w:rFonts w:hint="eastAsia"/>
        </w:rPr>
      </w:pPr>
      <w:r w:rsidRPr="003220B4">
        <w:rPr>
          <w:rFonts w:hint="eastAsia"/>
          <w:noProof/>
          <w:lang w:eastAsia="en-US"/>
        </w:rPr>
        <w:drawing>
          <wp:inline distT="0" distB="0" distL="114300" distR="114300" wp14:anchorId="1EA712A7" wp14:editId="668745B7">
            <wp:extent cx="2297927" cy="2910178"/>
            <wp:effectExtent l="0" t="0" r="7620" b="5080"/>
            <wp:docPr id="3" name="图片 3" descr="8c8be6dd831bc3d7a4ae9a79cf612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c8be6dd831bc3d7a4ae9a79cf612c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7927" cy="291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0B4">
        <w:rPr>
          <w:rFonts w:hint="eastAsia"/>
          <w:noProof/>
          <w:lang w:eastAsia="en-US"/>
        </w:rPr>
        <w:drawing>
          <wp:inline distT="0" distB="0" distL="114300" distR="114300" wp14:anchorId="68671649" wp14:editId="1D7726FE">
            <wp:extent cx="2178657" cy="2918129"/>
            <wp:effectExtent l="0" t="0" r="0" b="0"/>
            <wp:docPr id="7" name="图片 7" descr="6ba00c4a19e46dc26dafa85a968f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ba00c4a19e46dc26dafa85a968f09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8657" cy="29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0B4">
        <w:rPr>
          <w:rFonts w:hint="eastAsia"/>
        </w:rPr>
        <w:br/>
      </w:r>
    </w:p>
    <w:p w14:paraId="4037DFFA" w14:textId="1A30149F" w:rsidR="00F9708F" w:rsidRPr="00E50499" w:rsidRDefault="003220B4" w:rsidP="003220B4">
      <w:pPr>
        <w:shd w:val="clear" w:color="auto" w:fill="EBFFFB"/>
        <w:spacing w:before="60" w:after="140"/>
        <w:ind w:left="85" w:right="85"/>
        <w:rPr>
          <w:rFonts w:hint="eastAsia"/>
          <w:b/>
          <w:bCs/>
          <w:sz w:val="19"/>
        </w:rPr>
      </w:pPr>
      <w:r w:rsidRPr="00E50499">
        <w:rPr>
          <w:rFonts w:hint="eastAsia"/>
          <w:b/>
          <w:bCs/>
          <w:sz w:val="19"/>
        </w:rPr>
        <w:t>针对“空腹有氧是否有助于减肥”的核心疑问，部分视频明确提出“空腹有氧不会有更好效果”的观点，与“空腹有氧燃脂效率更高”的常见说法形成直接冲突。这种同一话题下的观点对立，让用户无法判断哪一方更符合科学依据。</w:t>
      </w:r>
    </w:p>
    <w:p w14:paraId="3A98432D" w14:textId="77777777" w:rsidR="00F9708F" w:rsidRPr="003220B4" w:rsidRDefault="00F9708F" w:rsidP="003220B4">
      <w:pPr>
        <w:spacing w:after="40"/>
        <w:rPr>
          <w:rFonts w:hint="eastAsia"/>
        </w:rPr>
      </w:pPr>
    </w:p>
    <w:p w14:paraId="7E55E884" w14:textId="77777777" w:rsidR="00F9708F" w:rsidRDefault="003220B4" w:rsidP="003220B4">
      <w:pPr>
        <w:spacing w:before="80" w:after="80"/>
        <w:ind w:firstLine="159"/>
        <w:jc w:val="center"/>
      </w:pPr>
      <w:r w:rsidRPr="003220B4">
        <w:rPr>
          <w:rFonts w:hint="eastAsia"/>
          <w:noProof/>
        </w:rPr>
        <w:lastRenderedPageBreak/>
        <w:drawing>
          <wp:inline distT="0" distB="0" distL="114300" distR="114300" wp14:anchorId="7A8CF035" wp14:editId="729EEBD4">
            <wp:extent cx="2170706" cy="2568271"/>
            <wp:effectExtent l="0" t="0" r="1270" b="3810"/>
            <wp:docPr id="5" name="图片 5" descr="5eb585127144bd5180d6be2589e48e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eb585127144bd5180d6be2589e48ec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5405" cy="257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0B4">
        <w:rPr>
          <w:rFonts w:hint="eastAsia"/>
          <w:noProof/>
        </w:rPr>
        <w:drawing>
          <wp:inline distT="0" distB="0" distL="114300" distR="114300" wp14:anchorId="6518C313" wp14:editId="21779E67">
            <wp:extent cx="2552700" cy="2566477"/>
            <wp:effectExtent l="0" t="0" r="0" b="5715"/>
            <wp:docPr id="8" name="图片 8" descr="876cc8e51337b18f59921af2b8657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76cc8e51337b18f59921af2b86571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9233" cy="25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9238" w14:textId="77777777" w:rsidR="00D95DD8" w:rsidRPr="003220B4" w:rsidRDefault="00D95DD8" w:rsidP="003220B4">
      <w:pPr>
        <w:spacing w:before="80" w:after="80"/>
        <w:ind w:firstLine="159"/>
        <w:jc w:val="center"/>
        <w:rPr>
          <w:rFonts w:hint="eastAsia"/>
        </w:rPr>
      </w:pPr>
    </w:p>
    <w:p w14:paraId="40C6019F" w14:textId="66BFC942" w:rsidR="00F9708F" w:rsidRPr="003220B4" w:rsidRDefault="003220B4" w:rsidP="00E50499">
      <w:pPr>
        <w:shd w:val="clear" w:color="auto" w:fill="EBFFFB"/>
        <w:spacing w:before="60" w:after="140"/>
        <w:ind w:left="85" w:right="85" w:firstLine="335"/>
        <w:rPr>
          <w:rFonts w:hint="eastAsia"/>
          <w:sz w:val="19"/>
        </w:rPr>
      </w:pPr>
      <w:r w:rsidRPr="003220B4">
        <w:rPr>
          <w:rFonts w:hint="eastAsia"/>
          <w:sz w:val="19"/>
        </w:rPr>
        <w:t>针对“健身</w:t>
      </w:r>
      <w:r w:rsidRPr="003220B4">
        <w:rPr>
          <w:rFonts w:hint="eastAsia"/>
          <w:sz w:val="19"/>
        </w:rPr>
        <w:t>/</w:t>
      </w:r>
      <w:r w:rsidRPr="003220B4">
        <w:rPr>
          <w:rFonts w:hint="eastAsia"/>
          <w:sz w:val="19"/>
        </w:rPr>
        <w:t>减肥人群是否需要吃鱼油”的核心疑问，</w:t>
      </w:r>
      <w:proofErr w:type="gramStart"/>
      <w:r w:rsidRPr="003220B4">
        <w:rPr>
          <w:rFonts w:hint="eastAsia"/>
          <w:sz w:val="19"/>
        </w:rPr>
        <w:t>抖音内容</w:t>
      </w:r>
      <w:proofErr w:type="gramEnd"/>
      <w:r w:rsidRPr="003220B4">
        <w:rPr>
          <w:rFonts w:hint="eastAsia"/>
          <w:sz w:val="19"/>
        </w:rPr>
        <w:t>中出现了直接撕裂的观点——一边是用户直接点出“鱼油也是油”，质疑其热量与增重风险；另一边是健身博主推荐高纯度鱼油作为“健康加油”的补剂（如第</w:t>
      </w:r>
      <w:r w:rsidRPr="003220B4">
        <w:rPr>
          <w:rFonts w:hint="eastAsia"/>
          <w:sz w:val="19"/>
        </w:rPr>
        <w:t>4</w:t>
      </w:r>
      <w:r w:rsidRPr="003220B4">
        <w:rPr>
          <w:rFonts w:hint="eastAsia"/>
          <w:sz w:val="19"/>
        </w:rPr>
        <w:t>张商品图所示）。这种同一话题下的矛盾输出，让想通过补剂辅助减肥的用户陷入“鱼油到底是减肥助手还是增重元凶”的决策焦虑，正是</w:t>
      </w:r>
      <w:proofErr w:type="spellStart"/>
      <w:r w:rsidRPr="003220B4">
        <w:rPr>
          <w:rFonts w:hint="eastAsia"/>
          <w:sz w:val="19"/>
        </w:rPr>
        <w:t>FitProof</w:t>
      </w:r>
      <w:proofErr w:type="spellEnd"/>
      <w:r w:rsidRPr="003220B4">
        <w:rPr>
          <w:rFonts w:hint="eastAsia"/>
          <w:sz w:val="19"/>
        </w:rPr>
        <w:t>要解决的核心痛点：帮用户从</w:t>
      </w:r>
      <w:r w:rsidRPr="003220B4">
        <w:rPr>
          <w:rFonts w:hint="eastAsia"/>
          <w:sz w:val="19"/>
        </w:rPr>
        <w:t xml:space="preserve"> conflicting </w:t>
      </w:r>
      <w:r w:rsidRPr="003220B4">
        <w:rPr>
          <w:rFonts w:hint="eastAsia"/>
          <w:sz w:val="19"/>
        </w:rPr>
        <w:t>的短视频内容中理清共识与分歧，用运动医学证据给出可行动的建议。</w:t>
      </w:r>
    </w:p>
    <w:p w14:paraId="2FDAE387" w14:textId="77777777" w:rsidR="00D95DD8" w:rsidRDefault="00D95DD8" w:rsidP="003220B4">
      <w:pPr>
        <w:spacing w:before="80" w:after="80"/>
        <w:ind w:firstLine="159"/>
        <w:jc w:val="center"/>
      </w:pPr>
    </w:p>
    <w:p w14:paraId="0738F95F" w14:textId="02BD365B" w:rsidR="00F9708F" w:rsidRDefault="003220B4" w:rsidP="003220B4">
      <w:pPr>
        <w:spacing w:before="80" w:after="80"/>
        <w:ind w:firstLine="159"/>
        <w:jc w:val="center"/>
      </w:pPr>
      <w:r w:rsidRPr="003220B4">
        <w:rPr>
          <w:rFonts w:hint="eastAsia"/>
          <w:noProof/>
        </w:rPr>
        <w:drawing>
          <wp:inline distT="0" distB="0" distL="114300" distR="114300" wp14:anchorId="6C0F9468" wp14:editId="2CBD3FFD">
            <wp:extent cx="2700655" cy="942975"/>
            <wp:effectExtent l="0" t="0" r="4445" b="9525"/>
            <wp:docPr id="4" name="图片 4" descr="382630e47f09aaafa5a15f02c46ea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82630e47f09aaafa5a15f02c46ea5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0B4">
        <w:rPr>
          <w:rFonts w:hint="eastAsia"/>
          <w:noProof/>
        </w:rPr>
        <w:drawing>
          <wp:inline distT="0" distB="0" distL="114300" distR="114300" wp14:anchorId="734C8E2B" wp14:editId="7A5C77E0">
            <wp:extent cx="2700020" cy="945487"/>
            <wp:effectExtent l="0" t="0" r="5080" b="7620"/>
            <wp:docPr id="9" name="图片 9" descr="1ce88ddab66a340a9e0b3067e7df6e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ce88ddab66a340a9e0b3067e7df6e7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226" cy="9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E343" w14:textId="77777777" w:rsidR="00D95DD8" w:rsidRPr="003220B4" w:rsidRDefault="00D95DD8" w:rsidP="003220B4">
      <w:pPr>
        <w:spacing w:before="80" w:after="80"/>
        <w:ind w:firstLine="159"/>
        <w:jc w:val="center"/>
        <w:rPr>
          <w:rFonts w:hint="eastAsia"/>
        </w:rPr>
      </w:pPr>
    </w:p>
    <w:p w14:paraId="2FC3655D" w14:textId="77777777" w:rsidR="00F9708F" w:rsidRDefault="003220B4" w:rsidP="00E50499">
      <w:pPr>
        <w:shd w:val="clear" w:color="auto" w:fill="EBFFFB"/>
        <w:spacing w:before="60" w:after="140"/>
        <w:ind w:left="85" w:right="85" w:firstLine="335"/>
        <w:rPr>
          <w:sz w:val="19"/>
        </w:rPr>
      </w:pPr>
      <w:proofErr w:type="gramStart"/>
      <w:r w:rsidRPr="003220B4">
        <w:rPr>
          <w:rFonts w:hint="eastAsia"/>
          <w:sz w:val="19"/>
        </w:rPr>
        <w:t>评论区</w:t>
      </w:r>
      <w:proofErr w:type="gramEnd"/>
      <w:r w:rsidRPr="003220B4">
        <w:rPr>
          <w:rFonts w:hint="eastAsia"/>
          <w:sz w:val="19"/>
        </w:rPr>
        <w:t>中用户直接表达“不知道听谁的了”的困惑，直观反映</w:t>
      </w:r>
      <w:proofErr w:type="gramStart"/>
      <w:r w:rsidRPr="003220B4">
        <w:rPr>
          <w:rFonts w:hint="eastAsia"/>
          <w:sz w:val="19"/>
        </w:rPr>
        <w:t>出抖音</w:t>
      </w:r>
      <w:proofErr w:type="gramEnd"/>
      <w:r w:rsidRPr="003220B4">
        <w:rPr>
          <w:rFonts w:hint="eastAsia"/>
          <w:sz w:val="19"/>
        </w:rPr>
        <w:t>健身内容中相互矛盾的观点已让用户陷入决策焦虑——既想通过运动达到目标，又怕被错误说法误导，急需工具帮助辨析真伪。</w:t>
      </w:r>
    </w:p>
    <w:p w14:paraId="76146EEF" w14:textId="3C7B3EE9" w:rsidR="00F9708F" w:rsidRPr="003220B4" w:rsidRDefault="003220B4" w:rsidP="003220B4">
      <w:pPr>
        <w:pStyle w:val="4"/>
        <w:shd w:val="clear" w:color="auto" w:fill="EBFFFB"/>
        <w:spacing w:before="160" w:after="100" w:line="240" w:lineRule="auto"/>
        <w:jc w:val="left"/>
        <w:rPr>
          <w:rFonts w:ascii="Aptos" w:eastAsia="微软雅黑" w:hAnsi="Aptos" w:cs="宋体" w:hint="eastAsia"/>
          <w:color w:val="128F80"/>
          <w:sz w:val="29"/>
          <w:szCs w:val="21"/>
        </w:rPr>
      </w:pPr>
      <w:r w:rsidRPr="003220B4">
        <w:rPr>
          <w:rFonts w:ascii="Aptos" w:eastAsia="微软雅黑" w:hAnsi="Aptos" w:hint="eastAsia"/>
          <w:color w:val="128F80"/>
          <w:sz w:val="29"/>
        </w:rPr>
        <w:t xml:space="preserve"> 2. </w:t>
      </w:r>
      <w:r w:rsidRPr="003220B4">
        <w:rPr>
          <w:rFonts w:ascii="Aptos" w:eastAsia="微软雅黑" w:hAnsi="Aptos" w:hint="eastAsia"/>
          <w:color w:val="128F80"/>
          <w:sz w:val="29"/>
        </w:rPr>
        <w:t>产品设计</w:t>
      </w:r>
    </w:p>
    <w:p w14:paraId="08F0B1FA" w14:textId="77777777" w:rsidR="00F9708F" w:rsidRPr="003220B4" w:rsidRDefault="003220B4" w:rsidP="00E50499">
      <w:pPr>
        <w:pStyle w:val="a3"/>
        <w:ind w:firstLine="420"/>
        <w:rPr>
          <w:rFonts w:ascii="Aptos" w:hAnsi="Aptos" w:cs="宋体" w:hint="eastAsia"/>
          <w:szCs w:val="21"/>
        </w:rPr>
      </w:pPr>
      <w:proofErr w:type="spellStart"/>
      <w:r w:rsidRPr="003220B4">
        <w:rPr>
          <w:rFonts w:ascii="Aptos" w:hAnsi="Aptos" w:cs="宋体" w:hint="eastAsia"/>
          <w:szCs w:val="21"/>
        </w:rPr>
        <w:t>FitProof</w:t>
      </w:r>
      <w:proofErr w:type="spellEnd"/>
      <w:r w:rsidRPr="003220B4">
        <w:rPr>
          <w:rFonts w:ascii="Aptos" w:hAnsi="Aptos" w:cs="宋体" w:hint="eastAsia"/>
          <w:szCs w:val="21"/>
        </w:rPr>
        <w:t xml:space="preserve"> </w:t>
      </w:r>
      <w:r w:rsidRPr="003220B4">
        <w:rPr>
          <w:rFonts w:ascii="Aptos" w:hAnsi="Aptos" w:cs="宋体" w:hint="eastAsia"/>
          <w:szCs w:val="21"/>
        </w:rPr>
        <w:t>采用手机端优先设计，结果</w:t>
      </w:r>
      <w:proofErr w:type="gramStart"/>
      <w:r w:rsidRPr="003220B4">
        <w:rPr>
          <w:rFonts w:ascii="Aptos" w:hAnsi="Aptos" w:cs="宋体" w:hint="eastAsia"/>
          <w:szCs w:val="21"/>
        </w:rPr>
        <w:t>页不是</w:t>
      </w:r>
      <w:proofErr w:type="gramEnd"/>
      <w:r w:rsidRPr="003220B4">
        <w:rPr>
          <w:rFonts w:ascii="Aptos" w:hAnsi="Aptos" w:cs="宋体" w:hint="eastAsia"/>
          <w:szCs w:val="21"/>
        </w:rPr>
        <w:t>传统长文报告，而是横向滑动的悬浮卡片流。用户可以按“先看结论、再看共识、再看分歧、最后看风险和建议”的路径逐步理解争议内容。</w:t>
      </w:r>
    </w:p>
    <w:p w14:paraId="14E86DB5" w14:textId="77777777" w:rsidR="00F9708F" w:rsidRPr="003220B4" w:rsidRDefault="003220B4" w:rsidP="00E50499">
      <w:pPr>
        <w:pStyle w:val="a3"/>
        <w:rPr>
          <w:rFonts w:ascii="Aptos" w:hAnsi="Aptos" w:cs="宋体" w:hint="eastAsia"/>
          <w:szCs w:val="21"/>
        </w:rPr>
      </w:pPr>
      <w:r w:rsidRPr="003220B4">
        <w:rPr>
          <w:rFonts w:ascii="Aptos" w:hAnsi="Aptos" w:cs="宋体" w:hint="eastAsia"/>
          <w:szCs w:val="21"/>
        </w:rPr>
        <w:t>核心页面包括：</w:t>
      </w:r>
    </w:p>
    <w:p w14:paraId="33C580D6" w14:textId="026E0AC9" w:rsidR="00F9708F" w:rsidRPr="003220B4" w:rsidRDefault="003220B4" w:rsidP="003220B4">
      <w:pPr>
        <w:pStyle w:val="a3"/>
        <w:ind w:firstLine="159"/>
        <w:rPr>
          <w:rFonts w:ascii="Aptos" w:hAnsi="Aptos" w:cs="宋体" w:hint="eastAsia"/>
          <w:szCs w:val="21"/>
        </w:rPr>
      </w:pPr>
      <w:r w:rsidRPr="00E50499">
        <w:rPr>
          <w:rFonts w:ascii="Aptos" w:hAnsi="Aptos" w:cs="宋体" w:hint="eastAsia"/>
          <w:b/>
          <w:szCs w:val="21"/>
        </w:rPr>
        <w:t>核验结论：</w:t>
      </w:r>
      <w:r w:rsidRPr="003220B4">
        <w:rPr>
          <w:rFonts w:ascii="Aptos" w:hAnsi="Aptos" w:cs="宋体" w:hint="eastAsia"/>
          <w:szCs w:val="21"/>
        </w:rPr>
        <w:t>给出整体判断和证据支持程度。</w:t>
      </w:r>
    </w:p>
    <w:p w14:paraId="3AEC618B" w14:textId="5604680B" w:rsidR="00F9708F" w:rsidRPr="003220B4" w:rsidRDefault="003220B4" w:rsidP="003220B4">
      <w:pPr>
        <w:pStyle w:val="a3"/>
        <w:ind w:firstLine="159"/>
        <w:rPr>
          <w:rFonts w:ascii="Aptos" w:hAnsi="Aptos" w:cs="宋体" w:hint="eastAsia"/>
          <w:szCs w:val="21"/>
        </w:rPr>
      </w:pPr>
      <w:r w:rsidRPr="00E50499">
        <w:rPr>
          <w:rFonts w:ascii="Aptos" w:hAnsi="Aptos" w:cs="宋体" w:hint="eastAsia"/>
          <w:b/>
          <w:szCs w:val="21"/>
        </w:rPr>
        <w:t>共识基础：</w:t>
      </w:r>
      <w:r w:rsidRPr="003220B4">
        <w:rPr>
          <w:rFonts w:ascii="Aptos" w:hAnsi="Aptos" w:cs="宋体" w:hint="eastAsia"/>
          <w:szCs w:val="21"/>
        </w:rPr>
        <w:t>提取多个视频共同认可的内容。</w:t>
      </w:r>
    </w:p>
    <w:p w14:paraId="1966D622" w14:textId="68FA238A" w:rsidR="00F9708F" w:rsidRPr="003220B4" w:rsidRDefault="003220B4" w:rsidP="003220B4">
      <w:pPr>
        <w:pStyle w:val="a3"/>
        <w:ind w:firstLine="159"/>
        <w:rPr>
          <w:rFonts w:ascii="Aptos" w:hAnsi="Aptos" w:cs="宋体" w:hint="eastAsia"/>
          <w:szCs w:val="21"/>
        </w:rPr>
      </w:pPr>
      <w:r w:rsidRPr="00E50499">
        <w:rPr>
          <w:rFonts w:ascii="Aptos" w:hAnsi="Aptos" w:cs="宋体" w:hint="eastAsia"/>
          <w:b/>
          <w:szCs w:val="21"/>
        </w:rPr>
        <w:t>分歧诊断：</w:t>
      </w:r>
      <w:r w:rsidRPr="003220B4">
        <w:rPr>
          <w:rFonts w:ascii="Aptos" w:hAnsi="Aptos" w:cs="宋体" w:hint="eastAsia"/>
          <w:szCs w:val="21"/>
        </w:rPr>
        <w:t>用左右对话形式展示对立观点，并解释分歧根源。</w:t>
      </w:r>
    </w:p>
    <w:p w14:paraId="19319884" w14:textId="6C1A7F05" w:rsidR="00F9708F" w:rsidRPr="003220B4" w:rsidRDefault="003220B4" w:rsidP="003220B4">
      <w:pPr>
        <w:pStyle w:val="a3"/>
        <w:ind w:firstLine="159"/>
        <w:rPr>
          <w:rFonts w:ascii="Aptos" w:hAnsi="Aptos" w:cs="宋体" w:hint="eastAsia"/>
          <w:szCs w:val="21"/>
        </w:rPr>
      </w:pPr>
      <w:r w:rsidRPr="00E50499">
        <w:rPr>
          <w:rFonts w:ascii="Aptos" w:hAnsi="Aptos" w:cs="宋体" w:hint="eastAsia"/>
          <w:b/>
          <w:szCs w:val="21"/>
        </w:rPr>
        <w:t>误导风险：</w:t>
      </w:r>
      <w:r w:rsidRPr="003220B4">
        <w:rPr>
          <w:rFonts w:ascii="Aptos" w:hAnsi="Aptos" w:cs="宋体" w:hint="eastAsia"/>
          <w:szCs w:val="21"/>
        </w:rPr>
        <w:t>标出可能被夸大、说得过满或存在风险的表达。</w:t>
      </w:r>
    </w:p>
    <w:p w14:paraId="1EB4C258" w14:textId="6765308F" w:rsidR="00F9708F" w:rsidRPr="003220B4" w:rsidRDefault="003220B4" w:rsidP="003220B4">
      <w:pPr>
        <w:pStyle w:val="a3"/>
        <w:ind w:firstLine="159"/>
        <w:rPr>
          <w:rFonts w:ascii="Aptos" w:hAnsi="Aptos" w:cs="宋体" w:hint="eastAsia"/>
          <w:szCs w:val="21"/>
        </w:rPr>
      </w:pPr>
      <w:r w:rsidRPr="00E50499">
        <w:rPr>
          <w:rFonts w:ascii="Aptos" w:hAnsi="Aptos" w:cs="宋体" w:hint="eastAsia"/>
          <w:b/>
          <w:szCs w:val="21"/>
        </w:rPr>
        <w:t>行动建议：</w:t>
      </w:r>
      <w:r w:rsidRPr="003220B4">
        <w:rPr>
          <w:rFonts w:ascii="Aptos" w:hAnsi="Aptos" w:cs="宋体" w:hint="eastAsia"/>
          <w:szCs w:val="21"/>
        </w:rPr>
        <w:t>按不同人群和目标给出谨慎参考建议。</w:t>
      </w:r>
    </w:p>
    <w:p w14:paraId="17905AE6" w14:textId="02F12AFC" w:rsidR="00F9708F" w:rsidRPr="003220B4" w:rsidRDefault="003220B4" w:rsidP="003220B4">
      <w:pPr>
        <w:pStyle w:val="a3"/>
        <w:ind w:firstLine="159"/>
        <w:rPr>
          <w:rFonts w:ascii="Aptos" w:hAnsi="Aptos" w:cs="宋体" w:hint="eastAsia"/>
          <w:szCs w:val="21"/>
        </w:rPr>
      </w:pPr>
      <w:r w:rsidRPr="00E50499">
        <w:rPr>
          <w:rFonts w:ascii="Aptos" w:hAnsi="Aptos" w:cs="宋体" w:hint="eastAsia"/>
          <w:b/>
          <w:szCs w:val="21"/>
        </w:rPr>
        <w:t xml:space="preserve">AI </w:t>
      </w:r>
      <w:r w:rsidRPr="00E50499">
        <w:rPr>
          <w:rFonts w:ascii="Aptos" w:hAnsi="Aptos" w:cs="宋体" w:hint="eastAsia"/>
          <w:b/>
          <w:szCs w:val="21"/>
        </w:rPr>
        <w:t>答疑：</w:t>
      </w:r>
      <w:r w:rsidRPr="003220B4">
        <w:rPr>
          <w:rFonts w:ascii="Aptos" w:hAnsi="Aptos" w:cs="宋体" w:hint="eastAsia"/>
          <w:szCs w:val="21"/>
        </w:rPr>
        <w:t>用户可基于</w:t>
      </w:r>
      <w:proofErr w:type="gramStart"/>
      <w:r w:rsidRPr="003220B4">
        <w:rPr>
          <w:rFonts w:ascii="Aptos" w:hAnsi="Aptos" w:cs="宋体" w:hint="eastAsia"/>
          <w:szCs w:val="21"/>
        </w:rPr>
        <w:t>当前报告</w:t>
      </w:r>
      <w:proofErr w:type="gramEnd"/>
      <w:r w:rsidRPr="003220B4">
        <w:rPr>
          <w:rFonts w:ascii="Aptos" w:hAnsi="Aptos" w:cs="宋体" w:hint="eastAsia"/>
          <w:szCs w:val="21"/>
        </w:rPr>
        <w:t>继续追问。</w:t>
      </w:r>
    </w:p>
    <w:p w14:paraId="17FBF47C" w14:textId="77777777" w:rsidR="00F9708F" w:rsidRPr="003220B4" w:rsidRDefault="003220B4" w:rsidP="00E50499">
      <w:pPr>
        <w:pStyle w:val="a3"/>
        <w:rPr>
          <w:rFonts w:ascii="Aptos" w:hAnsi="Aptos" w:cs="宋体" w:hint="eastAsia"/>
          <w:szCs w:val="21"/>
        </w:rPr>
      </w:pPr>
      <w:r w:rsidRPr="003220B4">
        <w:rPr>
          <w:rFonts w:ascii="Aptos" w:hAnsi="Aptos" w:cs="宋体" w:hint="eastAsia"/>
          <w:szCs w:val="21"/>
        </w:rPr>
        <w:t>每张卡片底部提供“查看本页依据”，通过底部抽屉展示本页相关的视频出处、时间点、专业依据和画面识别信息，避免用户只看到</w:t>
      </w:r>
      <w:r w:rsidRPr="003220B4">
        <w:rPr>
          <w:rFonts w:ascii="Aptos" w:hAnsi="Aptos" w:cs="宋体" w:hint="eastAsia"/>
          <w:szCs w:val="21"/>
        </w:rPr>
        <w:t xml:space="preserve"> AI </w:t>
      </w:r>
      <w:r w:rsidRPr="003220B4">
        <w:rPr>
          <w:rFonts w:ascii="Aptos" w:hAnsi="Aptos" w:cs="宋体" w:hint="eastAsia"/>
          <w:szCs w:val="21"/>
        </w:rPr>
        <w:t>判断却不知道依据来自哪里。</w:t>
      </w:r>
    </w:p>
    <w:p w14:paraId="37DF051A" w14:textId="048F3583" w:rsidR="00F9708F" w:rsidRPr="003220B4" w:rsidRDefault="003220B4" w:rsidP="003220B4">
      <w:pPr>
        <w:pStyle w:val="4"/>
        <w:shd w:val="clear" w:color="auto" w:fill="EBFFFB"/>
        <w:spacing w:before="160" w:after="100" w:line="240" w:lineRule="auto"/>
        <w:jc w:val="left"/>
        <w:rPr>
          <w:rFonts w:ascii="Aptos" w:eastAsia="微软雅黑" w:hAnsi="Aptos" w:hint="eastAsia"/>
          <w:color w:val="128F80"/>
          <w:sz w:val="29"/>
        </w:rPr>
      </w:pPr>
      <w:r w:rsidRPr="003220B4">
        <w:rPr>
          <w:rFonts w:ascii="Aptos" w:eastAsia="微软雅黑" w:hAnsi="Aptos" w:hint="eastAsia"/>
          <w:color w:val="128F80"/>
          <w:sz w:val="29"/>
        </w:rPr>
        <w:lastRenderedPageBreak/>
        <w:t xml:space="preserve"> 3. </w:t>
      </w:r>
      <w:r w:rsidRPr="003220B4">
        <w:rPr>
          <w:rFonts w:ascii="Aptos" w:eastAsia="微软雅黑" w:hAnsi="Aptos" w:hint="eastAsia"/>
          <w:color w:val="128F80"/>
          <w:sz w:val="29"/>
        </w:rPr>
        <w:t>技术架构</w:t>
      </w:r>
    </w:p>
    <w:p w14:paraId="3D9015EB" w14:textId="77777777" w:rsidR="00896930" w:rsidRPr="003220B4" w:rsidRDefault="00896930" w:rsidP="003220B4">
      <w:pPr>
        <w:pStyle w:val="a3"/>
        <w:spacing w:before="80" w:after="80"/>
        <w:ind w:firstLine="159"/>
        <w:jc w:val="center"/>
        <w:rPr>
          <w:rFonts w:ascii="Aptos" w:hAnsi="Aptos" w:cs="宋体" w:hint="eastAsia"/>
          <w:szCs w:val="21"/>
        </w:rPr>
      </w:pPr>
      <w:r w:rsidRPr="003220B4">
        <w:rPr>
          <w:rFonts w:ascii="Aptos" w:hAnsi="Aptos" w:cs="宋体"/>
          <w:noProof/>
          <w:szCs w:val="21"/>
        </w:rPr>
        <w:drawing>
          <wp:inline distT="0" distB="0" distL="0" distR="0" wp14:anchorId="1DECCF43" wp14:editId="40A0A4BD">
            <wp:extent cx="3840480" cy="5001222"/>
            <wp:effectExtent l="0" t="0" r="7620" b="9525"/>
            <wp:docPr id="266293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93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9476" cy="501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4F54" w14:textId="39B05A97" w:rsidR="00F9708F" w:rsidRDefault="003220B4" w:rsidP="003220B4">
      <w:pPr>
        <w:pStyle w:val="a3"/>
        <w:rPr>
          <w:rFonts w:ascii="Aptos" w:hAnsi="Aptos" w:cs="宋体"/>
          <w:b/>
          <w:color w:val="0F172A"/>
          <w:szCs w:val="21"/>
        </w:rPr>
      </w:pPr>
      <w:r w:rsidRPr="003220B4">
        <w:rPr>
          <w:rFonts w:ascii="Aptos" w:hAnsi="Aptos" w:cs="宋体" w:hint="eastAsia"/>
          <w:b/>
          <w:color w:val="0F172A"/>
          <w:szCs w:val="21"/>
        </w:rPr>
        <w:t>系统采用前后端分离架构：前端负责手机端输入、横向卡片结果页、依据抽屉和报告导出；后端负责视频解析、音频转写、关键</w:t>
      </w:r>
      <w:proofErr w:type="gramStart"/>
      <w:r w:rsidRPr="003220B4">
        <w:rPr>
          <w:rFonts w:ascii="Aptos" w:hAnsi="Aptos" w:cs="宋体" w:hint="eastAsia"/>
          <w:b/>
          <w:color w:val="0F172A"/>
          <w:szCs w:val="21"/>
        </w:rPr>
        <w:t>帧</w:t>
      </w:r>
      <w:proofErr w:type="gramEnd"/>
      <w:r w:rsidRPr="003220B4">
        <w:rPr>
          <w:rFonts w:ascii="Aptos" w:hAnsi="Aptos" w:cs="宋体" w:hint="eastAsia"/>
          <w:b/>
          <w:color w:val="0F172A"/>
          <w:szCs w:val="21"/>
        </w:rPr>
        <w:t>截取、</w:t>
      </w:r>
      <w:r w:rsidRPr="003220B4">
        <w:rPr>
          <w:rFonts w:ascii="Aptos" w:hAnsi="Aptos" w:cs="宋体" w:hint="eastAsia"/>
          <w:b/>
          <w:color w:val="0F172A"/>
          <w:szCs w:val="21"/>
        </w:rPr>
        <w:t xml:space="preserve">OCR </w:t>
      </w:r>
      <w:r w:rsidRPr="003220B4">
        <w:rPr>
          <w:rFonts w:ascii="Aptos" w:hAnsi="Aptos" w:cs="宋体" w:hint="eastAsia"/>
          <w:b/>
          <w:color w:val="0F172A"/>
          <w:szCs w:val="21"/>
        </w:rPr>
        <w:t>识别和</w:t>
      </w:r>
      <w:r w:rsidRPr="003220B4">
        <w:rPr>
          <w:rFonts w:ascii="Aptos" w:hAnsi="Aptos" w:cs="宋体" w:hint="eastAsia"/>
          <w:b/>
          <w:color w:val="0F172A"/>
          <w:szCs w:val="21"/>
        </w:rPr>
        <w:t xml:space="preserve"> AI </w:t>
      </w:r>
      <w:r w:rsidRPr="003220B4">
        <w:rPr>
          <w:rFonts w:ascii="Aptos" w:hAnsi="Aptos" w:cs="宋体" w:hint="eastAsia"/>
          <w:b/>
          <w:color w:val="0F172A"/>
          <w:szCs w:val="21"/>
        </w:rPr>
        <w:t>分析。</w:t>
      </w:r>
    </w:p>
    <w:p w14:paraId="48D96D0C" w14:textId="77777777" w:rsidR="00D95DD8" w:rsidRPr="003220B4" w:rsidRDefault="00D95DD8" w:rsidP="003220B4">
      <w:pPr>
        <w:pStyle w:val="a3"/>
        <w:rPr>
          <w:rFonts w:ascii="Aptos" w:hAnsi="Aptos" w:cs="宋体" w:hint="eastAsia"/>
          <w:b/>
          <w:color w:val="0F172A"/>
          <w:szCs w:val="21"/>
        </w:rPr>
      </w:pPr>
    </w:p>
    <w:p w14:paraId="26173976" w14:textId="15200B79" w:rsidR="00F9708F" w:rsidRPr="003220B4" w:rsidRDefault="00F92647" w:rsidP="003220B4">
      <w:pPr>
        <w:pStyle w:val="4"/>
        <w:shd w:val="clear" w:color="auto" w:fill="EBFFFB"/>
        <w:spacing w:before="160" w:after="100" w:line="240" w:lineRule="auto"/>
        <w:jc w:val="left"/>
        <w:rPr>
          <w:rFonts w:ascii="Aptos" w:eastAsia="微软雅黑" w:hAnsi="Aptos" w:hint="eastAsia"/>
          <w:color w:val="128F80"/>
          <w:sz w:val="29"/>
        </w:rPr>
      </w:pPr>
      <w:r w:rsidRPr="003220B4">
        <w:rPr>
          <w:rFonts w:ascii="Aptos" w:eastAsia="微软雅黑" w:hAnsi="Aptos" w:hint="eastAsia"/>
          <w:color w:val="128F80"/>
          <w:sz w:val="29"/>
        </w:rPr>
        <w:t xml:space="preserve">4. AI </w:t>
      </w:r>
      <w:r w:rsidRPr="003220B4">
        <w:rPr>
          <w:rFonts w:ascii="Aptos" w:eastAsia="微软雅黑" w:hAnsi="Aptos" w:hint="eastAsia"/>
          <w:color w:val="128F80"/>
          <w:sz w:val="29"/>
        </w:rPr>
        <w:t>能力使用方式</w:t>
      </w:r>
    </w:p>
    <w:p w14:paraId="64042594" w14:textId="77777777" w:rsidR="00F9708F" w:rsidRPr="003220B4" w:rsidRDefault="003220B4" w:rsidP="003220B4">
      <w:pPr>
        <w:pStyle w:val="a3"/>
        <w:rPr>
          <w:rFonts w:ascii="Aptos" w:hAnsi="Aptos" w:cs="宋体" w:hint="eastAsia"/>
          <w:b/>
          <w:color w:val="0F172A"/>
          <w:szCs w:val="21"/>
        </w:rPr>
      </w:pPr>
      <w:proofErr w:type="spellStart"/>
      <w:r w:rsidRPr="003220B4">
        <w:rPr>
          <w:rFonts w:ascii="Aptos" w:hAnsi="Aptos" w:cs="宋体" w:hint="eastAsia"/>
          <w:b/>
          <w:color w:val="0F172A"/>
          <w:szCs w:val="21"/>
        </w:rPr>
        <w:t>FitProof</w:t>
      </w:r>
      <w:proofErr w:type="spellEnd"/>
      <w:r w:rsidRPr="003220B4">
        <w:rPr>
          <w:rFonts w:ascii="Aptos" w:hAnsi="Aptos" w:cs="宋体" w:hint="eastAsia"/>
          <w:b/>
          <w:color w:val="0F172A"/>
          <w:szCs w:val="21"/>
        </w:rPr>
        <w:t xml:space="preserve"> </w:t>
      </w:r>
      <w:r w:rsidRPr="003220B4">
        <w:rPr>
          <w:rFonts w:ascii="Aptos" w:hAnsi="Aptos" w:cs="宋体" w:hint="eastAsia"/>
          <w:b/>
          <w:color w:val="0F172A"/>
          <w:szCs w:val="21"/>
        </w:rPr>
        <w:t>的</w:t>
      </w:r>
      <w:r w:rsidRPr="003220B4">
        <w:rPr>
          <w:rFonts w:ascii="Aptos" w:hAnsi="Aptos" w:cs="宋体" w:hint="eastAsia"/>
          <w:b/>
          <w:color w:val="0F172A"/>
          <w:szCs w:val="21"/>
        </w:rPr>
        <w:t xml:space="preserve"> AI </w:t>
      </w:r>
      <w:r w:rsidRPr="003220B4">
        <w:rPr>
          <w:rFonts w:ascii="Aptos" w:hAnsi="Aptos" w:cs="宋体" w:hint="eastAsia"/>
          <w:b/>
          <w:color w:val="0F172A"/>
          <w:szCs w:val="21"/>
        </w:rPr>
        <w:t>能力主要体现在四个环节：</w:t>
      </w:r>
    </w:p>
    <w:p w14:paraId="0E228412" w14:textId="7102A63A" w:rsidR="00F9708F" w:rsidRPr="00A476F0" w:rsidRDefault="003220B4" w:rsidP="003220B4">
      <w:pPr>
        <w:pStyle w:val="a3"/>
        <w:keepNext/>
        <w:shd w:val="clear" w:color="auto" w:fill="EBFFFB"/>
        <w:spacing w:before="160"/>
        <w:jc w:val="left"/>
        <w:rPr>
          <w:rFonts w:ascii="Aptos" w:hAnsi="Aptos" w:cs="宋体" w:hint="eastAsia"/>
          <w:bCs/>
          <w:color w:val="000000" w:themeColor="text1"/>
          <w:sz w:val="24"/>
          <w:szCs w:val="18"/>
        </w:rPr>
      </w:pPr>
      <w:r w:rsidRPr="00A476F0">
        <w:rPr>
          <w:rFonts w:ascii="Aptos" w:hAnsi="Aptos" w:cs="宋体" w:hint="eastAsia"/>
          <w:b/>
          <w:bCs/>
          <w:color w:val="128F80"/>
          <w:sz w:val="24"/>
          <w:szCs w:val="18"/>
        </w:rPr>
        <w:t>1.</w:t>
      </w:r>
      <w:r w:rsidRPr="00A476F0">
        <w:rPr>
          <w:rFonts w:ascii="Aptos" w:hAnsi="Aptos" w:cs="宋体" w:hint="eastAsia"/>
          <w:b/>
          <w:bCs/>
          <w:color w:val="128F80"/>
          <w:sz w:val="24"/>
          <w:szCs w:val="18"/>
        </w:rPr>
        <w:t>听懂视频：</w:t>
      </w:r>
      <w:r w:rsidRPr="00A476F0">
        <w:rPr>
          <w:rFonts w:ascii="Aptos" w:hAnsi="Aptos" w:cs="宋体" w:hint="eastAsia"/>
          <w:bCs/>
          <w:color w:val="000000" w:themeColor="text1"/>
          <w:sz w:val="24"/>
          <w:szCs w:val="18"/>
        </w:rPr>
        <w:t>将视频音频转写为带时间戳的文字稿，保留“观点出自哪条视频、哪个时间点”的可追溯信息。</w:t>
      </w:r>
    </w:p>
    <w:p w14:paraId="5D317031" w14:textId="0DB00040" w:rsidR="00F9708F" w:rsidRPr="00A476F0" w:rsidRDefault="003220B4" w:rsidP="003220B4">
      <w:pPr>
        <w:pStyle w:val="a3"/>
        <w:keepNext/>
        <w:shd w:val="clear" w:color="auto" w:fill="EBFFFB"/>
        <w:spacing w:before="160"/>
        <w:jc w:val="left"/>
        <w:rPr>
          <w:rFonts w:ascii="Aptos" w:hAnsi="Aptos" w:cs="宋体" w:hint="eastAsia"/>
          <w:bCs/>
          <w:color w:val="000000" w:themeColor="text1"/>
          <w:sz w:val="24"/>
          <w:szCs w:val="18"/>
        </w:rPr>
      </w:pPr>
      <w:r w:rsidRPr="00A476F0">
        <w:rPr>
          <w:rFonts w:ascii="Aptos" w:hAnsi="Aptos" w:cs="宋体" w:hint="eastAsia"/>
          <w:b/>
          <w:bCs/>
          <w:color w:val="128F80"/>
          <w:sz w:val="24"/>
          <w:szCs w:val="18"/>
        </w:rPr>
        <w:t>2.</w:t>
      </w:r>
      <w:r w:rsidRPr="00A476F0">
        <w:rPr>
          <w:rFonts w:ascii="Aptos" w:hAnsi="Aptos" w:cs="宋体" w:hint="eastAsia"/>
          <w:b/>
          <w:bCs/>
          <w:color w:val="128F80"/>
          <w:sz w:val="24"/>
          <w:szCs w:val="18"/>
        </w:rPr>
        <w:t>结构化观点：</w:t>
      </w:r>
      <w:r w:rsidRPr="00A476F0">
        <w:rPr>
          <w:rFonts w:ascii="Aptos" w:hAnsi="Aptos" w:cs="宋体" w:hint="eastAsia"/>
          <w:bCs/>
          <w:color w:val="000000" w:themeColor="text1"/>
          <w:sz w:val="24"/>
          <w:szCs w:val="18"/>
        </w:rPr>
        <w:t>把多条视频内容整理为共识、分歧、误导风险和行动建议，避免只生成一段笼统总结。</w:t>
      </w:r>
    </w:p>
    <w:p w14:paraId="4CA9F6D8" w14:textId="3406506C" w:rsidR="00F9708F" w:rsidRPr="00A476F0" w:rsidRDefault="003220B4" w:rsidP="003220B4">
      <w:pPr>
        <w:pStyle w:val="a3"/>
        <w:keepNext/>
        <w:shd w:val="clear" w:color="auto" w:fill="EBFFFB"/>
        <w:spacing w:before="160"/>
        <w:jc w:val="left"/>
        <w:rPr>
          <w:rFonts w:ascii="Aptos" w:hAnsi="Aptos" w:cs="宋体" w:hint="eastAsia"/>
          <w:b/>
          <w:color w:val="128F80"/>
          <w:sz w:val="24"/>
          <w:szCs w:val="18"/>
        </w:rPr>
      </w:pPr>
      <w:r w:rsidRPr="00A476F0">
        <w:rPr>
          <w:rFonts w:ascii="Aptos" w:hAnsi="Aptos" w:cs="宋体" w:hint="eastAsia"/>
          <w:b/>
          <w:bCs/>
          <w:color w:val="128F80"/>
          <w:sz w:val="24"/>
          <w:szCs w:val="18"/>
        </w:rPr>
        <w:t>3.</w:t>
      </w:r>
      <w:r w:rsidRPr="00A476F0">
        <w:rPr>
          <w:rFonts w:ascii="Aptos" w:hAnsi="Aptos" w:cs="宋体" w:hint="eastAsia"/>
          <w:b/>
          <w:bCs/>
          <w:color w:val="128F80"/>
          <w:sz w:val="24"/>
          <w:szCs w:val="18"/>
        </w:rPr>
        <w:t>多看一帧：</w:t>
      </w:r>
      <w:r w:rsidRPr="00A476F0">
        <w:rPr>
          <w:rFonts w:ascii="Aptos" w:hAnsi="Aptos" w:cs="宋体" w:hint="eastAsia"/>
          <w:bCs/>
          <w:color w:val="000000" w:themeColor="text1"/>
          <w:sz w:val="24"/>
          <w:szCs w:val="18"/>
        </w:rPr>
        <w:t>根据文字稿中的关键时间点截取视频画面，识别字幕、表格、产品对比图或总结页，补充纯文字</w:t>
      </w:r>
      <w:proofErr w:type="gramStart"/>
      <w:r w:rsidRPr="00A476F0">
        <w:rPr>
          <w:rFonts w:ascii="Aptos" w:hAnsi="Aptos" w:cs="宋体" w:hint="eastAsia"/>
          <w:bCs/>
          <w:color w:val="000000" w:themeColor="text1"/>
          <w:sz w:val="24"/>
          <w:szCs w:val="18"/>
        </w:rPr>
        <w:t>稿可能</w:t>
      </w:r>
      <w:proofErr w:type="gramEnd"/>
      <w:r w:rsidRPr="00A476F0">
        <w:rPr>
          <w:rFonts w:ascii="Aptos" w:hAnsi="Aptos" w:cs="宋体" w:hint="eastAsia"/>
          <w:bCs/>
          <w:color w:val="000000" w:themeColor="text1"/>
          <w:sz w:val="24"/>
          <w:szCs w:val="18"/>
        </w:rPr>
        <w:t>遗漏的信息。</w:t>
      </w:r>
    </w:p>
    <w:p w14:paraId="2F6F9DA7" w14:textId="71480969" w:rsidR="00F9708F" w:rsidRPr="00A476F0" w:rsidRDefault="003220B4" w:rsidP="003220B4">
      <w:pPr>
        <w:pStyle w:val="a3"/>
        <w:keepNext/>
        <w:shd w:val="clear" w:color="auto" w:fill="EBFFFB"/>
        <w:spacing w:before="160"/>
        <w:jc w:val="left"/>
        <w:rPr>
          <w:rFonts w:ascii="Aptos" w:hAnsi="Aptos" w:cs="宋体" w:hint="eastAsia"/>
          <w:b/>
          <w:color w:val="128F80"/>
          <w:sz w:val="24"/>
          <w:szCs w:val="18"/>
        </w:rPr>
      </w:pPr>
      <w:r w:rsidRPr="00A476F0">
        <w:rPr>
          <w:rFonts w:ascii="Aptos" w:hAnsi="Aptos" w:cs="宋体" w:hint="eastAsia"/>
          <w:b/>
          <w:bCs/>
          <w:color w:val="128F80"/>
          <w:sz w:val="24"/>
          <w:szCs w:val="18"/>
        </w:rPr>
        <w:t>4.</w:t>
      </w:r>
      <w:r w:rsidRPr="00A476F0">
        <w:rPr>
          <w:rFonts w:ascii="Aptos" w:hAnsi="Aptos" w:cs="宋体" w:hint="eastAsia"/>
          <w:b/>
          <w:bCs/>
          <w:color w:val="128F80"/>
          <w:sz w:val="24"/>
          <w:szCs w:val="18"/>
        </w:rPr>
        <w:t>证据校验：</w:t>
      </w:r>
      <w:r w:rsidRPr="00A476F0">
        <w:rPr>
          <w:rFonts w:ascii="Aptos" w:hAnsi="Aptos" w:cs="宋体" w:hint="eastAsia"/>
          <w:bCs/>
          <w:color w:val="000000" w:themeColor="text1"/>
          <w:sz w:val="24"/>
          <w:szCs w:val="18"/>
        </w:rPr>
        <w:t>将视频说法与运动医学指南、专业文献和机构建议进行对照，辅助判断哪些说法较可靠、哪些需要条件、哪些可能误导。</w:t>
      </w:r>
    </w:p>
    <w:p w14:paraId="279C14CE" w14:textId="77777777" w:rsidR="00D95DD8" w:rsidRDefault="00D95DD8" w:rsidP="00A476F0">
      <w:pPr>
        <w:pStyle w:val="a3"/>
        <w:ind w:firstLine="420"/>
        <w:rPr>
          <w:rFonts w:ascii="Aptos" w:hAnsi="Aptos" w:cs="宋体"/>
          <w:szCs w:val="21"/>
        </w:rPr>
      </w:pPr>
    </w:p>
    <w:p w14:paraId="67FFD9B2" w14:textId="583941BF" w:rsidR="00F9708F" w:rsidRDefault="003220B4" w:rsidP="00A476F0">
      <w:pPr>
        <w:pStyle w:val="a3"/>
        <w:ind w:firstLine="420"/>
        <w:rPr>
          <w:rFonts w:ascii="Aptos" w:hAnsi="Aptos" w:cs="宋体"/>
          <w:szCs w:val="21"/>
        </w:rPr>
      </w:pPr>
      <w:r w:rsidRPr="003220B4">
        <w:rPr>
          <w:rFonts w:ascii="Aptos" w:hAnsi="Aptos" w:cs="宋体" w:hint="eastAsia"/>
          <w:szCs w:val="21"/>
        </w:rPr>
        <w:lastRenderedPageBreak/>
        <w:t>其中，“多看一帧”是项目的核心</w:t>
      </w:r>
      <w:r w:rsidRPr="003220B4">
        <w:rPr>
          <w:rFonts w:ascii="Aptos" w:hAnsi="Aptos" w:cs="宋体" w:hint="eastAsia"/>
          <w:szCs w:val="21"/>
        </w:rPr>
        <w:t xml:space="preserve"> AI </w:t>
      </w:r>
      <w:r w:rsidRPr="003220B4">
        <w:rPr>
          <w:rFonts w:ascii="Aptos" w:hAnsi="Aptos" w:cs="宋体" w:hint="eastAsia"/>
          <w:szCs w:val="21"/>
        </w:rPr>
        <w:t>创新点：</w:t>
      </w:r>
      <w:r w:rsidRPr="003220B4">
        <w:rPr>
          <w:rFonts w:ascii="Aptos" w:hAnsi="Aptos" w:cs="宋体" w:hint="eastAsia"/>
          <w:szCs w:val="21"/>
        </w:rPr>
        <w:t xml:space="preserve">AI </w:t>
      </w:r>
      <w:r w:rsidRPr="003220B4">
        <w:rPr>
          <w:rFonts w:ascii="Aptos" w:hAnsi="Aptos" w:cs="宋体" w:hint="eastAsia"/>
          <w:szCs w:val="21"/>
        </w:rPr>
        <w:t>不直接依赖完整视频理解，而是利用文字</w:t>
      </w:r>
      <w:proofErr w:type="gramStart"/>
      <w:r w:rsidRPr="003220B4">
        <w:rPr>
          <w:rFonts w:ascii="Aptos" w:hAnsi="Aptos" w:cs="宋体" w:hint="eastAsia"/>
          <w:szCs w:val="21"/>
        </w:rPr>
        <w:t>稿时间戳主动</w:t>
      </w:r>
      <w:proofErr w:type="gramEnd"/>
      <w:r w:rsidRPr="003220B4">
        <w:rPr>
          <w:rFonts w:ascii="Aptos" w:hAnsi="Aptos" w:cs="宋体" w:hint="eastAsia"/>
          <w:szCs w:val="21"/>
        </w:rPr>
        <w:t>定位关键画面，通过关键</w:t>
      </w:r>
      <w:proofErr w:type="gramStart"/>
      <w:r w:rsidRPr="003220B4">
        <w:rPr>
          <w:rFonts w:ascii="Aptos" w:hAnsi="Aptos" w:cs="宋体" w:hint="eastAsia"/>
          <w:szCs w:val="21"/>
        </w:rPr>
        <w:t>帧</w:t>
      </w:r>
      <w:proofErr w:type="gramEnd"/>
      <w:r w:rsidRPr="003220B4">
        <w:rPr>
          <w:rFonts w:ascii="Aptos" w:hAnsi="Aptos" w:cs="宋体" w:hint="eastAsia"/>
          <w:szCs w:val="21"/>
        </w:rPr>
        <w:t>补充视觉信息，从而提升短视频内容理解的完整性。</w:t>
      </w:r>
    </w:p>
    <w:p w14:paraId="33D6F67E" w14:textId="77777777" w:rsidR="00D95DD8" w:rsidRPr="003220B4" w:rsidRDefault="00D95DD8" w:rsidP="00A476F0">
      <w:pPr>
        <w:pStyle w:val="a3"/>
        <w:ind w:firstLine="420"/>
        <w:rPr>
          <w:rFonts w:ascii="Aptos" w:hAnsi="Aptos" w:cs="宋体" w:hint="eastAsia"/>
          <w:szCs w:val="21"/>
        </w:rPr>
      </w:pPr>
    </w:p>
    <w:p w14:paraId="5D4F6D2F" w14:textId="5B1B950C" w:rsidR="00F9708F" w:rsidRPr="003220B4" w:rsidRDefault="00F92647" w:rsidP="003220B4">
      <w:pPr>
        <w:pStyle w:val="4"/>
        <w:shd w:val="clear" w:color="auto" w:fill="EBFFFB"/>
        <w:spacing w:before="160" w:after="100" w:line="240" w:lineRule="auto"/>
        <w:jc w:val="left"/>
        <w:rPr>
          <w:rFonts w:ascii="Aptos" w:eastAsia="微软雅黑" w:hAnsi="Aptos" w:cs="宋体" w:hint="eastAsia"/>
          <w:color w:val="128F80"/>
          <w:sz w:val="29"/>
          <w:szCs w:val="21"/>
        </w:rPr>
      </w:pPr>
      <w:r w:rsidRPr="003220B4">
        <w:rPr>
          <w:rFonts w:ascii="Aptos" w:eastAsia="微软雅黑" w:hAnsi="Aptos" w:hint="eastAsia"/>
          <w:color w:val="128F80"/>
          <w:sz w:val="29"/>
        </w:rPr>
        <w:t xml:space="preserve">5. </w:t>
      </w:r>
      <w:r w:rsidRPr="003220B4">
        <w:rPr>
          <w:rFonts w:ascii="Aptos" w:eastAsia="微软雅黑" w:hAnsi="Aptos" w:hint="eastAsia"/>
          <w:color w:val="128F80"/>
          <w:sz w:val="29"/>
        </w:rPr>
        <w:t>核心实现</w:t>
      </w:r>
    </w:p>
    <w:p w14:paraId="4B1C9704" w14:textId="77777777" w:rsidR="00F9708F" w:rsidRPr="003220B4" w:rsidRDefault="003220B4" w:rsidP="00A476F0">
      <w:pPr>
        <w:pStyle w:val="a3"/>
        <w:ind w:firstLine="420"/>
        <w:rPr>
          <w:rFonts w:ascii="Aptos" w:hAnsi="Aptos" w:cs="宋体" w:hint="eastAsia"/>
          <w:szCs w:val="21"/>
        </w:rPr>
      </w:pPr>
      <w:r w:rsidRPr="003220B4">
        <w:rPr>
          <w:rFonts w:ascii="Aptos" w:hAnsi="Aptos" w:cs="宋体" w:hint="eastAsia"/>
          <w:szCs w:val="21"/>
        </w:rPr>
        <w:t>用户提交视频链接后，系统先解析视频信息并提取音频，生成带时间戳的文字稿。随后</w:t>
      </w:r>
      <w:r w:rsidRPr="003220B4">
        <w:rPr>
          <w:rFonts w:ascii="Aptos" w:hAnsi="Aptos" w:cs="宋体" w:hint="eastAsia"/>
          <w:szCs w:val="21"/>
        </w:rPr>
        <w:t xml:space="preserve"> AI </w:t>
      </w:r>
      <w:r w:rsidRPr="003220B4">
        <w:rPr>
          <w:rFonts w:ascii="Aptos" w:hAnsi="Aptos" w:cs="宋体" w:hint="eastAsia"/>
          <w:szCs w:val="21"/>
        </w:rPr>
        <w:t>根据文字</w:t>
      </w:r>
      <w:proofErr w:type="gramStart"/>
      <w:r w:rsidRPr="003220B4">
        <w:rPr>
          <w:rFonts w:ascii="Aptos" w:hAnsi="Aptos" w:cs="宋体" w:hint="eastAsia"/>
          <w:szCs w:val="21"/>
        </w:rPr>
        <w:t>稿判断</w:t>
      </w:r>
      <w:proofErr w:type="gramEnd"/>
      <w:r w:rsidRPr="003220B4">
        <w:rPr>
          <w:rFonts w:ascii="Aptos" w:hAnsi="Aptos" w:cs="宋体" w:hint="eastAsia"/>
          <w:szCs w:val="21"/>
        </w:rPr>
        <w:t>视频中的核心观点、共同认可内容和冲突点，并识别可能需要查看画面的时间位置。系统截取对应关键帧后，通过</w:t>
      </w:r>
      <w:r w:rsidRPr="003220B4">
        <w:rPr>
          <w:rFonts w:ascii="Aptos" w:hAnsi="Aptos" w:cs="宋体" w:hint="eastAsia"/>
          <w:szCs w:val="21"/>
        </w:rPr>
        <w:t xml:space="preserve"> OCR </w:t>
      </w:r>
      <w:r w:rsidRPr="003220B4">
        <w:rPr>
          <w:rFonts w:ascii="Aptos" w:hAnsi="Aptos" w:cs="宋体" w:hint="eastAsia"/>
          <w:szCs w:val="21"/>
        </w:rPr>
        <w:t>获取画面文字，再与文字</w:t>
      </w:r>
      <w:proofErr w:type="gramStart"/>
      <w:r w:rsidRPr="003220B4">
        <w:rPr>
          <w:rFonts w:ascii="Aptos" w:hAnsi="Aptos" w:cs="宋体" w:hint="eastAsia"/>
          <w:szCs w:val="21"/>
        </w:rPr>
        <w:t>稿一起</w:t>
      </w:r>
      <w:proofErr w:type="gramEnd"/>
      <w:r w:rsidRPr="003220B4">
        <w:rPr>
          <w:rFonts w:ascii="Aptos" w:hAnsi="Aptos" w:cs="宋体" w:hint="eastAsia"/>
          <w:szCs w:val="21"/>
        </w:rPr>
        <w:t>进入最终分析。</w:t>
      </w:r>
    </w:p>
    <w:p w14:paraId="22DA405C" w14:textId="77777777" w:rsidR="00F9708F" w:rsidRPr="003220B4" w:rsidRDefault="003220B4" w:rsidP="00A476F0">
      <w:pPr>
        <w:pStyle w:val="a3"/>
        <w:ind w:firstLine="420"/>
        <w:rPr>
          <w:rFonts w:ascii="Aptos" w:hAnsi="Aptos" w:cs="宋体" w:hint="eastAsia"/>
          <w:szCs w:val="21"/>
        </w:rPr>
      </w:pPr>
      <w:r w:rsidRPr="003220B4">
        <w:rPr>
          <w:rFonts w:ascii="Aptos" w:hAnsi="Aptos" w:cs="宋体" w:hint="eastAsia"/>
          <w:szCs w:val="21"/>
        </w:rPr>
        <w:t>最终分析结果不会直接以长文本返回，而是被整理为固定模块：核验结论、共识基础、分歧诊断、误导风险、行动建议和依据来源。</w:t>
      </w:r>
      <w:proofErr w:type="gramStart"/>
      <w:r w:rsidRPr="003220B4">
        <w:rPr>
          <w:rFonts w:ascii="Aptos" w:hAnsi="Aptos" w:cs="宋体" w:hint="eastAsia"/>
          <w:szCs w:val="21"/>
        </w:rPr>
        <w:t>前端再</w:t>
      </w:r>
      <w:proofErr w:type="gramEnd"/>
      <w:r w:rsidRPr="003220B4">
        <w:rPr>
          <w:rFonts w:ascii="Aptos" w:hAnsi="Aptos" w:cs="宋体" w:hint="eastAsia"/>
          <w:szCs w:val="21"/>
        </w:rPr>
        <w:t>将这些模块渲染为手机端卡片流。这样做可以保证</w:t>
      </w:r>
      <w:proofErr w:type="gramStart"/>
      <w:r w:rsidRPr="003220B4">
        <w:rPr>
          <w:rFonts w:ascii="Aptos" w:hAnsi="Aptos" w:cs="宋体" w:hint="eastAsia"/>
          <w:szCs w:val="21"/>
        </w:rPr>
        <w:t>不同话题</w:t>
      </w:r>
      <w:proofErr w:type="gramEnd"/>
      <w:r w:rsidRPr="003220B4">
        <w:rPr>
          <w:rFonts w:ascii="Aptos" w:hAnsi="Aptos" w:cs="宋体" w:hint="eastAsia"/>
          <w:szCs w:val="21"/>
        </w:rPr>
        <w:t>下的结果都有一致的阅读路径，也便于用户快速找到自己关心的内容。</w:t>
      </w:r>
    </w:p>
    <w:p w14:paraId="29E3BCF9" w14:textId="77777777" w:rsidR="00F9708F" w:rsidRDefault="003220B4" w:rsidP="00A476F0">
      <w:pPr>
        <w:pStyle w:val="a3"/>
        <w:ind w:firstLine="420"/>
        <w:rPr>
          <w:rFonts w:ascii="Aptos" w:hAnsi="Aptos" w:cs="宋体"/>
          <w:szCs w:val="21"/>
        </w:rPr>
      </w:pPr>
      <w:r w:rsidRPr="003220B4">
        <w:rPr>
          <w:rFonts w:ascii="Aptos" w:hAnsi="Aptos" w:cs="宋体" w:hint="eastAsia"/>
          <w:szCs w:val="21"/>
        </w:rPr>
        <w:t>例如在“空腹有氧好不好”的场景中，系统会先判断两个视频是否都认可中低强度</w:t>
      </w:r>
      <w:proofErr w:type="gramStart"/>
      <w:r w:rsidRPr="003220B4">
        <w:rPr>
          <w:rFonts w:ascii="Aptos" w:hAnsi="Aptos" w:cs="宋体" w:hint="eastAsia"/>
          <w:szCs w:val="21"/>
        </w:rPr>
        <w:t>有氧对减脂</w:t>
      </w:r>
      <w:proofErr w:type="gramEnd"/>
      <w:r w:rsidRPr="003220B4">
        <w:rPr>
          <w:rFonts w:ascii="Aptos" w:hAnsi="Aptos" w:cs="宋体" w:hint="eastAsia"/>
          <w:szCs w:val="21"/>
        </w:rPr>
        <w:t>有帮助，再找出它们在“是否必须立即进食”“是否会导致肌肉流失”等问题上的分歧，最后结合专业依据给出不同人群的谨慎建议。</w:t>
      </w:r>
    </w:p>
    <w:p w14:paraId="1A03CE0B" w14:textId="77777777" w:rsidR="00D95DD8" w:rsidRPr="003220B4" w:rsidRDefault="00D95DD8" w:rsidP="00A476F0">
      <w:pPr>
        <w:pStyle w:val="a3"/>
        <w:ind w:firstLine="420"/>
        <w:rPr>
          <w:rFonts w:ascii="Aptos" w:hAnsi="Aptos" w:cs="宋体" w:hint="eastAsia"/>
          <w:szCs w:val="21"/>
        </w:rPr>
      </w:pPr>
    </w:p>
    <w:p w14:paraId="20D57519" w14:textId="0EA3D0B9" w:rsidR="00F9708F" w:rsidRPr="003220B4" w:rsidRDefault="005A2CCE" w:rsidP="003220B4">
      <w:pPr>
        <w:pStyle w:val="4"/>
        <w:shd w:val="clear" w:color="auto" w:fill="EBFFFB"/>
        <w:spacing w:before="160" w:after="100" w:line="240" w:lineRule="auto"/>
        <w:jc w:val="left"/>
        <w:rPr>
          <w:rFonts w:ascii="Aptos" w:eastAsia="微软雅黑" w:hAnsi="Aptos" w:hint="eastAsia"/>
          <w:color w:val="128F80"/>
          <w:sz w:val="29"/>
        </w:rPr>
      </w:pPr>
      <w:r w:rsidRPr="003220B4">
        <w:rPr>
          <w:rFonts w:ascii="Aptos" w:eastAsia="微软雅黑" w:hAnsi="Aptos" w:hint="eastAsia"/>
          <w:color w:val="128F80"/>
          <w:sz w:val="29"/>
        </w:rPr>
        <w:t xml:space="preserve">6. </w:t>
      </w:r>
      <w:r w:rsidRPr="003220B4">
        <w:rPr>
          <w:rFonts w:ascii="Aptos" w:eastAsia="微软雅黑" w:hAnsi="Aptos" w:hint="eastAsia"/>
          <w:color w:val="128F80"/>
          <w:sz w:val="29"/>
        </w:rPr>
        <w:t>作品亮点</w:t>
      </w:r>
    </w:p>
    <w:p w14:paraId="37FA155A" w14:textId="5E61E47C" w:rsidR="00F9708F" w:rsidRPr="003220B4" w:rsidRDefault="003220B4" w:rsidP="003220B4">
      <w:pPr>
        <w:pStyle w:val="a3"/>
        <w:spacing w:after="60"/>
        <w:ind w:left="238" w:hanging="125"/>
        <w:rPr>
          <w:rFonts w:ascii="Aptos" w:hAnsi="Aptos" w:cs="宋体" w:hint="eastAsia"/>
          <w:sz w:val="20"/>
          <w:szCs w:val="21"/>
        </w:rPr>
      </w:pPr>
      <w:r w:rsidRPr="00A476F0">
        <w:rPr>
          <w:rFonts w:ascii="Aptos" w:hAnsi="Aptos" w:cs="宋体" w:hint="eastAsia"/>
          <w:b/>
          <w:bCs/>
          <w:sz w:val="20"/>
          <w:szCs w:val="21"/>
        </w:rPr>
        <w:t xml:space="preserve">- </w:t>
      </w:r>
      <w:r w:rsidRPr="00A476F0">
        <w:rPr>
          <w:rFonts w:ascii="Aptos" w:hAnsi="Aptos" w:cs="宋体" w:hint="eastAsia"/>
          <w:b/>
          <w:bCs/>
          <w:sz w:val="20"/>
          <w:szCs w:val="21"/>
        </w:rPr>
        <w:t>面向真实争议场景：</w:t>
      </w:r>
      <w:r w:rsidRPr="003220B4">
        <w:rPr>
          <w:rFonts w:ascii="Aptos" w:hAnsi="Aptos" w:cs="宋体" w:hint="eastAsia"/>
          <w:sz w:val="20"/>
          <w:szCs w:val="21"/>
        </w:rPr>
        <w:t>聚焦运动</w:t>
      </w:r>
      <w:proofErr w:type="gramStart"/>
      <w:r w:rsidRPr="003220B4">
        <w:rPr>
          <w:rFonts w:ascii="Aptos" w:hAnsi="Aptos" w:cs="宋体" w:hint="eastAsia"/>
          <w:sz w:val="20"/>
          <w:szCs w:val="21"/>
        </w:rPr>
        <w:t>健康短</w:t>
      </w:r>
      <w:proofErr w:type="gramEnd"/>
      <w:r w:rsidRPr="003220B4">
        <w:rPr>
          <w:rFonts w:ascii="Aptos" w:hAnsi="Aptos" w:cs="宋体" w:hint="eastAsia"/>
          <w:sz w:val="20"/>
          <w:szCs w:val="21"/>
        </w:rPr>
        <w:t>视频中的</w:t>
      </w:r>
      <w:r w:rsidRPr="00A476F0">
        <w:rPr>
          <w:rFonts w:ascii="Aptos" w:hAnsi="Aptos" w:cs="宋体" w:hint="eastAsia"/>
          <w:b/>
          <w:bCs/>
          <w:sz w:val="20"/>
          <w:szCs w:val="21"/>
        </w:rPr>
        <w:t>对立观点</w:t>
      </w:r>
      <w:r w:rsidRPr="003220B4">
        <w:rPr>
          <w:rFonts w:ascii="Aptos" w:hAnsi="Aptos" w:cs="宋体" w:hint="eastAsia"/>
          <w:sz w:val="20"/>
          <w:szCs w:val="21"/>
        </w:rPr>
        <w:t>，而不是简单总结单条视频。</w:t>
      </w:r>
    </w:p>
    <w:p w14:paraId="1011EC4C" w14:textId="3F2C5CD3" w:rsidR="00F9708F" w:rsidRPr="003220B4" w:rsidRDefault="003220B4" w:rsidP="003220B4">
      <w:pPr>
        <w:pStyle w:val="a3"/>
        <w:spacing w:after="60"/>
        <w:ind w:left="238" w:hanging="125"/>
        <w:rPr>
          <w:rFonts w:ascii="Aptos" w:hAnsi="Aptos" w:cs="宋体" w:hint="eastAsia"/>
          <w:sz w:val="20"/>
          <w:szCs w:val="21"/>
        </w:rPr>
      </w:pPr>
      <w:r w:rsidRPr="00A476F0">
        <w:rPr>
          <w:rFonts w:ascii="Aptos" w:hAnsi="Aptos" w:cs="宋体" w:hint="eastAsia"/>
          <w:b/>
          <w:sz w:val="20"/>
          <w:szCs w:val="21"/>
        </w:rPr>
        <w:t xml:space="preserve">- </w:t>
      </w:r>
      <w:r w:rsidRPr="00A476F0">
        <w:rPr>
          <w:rFonts w:ascii="Aptos" w:hAnsi="Aptos" w:cs="宋体" w:hint="eastAsia"/>
          <w:b/>
          <w:sz w:val="20"/>
          <w:szCs w:val="21"/>
        </w:rPr>
        <w:t>关键</w:t>
      </w:r>
      <w:proofErr w:type="gramStart"/>
      <w:r w:rsidRPr="00A476F0">
        <w:rPr>
          <w:rFonts w:ascii="Aptos" w:hAnsi="Aptos" w:cs="宋体" w:hint="eastAsia"/>
          <w:b/>
          <w:sz w:val="20"/>
          <w:szCs w:val="21"/>
        </w:rPr>
        <w:t>帧</w:t>
      </w:r>
      <w:proofErr w:type="gramEnd"/>
      <w:r w:rsidRPr="00A476F0">
        <w:rPr>
          <w:rFonts w:ascii="Aptos" w:hAnsi="Aptos" w:cs="宋体" w:hint="eastAsia"/>
          <w:b/>
          <w:sz w:val="20"/>
          <w:szCs w:val="21"/>
        </w:rPr>
        <w:t>补充理解：</w:t>
      </w:r>
      <w:r w:rsidRPr="00A476F0">
        <w:rPr>
          <w:rFonts w:ascii="Aptos" w:hAnsi="Aptos" w:cs="宋体" w:hint="eastAsia"/>
          <w:b/>
          <w:bCs/>
          <w:sz w:val="20"/>
          <w:szCs w:val="21"/>
        </w:rPr>
        <w:t xml:space="preserve">AI </w:t>
      </w:r>
      <w:r w:rsidRPr="00A476F0">
        <w:rPr>
          <w:rFonts w:ascii="Aptos" w:hAnsi="Aptos" w:cs="宋体" w:hint="eastAsia"/>
          <w:b/>
          <w:bCs/>
          <w:sz w:val="20"/>
          <w:szCs w:val="21"/>
        </w:rPr>
        <w:t>根据时间</w:t>
      </w:r>
      <w:proofErr w:type="gramStart"/>
      <w:r w:rsidRPr="00A476F0">
        <w:rPr>
          <w:rFonts w:ascii="Aptos" w:hAnsi="Aptos" w:cs="宋体" w:hint="eastAsia"/>
          <w:b/>
          <w:bCs/>
          <w:sz w:val="20"/>
          <w:szCs w:val="21"/>
        </w:rPr>
        <w:t>戳主动</w:t>
      </w:r>
      <w:proofErr w:type="gramEnd"/>
      <w:r w:rsidRPr="00A476F0">
        <w:rPr>
          <w:rFonts w:ascii="Aptos" w:hAnsi="Aptos" w:cs="宋体" w:hint="eastAsia"/>
          <w:b/>
          <w:bCs/>
          <w:sz w:val="20"/>
          <w:szCs w:val="21"/>
        </w:rPr>
        <w:t>截取关键画面</w:t>
      </w:r>
      <w:r w:rsidRPr="003220B4">
        <w:rPr>
          <w:rFonts w:ascii="Aptos" w:hAnsi="Aptos" w:cs="宋体" w:hint="eastAsia"/>
          <w:sz w:val="20"/>
          <w:szCs w:val="21"/>
        </w:rPr>
        <w:t>，识别字幕、表格和总结信息，体现“让</w:t>
      </w:r>
      <w:r w:rsidRPr="003220B4">
        <w:rPr>
          <w:rFonts w:ascii="Aptos" w:hAnsi="Aptos" w:cs="宋体" w:hint="eastAsia"/>
          <w:sz w:val="20"/>
          <w:szCs w:val="21"/>
        </w:rPr>
        <w:t xml:space="preserve"> AI </w:t>
      </w:r>
      <w:r w:rsidRPr="003220B4">
        <w:rPr>
          <w:rFonts w:ascii="Aptos" w:hAnsi="Aptos" w:cs="宋体" w:hint="eastAsia"/>
          <w:sz w:val="20"/>
          <w:szCs w:val="21"/>
        </w:rPr>
        <w:t>替你多看一步”。</w:t>
      </w:r>
    </w:p>
    <w:p w14:paraId="1AA2E7D8" w14:textId="4B68827C" w:rsidR="00F9708F" w:rsidRPr="003220B4" w:rsidRDefault="003220B4" w:rsidP="003220B4">
      <w:pPr>
        <w:pStyle w:val="a3"/>
        <w:spacing w:after="60"/>
        <w:ind w:left="238" w:hanging="125"/>
        <w:rPr>
          <w:rFonts w:ascii="Aptos" w:hAnsi="Aptos" w:cs="宋体" w:hint="eastAsia"/>
          <w:sz w:val="20"/>
          <w:szCs w:val="21"/>
        </w:rPr>
      </w:pPr>
      <w:r w:rsidRPr="00A476F0">
        <w:rPr>
          <w:rFonts w:ascii="Aptos" w:hAnsi="Aptos" w:cs="宋体" w:hint="eastAsia"/>
          <w:b/>
          <w:sz w:val="20"/>
          <w:szCs w:val="21"/>
        </w:rPr>
        <w:t xml:space="preserve">- </w:t>
      </w:r>
      <w:r w:rsidRPr="00A476F0">
        <w:rPr>
          <w:rFonts w:ascii="Aptos" w:hAnsi="Aptos" w:cs="宋体" w:hint="eastAsia"/>
          <w:b/>
          <w:sz w:val="20"/>
          <w:szCs w:val="21"/>
        </w:rPr>
        <w:t>专业依据增强可信度：</w:t>
      </w:r>
      <w:r w:rsidRPr="003220B4">
        <w:rPr>
          <w:rFonts w:ascii="Aptos" w:hAnsi="Aptos" w:cs="宋体" w:hint="eastAsia"/>
          <w:sz w:val="20"/>
          <w:szCs w:val="21"/>
        </w:rPr>
        <w:t>结合</w:t>
      </w:r>
      <w:r w:rsidRPr="00A476F0">
        <w:rPr>
          <w:rFonts w:ascii="Aptos" w:hAnsi="Aptos" w:cs="宋体" w:hint="eastAsia"/>
          <w:b/>
          <w:bCs/>
          <w:sz w:val="20"/>
          <w:szCs w:val="21"/>
        </w:rPr>
        <w:t>运动医学指南和专业文献</w:t>
      </w:r>
      <w:r w:rsidRPr="003220B4">
        <w:rPr>
          <w:rFonts w:ascii="Aptos" w:hAnsi="Aptos" w:cs="宋体" w:hint="eastAsia"/>
          <w:sz w:val="20"/>
          <w:szCs w:val="21"/>
        </w:rPr>
        <w:t>，避免只依赖短视频作者的个人经验。</w:t>
      </w:r>
    </w:p>
    <w:p w14:paraId="76A500D6" w14:textId="228CD4CB" w:rsidR="00F9708F" w:rsidRPr="003220B4" w:rsidRDefault="003220B4" w:rsidP="003220B4">
      <w:pPr>
        <w:pStyle w:val="a3"/>
        <w:spacing w:after="60"/>
        <w:ind w:left="238" w:hanging="125"/>
        <w:rPr>
          <w:rFonts w:ascii="Aptos" w:hAnsi="Aptos" w:cs="宋体" w:hint="eastAsia"/>
          <w:sz w:val="20"/>
          <w:szCs w:val="21"/>
        </w:rPr>
      </w:pPr>
      <w:r w:rsidRPr="00A476F0">
        <w:rPr>
          <w:rFonts w:ascii="Aptos" w:hAnsi="Aptos" w:cs="宋体" w:hint="eastAsia"/>
          <w:b/>
          <w:sz w:val="20"/>
          <w:szCs w:val="21"/>
        </w:rPr>
        <w:t xml:space="preserve">- </w:t>
      </w:r>
      <w:r w:rsidRPr="00A476F0">
        <w:rPr>
          <w:rFonts w:ascii="Aptos" w:hAnsi="Aptos" w:cs="宋体" w:hint="eastAsia"/>
          <w:b/>
          <w:sz w:val="20"/>
          <w:szCs w:val="21"/>
        </w:rPr>
        <w:t>移动</w:t>
      </w:r>
      <w:proofErr w:type="gramStart"/>
      <w:r w:rsidRPr="00A476F0">
        <w:rPr>
          <w:rFonts w:ascii="Aptos" w:hAnsi="Aptos" w:cs="宋体" w:hint="eastAsia"/>
          <w:b/>
          <w:sz w:val="20"/>
          <w:szCs w:val="21"/>
        </w:rPr>
        <w:t>端友好</w:t>
      </w:r>
      <w:proofErr w:type="gramEnd"/>
      <w:r w:rsidRPr="00A476F0">
        <w:rPr>
          <w:rFonts w:ascii="Aptos" w:hAnsi="Aptos" w:cs="宋体" w:hint="eastAsia"/>
          <w:b/>
          <w:sz w:val="20"/>
          <w:szCs w:val="21"/>
        </w:rPr>
        <w:t>呈现：</w:t>
      </w:r>
      <w:r w:rsidRPr="003220B4">
        <w:rPr>
          <w:rFonts w:ascii="Aptos" w:hAnsi="Aptos" w:cs="宋体" w:hint="eastAsia"/>
          <w:sz w:val="20"/>
          <w:szCs w:val="21"/>
        </w:rPr>
        <w:t>通过横向卡片</w:t>
      </w:r>
      <w:proofErr w:type="gramStart"/>
      <w:r w:rsidRPr="003220B4">
        <w:rPr>
          <w:rFonts w:ascii="Aptos" w:hAnsi="Aptos" w:cs="宋体" w:hint="eastAsia"/>
          <w:sz w:val="20"/>
          <w:szCs w:val="21"/>
        </w:rPr>
        <w:t>流展示</w:t>
      </w:r>
      <w:proofErr w:type="gramEnd"/>
      <w:r w:rsidRPr="003220B4">
        <w:rPr>
          <w:rFonts w:ascii="Aptos" w:hAnsi="Aptos" w:cs="宋体" w:hint="eastAsia"/>
          <w:sz w:val="20"/>
          <w:szCs w:val="21"/>
        </w:rPr>
        <w:t>结论、共识、分歧、风险和建议，符合手机端阅读习惯。</w:t>
      </w:r>
    </w:p>
    <w:p w14:paraId="331E1ADD" w14:textId="4E85D28D" w:rsidR="00F9708F" w:rsidRDefault="003220B4" w:rsidP="003220B4">
      <w:pPr>
        <w:pStyle w:val="a3"/>
        <w:spacing w:after="60"/>
        <w:ind w:left="238" w:hanging="125"/>
        <w:rPr>
          <w:rFonts w:ascii="Aptos" w:hAnsi="Aptos" w:cs="宋体"/>
          <w:sz w:val="20"/>
          <w:szCs w:val="21"/>
        </w:rPr>
      </w:pPr>
      <w:r w:rsidRPr="00A476F0">
        <w:rPr>
          <w:rFonts w:ascii="Aptos" w:hAnsi="Aptos" w:cs="宋体" w:hint="eastAsia"/>
          <w:b/>
          <w:sz w:val="20"/>
          <w:szCs w:val="21"/>
        </w:rPr>
        <w:t xml:space="preserve">- </w:t>
      </w:r>
      <w:r w:rsidRPr="00A476F0">
        <w:rPr>
          <w:rFonts w:ascii="Aptos" w:hAnsi="Aptos" w:cs="宋体" w:hint="eastAsia"/>
          <w:b/>
          <w:sz w:val="20"/>
          <w:szCs w:val="21"/>
        </w:rPr>
        <w:t>证据可追溯：</w:t>
      </w:r>
      <w:r w:rsidRPr="003220B4">
        <w:rPr>
          <w:rFonts w:ascii="Aptos" w:hAnsi="Aptos" w:cs="宋体" w:hint="eastAsia"/>
          <w:sz w:val="20"/>
          <w:szCs w:val="21"/>
        </w:rPr>
        <w:t>每张卡片都能查看本页依据，包括</w:t>
      </w:r>
      <w:r w:rsidRPr="00A476F0">
        <w:rPr>
          <w:rFonts w:ascii="Aptos" w:hAnsi="Aptos" w:cs="宋体" w:hint="eastAsia"/>
          <w:b/>
          <w:bCs/>
          <w:sz w:val="20"/>
          <w:szCs w:val="21"/>
        </w:rPr>
        <w:t>视频出处、时间点、专业依据和画面信息</w:t>
      </w:r>
      <w:r w:rsidRPr="003220B4">
        <w:rPr>
          <w:rFonts w:ascii="Aptos" w:hAnsi="Aptos" w:cs="宋体" w:hint="eastAsia"/>
          <w:sz w:val="20"/>
          <w:szCs w:val="21"/>
        </w:rPr>
        <w:t>。</w:t>
      </w:r>
    </w:p>
    <w:p w14:paraId="7DB810F9" w14:textId="77777777" w:rsidR="00D95DD8" w:rsidRPr="003220B4" w:rsidRDefault="00D95DD8" w:rsidP="003220B4">
      <w:pPr>
        <w:pStyle w:val="a3"/>
        <w:spacing w:after="60"/>
        <w:ind w:left="238" w:hanging="125"/>
        <w:rPr>
          <w:rFonts w:ascii="Aptos" w:hAnsi="Aptos" w:cs="宋体" w:hint="eastAsia"/>
          <w:sz w:val="20"/>
          <w:szCs w:val="21"/>
        </w:rPr>
      </w:pPr>
    </w:p>
    <w:p w14:paraId="24F95359" w14:textId="00520651" w:rsidR="00F9708F" w:rsidRPr="003220B4" w:rsidRDefault="005A2CCE" w:rsidP="003220B4">
      <w:pPr>
        <w:pStyle w:val="4"/>
        <w:shd w:val="clear" w:color="auto" w:fill="EBFFFB"/>
        <w:spacing w:before="160" w:after="100" w:line="240" w:lineRule="auto"/>
        <w:jc w:val="left"/>
        <w:rPr>
          <w:rFonts w:ascii="Aptos" w:eastAsia="微软雅黑" w:hAnsi="Aptos" w:hint="eastAsia"/>
          <w:color w:val="128F80"/>
          <w:sz w:val="29"/>
        </w:rPr>
      </w:pPr>
      <w:r w:rsidRPr="003220B4">
        <w:rPr>
          <w:rFonts w:ascii="Aptos" w:eastAsia="微软雅黑" w:hAnsi="Aptos" w:hint="eastAsia"/>
          <w:color w:val="128F80"/>
          <w:sz w:val="29"/>
        </w:rPr>
        <w:t xml:space="preserve">7. </w:t>
      </w:r>
      <w:r w:rsidRPr="003220B4">
        <w:rPr>
          <w:rFonts w:ascii="Aptos" w:eastAsia="微软雅黑" w:hAnsi="Aptos" w:hint="eastAsia"/>
          <w:color w:val="128F80"/>
          <w:sz w:val="29"/>
        </w:rPr>
        <w:t>已知局限与后续规划</w:t>
      </w:r>
    </w:p>
    <w:p w14:paraId="0BFF469E" w14:textId="77777777" w:rsidR="00F9708F" w:rsidRPr="003220B4" w:rsidRDefault="003220B4" w:rsidP="00A476F0">
      <w:pPr>
        <w:pStyle w:val="a3"/>
        <w:ind w:firstLine="420"/>
        <w:rPr>
          <w:rFonts w:ascii="Aptos" w:hAnsi="Aptos" w:cs="宋体" w:hint="eastAsia"/>
          <w:szCs w:val="21"/>
        </w:rPr>
      </w:pPr>
      <w:r w:rsidRPr="003220B4">
        <w:rPr>
          <w:rFonts w:ascii="Aptos" w:hAnsi="Aptos" w:cs="宋体" w:hint="eastAsia"/>
          <w:szCs w:val="21"/>
        </w:rPr>
        <w:t>当前系统仍存在一些限制：视频解析会受到平台接口和网络环境影响；关键</w:t>
      </w:r>
      <w:proofErr w:type="gramStart"/>
      <w:r w:rsidRPr="003220B4">
        <w:rPr>
          <w:rFonts w:ascii="Aptos" w:hAnsi="Aptos" w:cs="宋体" w:hint="eastAsia"/>
          <w:szCs w:val="21"/>
        </w:rPr>
        <w:t>帧</w:t>
      </w:r>
      <w:proofErr w:type="gramEnd"/>
      <w:r w:rsidRPr="003220B4">
        <w:rPr>
          <w:rFonts w:ascii="Aptos" w:hAnsi="Aptos" w:cs="宋体" w:hint="eastAsia"/>
          <w:szCs w:val="21"/>
        </w:rPr>
        <w:t>理解目前主要依赖</w:t>
      </w:r>
      <w:r w:rsidRPr="003220B4">
        <w:rPr>
          <w:rFonts w:ascii="Aptos" w:hAnsi="Aptos" w:cs="宋体" w:hint="eastAsia"/>
          <w:szCs w:val="21"/>
        </w:rPr>
        <w:t xml:space="preserve"> OCR</w:t>
      </w:r>
      <w:r w:rsidRPr="003220B4">
        <w:rPr>
          <w:rFonts w:ascii="Aptos" w:hAnsi="Aptos" w:cs="宋体" w:hint="eastAsia"/>
          <w:szCs w:val="21"/>
        </w:rPr>
        <w:t>，对复杂图表、动作画面和无文字画面的</w:t>
      </w:r>
      <w:proofErr w:type="gramStart"/>
      <w:r w:rsidRPr="003220B4">
        <w:rPr>
          <w:rFonts w:ascii="Aptos" w:hAnsi="Aptos" w:cs="宋体" w:hint="eastAsia"/>
          <w:szCs w:val="21"/>
        </w:rPr>
        <w:t>理解仍</w:t>
      </w:r>
      <w:proofErr w:type="gramEnd"/>
      <w:r w:rsidRPr="003220B4">
        <w:rPr>
          <w:rFonts w:ascii="Aptos" w:hAnsi="Aptos" w:cs="宋体" w:hint="eastAsia"/>
          <w:szCs w:val="21"/>
        </w:rPr>
        <w:t>有限；专业依据库还需要继续补充文献</w:t>
      </w:r>
      <w:r w:rsidRPr="003220B4">
        <w:rPr>
          <w:rFonts w:ascii="Aptos" w:hAnsi="Aptos" w:cs="宋体" w:hint="eastAsia"/>
          <w:szCs w:val="21"/>
        </w:rPr>
        <w:t xml:space="preserve"> URL</w:t>
      </w:r>
      <w:r w:rsidRPr="003220B4">
        <w:rPr>
          <w:rFonts w:ascii="Aptos" w:hAnsi="Aptos" w:cs="宋体" w:hint="eastAsia"/>
          <w:szCs w:val="21"/>
        </w:rPr>
        <w:t>、年份、证据等级和适用边界。</w:t>
      </w:r>
    </w:p>
    <w:p w14:paraId="5B44C13C" w14:textId="77777777" w:rsidR="00F9708F" w:rsidRPr="003220B4" w:rsidRDefault="003220B4" w:rsidP="00A476F0">
      <w:pPr>
        <w:pStyle w:val="a3"/>
        <w:ind w:firstLine="420"/>
        <w:rPr>
          <w:rFonts w:ascii="Aptos" w:hAnsi="Aptos" w:cs="宋体" w:hint="eastAsia"/>
          <w:szCs w:val="21"/>
        </w:rPr>
      </w:pPr>
      <w:r w:rsidRPr="003220B4">
        <w:rPr>
          <w:rFonts w:ascii="Aptos" w:hAnsi="Aptos" w:cs="宋体" w:hint="eastAsia"/>
          <w:szCs w:val="21"/>
        </w:rPr>
        <w:t>后续将重点优化三方面：一是扩充运动医学证据库，覆盖减脂、补剂、康复、运动损伤预防等更多场景；二是增强关键</w:t>
      </w:r>
      <w:proofErr w:type="gramStart"/>
      <w:r w:rsidRPr="003220B4">
        <w:rPr>
          <w:rFonts w:ascii="Aptos" w:hAnsi="Aptos" w:cs="宋体" w:hint="eastAsia"/>
          <w:szCs w:val="21"/>
        </w:rPr>
        <w:t>帧</w:t>
      </w:r>
      <w:proofErr w:type="gramEnd"/>
      <w:r w:rsidRPr="003220B4">
        <w:rPr>
          <w:rFonts w:ascii="Aptos" w:hAnsi="Aptos" w:cs="宋体" w:hint="eastAsia"/>
          <w:szCs w:val="21"/>
        </w:rPr>
        <w:t>多模态理解能力，从文字识别扩展到图表和画面语义理解；三是完善移动端体验，增加历史记录、收藏、分享长图和报告导出能力。</w:t>
      </w:r>
    </w:p>
    <w:p w14:paraId="77B61095" w14:textId="77777777" w:rsidR="00F9708F" w:rsidRPr="003220B4" w:rsidRDefault="003220B4" w:rsidP="00A476F0">
      <w:pPr>
        <w:pStyle w:val="a3"/>
        <w:ind w:firstLine="420"/>
        <w:rPr>
          <w:rFonts w:ascii="Aptos" w:hAnsi="Aptos" w:cs="宋体" w:hint="eastAsia"/>
          <w:szCs w:val="21"/>
        </w:rPr>
      </w:pPr>
      <w:proofErr w:type="spellStart"/>
      <w:r w:rsidRPr="003220B4">
        <w:rPr>
          <w:rFonts w:ascii="Aptos" w:hAnsi="Aptos" w:cs="宋体" w:hint="eastAsia"/>
          <w:szCs w:val="21"/>
        </w:rPr>
        <w:t>FitProof</w:t>
      </w:r>
      <w:proofErr w:type="spellEnd"/>
      <w:r w:rsidRPr="003220B4">
        <w:rPr>
          <w:rFonts w:ascii="Aptos" w:hAnsi="Aptos" w:cs="宋体" w:hint="eastAsia"/>
          <w:szCs w:val="21"/>
        </w:rPr>
        <w:t xml:space="preserve"> </w:t>
      </w:r>
      <w:r w:rsidRPr="003220B4">
        <w:rPr>
          <w:rFonts w:ascii="Aptos" w:hAnsi="Aptos" w:cs="宋体" w:hint="eastAsia"/>
          <w:szCs w:val="21"/>
        </w:rPr>
        <w:t>的目标是让用户面对相互冲突的运动</w:t>
      </w:r>
      <w:proofErr w:type="gramStart"/>
      <w:r w:rsidRPr="003220B4">
        <w:rPr>
          <w:rFonts w:ascii="Aptos" w:hAnsi="Aptos" w:cs="宋体" w:hint="eastAsia"/>
          <w:szCs w:val="21"/>
        </w:rPr>
        <w:t>健康短</w:t>
      </w:r>
      <w:proofErr w:type="gramEnd"/>
      <w:r w:rsidRPr="003220B4">
        <w:rPr>
          <w:rFonts w:ascii="Aptos" w:hAnsi="Aptos" w:cs="宋体" w:hint="eastAsia"/>
          <w:szCs w:val="21"/>
        </w:rPr>
        <w:t>视频时，不再只凭感觉选择相信谁，而是能看到更清晰的观点结构、更可靠的证据来源和更谨慎的行动建议。</w:t>
      </w:r>
    </w:p>
    <w:sectPr w:rsidR="00F9708F" w:rsidRPr="003220B4" w:rsidSect="003220B4">
      <w:pgSz w:w="11907" w:h="16839"/>
      <w:pgMar w:top="765" w:right="822" w:bottom="765" w:left="822" w:header="720" w:footer="720" w:gutter="0"/>
      <w:cols w:space="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708F"/>
    <w:rsid w:val="000C7DCD"/>
    <w:rsid w:val="003220B4"/>
    <w:rsid w:val="004D4444"/>
    <w:rsid w:val="00500A7C"/>
    <w:rsid w:val="005A2CCE"/>
    <w:rsid w:val="00896930"/>
    <w:rsid w:val="00A476F0"/>
    <w:rsid w:val="00AC5F51"/>
    <w:rsid w:val="00D95DD8"/>
    <w:rsid w:val="00DA30A3"/>
    <w:rsid w:val="00DD2748"/>
    <w:rsid w:val="00E50499"/>
    <w:rsid w:val="00EE2F28"/>
    <w:rsid w:val="00F92647"/>
    <w:rsid w:val="00F9708F"/>
    <w:rsid w:val="310A6B5C"/>
    <w:rsid w:val="6276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89433"/>
  <w15:docId w15:val="{C0D5DBC7-8044-47C0-9425-00002FA0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00"/>
      <w:jc w:val="both"/>
    </w:pPr>
    <w:rPr>
      <w:rFonts w:ascii="Aptos" w:eastAsia="微软雅黑" w:hAnsi="Aptos"/>
      <w:color w:val="334155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1264</Words>
  <Characters>1316</Characters>
  <Application>Microsoft Office Word</Application>
  <DocSecurity>0</DocSecurity>
  <Lines>42</Lines>
  <Paragraphs>43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Chenyu Feng</cp:lastModifiedBy>
  <cp:revision>11</cp:revision>
  <dcterms:created xsi:type="dcterms:W3CDTF">2026-05-31T02:57:00Z</dcterms:created>
  <dcterms:modified xsi:type="dcterms:W3CDTF">2026-05-31T03:22:00Z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eyJoZGlkIjoiNTk1Yzk0N2FiMTYzMmRkYmI5N2NiYWU2ZDM1MmUzNjEiLCJ1c2VySWQiOiI2NDM5ODI5MTAifQ==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EFBEE1AE4EF3481A96A0D9E2E15D4008_12</vt:lpwstr>
  </property>
</Properties>
</file>