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0004" w:rsidRDefault="00BA0004" w:rsidP="00BA0004">
      <w:pPr>
        <w:pStyle w:val="1"/>
        <w:jc w:val="center"/>
      </w:pPr>
      <w:proofErr w:type="spellStart"/>
      <w:r>
        <w:rPr>
          <w:rFonts w:hint="eastAsia"/>
        </w:rPr>
        <w:t>T</w:t>
      </w:r>
      <w:r>
        <w:t>cLogger</w:t>
      </w:r>
      <w:proofErr w:type="spellEnd"/>
      <w:r>
        <w:rPr>
          <w:rFonts w:hint="eastAsia"/>
        </w:rPr>
        <w:t>使用说明</w:t>
      </w:r>
    </w:p>
    <w:p w:rsidR="00BA0004" w:rsidRDefault="001106A4" w:rsidP="001106A4">
      <w:pPr>
        <w:pStyle w:val="2"/>
        <w:numPr>
          <w:ilvl w:val="0"/>
          <w:numId w:val="2"/>
        </w:numPr>
      </w:pPr>
      <w:r>
        <w:rPr>
          <w:rFonts w:hint="eastAsia"/>
        </w:rPr>
        <w:t>初始化</w:t>
      </w:r>
    </w:p>
    <w:p w:rsidR="001106A4" w:rsidRDefault="001106A4" w:rsidP="001106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Lo</w:t>
      </w:r>
      <w:r>
        <w:t>gConfig.builder</w:t>
      </w:r>
      <w:proofErr w:type="spellEnd"/>
      <w:r>
        <w:rPr>
          <w:rFonts w:hint="eastAsia"/>
        </w:rPr>
        <w:t>创建</w:t>
      </w:r>
      <w:proofErr w:type="spellStart"/>
      <w:r>
        <w:rPr>
          <w:rFonts w:hint="eastAsia"/>
        </w:rPr>
        <w:t>Lo</w:t>
      </w:r>
      <w:r>
        <w:t>gConfig</w:t>
      </w:r>
      <w:proofErr w:type="spellEnd"/>
    </w:p>
    <w:p w:rsidR="001106A4" w:rsidRDefault="001106A4" w:rsidP="001106A4">
      <w:pPr>
        <w:rPr>
          <w:rFonts w:hint="eastAsia"/>
        </w:rPr>
      </w:pPr>
    </w:p>
    <w:p w:rsidR="001106A4" w:rsidRDefault="001106A4" w:rsidP="001106A4">
      <w:pPr>
        <w:rPr>
          <w:rFonts w:hint="eastAsia"/>
        </w:rPr>
      </w:pPr>
      <w:r>
        <w:rPr>
          <w:rFonts w:hint="eastAsia"/>
        </w:rPr>
        <w:t>例子</w:t>
      </w:r>
    </w:p>
    <w:p w:rsidR="001106A4" w:rsidRDefault="001106A4" w:rsidP="001106A4">
      <w:proofErr w:type="spellStart"/>
      <w:r>
        <w:t>LogConfig</w:t>
      </w:r>
      <w:proofErr w:type="spellEnd"/>
      <w:r>
        <w:t xml:space="preserve"> </w:t>
      </w:r>
      <w:proofErr w:type="spellStart"/>
      <w:r>
        <w:t>logConfig</w:t>
      </w:r>
      <w:proofErr w:type="spellEnd"/>
      <w:r>
        <w:t xml:space="preserve"> = </w:t>
      </w:r>
      <w:proofErr w:type="spellStart"/>
      <w:r>
        <w:t>LogConfig.builder</w:t>
      </w:r>
      <w:proofErr w:type="spellEnd"/>
      <w:r>
        <w:t>()</w:t>
      </w:r>
    </w:p>
    <w:p w:rsidR="001106A4" w:rsidRDefault="001106A4" w:rsidP="001106A4">
      <w:r>
        <w:t xml:space="preserve">        </w:t>
      </w:r>
      <w:proofErr w:type="gramStart"/>
      <w:r>
        <w:t>.</w:t>
      </w:r>
      <w:proofErr w:type="spellStart"/>
      <w:r>
        <w:t>useCache</w:t>
      </w:r>
      <w:proofErr w:type="spellEnd"/>
      <w:proofErr w:type="gramEnd"/>
      <w:r>
        <w:t>(true, CACHE_MAX_SIZE)</w:t>
      </w:r>
    </w:p>
    <w:p w:rsidR="001106A4" w:rsidRDefault="001106A4" w:rsidP="001106A4">
      <w:r>
        <w:t xml:space="preserve">        </w:t>
      </w:r>
      <w:proofErr w:type="gramStart"/>
      <w:r>
        <w:t>.</w:t>
      </w:r>
      <w:proofErr w:type="spellStart"/>
      <w:r>
        <w:t>useDiskSave</w:t>
      </w:r>
      <w:proofErr w:type="spellEnd"/>
      <w:proofErr w:type="gramEnd"/>
      <w:r>
        <w:t>(true, LOG_DIR_MAX_SIZE, DIR_PATH)</w:t>
      </w:r>
    </w:p>
    <w:p w:rsidR="001106A4" w:rsidRDefault="001106A4" w:rsidP="001106A4">
      <w:r>
        <w:t xml:space="preserve">        </w:t>
      </w:r>
      <w:proofErr w:type="gramStart"/>
      <w:r>
        <w:t>.</w:t>
      </w:r>
      <w:proofErr w:type="spellStart"/>
      <w:r>
        <w:t>useCrashSave</w:t>
      </w:r>
      <w:proofErr w:type="spellEnd"/>
      <w:proofErr w:type="gramEnd"/>
      <w:r>
        <w:t>(true, CRASH_MAX_SIZE, CRASH_LOG_FILE_PATH)</w:t>
      </w:r>
    </w:p>
    <w:p w:rsidR="001106A4" w:rsidRDefault="001106A4" w:rsidP="001106A4">
      <w:r>
        <w:t xml:space="preserve">        </w:t>
      </w:r>
      <w:proofErr w:type="gramStart"/>
      <w:r>
        <w:t>.build</w:t>
      </w:r>
      <w:proofErr w:type="gramEnd"/>
      <w:r>
        <w:t>();</w:t>
      </w:r>
    </w:p>
    <w:p w:rsidR="007419E2" w:rsidRDefault="007419E2" w:rsidP="001106A4">
      <w:pPr>
        <w:rPr>
          <w:rFonts w:hint="eastAsia"/>
        </w:rPr>
      </w:pPr>
    </w:p>
    <w:p w:rsidR="001106A4" w:rsidRPr="00510572" w:rsidRDefault="007419E2" w:rsidP="001106A4">
      <w:pPr>
        <w:rPr>
          <w:color w:val="ED7D31" w:themeColor="accent2"/>
        </w:rPr>
      </w:pPr>
      <w:r w:rsidRPr="00510572">
        <w:rPr>
          <w:rFonts w:hint="eastAsia"/>
          <w:color w:val="ED7D31" w:themeColor="accent2"/>
        </w:rPr>
        <w:t>特别注意：</w:t>
      </w:r>
    </w:p>
    <w:p w:rsidR="008D1F42" w:rsidRDefault="008D1F42" w:rsidP="001106A4">
      <w:pPr>
        <w:rPr>
          <w:color w:val="ED7D31" w:themeColor="accent2"/>
        </w:rPr>
      </w:pPr>
      <w:r w:rsidRPr="00510572">
        <w:rPr>
          <w:rFonts w:hint="eastAsia"/>
          <w:color w:val="ED7D31" w:themeColor="accent2"/>
        </w:rPr>
        <w:t>需要根据每个项目情况</w:t>
      </w:r>
      <w:r>
        <w:rPr>
          <w:rFonts w:hint="eastAsia"/>
          <w:color w:val="ED7D31" w:themeColor="accent2"/>
        </w:rPr>
        <w:t>、运行设备的性能，</w:t>
      </w:r>
      <w:r w:rsidRPr="00510572">
        <w:rPr>
          <w:rFonts w:hint="eastAsia"/>
          <w:color w:val="ED7D31" w:themeColor="accent2"/>
        </w:rPr>
        <w:t>斟酌配置</w:t>
      </w:r>
      <w:r>
        <w:rPr>
          <w:rFonts w:hint="eastAsia"/>
          <w:color w:val="ED7D31" w:themeColor="accent2"/>
        </w:rPr>
        <w:t>以下内容：</w:t>
      </w:r>
    </w:p>
    <w:p w:rsidR="008D1F42" w:rsidRDefault="008D1F42" w:rsidP="001106A4">
      <w:pPr>
        <w:rPr>
          <w:color w:val="ED7D31" w:themeColor="accent2"/>
        </w:rPr>
      </w:pPr>
      <w:r>
        <w:rPr>
          <w:rFonts w:hint="eastAsia"/>
          <w:color w:val="ED7D31" w:themeColor="accent2"/>
        </w:rPr>
        <w:t>1</w:t>
      </w:r>
      <w:r>
        <w:rPr>
          <w:color w:val="ED7D31" w:themeColor="accent2"/>
        </w:rPr>
        <w:t xml:space="preserve">. </w:t>
      </w:r>
      <w:r w:rsidR="007419E2" w:rsidRPr="00510572">
        <w:rPr>
          <w:rFonts w:hint="eastAsia"/>
          <w:color w:val="ED7D31" w:themeColor="accent2"/>
        </w:rPr>
        <w:t>是否使用内存缓存、内存缓存的大小</w:t>
      </w:r>
    </w:p>
    <w:p w:rsidR="007419E2" w:rsidRPr="00510572" w:rsidRDefault="008D1F42" w:rsidP="001106A4">
      <w:pPr>
        <w:rPr>
          <w:rFonts w:hint="eastAsia"/>
          <w:color w:val="ED7D31" w:themeColor="accent2"/>
        </w:rPr>
      </w:pPr>
      <w:r>
        <w:rPr>
          <w:rFonts w:hint="eastAsia"/>
          <w:color w:val="ED7D31" w:themeColor="accent2"/>
        </w:rPr>
        <w:t>2</w:t>
      </w:r>
      <w:r>
        <w:rPr>
          <w:color w:val="ED7D31" w:themeColor="accent2"/>
        </w:rPr>
        <w:t xml:space="preserve">. </w:t>
      </w:r>
      <w:r w:rsidR="007419E2" w:rsidRPr="00510572">
        <w:rPr>
          <w:rFonts w:hint="eastAsia"/>
          <w:color w:val="ED7D31" w:themeColor="accent2"/>
        </w:rPr>
        <w:t>是否使用磁盘存储、磁盘存储的大小</w:t>
      </w:r>
    </w:p>
    <w:p w:rsidR="007419E2" w:rsidRPr="001106A4" w:rsidRDefault="007419E2" w:rsidP="001106A4">
      <w:pPr>
        <w:rPr>
          <w:rFonts w:hint="eastAsia"/>
        </w:rPr>
      </w:pPr>
    </w:p>
    <w:p w:rsidR="001106A4" w:rsidRDefault="001106A4" w:rsidP="001106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调用 </w:t>
      </w:r>
      <w:proofErr w:type="spellStart"/>
      <w:r>
        <w:t>TcLogger.init</w:t>
      </w:r>
      <w:proofErr w:type="spellEnd"/>
      <w:r>
        <w:t>(</w:t>
      </w:r>
      <w:proofErr w:type="spellStart"/>
      <w:r w:rsidR="00B0398B">
        <w:t>logConfig</w:t>
      </w:r>
      <w:proofErr w:type="spellEnd"/>
      <w:r>
        <w:t xml:space="preserve">) </w:t>
      </w:r>
      <w:r>
        <w:rPr>
          <w:rFonts w:hint="eastAsia"/>
        </w:rPr>
        <w:t>方法进行初始化</w:t>
      </w:r>
    </w:p>
    <w:p w:rsidR="001106A4" w:rsidRDefault="001106A4" w:rsidP="001106A4"/>
    <w:p w:rsidR="001106A4" w:rsidRDefault="00C54AF0" w:rsidP="00C54AF0">
      <w:pPr>
        <w:pStyle w:val="2"/>
        <w:numPr>
          <w:ilvl w:val="0"/>
          <w:numId w:val="2"/>
        </w:numPr>
      </w:pPr>
      <w:r>
        <w:rPr>
          <w:rFonts w:hint="eastAsia"/>
        </w:rPr>
        <w:t>写日志</w:t>
      </w:r>
    </w:p>
    <w:p w:rsidR="00C54AF0" w:rsidRPr="00C54AF0" w:rsidRDefault="00C54AF0" w:rsidP="00C54AF0">
      <w:pPr>
        <w:rPr>
          <w:rFonts w:hint="eastAsia"/>
        </w:rPr>
      </w:pPr>
      <w:r>
        <w:rPr>
          <w:rFonts w:hint="eastAsia"/>
        </w:rPr>
        <w:t>可调用以下方法：</w:t>
      </w:r>
    </w:p>
    <w:p w:rsidR="00C54AF0" w:rsidRDefault="00C54AF0" w:rsidP="00C54AF0">
      <w:proofErr w:type="spellStart"/>
      <w:r>
        <w:t>TcLogger.v</w:t>
      </w:r>
      <w:proofErr w:type="spellEnd"/>
      <w:r>
        <w:t>(String TAG, String content)</w:t>
      </w:r>
      <w:r>
        <w:rPr>
          <w:rFonts w:hint="eastAsia"/>
        </w:rPr>
        <w:t>;</w:t>
      </w:r>
      <w:r>
        <w:t xml:space="preserve"> </w:t>
      </w:r>
    </w:p>
    <w:p w:rsidR="00C54AF0" w:rsidRPr="00C54AF0" w:rsidRDefault="00C54AF0" w:rsidP="00C54AF0">
      <w:pPr>
        <w:rPr>
          <w:rFonts w:hint="eastAsia"/>
        </w:rPr>
      </w:pPr>
      <w:proofErr w:type="spellStart"/>
      <w:r>
        <w:t>TcLogger.</w:t>
      </w:r>
      <w:r>
        <w:t>d</w:t>
      </w:r>
      <w:proofErr w:type="spellEnd"/>
      <w:r>
        <w:t>(String TAG,</w:t>
      </w:r>
      <w:r>
        <w:t xml:space="preserve"> </w:t>
      </w:r>
      <w:r>
        <w:t>String content)</w:t>
      </w:r>
      <w:r>
        <w:rPr>
          <w:rFonts w:hint="eastAsia"/>
        </w:rPr>
        <w:t>;</w:t>
      </w:r>
      <w:r>
        <w:t xml:space="preserve"> </w:t>
      </w:r>
    </w:p>
    <w:p w:rsidR="00C54AF0" w:rsidRPr="00C54AF0" w:rsidRDefault="00C54AF0" w:rsidP="00C54AF0">
      <w:proofErr w:type="spellStart"/>
      <w:r>
        <w:t>TcLogger.</w:t>
      </w:r>
      <w:r>
        <w:t>w</w:t>
      </w:r>
      <w:proofErr w:type="spellEnd"/>
      <w:r>
        <w:t>(String TAG,</w:t>
      </w:r>
      <w:r>
        <w:t xml:space="preserve"> </w:t>
      </w:r>
      <w:r>
        <w:t>String content)</w:t>
      </w:r>
      <w:r>
        <w:rPr>
          <w:rFonts w:hint="eastAsia"/>
        </w:rPr>
        <w:t>;</w:t>
      </w:r>
      <w:r>
        <w:t xml:space="preserve"> </w:t>
      </w:r>
    </w:p>
    <w:p w:rsidR="00C54AF0" w:rsidRPr="00C54AF0" w:rsidRDefault="00C54AF0" w:rsidP="00C54AF0">
      <w:pPr>
        <w:rPr>
          <w:rFonts w:hint="eastAsia"/>
        </w:rPr>
      </w:pPr>
      <w:proofErr w:type="spellStart"/>
      <w:r>
        <w:t>TcLogger.</w:t>
      </w:r>
      <w:r>
        <w:t>e</w:t>
      </w:r>
      <w:proofErr w:type="spellEnd"/>
      <w:r>
        <w:t>(String TAG,</w:t>
      </w:r>
      <w:r>
        <w:t xml:space="preserve"> </w:t>
      </w:r>
      <w:r>
        <w:t>String content)</w:t>
      </w:r>
      <w:r>
        <w:rPr>
          <w:rFonts w:hint="eastAsia"/>
        </w:rPr>
        <w:t>;</w:t>
      </w:r>
      <w:r>
        <w:t xml:space="preserve"> </w:t>
      </w:r>
    </w:p>
    <w:p w:rsidR="00C54AF0" w:rsidRDefault="00C54AF0" w:rsidP="00C54AF0"/>
    <w:p w:rsidR="00C54AF0" w:rsidRPr="00C54AF0" w:rsidRDefault="00C54AF0" w:rsidP="00C54AF0">
      <w:pPr>
        <w:rPr>
          <w:rFonts w:hint="eastAsia"/>
        </w:rPr>
      </w:pPr>
      <w:proofErr w:type="spellStart"/>
      <w:r>
        <w:t>TcLogger.</w:t>
      </w:r>
      <w:r>
        <w:t>writeCrash</w:t>
      </w:r>
      <w:proofErr w:type="spellEnd"/>
      <w:r>
        <w:t>(String TAG,</w:t>
      </w:r>
      <w:r>
        <w:t xml:space="preserve"> </w:t>
      </w:r>
      <w:r>
        <w:t>String content)</w:t>
      </w:r>
      <w:r>
        <w:rPr>
          <w:rFonts w:hint="eastAsia"/>
        </w:rPr>
        <w:t>;</w:t>
      </w:r>
      <w:r>
        <w:t xml:space="preserve"> </w:t>
      </w:r>
    </w:p>
    <w:p w:rsidR="00C54AF0" w:rsidRDefault="00C54AF0" w:rsidP="00C54AF0"/>
    <w:p w:rsidR="00C54AF0" w:rsidRDefault="00C54AF0" w:rsidP="00C54AF0"/>
    <w:p w:rsidR="00C54AF0" w:rsidRDefault="00C54AF0" w:rsidP="00C54AF0">
      <w:pPr>
        <w:pStyle w:val="2"/>
        <w:numPr>
          <w:ilvl w:val="0"/>
          <w:numId w:val="2"/>
        </w:numPr>
      </w:pPr>
      <w:r>
        <w:rPr>
          <w:rFonts w:hint="eastAsia"/>
        </w:rPr>
        <w:t>读</w:t>
      </w:r>
      <w:r>
        <w:rPr>
          <w:rFonts w:hint="eastAsia"/>
        </w:rPr>
        <w:t>日志</w:t>
      </w:r>
    </w:p>
    <w:p w:rsidR="00C54AF0" w:rsidRDefault="00C54AF0" w:rsidP="00C54AF0">
      <w:r>
        <w:t>/**</w:t>
      </w:r>
    </w:p>
    <w:p w:rsidR="00C54AF0" w:rsidRDefault="00C54AF0" w:rsidP="00C54AF0">
      <w:r>
        <w:t xml:space="preserve"> * 从logcat读取日志</w:t>
      </w:r>
    </w:p>
    <w:p w:rsidR="00C54AF0" w:rsidRDefault="00C54AF0" w:rsidP="00C54AF0">
      <w:r>
        <w:t xml:space="preserve"> */</w:t>
      </w:r>
    </w:p>
    <w:p w:rsidR="00C54AF0" w:rsidRDefault="00C54AF0" w:rsidP="00C54AF0">
      <w:proofErr w:type="spellStart"/>
      <w:r>
        <w:t>TcLogger.extractFromLogcat</w:t>
      </w:r>
      <w:proofErr w:type="spellEnd"/>
      <w:r>
        <w:t>(</w:t>
      </w:r>
      <w:proofErr w:type="spellStart"/>
      <w:r>
        <w:t>LogExtracter.ExtractCallBack</w:t>
      </w:r>
      <w:proofErr w:type="spellEnd"/>
      <w:r>
        <w:t xml:space="preserve"> </w:t>
      </w:r>
      <w:proofErr w:type="spellStart"/>
      <w:r>
        <w:t>extractCallBack</w:t>
      </w:r>
      <w:proofErr w:type="spellEnd"/>
      <w:r>
        <w:t>);</w:t>
      </w:r>
    </w:p>
    <w:p w:rsidR="00C54AF0" w:rsidRDefault="00C54AF0" w:rsidP="00C54AF0"/>
    <w:p w:rsidR="00C54AF0" w:rsidRDefault="00C54AF0" w:rsidP="00C54AF0">
      <w:r>
        <w:lastRenderedPageBreak/>
        <w:t>/**</w:t>
      </w:r>
    </w:p>
    <w:p w:rsidR="00C54AF0" w:rsidRDefault="00C54AF0" w:rsidP="00C54AF0">
      <w:r>
        <w:t xml:space="preserve"> * 根据日期从磁盘里获取log</w:t>
      </w:r>
    </w:p>
    <w:p w:rsidR="00C54AF0" w:rsidRDefault="00C54AF0" w:rsidP="00C54AF0">
      <w:r>
        <w:t xml:space="preserve"> *</w:t>
      </w:r>
    </w:p>
    <w:p w:rsidR="00C54AF0" w:rsidRDefault="00C54AF0" w:rsidP="00C54AF0">
      <w:r>
        <w:t xml:space="preserve"> * @param </w:t>
      </w:r>
      <w:proofErr w:type="spellStart"/>
      <w:r>
        <w:t>dateString</w:t>
      </w:r>
      <w:proofErr w:type="spellEnd"/>
      <w:r>
        <w:t xml:space="preserve"> 日期，精确到某一天，要求固定格式为</w:t>
      </w:r>
      <w:proofErr w:type="spellStart"/>
      <w:r>
        <w:t>yyyy</w:t>
      </w:r>
      <w:proofErr w:type="spellEnd"/>
      <w:r>
        <w:t>-MM-</w:t>
      </w:r>
      <w:proofErr w:type="spellStart"/>
      <w:r>
        <w:t>hh</w:t>
      </w:r>
      <w:proofErr w:type="spellEnd"/>
      <w:r>
        <w:t>。 例如: "2020-05-20"</w:t>
      </w:r>
    </w:p>
    <w:p w:rsidR="00C54AF0" w:rsidRDefault="00C54AF0" w:rsidP="00C54AF0">
      <w:r>
        <w:t xml:space="preserve"> */</w:t>
      </w:r>
    </w:p>
    <w:p w:rsidR="00C54AF0" w:rsidRDefault="00C54AF0" w:rsidP="00C54AF0">
      <w:proofErr w:type="spellStart"/>
      <w:r>
        <w:t>TcLogger.extractByDay</w:t>
      </w:r>
      <w:proofErr w:type="spellEnd"/>
      <w:r>
        <w:t xml:space="preserve">(String </w:t>
      </w:r>
      <w:proofErr w:type="spellStart"/>
      <w:r>
        <w:t>dateString</w:t>
      </w:r>
      <w:proofErr w:type="spellEnd"/>
      <w:r>
        <w:t xml:space="preserve">, </w:t>
      </w:r>
      <w:proofErr w:type="spellStart"/>
      <w:r>
        <w:t>LogExtracter.ExtractCallBack</w:t>
      </w:r>
      <w:proofErr w:type="spellEnd"/>
      <w:r>
        <w:t xml:space="preserve"> </w:t>
      </w:r>
      <w:proofErr w:type="spellStart"/>
      <w:r>
        <w:t>extractCallBack</w:t>
      </w:r>
      <w:proofErr w:type="spellEnd"/>
      <w:r>
        <w:t>);</w:t>
      </w:r>
    </w:p>
    <w:p w:rsidR="00C54AF0" w:rsidRDefault="00C54AF0" w:rsidP="00C54AF0"/>
    <w:p w:rsidR="00C54AF0" w:rsidRDefault="00C54AF0" w:rsidP="00C54AF0">
      <w:r>
        <w:t>/**</w:t>
      </w:r>
    </w:p>
    <w:p w:rsidR="00C54AF0" w:rsidRDefault="00C54AF0" w:rsidP="00C54AF0">
      <w:r>
        <w:t xml:space="preserve"> * 根据日期从磁盘里获取log</w:t>
      </w:r>
    </w:p>
    <w:p w:rsidR="00C54AF0" w:rsidRDefault="00C54AF0" w:rsidP="00C54AF0">
      <w:r>
        <w:t xml:space="preserve"> *</w:t>
      </w:r>
    </w:p>
    <w:p w:rsidR="00C54AF0" w:rsidRDefault="00C54AF0" w:rsidP="00C54AF0">
      <w:r>
        <w:t xml:space="preserve"> * @param </w:t>
      </w:r>
      <w:proofErr w:type="spellStart"/>
      <w:r>
        <w:t>beginTime</w:t>
      </w:r>
      <w:proofErr w:type="spellEnd"/>
      <w:r>
        <w:t xml:space="preserve"> 开始时间，精确到某一天，要求固定格式为</w:t>
      </w:r>
      <w:proofErr w:type="spellStart"/>
      <w:r>
        <w:t>yyyy</w:t>
      </w:r>
      <w:proofErr w:type="spellEnd"/>
      <w:r>
        <w:t>-MM-</w:t>
      </w:r>
      <w:proofErr w:type="spellStart"/>
      <w:r>
        <w:t>hh</w:t>
      </w:r>
      <w:proofErr w:type="spellEnd"/>
      <w:r>
        <w:t>。 例如: "2020-05-20"</w:t>
      </w:r>
    </w:p>
    <w:p w:rsidR="00C54AF0" w:rsidRDefault="00C54AF0" w:rsidP="00C54AF0">
      <w:r>
        <w:t xml:space="preserve"> */</w:t>
      </w:r>
    </w:p>
    <w:p w:rsidR="00C54AF0" w:rsidRDefault="00C54AF0" w:rsidP="00C54AF0">
      <w:proofErr w:type="spellStart"/>
      <w:r>
        <w:t>TcLogger.extractByTime</w:t>
      </w:r>
      <w:proofErr w:type="spellEnd"/>
      <w:r>
        <w:t xml:space="preserve">(String </w:t>
      </w:r>
      <w:proofErr w:type="spellStart"/>
      <w:r>
        <w:t>beginTime</w:t>
      </w:r>
      <w:proofErr w:type="spellEnd"/>
      <w:r>
        <w:t xml:space="preserve">, </w:t>
      </w:r>
      <w:proofErr w:type="spellStart"/>
      <w:r>
        <w:t>LogExtracter.ExtractCallBack</w:t>
      </w:r>
      <w:proofErr w:type="spellEnd"/>
      <w:r>
        <w:t xml:space="preserve"> </w:t>
      </w:r>
      <w:proofErr w:type="spellStart"/>
      <w:r>
        <w:t>extractCallBack</w:t>
      </w:r>
      <w:proofErr w:type="spellEnd"/>
      <w:r>
        <w:t>);</w:t>
      </w:r>
    </w:p>
    <w:p w:rsidR="00C54AF0" w:rsidRDefault="00C54AF0" w:rsidP="00C54AF0"/>
    <w:p w:rsidR="00C54AF0" w:rsidRDefault="00C54AF0" w:rsidP="00C54AF0">
      <w:r>
        <w:t>/**</w:t>
      </w:r>
    </w:p>
    <w:p w:rsidR="00C54AF0" w:rsidRDefault="00C54AF0" w:rsidP="00C54AF0">
      <w:r>
        <w:t xml:space="preserve"> * 根据日期从磁盘里获取log</w:t>
      </w:r>
    </w:p>
    <w:p w:rsidR="00C54AF0" w:rsidRDefault="00C54AF0" w:rsidP="00C54AF0">
      <w:r>
        <w:t xml:space="preserve"> *</w:t>
      </w:r>
    </w:p>
    <w:p w:rsidR="00C54AF0" w:rsidRDefault="00C54AF0" w:rsidP="00C54AF0">
      <w:r>
        <w:t xml:space="preserve"> * @param </w:t>
      </w:r>
      <w:proofErr w:type="spellStart"/>
      <w:r>
        <w:t>beginTime</w:t>
      </w:r>
      <w:proofErr w:type="spellEnd"/>
      <w:r>
        <w:t xml:space="preserve"> 开始时间，精确到某一天，要求固定格式为</w:t>
      </w:r>
      <w:proofErr w:type="spellStart"/>
      <w:r>
        <w:t>yyyy</w:t>
      </w:r>
      <w:proofErr w:type="spellEnd"/>
      <w:r>
        <w:t>-MM-</w:t>
      </w:r>
      <w:proofErr w:type="spellStart"/>
      <w:r>
        <w:t>hh</w:t>
      </w:r>
      <w:proofErr w:type="spellEnd"/>
      <w:r>
        <w:t>。 例如: "2020-05-20"</w:t>
      </w:r>
    </w:p>
    <w:p w:rsidR="00C54AF0" w:rsidRDefault="00C54AF0" w:rsidP="00C54AF0">
      <w:r>
        <w:t xml:space="preserve"> * @param </w:t>
      </w:r>
      <w:proofErr w:type="spellStart"/>
      <w:r>
        <w:t>endTime</w:t>
      </w:r>
      <w:proofErr w:type="spellEnd"/>
      <w:r>
        <w:t xml:space="preserve">   结束时间，精确到某一天，要求固定格式为</w:t>
      </w:r>
      <w:proofErr w:type="spellStart"/>
      <w:r>
        <w:t>yyyy</w:t>
      </w:r>
      <w:proofErr w:type="spellEnd"/>
      <w:r>
        <w:t>-MM-</w:t>
      </w:r>
      <w:proofErr w:type="spellStart"/>
      <w:r>
        <w:t>hh</w:t>
      </w:r>
      <w:proofErr w:type="spellEnd"/>
      <w:r>
        <w:t>。 例如: "2020-05-25"</w:t>
      </w:r>
    </w:p>
    <w:p w:rsidR="00C54AF0" w:rsidRDefault="00C54AF0" w:rsidP="00C54AF0">
      <w:r>
        <w:t xml:space="preserve"> */</w:t>
      </w:r>
    </w:p>
    <w:p w:rsidR="00C54AF0" w:rsidRDefault="00C54AF0" w:rsidP="00C54AF0">
      <w:proofErr w:type="spellStart"/>
      <w:r>
        <w:t>TcLogger.extractByTime</w:t>
      </w:r>
      <w:proofErr w:type="spellEnd"/>
      <w:r>
        <w:t xml:space="preserve">(String </w:t>
      </w:r>
      <w:proofErr w:type="spellStart"/>
      <w:r>
        <w:t>beginTime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 xml:space="preserve">, </w:t>
      </w:r>
      <w:proofErr w:type="spellStart"/>
      <w:r>
        <w:t>LogExtracter.ExtractCallBack</w:t>
      </w:r>
      <w:proofErr w:type="spellEnd"/>
      <w:r>
        <w:t xml:space="preserve"> </w:t>
      </w:r>
      <w:proofErr w:type="spellStart"/>
      <w:r>
        <w:t>extractCallBack</w:t>
      </w:r>
      <w:proofErr w:type="spellEnd"/>
      <w:r>
        <w:t>);</w:t>
      </w:r>
    </w:p>
    <w:p w:rsidR="00C54AF0" w:rsidRDefault="00C54AF0" w:rsidP="00C54AF0"/>
    <w:p w:rsidR="00C54AF0" w:rsidRDefault="00C54AF0" w:rsidP="00C54AF0">
      <w:r>
        <w:t>/**</w:t>
      </w:r>
    </w:p>
    <w:p w:rsidR="00C54AF0" w:rsidRDefault="00C54AF0" w:rsidP="00C54AF0">
      <w:r>
        <w:t xml:space="preserve"> * 获取全部异常日志</w:t>
      </w:r>
    </w:p>
    <w:p w:rsidR="00C54AF0" w:rsidRDefault="00C54AF0" w:rsidP="00C54AF0">
      <w:r>
        <w:t xml:space="preserve"> */</w:t>
      </w:r>
    </w:p>
    <w:p w:rsidR="00C54AF0" w:rsidRDefault="00C54AF0" w:rsidP="00C54AF0">
      <w:proofErr w:type="spellStart"/>
      <w:r>
        <w:t>TcLogger.extractCrashLog</w:t>
      </w:r>
      <w:proofErr w:type="spellEnd"/>
      <w:r>
        <w:t>(</w:t>
      </w:r>
      <w:proofErr w:type="spellStart"/>
      <w:r>
        <w:t>LogExtracter.ExtractCallBack</w:t>
      </w:r>
      <w:proofErr w:type="spellEnd"/>
      <w:r>
        <w:t xml:space="preserve"> </w:t>
      </w:r>
      <w:proofErr w:type="spellStart"/>
      <w:r>
        <w:t>extractCallBack</w:t>
      </w:r>
      <w:proofErr w:type="spellEnd"/>
      <w:r>
        <w:t>);</w:t>
      </w:r>
    </w:p>
    <w:p w:rsidR="00C54AF0" w:rsidRDefault="00C54AF0" w:rsidP="00C54AF0"/>
    <w:p w:rsidR="00C54AF0" w:rsidRDefault="00C54AF0" w:rsidP="00C54AF0">
      <w:r>
        <w:t>/**</w:t>
      </w:r>
    </w:p>
    <w:p w:rsidR="00C54AF0" w:rsidRDefault="00C54AF0" w:rsidP="00C54AF0">
      <w:r>
        <w:t xml:space="preserve"> * 获取异常日志</w:t>
      </w:r>
    </w:p>
    <w:p w:rsidR="00C54AF0" w:rsidRDefault="00C54AF0" w:rsidP="00C54AF0">
      <w:r>
        <w:t xml:space="preserve"> * @param </w:t>
      </w:r>
      <w:proofErr w:type="spellStart"/>
      <w:r>
        <w:t>extracterCount</w:t>
      </w:r>
      <w:proofErr w:type="spellEnd"/>
      <w:r>
        <w:t xml:space="preserve"> 提取的日志数量</w:t>
      </w:r>
    </w:p>
    <w:p w:rsidR="00C54AF0" w:rsidRDefault="00C54AF0" w:rsidP="00C54AF0">
      <w:r>
        <w:t xml:space="preserve"> */</w:t>
      </w:r>
    </w:p>
    <w:p w:rsidR="00C54AF0" w:rsidRPr="00C54AF0" w:rsidRDefault="00C54AF0" w:rsidP="00C54AF0">
      <w:pPr>
        <w:rPr>
          <w:rFonts w:hint="eastAsia"/>
        </w:rPr>
      </w:pPr>
      <w:proofErr w:type="spellStart"/>
      <w:r>
        <w:t>TcLogger.extractCrashLog</w:t>
      </w:r>
      <w:proofErr w:type="spellEnd"/>
      <w:r>
        <w:t xml:space="preserve">(int </w:t>
      </w:r>
      <w:proofErr w:type="spellStart"/>
      <w:r>
        <w:t>extracterCount</w:t>
      </w:r>
      <w:proofErr w:type="spellEnd"/>
      <w:r>
        <w:t xml:space="preserve">, </w:t>
      </w:r>
      <w:proofErr w:type="spellStart"/>
      <w:r>
        <w:t>LogExtracter.ExtractCallBack</w:t>
      </w:r>
      <w:proofErr w:type="spellEnd"/>
      <w:r>
        <w:t xml:space="preserve"> </w:t>
      </w:r>
      <w:proofErr w:type="spellStart"/>
      <w:r>
        <w:t>extractCallBack</w:t>
      </w:r>
      <w:proofErr w:type="spellEnd"/>
      <w:r>
        <w:t>);</w:t>
      </w:r>
    </w:p>
    <w:p w:rsidR="00C54AF0" w:rsidRPr="00C54AF0" w:rsidRDefault="00C54AF0" w:rsidP="00C54AF0">
      <w:pPr>
        <w:rPr>
          <w:rFonts w:hint="eastAsia"/>
        </w:rPr>
      </w:pPr>
    </w:p>
    <w:sectPr w:rsidR="00C54AF0" w:rsidRPr="00C54AF0" w:rsidSect="006629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B8C"/>
    <w:multiLevelType w:val="hybridMultilevel"/>
    <w:tmpl w:val="583C78D8"/>
    <w:lvl w:ilvl="0" w:tplc="2D9AF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F42F7E"/>
    <w:multiLevelType w:val="hybridMultilevel"/>
    <w:tmpl w:val="A2ECB7E2"/>
    <w:lvl w:ilvl="0" w:tplc="09ECF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152581"/>
    <w:multiLevelType w:val="hybridMultilevel"/>
    <w:tmpl w:val="AFF616C0"/>
    <w:lvl w:ilvl="0" w:tplc="334EB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04"/>
    <w:rsid w:val="001106A4"/>
    <w:rsid w:val="003E24F1"/>
    <w:rsid w:val="00510572"/>
    <w:rsid w:val="006629C2"/>
    <w:rsid w:val="007419E2"/>
    <w:rsid w:val="008D1F42"/>
    <w:rsid w:val="00B0398B"/>
    <w:rsid w:val="00BA0004"/>
    <w:rsid w:val="00BD4F34"/>
    <w:rsid w:val="00C54AF0"/>
    <w:rsid w:val="00D3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EA3E4"/>
  <w15:chartTrackingRefBased/>
  <w15:docId w15:val="{2CE8A1E3-C955-A14B-95D9-3D8A72D8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00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06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00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106A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106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106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06A4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8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裕桂</dc:creator>
  <cp:keywords/>
  <dc:description/>
  <cp:lastModifiedBy>陈 裕桂</cp:lastModifiedBy>
  <cp:revision>14</cp:revision>
  <dcterms:created xsi:type="dcterms:W3CDTF">2020-06-02T03:35:00Z</dcterms:created>
  <dcterms:modified xsi:type="dcterms:W3CDTF">2020-06-02T05:41:00Z</dcterms:modified>
</cp:coreProperties>
</file>