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532E" w14:textId="77777777" w:rsidR="00194D24" w:rsidRDefault="00194D24" w:rsidP="00194D24">
      <w:pPr>
        <w:ind w:firstLineChars="200" w:firstLine="420"/>
      </w:pPr>
    </w:p>
    <w:p w14:paraId="008FDD46" w14:textId="618186FC" w:rsidR="00386314" w:rsidRDefault="00194D24" w:rsidP="00194D24">
      <w:pPr>
        <w:ind w:firstLineChars="200" w:firstLine="420"/>
      </w:pPr>
      <w:r w:rsidRPr="00194D24">
        <w:rPr>
          <w:rFonts w:hint="eastAsia"/>
        </w:rPr>
        <w:t>制作这个视频的想法，在很早之前就已经构思好，直到这次大作业，终于让我有了实现它的动力和契机。这个视频是我让二次元人物走入现实的一次尝试，我想让自己喜爱的人物“活”起来。同时，也让更多人认识到西工大是一所风景优美的学校。二次元对于我来说，是无数空闲里的消遣，是在无人陪伴时的慰藉，也是它们二次元让我逐渐从虚拟中感受到现实的美好，逐渐让自己更加珍惜自己的生活，一切变得美好，生活中也充满意义。虽然二次元是虚拟的，但我想通过自己的努力，让虚拟走进现实，这只是一个开始，以后我会学校更多专业技术，让二次元真</w:t>
      </w:r>
      <w:proofErr w:type="gramStart"/>
      <w:r w:rsidRPr="00194D24">
        <w:rPr>
          <w:rFonts w:hint="eastAsia"/>
        </w:rPr>
        <w:t>真正</w:t>
      </w:r>
      <w:proofErr w:type="gramEnd"/>
      <w:r w:rsidRPr="00194D24">
        <w:rPr>
          <w:rFonts w:hint="eastAsia"/>
        </w:rPr>
        <w:t>正的走进生活，感谢它们对我人生的启迪！</w:t>
      </w:r>
    </w:p>
    <w:sectPr w:rsidR="00386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AD"/>
    <w:rsid w:val="00194D24"/>
    <w:rsid w:val="00286CAD"/>
    <w:rsid w:val="005E6E51"/>
    <w:rsid w:val="00E4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2B50"/>
  <w15:chartTrackingRefBased/>
  <w15:docId w15:val="{1249507D-D92D-4CEA-899B-E07C66D6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jianshai</dc:creator>
  <cp:keywords/>
  <dc:description/>
  <cp:lastModifiedBy>liu jianshai</cp:lastModifiedBy>
  <cp:revision>2</cp:revision>
  <dcterms:created xsi:type="dcterms:W3CDTF">2023-05-14T14:34:00Z</dcterms:created>
  <dcterms:modified xsi:type="dcterms:W3CDTF">2023-05-14T14:35:00Z</dcterms:modified>
</cp:coreProperties>
</file>