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F51FF" w14:textId="77777777" w:rsidR="000301D3" w:rsidRDefault="000301D3" w:rsidP="000301D3">
      <w:pPr>
        <w:pStyle w:val="a7"/>
      </w:pPr>
      <w:r w:rsidRPr="000301D3">
        <w:rPr>
          <w:rFonts w:hint="eastAsia"/>
        </w:rPr>
        <w:t>共赏碧海蓝天：绿色发展传承生态文明</w:t>
      </w:r>
    </w:p>
    <w:p w14:paraId="1A67C626" w14:textId="671EFFFC" w:rsidR="000301D3" w:rsidRDefault="000301D3" w:rsidP="000301D3">
      <w:pPr>
        <w:ind w:firstLineChars="200" w:firstLine="420"/>
        <w:rPr>
          <w:rFonts w:hint="eastAsia"/>
        </w:rPr>
      </w:pPr>
      <w:r>
        <w:rPr>
          <w:rFonts w:hint="eastAsia"/>
        </w:rPr>
        <w:t>地球的生态演进史可以追溯到约</w:t>
      </w:r>
      <w:r>
        <w:t>46亿年前，当时地球仍处于一个非常原始的阶段，没有物种，只有一些单细胞生物，以及烈日与严酷的自然环境。随着地质年代的演变，生命逐渐繁衍，不同的物种出现在地球上，在漫长的岁月中，形成了复杂的生态系统。然而，在人类的干预下，地球的生态系统面临着前所未有的挑战。</w:t>
      </w:r>
    </w:p>
    <w:p w14:paraId="40C587CD" w14:textId="014B5936" w:rsidR="000301D3" w:rsidRDefault="000301D3" w:rsidP="000301D3">
      <w:pPr>
        <w:ind w:firstLineChars="200" w:firstLine="420"/>
        <w:rPr>
          <w:rFonts w:hint="eastAsia"/>
        </w:rPr>
      </w:pPr>
      <w:r>
        <w:rPr>
          <w:rFonts w:hint="eastAsia"/>
        </w:rPr>
        <w:t>随着现代社会的发展，人类的活动对地球环境造成了越来越大的影响。大规模的工业化、城市化、化学农业、以及过度开发资源等人类活动给生物多样性、水资源、大气环境、土壤品质、气候变化等带来了严重的影响。这些影响不仅损害了人类的健康和福祉，更严重地破坏了整个生态系统的稳定性。</w:t>
      </w:r>
    </w:p>
    <w:p w14:paraId="57B19662" w14:textId="42AA221E" w:rsidR="000301D3" w:rsidRDefault="000301D3" w:rsidP="000301D3">
      <w:pPr>
        <w:ind w:firstLineChars="200" w:firstLine="420"/>
        <w:rPr>
          <w:rFonts w:hint="eastAsia"/>
        </w:rPr>
      </w:pPr>
      <w:r>
        <w:rPr>
          <w:rFonts w:hint="eastAsia"/>
        </w:rPr>
        <w:t>生态文明建设和绿色发展的重要性，正在成为当今时代的焦点。生态文明建设的核心理念是可持续发展，这也是人类未来的发展方向。绿色发展要求人类在经济增长的基础上，可以最大限度地减少对地球环境的损害，并建立可持续的社会和自然系统。这种发展模式可以保存人类社会所需的资源，并帮助我们解决生态环境问题。</w:t>
      </w:r>
    </w:p>
    <w:p w14:paraId="358D8480" w14:textId="36F45B1E" w:rsidR="000301D3" w:rsidRDefault="000301D3" w:rsidP="000301D3">
      <w:pPr>
        <w:rPr>
          <w:rFonts w:hint="eastAsia"/>
        </w:rPr>
      </w:pPr>
      <w:r>
        <w:rPr>
          <w:rFonts w:hint="eastAsia"/>
        </w:rPr>
        <w:t>生态文明建设和绿色发展可以产生一系列的积极影响，包括：</w:t>
      </w:r>
      <w:r>
        <w:t>帮助维护生态平衡：生态文明建设和绿色发展的核心目标就是保护地球生态环境，使生态系统得到恢复和平衡，从而为人类提供良好的生存条件</w:t>
      </w:r>
      <w:r>
        <w:rPr>
          <w:rFonts w:hint="eastAsia"/>
        </w:rPr>
        <w:t>；</w:t>
      </w:r>
      <w:r>
        <w:t>促进经济发展：生态文明建设和绿色发展可以实现经济发展与环境保护的平衡，通过创新创造更多的生态产品，也能获得更多的经济效益。可以提高社会生产力、可以培养新的技术和产业，可以在绿色消费和绿色出行等领域带动全民生态文明的形成和推广</w:t>
      </w:r>
      <w:r>
        <w:rPr>
          <w:rFonts w:hint="eastAsia"/>
        </w:rPr>
        <w:t>；</w:t>
      </w:r>
      <w:r>
        <w:t>保障人类健康：人类的健康和生态环境息息相关，生态文明建设和绿色发展可以保障人类的健康。绿色产品可以降低各种环境污染物对人体的伤害，降低空气、水、土壤等方面的环境污染对人体的危害，改善健康状况，提高生活质量</w:t>
      </w:r>
      <w:r>
        <w:rPr>
          <w:rFonts w:hint="eastAsia"/>
        </w:rPr>
        <w:t>；</w:t>
      </w:r>
      <w:r>
        <w:t>负责任地对待后代：人类对地球环境的破坏将影响后代的生存和发展。生态文明建设和绿色发展短缺将更多地考虑到子孙后代的利益和需求，保护自然资源和生态环境，降低湿地开垦、山地赋权、非法破坏野生动植物或者毁坏植被等不道德行为，这一切都是为了创造更好的生存环境和未来的良好生活。</w:t>
      </w:r>
    </w:p>
    <w:p w14:paraId="6C163EA1" w14:textId="1120FF44" w:rsidR="00386314" w:rsidRDefault="000301D3" w:rsidP="000301D3">
      <w:pPr>
        <w:ind w:firstLineChars="200" w:firstLine="420"/>
      </w:pPr>
      <w:r>
        <w:rPr>
          <w:rFonts w:hint="eastAsia"/>
        </w:rPr>
        <w:t>总之，生态文明建设和绿色发展已成为当今全球发展的主要方向之一。在这个发展方向下，我们可以在保护环境的同时，实现经济的发展，为人类提供更加舒适和可持续发展的生活环境。我们需要所有人的参与和努力，共同建设一个和谐的世界，为全球可持续发展</w:t>
      </w:r>
      <w:proofErr w:type="gramStart"/>
      <w:r>
        <w:rPr>
          <w:rFonts w:hint="eastAsia"/>
        </w:rPr>
        <w:t>作出</w:t>
      </w:r>
      <w:proofErr w:type="gramEnd"/>
      <w:r>
        <w:rPr>
          <w:rFonts w:hint="eastAsia"/>
        </w:rPr>
        <w:t>贡献。</w:t>
      </w:r>
    </w:p>
    <w:sectPr w:rsidR="003863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44244" w14:textId="77777777" w:rsidR="004E3CC7" w:rsidRDefault="004E3CC7" w:rsidP="000301D3">
      <w:r>
        <w:separator/>
      </w:r>
    </w:p>
  </w:endnote>
  <w:endnote w:type="continuationSeparator" w:id="0">
    <w:p w14:paraId="33C460B1" w14:textId="77777777" w:rsidR="004E3CC7" w:rsidRDefault="004E3CC7" w:rsidP="00030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189D3" w14:textId="77777777" w:rsidR="004E3CC7" w:rsidRDefault="004E3CC7" w:rsidP="000301D3">
      <w:r>
        <w:separator/>
      </w:r>
    </w:p>
  </w:footnote>
  <w:footnote w:type="continuationSeparator" w:id="0">
    <w:p w14:paraId="67038040" w14:textId="77777777" w:rsidR="004E3CC7" w:rsidRDefault="004E3CC7" w:rsidP="000301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AF"/>
    <w:rsid w:val="000301D3"/>
    <w:rsid w:val="004E3CC7"/>
    <w:rsid w:val="005E6E51"/>
    <w:rsid w:val="006D01AF"/>
    <w:rsid w:val="00E47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D823C"/>
  <w15:chartTrackingRefBased/>
  <w15:docId w15:val="{50A269B6-ADCD-4393-9B9F-E29D116A5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01D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01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01D3"/>
    <w:pPr>
      <w:tabs>
        <w:tab w:val="center" w:pos="4153"/>
        <w:tab w:val="right" w:pos="8306"/>
      </w:tabs>
      <w:snapToGrid w:val="0"/>
      <w:jc w:val="center"/>
    </w:pPr>
    <w:rPr>
      <w:sz w:val="18"/>
      <w:szCs w:val="18"/>
    </w:rPr>
  </w:style>
  <w:style w:type="character" w:customStyle="1" w:styleId="a4">
    <w:name w:val="页眉 字符"/>
    <w:basedOn w:val="a0"/>
    <w:link w:val="a3"/>
    <w:uiPriority w:val="99"/>
    <w:rsid w:val="000301D3"/>
    <w:rPr>
      <w:sz w:val="18"/>
      <w:szCs w:val="18"/>
    </w:rPr>
  </w:style>
  <w:style w:type="paragraph" w:styleId="a5">
    <w:name w:val="footer"/>
    <w:basedOn w:val="a"/>
    <w:link w:val="a6"/>
    <w:uiPriority w:val="99"/>
    <w:unhideWhenUsed/>
    <w:rsid w:val="000301D3"/>
    <w:pPr>
      <w:tabs>
        <w:tab w:val="center" w:pos="4153"/>
        <w:tab w:val="right" w:pos="8306"/>
      </w:tabs>
      <w:snapToGrid w:val="0"/>
      <w:jc w:val="left"/>
    </w:pPr>
    <w:rPr>
      <w:sz w:val="18"/>
      <w:szCs w:val="18"/>
    </w:rPr>
  </w:style>
  <w:style w:type="character" w:customStyle="1" w:styleId="a6">
    <w:name w:val="页脚 字符"/>
    <w:basedOn w:val="a0"/>
    <w:link w:val="a5"/>
    <w:uiPriority w:val="99"/>
    <w:rsid w:val="000301D3"/>
    <w:rPr>
      <w:sz w:val="18"/>
      <w:szCs w:val="18"/>
    </w:rPr>
  </w:style>
  <w:style w:type="character" w:customStyle="1" w:styleId="10">
    <w:name w:val="标题 1 字符"/>
    <w:basedOn w:val="a0"/>
    <w:link w:val="1"/>
    <w:uiPriority w:val="9"/>
    <w:rsid w:val="000301D3"/>
    <w:rPr>
      <w:b/>
      <w:bCs/>
      <w:kern w:val="44"/>
      <w:sz w:val="44"/>
      <w:szCs w:val="44"/>
    </w:rPr>
  </w:style>
  <w:style w:type="character" w:customStyle="1" w:styleId="20">
    <w:name w:val="标题 2 字符"/>
    <w:basedOn w:val="a0"/>
    <w:link w:val="2"/>
    <w:uiPriority w:val="9"/>
    <w:rsid w:val="000301D3"/>
    <w:rPr>
      <w:rFonts w:asciiTheme="majorHAnsi" w:eastAsiaTheme="majorEastAsia" w:hAnsiTheme="majorHAnsi" w:cstheme="majorBidi"/>
      <w:b/>
      <w:bCs/>
      <w:sz w:val="32"/>
      <w:szCs w:val="32"/>
    </w:rPr>
  </w:style>
  <w:style w:type="paragraph" w:styleId="a7">
    <w:name w:val="Title"/>
    <w:basedOn w:val="a"/>
    <w:next w:val="a"/>
    <w:link w:val="a8"/>
    <w:uiPriority w:val="10"/>
    <w:qFormat/>
    <w:rsid w:val="000301D3"/>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0301D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jianshai</dc:creator>
  <cp:keywords/>
  <dc:description/>
  <cp:lastModifiedBy>liu jianshai</cp:lastModifiedBy>
  <cp:revision>2</cp:revision>
  <dcterms:created xsi:type="dcterms:W3CDTF">2023-05-12T08:37:00Z</dcterms:created>
  <dcterms:modified xsi:type="dcterms:W3CDTF">2023-05-12T08:41:00Z</dcterms:modified>
</cp:coreProperties>
</file>