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D2C3" w14:textId="55DD9FD6" w:rsidR="004B4377" w:rsidRDefault="00EB0C84" w:rsidP="00EB0C84">
      <w:pPr>
        <w:spacing w:line="200" w:lineRule="exact"/>
        <w:rPr>
          <w:sz w:val="13"/>
          <w:szCs w:val="13"/>
        </w:rPr>
      </w:pPr>
      <w:proofErr w:type="spellStart"/>
      <w:r w:rsidRPr="00EB0C84">
        <w:rPr>
          <w:rFonts w:hint="eastAsia"/>
          <w:sz w:val="13"/>
          <w:szCs w:val="13"/>
        </w:rPr>
        <w:t>tcp</w:t>
      </w:r>
      <w:proofErr w:type="spellEnd"/>
      <w:r w:rsidRPr="00EB0C84">
        <w:rPr>
          <w:rFonts w:hint="eastAsia"/>
          <w:sz w:val="13"/>
          <w:szCs w:val="13"/>
        </w:rPr>
        <w:t>处理异常分两类，第一类是三次握手期间，第二类是四次挥手期间</w:t>
      </w:r>
    </w:p>
    <w:p w14:paraId="3249B9D2" w14:textId="516A8867" w:rsidR="00EB0C84" w:rsidRDefault="00EB0C84" w:rsidP="00EB0C84">
      <w:pPr>
        <w:spacing w:line="200" w:lineRule="exact"/>
        <w:rPr>
          <w:sz w:val="13"/>
          <w:szCs w:val="13"/>
        </w:rPr>
      </w:pPr>
    </w:p>
    <w:p w14:paraId="3AC104E5" w14:textId="77777777" w:rsidR="00EB0C84" w:rsidRDefault="00EB0C84" w:rsidP="00EB0C84">
      <w:pPr>
        <w:spacing w:line="200" w:lineRule="exact"/>
        <w:ind w:left="4200" w:hanging="4200"/>
        <w:rPr>
          <w:sz w:val="13"/>
          <w:szCs w:val="13"/>
        </w:rPr>
      </w:pPr>
      <w:r>
        <w:rPr>
          <w:rFonts w:hint="eastAsia"/>
          <w:sz w:val="13"/>
          <w:szCs w:val="13"/>
        </w:rPr>
        <w:t>三次握手过程····</w:t>
      </w:r>
      <w:r>
        <w:rPr>
          <w:sz w:val="13"/>
          <w:szCs w:val="13"/>
        </w:rPr>
        <w:tab/>
      </w:r>
    </w:p>
    <w:p w14:paraId="0EE290ED" w14:textId="77777777" w:rsidR="004B77C7" w:rsidRDefault="00EB0C84" w:rsidP="00EB0C84">
      <w:pPr>
        <w:spacing w:line="200" w:lineRule="exact"/>
        <w:ind w:left="4200" w:hanging="4200"/>
        <w:rPr>
          <w:sz w:val="13"/>
          <w:szCs w:val="13"/>
        </w:rPr>
      </w:pPr>
      <w:r>
        <w:rPr>
          <w:rFonts w:hint="eastAsia"/>
          <w:sz w:val="13"/>
          <w:szCs w:val="13"/>
        </w:rPr>
        <w:t>当第一次握手丢失了，首先第一个发的就是syn报文，然后进入</w:t>
      </w:r>
      <w:proofErr w:type="spellStart"/>
      <w:r>
        <w:rPr>
          <w:rFonts w:hint="eastAsia"/>
          <w:sz w:val="13"/>
          <w:szCs w:val="13"/>
        </w:rPr>
        <w:t>sys_sent</w:t>
      </w:r>
      <w:proofErr w:type="spellEnd"/>
      <w:r>
        <w:rPr>
          <w:rFonts w:hint="eastAsia"/>
          <w:sz w:val="13"/>
          <w:szCs w:val="13"/>
        </w:rPr>
        <w:t>状态，</w:t>
      </w:r>
    </w:p>
    <w:p w14:paraId="7EFFAC75" w14:textId="37E22D8B" w:rsidR="00EB0C84" w:rsidRDefault="00EB0C84" w:rsidP="00EB0C84">
      <w:pPr>
        <w:spacing w:line="200" w:lineRule="exact"/>
        <w:ind w:left="4200" w:hanging="4200"/>
        <w:rPr>
          <w:sz w:val="13"/>
          <w:szCs w:val="13"/>
        </w:rPr>
      </w:pPr>
      <w:r>
        <w:rPr>
          <w:rFonts w:hint="eastAsia"/>
          <w:sz w:val="13"/>
          <w:szCs w:val="13"/>
        </w:rPr>
        <w:t>如果客户端迟迟收不到服务端的syn</w:t>
      </w:r>
      <w:r>
        <w:rPr>
          <w:sz w:val="13"/>
          <w:szCs w:val="13"/>
        </w:rPr>
        <w:t>-</w:t>
      </w:r>
      <w:r>
        <w:rPr>
          <w:rFonts w:hint="eastAsia"/>
          <w:sz w:val="13"/>
          <w:szCs w:val="13"/>
        </w:rPr>
        <w:t>ack</w:t>
      </w:r>
      <w:r w:rsidR="004B77C7">
        <w:rPr>
          <w:rFonts w:hint="eastAsia"/>
          <w:sz w:val="13"/>
          <w:szCs w:val="13"/>
        </w:rPr>
        <w:t>报文，就会触发重传机制</w:t>
      </w:r>
      <w:r>
        <w:rPr>
          <w:rFonts w:hint="eastAsia"/>
          <w:sz w:val="13"/>
          <w:szCs w:val="13"/>
        </w:rPr>
        <w:t>，</w:t>
      </w:r>
    </w:p>
    <w:p w14:paraId="6DC1591A" w14:textId="77777777" w:rsidR="004B77C7" w:rsidRDefault="00EB0C84" w:rsidP="004B77C7">
      <w:pPr>
        <w:spacing w:line="200" w:lineRule="exact"/>
        <w:ind w:left="4200" w:hanging="4200"/>
        <w:rPr>
          <w:sz w:val="13"/>
          <w:szCs w:val="13"/>
        </w:rPr>
      </w:pPr>
      <w:r>
        <w:rPr>
          <w:rFonts w:hint="eastAsia"/>
          <w:sz w:val="13"/>
          <w:szCs w:val="13"/>
        </w:rPr>
        <w:t>不同版本的超时机制不同有的一秒有的三秒，</w:t>
      </w:r>
      <w:r w:rsidR="004B77C7">
        <w:rPr>
          <w:rFonts w:hint="eastAsia"/>
          <w:sz w:val="13"/>
          <w:szCs w:val="13"/>
        </w:rPr>
        <w:t>超时</w:t>
      </w:r>
      <w:proofErr w:type="gramStart"/>
      <w:r w:rsidR="004B77C7">
        <w:rPr>
          <w:rFonts w:hint="eastAsia"/>
          <w:sz w:val="13"/>
          <w:szCs w:val="13"/>
        </w:rPr>
        <w:t>时间谢斯在</w:t>
      </w:r>
      <w:proofErr w:type="gramEnd"/>
      <w:r w:rsidR="004B77C7">
        <w:rPr>
          <w:rFonts w:hint="eastAsia"/>
          <w:sz w:val="13"/>
          <w:szCs w:val="13"/>
        </w:rPr>
        <w:t>内核里的，在</w:t>
      </w:r>
      <w:proofErr w:type="spellStart"/>
      <w:r w:rsidR="004B77C7">
        <w:rPr>
          <w:rFonts w:hint="eastAsia"/>
          <w:sz w:val="13"/>
          <w:szCs w:val="13"/>
        </w:rPr>
        <w:t>linux</w:t>
      </w:r>
      <w:proofErr w:type="spellEnd"/>
      <w:r w:rsidR="004B77C7">
        <w:rPr>
          <w:rFonts w:hint="eastAsia"/>
          <w:sz w:val="13"/>
          <w:szCs w:val="13"/>
        </w:rPr>
        <w:t>中，客户端的syn报文最大重传次数由</w:t>
      </w:r>
      <w:proofErr w:type="spellStart"/>
      <w:r w:rsidR="004B77C7">
        <w:rPr>
          <w:rFonts w:hint="eastAsia"/>
          <w:sz w:val="13"/>
          <w:szCs w:val="13"/>
        </w:rPr>
        <w:t>tcp</w:t>
      </w:r>
      <w:r w:rsidR="004B77C7">
        <w:rPr>
          <w:sz w:val="13"/>
          <w:szCs w:val="13"/>
        </w:rPr>
        <w:t>_syn_retries</w:t>
      </w:r>
      <w:proofErr w:type="spellEnd"/>
      <w:r w:rsidR="004B77C7">
        <w:rPr>
          <w:rFonts w:hint="eastAsia"/>
          <w:sz w:val="13"/>
          <w:szCs w:val="13"/>
        </w:rPr>
        <w:t>内核参数</w:t>
      </w:r>
    </w:p>
    <w:p w14:paraId="43996324" w14:textId="2092F9AC" w:rsidR="004B77C7" w:rsidRPr="00EB0C84" w:rsidRDefault="004B77C7" w:rsidP="004B77C7">
      <w:pPr>
        <w:spacing w:line="200" w:lineRule="exact"/>
        <w:ind w:left="4200" w:hanging="420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控制，可自定义，默认值为</w:t>
      </w:r>
      <w:r>
        <w:rPr>
          <w:sz w:val="13"/>
          <w:szCs w:val="13"/>
        </w:rPr>
        <w:t>5</w:t>
      </w:r>
      <w:r>
        <w:rPr>
          <w:rFonts w:hint="eastAsia"/>
          <w:sz w:val="13"/>
          <w:szCs w:val="13"/>
        </w:rPr>
        <w:t>，通常第一次超市重传是在1秒后，第二次4秒，五次为1</w:t>
      </w:r>
      <w:r>
        <w:rPr>
          <w:sz w:val="13"/>
          <w:szCs w:val="13"/>
        </w:rPr>
        <w:t>+2+4+8+16+32=63</w:t>
      </w:r>
      <w:r>
        <w:rPr>
          <w:rFonts w:hint="eastAsia"/>
          <w:sz w:val="13"/>
          <w:szCs w:val="13"/>
        </w:rPr>
        <w:t>秒</w:t>
      </w:r>
    </w:p>
    <w:p w14:paraId="24CE8CDE" w14:textId="4A4861D2" w:rsidR="00EB0C84" w:rsidRDefault="00EB0C84" w:rsidP="00EB0C84">
      <w:pPr>
        <w:ind w:firstLineChars="200" w:firstLine="420"/>
        <w:rPr>
          <w:sz w:val="13"/>
          <w:szCs w:val="13"/>
        </w:rPr>
      </w:pPr>
      <w:r w:rsidRPr="00EB0C84">
        <w:rPr>
          <w:rFonts w:hint="eastAsia"/>
        </w:rPr>
        <w:drawing>
          <wp:inline distT="0" distB="0" distL="0" distR="0" wp14:anchorId="65380AFD" wp14:editId="6BAAA517">
            <wp:extent cx="2576214" cy="21485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756" cy="218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C79A" w14:textId="031F1CE5" w:rsidR="00EB0C84" w:rsidRPr="00EB0C84" w:rsidRDefault="00EB0C84" w:rsidP="00EB0C84">
      <w:pPr>
        <w:spacing w:line="360" w:lineRule="auto"/>
        <w:ind w:firstLineChars="200" w:firstLine="260"/>
        <w:rPr>
          <w:rFonts w:hint="eastAsia"/>
          <w:sz w:val="13"/>
          <w:szCs w:val="13"/>
        </w:rPr>
      </w:pPr>
    </w:p>
    <w:sectPr w:rsidR="00EB0C84" w:rsidRPr="00EB0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2BC"/>
    <w:rsid w:val="004B4377"/>
    <w:rsid w:val="004B77C7"/>
    <w:rsid w:val="005A52BC"/>
    <w:rsid w:val="008B7BEB"/>
    <w:rsid w:val="00EB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CA31"/>
  <w15:docId w15:val="{F4DE2113-E8C6-4D5F-A08F-3327C3D1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云超</dc:creator>
  <cp:keywords/>
  <dc:description/>
  <cp:lastModifiedBy>陈 云超</cp:lastModifiedBy>
  <cp:revision>1</cp:revision>
  <dcterms:created xsi:type="dcterms:W3CDTF">2021-08-20T05:55:00Z</dcterms:created>
  <dcterms:modified xsi:type="dcterms:W3CDTF">2021-08-24T03:11:00Z</dcterms:modified>
</cp:coreProperties>
</file>