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BF4" w:rsidRDefault="00272BF4" w:rsidP="00272BF4">
      <w:pPr>
        <w:pStyle w:val="10"/>
        <w:tabs>
          <w:tab w:val="right" w:leader="dot" w:pos="8296"/>
        </w:tabs>
        <w:rPr>
          <w:noProof/>
        </w:rPr>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5"/>
            <w:noProof/>
          </w:rPr>
          <w:t>1</w:t>
        </w:r>
        <w:r>
          <w:rPr>
            <w:rStyle w:val="a5"/>
            <w:rFonts w:hint="eastAsia"/>
            <w:noProof/>
          </w:rPr>
          <w:t>引言</w:t>
        </w:r>
        <w:r>
          <w:rPr>
            <w:noProof/>
            <w:webHidden/>
          </w:rPr>
          <w:tab/>
        </w:r>
        <w:r w:rsidR="00B370CA">
          <w:rPr>
            <w:noProof/>
            <w:webHidden/>
          </w:rPr>
          <w:t>1</w:t>
        </w:r>
      </w:hyperlink>
    </w:p>
    <w:p w:rsidR="00272BF4" w:rsidRDefault="00272BF4" w:rsidP="00272BF4">
      <w:pPr>
        <w:pStyle w:val="20"/>
        <w:tabs>
          <w:tab w:val="right" w:leader="dot" w:pos="8296"/>
        </w:tabs>
        <w:rPr>
          <w:noProof/>
        </w:rPr>
      </w:pPr>
      <w:hyperlink w:anchor="_Toc521464959" w:history="1">
        <w:r>
          <w:rPr>
            <w:rStyle w:val="a5"/>
            <w:noProof/>
          </w:rPr>
          <w:t>1.1</w:t>
        </w:r>
        <w:r>
          <w:rPr>
            <w:rStyle w:val="a5"/>
            <w:rFonts w:hint="eastAsia"/>
            <w:noProof/>
          </w:rPr>
          <w:t>编写目的</w:t>
        </w:r>
        <w:r>
          <w:rPr>
            <w:noProof/>
            <w:webHidden/>
          </w:rPr>
          <w:tab/>
        </w:r>
        <w:r w:rsidR="00B370CA">
          <w:rPr>
            <w:noProof/>
            <w:webHidden/>
          </w:rPr>
          <w:t>1</w:t>
        </w:r>
      </w:hyperlink>
    </w:p>
    <w:p w:rsidR="00272BF4" w:rsidRDefault="00272BF4" w:rsidP="00272BF4">
      <w:pPr>
        <w:pStyle w:val="20"/>
        <w:tabs>
          <w:tab w:val="right" w:leader="dot" w:pos="8296"/>
        </w:tabs>
        <w:rPr>
          <w:noProof/>
        </w:rPr>
      </w:pPr>
      <w:hyperlink w:anchor="_Toc521464960" w:history="1">
        <w:r>
          <w:rPr>
            <w:rStyle w:val="a5"/>
            <w:noProof/>
          </w:rPr>
          <w:t>1.2</w:t>
        </w:r>
        <w:r>
          <w:rPr>
            <w:rStyle w:val="a5"/>
            <w:rFonts w:hint="eastAsia"/>
            <w:noProof/>
          </w:rPr>
          <w:t>背景</w:t>
        </w:r>
        <w:r>
          <w:rPr>
            <w:noProof/>
            <w:webHidden/>
          </w:rPr>
          <w:tab/>
        </w:r>
        <w:r w:rsidR="00B370CA">
          <w:rPr>
            <w:noProof/>
            <w:webHidden/>
          </w:rPr>
          <w:t>1</w:t>
        </w:r>
      </w:hyperlink>
    </w:p>
    <w:p w:rsidR="00272BF4" w:rsidRDefault="00272BF4" w:rsidP="00272BF4">
      <w:pPr>
        <w:pStyle w:val="20"/>
        <w:tabs>
          <w:tab w:val="right" w:leader="dot" w:pos="8296"/>
        </w:tabs>
        <w:rPr>
          <w:noProof/>
        </w:rPr>
      </w:pPr>
      <w:hyperlink w:anchor="_Toc521464961" w:history="1">
        <w:r>
          <w:rPr>
            <w:rStyle w:val="a5"/>
            <w:noProof/>
          </w:rPr>
          <w:t>1.3</w:t>
        </w:r>
        <w:r>
          <w:rPr>
            <w:rStyle w:val="a5"/>
            <w:rFonts w:hint="eastAsia"/>
            <w:noProof/>
          </w:rPr>
          <w:t>定义</w:t>
        </w:r>
        <w:r>
          <w:rPr>
            <w:noProof/>
            <w:webHidden/>
          </w:rPr>
          <w:tab/>
        </w:r>
        <w:r w:rsidR="00B370CA">
          <w:rPr>
            <w:noProof/>
            <w:webHidden/>
          </w:rPr>
          <w:t>1</w:t>
        </w:r>
      </w:hyperlink>
    </w:p>
    <w:p w:rsidR="00272BF4" w:rsidRDefault="00272BF4" w:rsidP="00272BF4">
      <w:pPr>
        <w:pStyle w:val="10"/>
        <w:tabs>
          <w:tab w:val="right" w:leader="dot" w:pos="8296"/>
        </w:tabs>
        <w:rPr>
          <w:noProof/>
        </w:rPr>
      </w:pPr>
      <w:hyperlink w:anchor="_Toc521464963" w:history="1">
        <w:r>
          <w:rPr>
            <w:rStyle w:val="a5"/>
            <w:noProof/>
          </w:rPr>
          <w:t>2</w:t>
        </w:r>
        <w:r>
          <w:rPr>
            <w:rStyle w:val="a5"/>
            <w:rFonts w:hint="eastAsia"/>
            <w:noProof/>
          </w:rPr>
          <w:t>总体设计</w:t>
        </w:r>
        <w:r>
          <w:rPr>
            <w:noProof/>
            <w:webHidden/>
          </w:rPr>
          <w:tab/>
        </w:r>
        <w:r w:rsidR="00B370CA">
          <w:rPr>
            <w:noProof/>
            <w:webHidden/>
          </w:rPr>
          <w:t>1</w:t>
        </w:r>
      </w:hyperlink>
    </w:p>
    <w:p w:rsidR="00272BF4" w:rsidRDefault="00272BF4" w:rsidP="00272BF4">
      <w:pPr>
        <w:pStyle w:val="20"/>
        <w:tabs>
          <w:tab w:val="right" w:leader="dot" w:pos="8296"/>
        </w:tabs>
        <w:rPr>
          <w:noProof/>
        </w:rPr>
      </w:pPr>
      <w:hyperlink w:anchor="_Toc521464964" w:history="1">
        <w:r>
          <w:rPr>
            <w:rStyle w:val="a5"/>
            <w:noProof/>
          </w:rPr>
          <w:t>2.1</w:t>
        </w:r>
        <w:r>
          <w:rPr>
            <w:rStyle w:val="a5"/>
            <w:rFonts w:hint="eastAsia"/>
            <w:noProof/>
          </w:rPr>
          <w:t>需求规定</w:t>
        </w:r>
        <w:r>
          <w:rPr>
            <w:noProof/>
            <w:webHidden/>
          </w:rPr>
          <w:tab/>
        </w:r>
        <w:r w:rsidR="00B370CA">
          <w:rPr>
            <w:noProof/>
            <w:webHidden/>
          </w:rPr>
          <w:t>1</w:t>
        </w:r>
      </w:hyperlink>
    </w:p>
    <w:p w:rsidR="00272BF4" w:rsidRDefault="00272BF4" w:rsidP="00272BF4">
      <w:pPr>
        <w:pStyle w:val="20"/>
        <w:tabs>
          <w:tab w:val="right" w:leader="dot" w:pos="8296"/>
        </w:tabs>
        <w:rPr>
          <w:noProof/>
        </w:rPr>
      </w:pPr>
      <w:hyperlink w:anchor="_Toc521464965" w:history="1">
        <w:r>
          <w:rPr>
            <w:rStyle w:val="a5"/>
            <w:noProof/>
          </w:rPr>
          <w:t>2.2</w:t>
        </w:r>
        <w:r>
          <w:rPr>
            <w:rStyle w:val="a5"/>
            <w:rFonts w:hint="eastAsia"/>
            <w:noProof/>
          </w:rPr>
          <w:t>运行环境</w:t>
        </w:r>
        <w:r>
          <w:rPr>
            <w:noProof/>
            <w:webHidden/>
          </w:rPr>
          <w:tab/>
        </w:r>
        <w:bookmarkStart w:id="0" w:name="_GoBack"/>
        <w:bookmarkEnd w:id="0"/>
        <w:r w:rsidR="00B370CA">
          <w:rPr>
            <w:noProof/>
            <w:webHidden/>
          </w:rPr>
          <w:t>2</w:t>
        </w:r>
      </w:hyperlink>
    </w:p>
    <w:p w:rsidR="00272BF4" w:rsidRDefault="00272BF4" w:rsidP="00272BF4">
      <w:pPr>
        <w:pStyle w:val="20"/>
        <w:tabs>
          <w:tab w:val="right" w:leader="dot" w:pos="8296"/>
        </w:tabs>
        <w:rPr>
          <w:noProof/>
        </w:rPr>
      </w:pPr>
      <w:hyperlink w:anchor="_Toc521464966" w:history="1">
        <w:r>
          <w:rPr>
            <w:rStyle w:val="a5"/>
            <w:noProof/>
          </w:rPr>
          <w:t>2.3</w:t>
        </w:r>
        <w:r>
          <w:rPr>
            <w:rStyle w:val="a5"/>
            <w:rFonts w:hint="eastAsia"/>
            <w:noProof/>
          </w:rPr>
          <w:t>基本设计概念和处理流程</w:t>
        </w:r>
        <w:r>
          <w:rPr>
            <w:noProof/>
            <w:webHidden/>
          </w:rPr>
          <w:tab/>
        </w:r>
        <w:r w:rsidR="00B370CA">
          <w:rPr>
            <w:noProof/>
            <w:webHidden/>
          </w:rPr>
          <w:t>2</w:t>
        </w:r>
      </w:hyperlink>
    </w:p>
    <w:p w:rsidR="00272BF4" w:rsidRDefault="00272BF4" w:rsidP="00272BF4">
      <w:pPr>
        <w:pStyle w:val="20"/>
        <w:tabs>
          <w:tab w:val="right" w:leader="dot" w:pos="8296"/>
        </w:tabs>
        <w:rPr>
          <w:noProof/>
        </w:rPr>
      </w:pPr>
      <w:hyperlink w:anchor="_Toc521464967" w:history="1">
        <w:r>
          <w:rPr>
            <w:rStyle w:val="a5"/>
            <w:noProof/>
          </w:rPr>
          <w:t>2.4</w:t>
        </w:r>
        <w:r>
          <w:rPr>
            <w:rStyle w:val="a5"/>
            <w:rFonts w:hint="eastAsia"/>
            <w:noProof/>
          </w:rPr>
          <w:t>结构</w:t>
        </w:r>
        <w:r>
          <w:rPr>
            <w:noProof/>
            <w:webHidden/>
          </w:rPr>
          <w:tab/>
        </w:r>
        <w:r w:rsidR="00B370CA">
          <w:rPr>
            <w:noProof/>
            <w:webHidden/>
          </w:rPr>
          <w:t>4</w:t>
        </w:r>
      </w:hyperlink>
    </w:p>
    <w:p w:rsidR="00272BF4" w:rsidRDefault="00272BF4" w:rsidP="00272BF4">
      <w:pPr>
        <w:pStyle w:val="20"/>
        <w:tabs>
          <w:tab w:val="right" w:leader="dot" w:pos="8296"/>
        </w:tabs>
        <w:rPr>
          <w:noProof/>
        </w:rPr>
      </w:pPr>
      <w:hyperlink w:anchor="_Toc521464969" w:history="1">
        <w:r>
          <w:rPr>
            <w:rStyle w:val="a5"/>
            <w:noProof/>
          </w:rPr>
          <w:t>2.</w:t>
        </w:r>
        <w:r>
          <w:rPr>
            <w:rStyle w:val="a5"/>
            <w:noProof/>
          </w:rPr>
          <w:t>5</w:t>
        </w:r>
        <w:r>
          <w:rPr>
            <w:rStyle w:val="a5"/>
            <w:rFonts w:hint="eastAsia"/>
            <w:noProof/>
          </w:rPr>
          <w:t>人工处理过程</w:t>
        </w:r>
        <w:r>
          <w:rPr>
            <w:noProof/>
            <w:webHidden/>
          </w:rPr>
          <w:tab/>
        </w:r>
        <w:r w:rsidR="00B370CA">
          <w:rPr>
            <w:noProof/>
            <w:webHidden/>
          </w:rPr>
          <w:t>4</w:t>
        </w:r>
      </w:hyperlink>
    </w:p>
    <w:p w:rsidR="00272BF4" w:rsidRDefault="00272BF4" w:rsidP="00272BF4">
      <w:pPr>
        <w:pStyle w:val="10"/>
        <w:tabs>
          <w:tab w:val="right" w:leader="dot" w:pos="8296"/>
        </w:tabs>
        <w:rPr>
          <w:noProof/>
        </w:rPr>
      </w:pPr>
      <w:hyperlink w:anchor="_Toc521464971" w:history="1">
        <w:r>
          <w:rPr>
            <w:rStyle w:val="a5"/>
            <w:noProof/>
          </w:rPr>
          <w:t>3</w:t>
        </w:r>
        <w:r>
          <w:rPr>
            <w:rStyle w:val="a5"/>
            <w:rFonts w:hint="eastAsia"/>
            <w:noProof/>
          </w:rPr>
          <w:t>接口设计</w:t>
        </w:r>
        <w:r>
          <w:rPr>
            <w:noProof/>
            <w:webHidden/>
          </w:rPr>
          <w:tab/>
        </w:r>
        <w:r w:rsidR="00B370CA">
          <w:rPr>
            <w:noProof/>
            <w:webHidden/>
          </w:rPr>
          <w:t>4</w:t>
        </w:r>
      </w:hyperlink>
    </w:p>
    <w:p w:rsidR="00272BF4" w:rsidRDefault="00272BF4" w:rsidP="00272BF4">
      <w:pPr>
        <w:pStyle w:val="20"/>
        <w:tabs>
          <w:tab w:val="right" w:leader="dot" w:pos="8296"/>
        </w:tabs>
        <w:rPr>
          <w:noProof/>
        </w:rPr>
      </w:pPr>
      <w:hyperlink w:anchor="_Toc521464972" w:history="1">
        <w:r>
          <w:rPr>
            <w:rStyle w:val="a5"/>
            <w:noProof/>
          </w:rPr>
          <w:t>3.1</w:t>
        </w:r>
        <w:r>
          <w:rPr>
            <w:rStyle w:val="a5"/>
            <w:rFonts w:hint="eastAsia"/>
            <w:noProof/>
          </w:rPr>
          <w:t>用户接口</w:t>
        </w:r>
        <w:r>
          <w:rPr>
            <w:noProof/>
            <w:webHidden/>
          </w:rPr>
          <w:tab/>
        </w:r>
        <w:r w:rsidR="00B370CA">
          <w:rPr>
            <w:noProof/>
            <w:webHidden/>
          </w:rPr>
          <w:t>4</w:t>
        </w:r>
      </w:hyperlink>
    </w:p>
    <w:p w:rsidR="00272BF4" w:rsidRDefault="00272BF4" w:rsidP="00272BF4">
      <w:pPr>
        <w:pStyle w:val="20"/>
        <w:tabs>
          <w:tab w:val="right" w:leader="dot" w:pos="8296"/>
        </w:tabs>
        <w:rPr>
          <w:noProof/>
        </w:rPr>
      </w:pPr>
      <w:hyperlink w:anchor="_Toc521464973" w:history="1">
        <w:r>
          <w:rPr>
            <w:rStyle w:val="a5"/>
            <w:noProof/>
          </w:rPr>
          <w:t>3.2</w:t>
        </w:r>
        <w:r>
          <w:rPr>
            <w:rStyle w:val="a5"/>
            <w:rFonts w:hint="eastAsia"/>
            <w:noProof/>
          </w:rPr>
          <w:t>外部接口</w:t>
        </w:r>
        <w:r>
          <w:rPr>
            <w:noProof/>
            <w:webHidden/>
          </w:rPr>
          <w:tab/>
        </w:r>
        <w:r w:rsidR="00B370CA">
          <w:rPr>
            <w:noProof/>
            <w:webHidden/>
          </w:rPr>
          <w:t>5</w:t>
        </w:r>
      </w:hyperlink>
    </w:p>
    <w:p w:rsidR="00272BF4" w:rsidRDefault="00272BF4" w:rsidP="00272BF4">
      <w:pPr>
        <w:pStyle w:val="10"/>
        <w:tabs>
          <w:tab w:val="right" w:leader="dot" w:pos="8296"/>
        </w:tabs>
        <w:rPr>
          <w:noProof/>
        </w:rPr>
      </w:pPr>
      <w:hyperlink w:anchor="_Toc521464979" w:history="1">
        <w:r w:rsidR="00B370CA">
          <w:rPr>
            <w:rStyle w:val="a5"/>
            <w:noProof/>
          </w:rPr>
          <w:t>4</w:t>
        </w:r>
        <w:r w:rsidR="00B370CA">
          <w:rPr>
            <w:rFonts w:hint="eastAsia"/>
          </w:rPr>
          <w:t>系统数据结构设计</w:t>
        </w:r>
        <w:r>
          <w:rPr>
            <w:noProof/>
            <w:webHidden/>
          </w:rPr>
          <w:tab/>
        </w:r>
        <w:r w:rsidR="00B370CA">
          <w:rPr>
            <w:noProof/>
            <w:webHidden/>
          </w:rPr>
          <w:t>5</w:t>
        </w:r>
      </w:hyperlink>
    </w:p>
    <w:p w:rsidR="00272BF4" w:rsidRDefault="00272BF4" w:rsidP="00272BF4">
      <w:pPr>
        <w:pStyle w:val="20"/>
        <w:tabs>
          <w:tab w:val="right" w:leader="dot" w:pos="8296"/>
        </w:tabs>
        <w:rPr>
          <w:noProof/>
        </w:rPr>
      </w:pPr>
      <w:hyperlink w:anchor="_Toc521464980" w:history="1">
        <w:r w:rsidR="00B370CA" w:rsidRPr="00B370CA">
          <w:rPr>
            <w:rStyle w:val="a5"/>
            <w:rFonts w:hint="eastAsia"/>
            <w:noProof/>
          </w:rPr>
          <w:t>4.1</w:t>
        </w:r>
        <w:r w:rsidR="00B370CA" w:rsidRPr="00B370CA">
          <w:rPr>
            <w:rStyle w:val="a5"/>
            <w:rFonts w:hint="eastAsia"/>
            <w:noProof/>
          </w:rPr>
          <w:t>逻辑结构设计要点</w:t>
        </w:r>
        <w:r>
          <w:rPr>
            <w:noProof/>
            <w:webHidden/>
          </w:rPr>
          <w:tab/>
        </w:r>
        <w:r w:rsidR="00B370CA">
          <w:rPr>
            <w:noProof/>
            <w:webHidden/>
          </w:rPr>
          <w:t>5</w:t>
        </w:r>
      </w:hyperlink>
    </w:p>
    <w:p w:rsidR="00272BF4" w:rsidRDefault="00272BF4" w:rsidP="00272BF4">
      <w:pPr>
        <w:pStyle w:val="10"/>
        <w:tabs>
          <w:tab w:val="right" w:leader="dot" w:pos="8296"/>
        </w:tabs>
        <w:rPr>
          <w:noProof/>
        </w:rPr>
      </w:pPr>
      <w:hyperlink w:anchor="_Toc521464983" w:history="1">
        <w:r w:rsidR="00B370CA">
          <w:rPr>
            <w:rStyle w:val="a5"/>
            <w:noProof/>
          </w:rPr>
          <w:t>5</w:t>
        </w:r>
        <w:r>
          <w:rPr>
            <w:rStyle w:val="a5"/>
            <w:rFonts w:hint="eastAsia"/>
            <w:noProof/>
          </w:rPr>
          <w:t>系统出错处理设计</w:t>
        </w:r>
        <w:r>
          <w:rPr>
            <w:noProof/>
            <w:webHidden/>
          </w:rPr>
          <w:tab/>
        </w:r>
        <w:r>
          <w:rPr>
            <w:noProof/>
            <w:webHidden/>
          </w:rPr>
          <w:fldChar w:fldCharType="begin"/>
        </w:r>
        <w:r>
          <w:rPr>
            <w:noProof/>
            <w:webHidden/>
          </w:rPr>
          <w:instrText xml:space="preserve"> PAGEREF _Toc521464983 \h </w:instrText>
        </w:r>
        <w:r>
          <w:rPr>
            <w:noProof/>
          </w:rPr>
        </w:r>
        <w:r>
          <w:rPr>
            <w:noProof/>
            <w:webHidden/>
          </w:rPr>
          <w:fldChar w:fldCharType="separate"/>
        </w:r>
        <w:r>
          <w:rPr>
            <w:noProof/>
            <w:webHidden/>
          </w:rPr>
          <w:t>5</w:t>
        </w:r>
        <w:r>
          <w:rPr>
            <w:noProof/>
            <w:webHidden/>
          </w:rPr>
          <w:fldChar w:fldCharType="end"/>
        </w:r>
      </w:hyperlink>
    </w:p>
    <w:p w:rsidR="00272BF4" w:rsidRDefault="00272BF4" w:rsidP="00272BF4">
      <w:pPr>
        <w:pStyle w:val="20"/>
        <w:tabs>
          <w:tab w:val="right" w:leader="dot" w:pos="8296"/>
        </w:tabs>
        <w:rPr>
          <w:noProof/>
        </w:rPr>
      </w:pPr>
      <w:hyperlink w:anchor="_Toc521464985" w:history="1">
        <w:r w:rsidR="00B370CA">
          <w:rPr>
            <w:rStyle w:val="a5"/>
            <w:noProof/>
          </w:rPr>
          <w:t>5.1</w:t>
        </w:r>
        <w:r>
          <w:rPr>
            <w:rStyle w:val="a5"/>
            <w:rFonts w:hint="eastAsia"/>
            <w:noProof/>
          </w:rPr>
          <w:t>补救措施</w:t>
        </w:r>
        <w:r>
          <w:rPr>
            <w:noProof/>
            <w:webHidden/>
          </w:rPr>
          <w:tab/>
        </w:r>
        <w:r>
          <w:rPr>
            <w:noProof/>
            <w:webHidden/>
          </w:rPr>
          <w:fldChar w:fldCharType="begin"/>
        </w:r>
        <w:r>
          <w:rPr>
            <w:noProof/>
            <w:webHidden/>
          </w:rPr>
          <w:instrText xml:space="preserve"> PAGEREF _Toc521464985 \h </w:instrText>
        </w:r>
        <w:r>
          <w:rPr>
            <w:noProof/>
          </w:rPr>
        </w:r>
        <w:r>
          <w:rPr>
            <w:noProof/>
            <w:webHidden/>
          </w:rPr>
          <w:fldChar w:fldCharType="separate"/>
        </w:r>
        <w:r>
          <w:rPr>
            <w:noProof/>
            <w:webHidden/>
          </w:rPr>
          <w:t>5</w:t>
        </w:r>
        <w:r>
          <w:rPr>
            <w:noProof/>
            <w:webHidden/>
          </w:rPr>
          <w:fldChar w:fldCharType="end"/>
        </w:r>
      </w:hyperlink>
    </w:p>
    <w:p w:rsidR="00272BF4" w:rsidRDefault="00272BF4" w:rsidP="00B370CA">
      <w:pPr>
        <w:pStyle w:val="20"/>
        <w:tabs>
          <w:tab w:val="right" w:leader="dot" w:pos="8296"/>
        </w:tabs>
        <w:ind w:leftChars="0" w:left="0"/>
        <w:rPr>
          <w:rFonts w:hint="eastAsia"/>
          <w:noProof/>
        </w:rPr>
      </w:pPr>
    </w:p>
    <w:p w:rsidR="00272BF4" w:rsidRPr="00272BF4" w:rsidRDefault="00272BF4" w:rsidP="00272BF4">
      <w:pPr>
        <w:pStyle w:val="10"/>
        <w:tabs>
          <w:tab w:val="right" w:leader="dot" w:pos="8296"/>
        </w:tabs>
        <w:rPr>
          <w:b/>
          <w:bCs/>
          <w:noProof/>
          <w:sz w:val="44"/>
        </w:rPr>
      </w:pPr>
      <w:r>
        <w:rPr>
          <w:b/>
          <w:bCs/>
          <w:sz w:val="44"/>
        </w:rPr>
        <w:fldChar w:fldCharType="end"/>
      </w:r>
    </w:p>
    <w:p w:rsidR="00272BF4" w:rsidRPr="00272BF4" w:rsidRDefault="00272BF4" w:rsidP="00272BF4">
      <w:pPr>
        <w:jc w:val="center"/>
        <w:rPr>
          <w:rFonts w:hint="eastAsia"/>
          <w:b/>
          <w:bCs/>
          <w:noProof/>
          <w:sz w:val="44"/>
        </w:rPr>
        <w:sectPr w:rsidR="00272BF4" w:rsidRPr="00272BF4">
          <w:pgSz w:w="11906" w:h="16838"/>
          <w:pgMar w:top="1440" w:right="1800" w:bottom="1440" w:left="1800" w:header="851" w:footer="992" w:gutter="0"/>
          <w:cols w:space="425"/>
          <w:docGrid w:type="lines" w:linePitch="312"/>
        </w:sectPr>
      </w:pPr>
    </w:p>
    <w:p w:rsidR="00272BF4" w:rsidRDefault="00272BF4" w:rsidP="00B370CA">
      <w:pPr>
        <w:jc w:val="center"/>
        <w:rPr>
          <w:b/>
          <w:bCs/>
          <w:noProof/>
          <w:sz w:val="44"/>
        </w:rPr>
      </w:pPr>
      <w:r w:rsidRPr="00272BF4">
        <w:rPr>
          <w:rFonts w:hint="eastAsia"/>
          <w:b/>
          <w:bCs/>
          <w:noProof/>
          <w:sz w:val="44"/>
        </w:rPr>
        <w:lastRenderedPageBreak/>
        <w:t>概要设计说明书</w:t>
      </w:r>
    </w:p>
    <w:p w:rsidR="00B370CA" w:rsidRPr="00B370CA" w:rsidRDefault="00B370CA" w:rsidP="00B370CA">
      <w:pPr>
        <w:pStyle w:val="2"/>
        <w:rPr>
          <w:rFonts w:hint="eastAsia"/>
        </w:rPr>
      </w:pPr>
      <w:r>
        <w:t>1</w:t>
      </w:r>
      <w:r>
        <w:rPr>
          <w:rFonts w:hint="eastAsia"/>
        </w:rPr>
        <w:t>引言</w:t>
      </w:r>
    </w:p>
    <w:p w:rsidR="00272BF4" w:rsidRPr="00DD5AB8" w:rsidRDefault="00272BF4" w:rsidP="00B370CA">
      <w:pPr>
        <w:ind w:firstLine="420"/>
        <w:rPr>
          <w:rFonts w:hint="eastAsia"/>
        </w:rPr>
      </w:pPr>
      <w:r>
        <w:rPr>
          <w:rFonts w:hint="eastAsia"/>
        </w:rPr>
        <w:t>随着信息化的步伐加快，医院做为关系民生的重要机构，势必要在各方面实现信息化，以方便医护人员更好的了解病人的情况，给病人提供及时的治疗。本系统就是针对这方面的迫切需求而设计实现的。</w:t>
      </w:r>
    </w:p>
    <w:p w:rsidR="00272BF4" w:rsidRDefault="00272BF4" w:rsidP="00272BF4">
      <w:pPr>
        <w:pStyle w:val="2"/>
        <w:rPr>
          <w:rFonts w:hint="eastAsia"/>
        </w:rPr>
      </w:pPr>
      <w:r>
        <w:t>1.1</w:t>
      </w:r>
      <w:r>
        <w:rPr>
          <w:rFonts w:hint="eastAsia"/>
        </w:rPr>
        <w:t>编写目的</w:t>
      </w:r>
    </w:p>
    <w:p w:rsidR="00272BF4" w:rsidRPr="00B370CA" w:rsidRDefault="00272BF4" w:rsidP="00B370CA">
      <w:pPr>
        <w:ind w:firstLine="420"/>
        <w:rPr>
          <w:rFonts w:ascii="宋体" w:hint="eastAsia"/>
        </w:rPr>
      </w:pPr>
      <w:r>
        <w:rPr>
          <w:rFonts w:ascii="宋体" w:hint="eastAsia"/>
        </w:rPr>
        <w:t>此文档作为用户对即将开发的软件的功能要求，是软件设计和开发者的主要依据。</w:t>
      </w:r>
    </w:p>
    <w:p w:rsidR="00272BF4" w:rsidRDefault="00272BF4" w:rsidP="00272BF4">
      <w:pPr>
        <w:pStyle w:val="2"/>
        <w:rPr>
          <w:rFonts w:hint="eastAsia"/>
        </w:rPr>
      </w:pPr>
      <w:r>
        <w:t>1.2</w:t>
      </w:r>
      <w:r>
        <w:rPr>
          <w:rFonts w:hint="eastAsia"/>
        </w:rPr>
        <w:t>背景</w:t>
      </w:r>
    </w:p>
    <w:p w:rsidR="00B370CA" w:rsidRPr="00B370CA" w:rsidRDefault="00B370CA" w:rsidP="00B370CA">
      <w:pPr>
        <w:ind w:firstLineChars="200" w:firstLine="420"/>
      </w:pPr>
      <w:r w:rsidRPr="00B370CA">
        <w:rPr>
          <w:rFonts w:hint="eastAsia"/>
        </w:rPr>
        <w:t>项目</w:t>
      </w:r>
      <w:r>
        <w:rPr>
          <w:rFonts w:hint="eastAsia"/>
        </w:rPr>
        <w:t xml:space="preserve">    </w:t>
      </w:r>
      <w:r w:rsidRPr="00B370CA">
        <w:rPr>
          <w:rFonts w:hint="eastAsia"/>
        </w:rPr>
        <w:t>名称：医院计算机监护系统</w:t>
      </w:r>
    </w:p>
    <w:p w:rsidR="00B370CA" w:rsidRPr="00B370CA" w:rsidRDefault="00B370CA" w:rsidP="00B370CA">
      <w:pPr>
        <w:ind w:firstLineChars="200" w:firstLine="420"/>
      </w:pPr>
      <w:r w:rsidRPr="00B370CA">
        <w:rPr>
          <w:rFonts w:hint="eastAsia"/>
        </w:rPr>
        <w:t>项目委托单位：扬州市某医院</w:t>
      </w:r>
    </w:p>
    <w:p w:rsidR="00272BF4" w:rsidRPr="00B370CA" w:rsidRDefault="00B370CA" w:rsidP="00B370CA">
      <w:pPr>
        <w:ind w:firstLineChars="200" w:firstLine="420"/>
        <w:rPr>
          <w:rFonts w:hint="eastAsia"/>
        </w:rPr>
      </w:pPr>
      <w:r w:rsidRPr="00B370CA">
        <w:rPr>
          <w:rFonts w:hint="eastAsia"/>
        </w:rPr>
        <w:t>软件开发单位：南邮通达学院计算机系软件工程</w:t>
      </w:r>
      <w:r w:rsidRPr="00B370CA">
        <w:rPr>
          <w:rFonts w:hint="eastAsia"/>
        </w:rPr>
        <w:t>130022</w:t>
      </w:r>
      <w:r w:rsidRPr="00B370CA">
        <w:rPr>
          <w:rFonts w:hint="eastAsia"/>
        </w:rPr>
        <w:t>班</w:t>
      </w:r>
    </w:p>
    <w:p w:rsidR="00272BF4" w:rsidRDefault="00272BF4" w:rsidP="00272BF4">
      <w:pPr>
        <w:pStyle w:val="2"/>
      </w:pPr>
      <w:r>
        <w:t>1.3</w:t>
      </w:r>
      <w:r>
        <w:rPr>
          <w:rFonts w:hint="eastAsia"/>
        </w:rPr>
        <w:t>定义</w:t>
      </w:r>
    </w:p>
    <w:p w:rsidR="00272BF4" w:rsidRDefault="00272BF4" w:rsidP="00272BF4">
      <w:pPr>
        <w:pStyle w:val="a8"/>
        <w:spacing w:line="360" w:lineRule="auto"/>
        <w:ind w:firstLineChars="257" w:firstLine="540"/>
        <w:rPr>
          <w:rFonts w:ascii="宋体" w:hAnsi="宋体" w:hint="eastAsia"/>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272BF4" w:rsidRDefault="00272BF4" w:rsidP="00272BF4">
      <w:pPr>
        <w:pStyle w:val="a8"/>
        <w:spacing w:line="360" w:lineRule="auto"/>
        <w:ind w:firstLineChars="257" w:firstLine="540"/>
        <w:rPr>
          <w:rFonts w:ascii="宋体" w:hAnsi="宋体" w:hint="eastAsia"/>
        </w:rPr>
      </w:pPr>
      <w:r>
        <w:rPr>
          <w:rFonts w:ascii="宋体" w:hAnsi="宋体" w:hint="eastAsia"/>
        </w:rPr>
        <w:t>Delphi:本系统所使用的编程语言</w:t>
      </w:r>
    </w:p>
    <w:p w:rsidR="00272BF4" w:rsidRDefault="00272BF4" w:rsidP="00272BF4">
      <w:pPr>
        <w:pStyle w:val="1"/>
      </w:pPr>
      <w:r>
        <w:t>2</w:t>
      </w:r>
      <w:r>
        <w:rPr>
          <w:rFonts w:hint="eastAsia"/>
        </w:rPr>
        <w:t>总体设计</w:t>
      </w:r>
    </w:p>
    <w:p w:rsidR="00272BF4" w:rsidRDefault="00272BF4" w:rsidP="00272BF4">
      <w:pPr>
        <w:pStyle w:val="2"/>
      </w:pPr>
      <w:r>
        <w:t>2.1</w:t>
      </w:r>
      <w:r>
        <w:rPr>
          <w:rFonts w:hint="eastAsia"/>
        </w:rPr>
        <w:t>需求规定</w:t>
      </w:r>
    </w:p>
    <w:p w:rsidR="00272BF4" w:rsidRDefault="00272BF4" w:rsidP="00272BF4">
      <w:pPr>
        <w:adjustRightInd w:val="0"/>
        <w:spacing w:line="312" w:lineRule="atLeast"/>
        <w:ind w:leftChars="200" w:left="420" w:firstLineChars="200" w:firstLine="420"/>
        <w:textAlignment w:val="baseline"/>
        <w:rPr>
          <w:rFonts w:ascii="宋体" w:hint="eastAsia"/>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272BF4" w:rsidRDefault="00272BF4" w:rsidP="00272BF4">
      <w:pPr>
        <w:ind w:firstLine="420"/>
      </w:pPr>
    </w:p>
    <w:p w:rsidR="00272BF4" w:rsidRDefault="00272BF4" w:rsidP="00272BF4">
      <w:pPr>
        <w:pStyle w:val="2"/>
        <w:rPr>
          <w:rFonts w:hint="eastAsia"/>
        </w:rPr>
      </w:pPr>
      <w:r>
        <w:t>2.2</w:t>
      </w:r>
      <w:r>
        <w:rPr>
          <w:rFonts w:hint="eastAsia"/>
        </w:rPr>
        <w:t>运行环境</w:t>
      </w:r>
    </w:p>
    <w:p w:rsidR="00272BF4" w:rsidRPr="004710FE" w:rsidRDefault="00272BF4" w:rsidP="00272BF4">
      <w:pPr>
        <w:spacing w:line="360" w:lineRule="auto"/>
        <w:rPr>
          <w:rFonts w:hint="eastAsia"/>
          <w:sz w:val="24"/>
        </w:rPr>
      </w:pPr>
      <w:r>
        <w:rPr>
          <w:rFonts w:hAnsi="宋体" w:hint="eastAsia"/>
        </w:rPr>
        <w:t>本系统是基于</w:t>
      </w:r>
      <w:r>
        <w:rPr>
          <w:rFonts w:hAnsi="宋体" w:hint="eastAsia"/>
        </w:rPr>
        <w:t>C/S</w:t>
      </w:r>
      <w:r>
        <w:rPr>
          <w:rFonts w:hAnsi="宋体" w:hint="eastAsia"/>
        </w:rPr>
        <w:t>模式的采用</w:t>
      </w:r>
      <w:r>
        <w:rPr>
          <w:rFonts w:hAnsi="宋体" w:hint="eastAsia"/>
        </w:rPr>
        <w:t>Delphi</w:t>
      </w:r>
      <w:r>
        <w:rPr>
          <w:rFonts w:hAnsi="宋体" w:hint="eastAsia"/>
        </w:rPr>
        <w:t>实现的管理信息系统（</w:t>
      </w:r>
      <w:r>
        <w:rPr>
          <w:rFonts w:hAnsi="宋体" w:hint="eastAsia"/>
        </w:rPr>
        <w:t>Management Information System</w:t>
      </w:r>
      <w:r>
        <w:rPr>
          <w:rFonts w:hAnsi="宋体" w:hint="eastAsia"/>
        </w:rPr>
        <w:t>）。</w:t>
      </w:r>
      <w:r>
        <w:rPr>
          <w:rFonts w:hAnsi="宋体" w:hint="eastAsia"/>
        </w:rPr>
        <w:lastRenderedPageBreak/>
        <w:t>数据库服务器由</w:t>
      </w:r>
      <w:r>
        <w:rPr>
          <w:rFonts w:hAnsi="宋体" w:hint="eastAsia"/>
        </w:rPr>
        <w:t>Oracle9</w:t>
      </w:r>
      <w:r>
        <w:rPr>
          <w:rFonts w:hAnsi="宋体" w:hint="eastAsia"/>
        </w:rPr>
        <w:t>实现。为使系统能够正常运行，软硬件环境需求如下：</w:t>
      </w: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hint="eastAsia"/>
        </w:rPr>
        <w:t>10M</w:t>
      </w:r>
      <w:r>
        <w:rPr>
          <w:rFonts w:hint="eastAsia"/>
        </w:rPr>
        <w:t>以上的</w:t>
      </w:r>
      <w:r>
        <w:rPr>
          <w:rFonts w:hint="eastAsia"/>
        </w:rPr>
        <w:t>LAN</w:t>
      </w:r>
      <w:r>
        <w:rPr>
          <w:rFonts w:hint="eastAsia"/>
        </w:rPr>
        <w:t>接入网络带宽，</w:t>
      </w:r>
      <w:r>
        <w:rPr>
          <w:rFonts w:hint="eastAsia"/>
        </w:rPr>
        <w:t xml:space="preserve">P4 </w:t>
      </w:r>
      <w:smartTag w:uri="urn:schemas-microsoft-com:office:smarttags" w:element="chmetcnv">
        <w:smartTagPr>
          <w:attr w:name="UnitName" w:val="g"/>
          <w:attr w:name="SourceValue" w:val="3"/>
          <w:attr w:name="HasSpace" w:val="False"/>
          <w:attr w:name="Negative" w:val="False"/>
          <w:attr w:name="NumberType" w:val="1"/>
          <w:attr w:name="TCSC" w:val="0"/>
        </w:smartTagPr>
        <w:r>
          <w:t>3.0</w:t>
        </w:r>
        <w:r>
          <w:rPr>
            <w:rFonts w:hint="eastAsia"/>
          </w:rPr>
          <w:t>G</w:t>
        </w:r>
      </w:smartTag>
      <w:r>
        <w:rPr>
          <w:rFonts w:hint="eastAsia"/>
        </w:rPr>
        <w:t xml:space="preserve"> </w:t>
      </w:r>
      <w:r>
        <w:t>Xeon</w:t>
      </w:r>
      <w:r>
        <w:rPr>
          <w:rFonts w:hint="eastAsia"/>
        </w:rPr>
        <w:t xml:space="preserve"> CPU /1G</w:t>
      </w:r>
      <w:r>
        <w:rPr>
          <w:rFonts w:hint="eastAsia"/>
        </w:rPr>
        <w:t>内存</w:t>
      </w:r>
      <w:r>
        <w:rPr>
          <w:rFonts w:hint="eastAsia"/>
        </w:rPr>
        <w:t>/360G(10K) SCSI</w:t>
      </w:r>
      <w:r>
        <w:rPr>
          <w:rFonts w:hint="eastAsia"/>
        </w:rPr>
        <w:t>硬盘的服务器，</w:t>
      </w:r>
      <w:r>
        <w:rPr>
          <w:rFonts w:hint="eastAsia"/>
        </w:rPr>
        <w:t>P3</w:t>
      </w:r>
      <w:r>
        <w:rPr>
          <w:rFonts w:hint="eastAsia"/>
        </w:rPr>
        <w:t>以上微机（带网卡）的客户机，</w:t>
      </w:r>
      <w:r>
        <w:rPr>
          <w:rFonts w:hint="eastAsia"/>
        </w:rPr>
        <w:t xml:space="preserve">P4 </w:t>
      </w:r>
      <w:smartTag w:uri="urn:schemas-microsoft-com:office:smarttags" w:element="chmetcnv">
        <w:smartTagPr>
          <w:attr w:name="UnitName" w:val="g"/>
          <w:attr w:name="SourceValue" w:val="3"/>
          <w:attr w:name="HasSpace" w:val="False"/>
          <w:attr w:name="Negative" w:val="False"/>
          <w:attr w:name="NumberType" w:val="1"/>
          <w:attr w:name="TCSC" w:val="0"/>
        </w:smartTagPr>
        <w:r>
          <w:t>3.0</w:t>
        </w:r>
        <w:r>
          <w:rPr>
            <w:rFonts w:hint="eastAsia"/>
          </w:rPr>
          <w:t>G</w:t>
        </w:r>
      </w:smartTag>
      <w:r>
        <w:rPr>
          <w:rFonts w:hint="eastAsia"/>
        </w:rPr>
        <w:t xml:space="preserve"> </w:t>
      </w:r>
      <w:r>
        <w:t>Xeon</w:t>
      </w:r>
      <w:r>
        <w:rPr>
          <w:rFonts w:hint="eastAsia"/>
        </w:rPr>
        <w:t xml:space="preserve"> CPU /1G</w:t>
      </w:r>
      <w:r>
        <w:rPr>
          <w:rFonts w:hint="eastAsia"/>
        </w:rPr>
        <w:t>内存</w:t>
      </w:r>
      <w:r>
        <w:rPr>
          <w:rFonts w:hint="eastAsia"/>
        </w:rPr>
        <w:t>/</w:t>
      </w:r>
      <w:smartTag w:uri="urn:schemas-microsoft-com:office:smarttags" w:element="chmetcnv">
        <w:smartTagPr>
          <w:attr w:name="UnitName" w:val="g"/>
          <w:attr w:name="SourceValue" w:val="36"/>
          <w:attr w:name="HasSpace" w:val="False"/>
          <w:attr w:name="Negative" w:val="False"/>
          <w:attr w:name="NumberType" w:val="1"/>
          <w:attr w:name="TCSC" w:val="0"/>
        </w:smartTagPr>
        <w:r>
          <w:rPr>
            <w:rFonts w:hint="eastAsia"/>
          </w:rPr>
          <w:t>36G</w:t>
        </w:r>
      </w:smartTag>
      <w:r>
        <w:rPr>
          <w:rFonts w:hint="eastAsia"/>
        </w:rPr>
        <w:t>(10K) RAID</w:t>
      </w:r>
      <w:r>
        <w:rPr>
          <w:rFonts w:hint="eastAsia"/>
        </w:rPr>
        <w:t>硬盘的数据库服务器</w:t>
      </w:r>
    </w:p>
    <w:p w:rsidR="00272BF4" w:rsidRPr="00B72D92" w:rsidRDefault="00272BF4" w:rsidP="00272BF4">
      <w:pPr>
        <w:rPr>
          <w:rFonts w:hint="eastAsia"/>
        </w:rPr>
      </w:pPr>
    </w:p>
    <w:p w:rsidR="00272BF4" w:rsidRDefault="00272BF4" w:rsidP="00272BF4">
      <w:pPr>
        <w:pStyle w:val="2"/>
        <w:rPr>
          <w:rFonts w:hint="eastAsia"/>
        </w:rPr>
      </w:pPr>
      <w:r>
        <w:t>2.3</w:t>
      </w:r>
      <w:r>
        <w:rPr>
          <w:rFonts w:hint="eastAsia"/>
        </w:rPr>
        <w:t>基本设计概念和处理流程</w:t>
      </w:r>
    </w:p>
    <w:p w:rsidR="00272BF4" w:rsidRDefault="00272BF4" w:rsidP="00272BF4">
      <w:pPr>
        <w:rPr>
          <w:rFonts w:hint="eastAsia"/>
        </w:rPr>
      </w:pPr>
    </w:p>
    <w:p w:rsidR="00272BF4" w:rsidRDefault="00272BF4" w:rsidP="00272BF4">
      <w:pPr>
        <w:rPr>
          <w:rFonts w:hint="eastAsia"/>
        </w:rPr>
      </w:pPr>
      <w:r>
        <w:rPr>
          <w:rFonts w:hint="eastAsia"/>
        </w:rPr>
        <w:t>系统流程图如下：</w:t>
      </w:r>
    </w:p>
    <w:p w:rsidR="00272BF4" w:rsidRPr="000D2E6B" w:rsidRDefault="00272BF4" w:rsidP="00272BF4">
      <w:pPr>
        <w:rPr>
          <w:rFonts w:hint="eastAsia"/>
        </w:rPr>
      </w:pPr>
    </w:p>
    <w:p w:rsidR="00272BF4" w:rsidRDefault="00272BF4" w:rsidP="00272BF4">
      <w:r>
        <w:object w:dxaOrig="9469" w:dyaOrig="6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8.5pt" o:ole="">
            <v:imagedata r:id="rId7" o:title=""/>
          </v:shape>
          <o:OLEObject Type="Embed" ProgID="Visio.Drawing.11" ShapeID="_x0000_i1025" DrawAspect="Content" ObjectID="_1496340675" r:id="rId8"/>
        </w:object>
      </w:r>
    </w:p>
    <w:p w:rsidR="00ED3FCE" w:rsidRDefault="00ED3FCE" w:rsidP="00272BF4"/>
    <w:p w:rsidR="00ED3FCE" w:rsidRDefault="00ED3FCE" w:rsidP="00272BF4"/>
    <w:p w:rsidR="00ED3FCE" w:rsidRDefault="00ED3FCE" w:rsidP="00272BF4"/>
    <w:p w:rsidR="00ED3FCE" w:rsidRDefault="00ED3FCE" w:rsidP="00272BF4"/>
    <w:p w:rsidR="00ED3FCE" w:rsidRDefault="00ED3FCE" w:rsidP="00272BF4">
      <w:pPr>
        <w:rPr>
          <w:rFonts w:hint="eastAsia"/>
        </w:rPr>
      </w:pPr>
    </w:p>
    <w:p w:rsidR="00272BF4" w:rsidRPr="004710FE" w:rsidRDefault="00272BF4" w:rsidP="00272BF4">
      <w:pPr>
        <w:rPr>
          <w:rFonts w:hint="eastAsia"/>
          <w:b/>
          <w:sz w:val="30"/>
          <w:szCs w:val="30"/>
        </w:rPr>
      </w:pPr>
      <w:r w:rsidRPr="004710FE">
        <w:rPr>
          <w:rFonts w:hint="eastAsia"/>
          <w:b/>
          <w:sz w:val="30"/>
          <w:szCs w:val="30"/>
        </w:rPr>
        <w:t>系统数据流图如下：</w:t>
      </w:r>
    </w:p>
    <w:p w:rsidR="00272BF4" w:rsidRDefault="00272BF4" w:rsidP="00272BF4">
      <w:pPr>
        <w:rPr>
          <w:rFonts w:hint="eastAsia"/>
        </w:rPr>
      </w:pPr>
      <w:r>
        <w:rPr>
          <w:rFonts w:hint="eastAsia"/>
        </w:rPr>
        <w:t>1</w:t>
      </w:r>
      <w:r>
        <w:rPr>
          <w:rFonts w:hint="eastAsia"/>
        </w:rPr>
        <w:t>、顶层数据流图：</w:t>
      </w:r>
    </w:p>
    <w:p w:rsidR="00272BF4" w:rsidRDefault="00ED3FCE" w:rsidP="00272BF4">
      <w:pPr>
        <w:rPr>
          <w:rFonts w:hint="eastAsia"/>
        </w:rPr>
      </w:pPr>
      <w:r>
        <w:rPr>
          <w:noProof/>
        </w:rPr>
        <w:lastRenderedPageBreak/>
        <mc:AlternateContent>
          <mc:Choice Requires="wpg">
            <w:drawing>
              <wp:inline distT="0" distB="0" distL="0" distR="0">
                <wp:extent cx="5067300" cy="2628900"/>
                <wp:effectExtent l="0" t="0" r="0" b="0"/>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628900"/>
                          <a:chOff x="1980" y="2532"/>
                          <a:chExt cx="6919" cy="3696"/>
                        </a:xfrm>
                      </wpg:grpSpPr>
                      <wps:wsp>
                        <wps:cNvPr id="49" name="Text Box 48"/>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18"/>
                                </w:rPr>
                              </w:pPr>
                              <w:r>
                                <w:rPr>
                                  <w:rFonts w:hint="eastAsia"/>
                                  <w:sz w:val="18"/>
                                </w:rPr>
                                <w:t>查询病人信息</w:t>
                              </w:r>
                            </w:p>
                          </w:txbxContent>
                        </wps:txbx>
                        <wps:bodyPr rot="0" vert="horz" wrap="square" lIns="0" tIns="0" rIns="0" bIns="0" anchor="t" anchorCtr="0" upright="1">
                          <a:noAutofit/>
                        </wps:bodyPr>
                      </wps:wsp>
                      <wps:wsp>
                        <wps:cNvPr id="50" name="Text Box 49"/>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18"/>
                                </w:rPr>
                              </w:pPr>
                              <w:r>
                                <w:rPr>
                                  <w:rFonts w:hint="eastAsia"/>
                                  <w:sz w:val="18"/>
                                </w:rPr>
                                <w:t>记录病人情况</w:t>
                              </w:r>
                            </w:p>
                          </w:txbxContent>
                        </wps:txbx>
                        <wps:bodyPr rot="0" vert="horz" wrap="square" lIns="0" tIns="0" rIns="0" bIns="0" anchor="t" anchorCtr="0" upright="1">
                          <a:noAutofit/>
                        </wps:bodyPr>
                      </wps:wsp>
                      <wpg:grpSp>
                        <wpg:cNvPr id="51" name="Group 50"/>
                        <wpg:cNvGrpSpPr>
                          <a:grpSpLocks/>
                        </wpg:cNvGrpSpPr>
                        <wpg:grpSpPr bwMode="auto">
                          <a:xfrm>
                            <a:off x="4580" y="3959"/>
                            <a:ext cx="1500" cy="1350"/>
                            <a:chOff x="4417" y="10362"/>
                            <a:chExt cx="1500" cy="1380"/>
                          </a:xfrm>
                        </wpg:grpSpPr>
                        <wps:wsp>
                          <wps:cNvPr id="52" name="Oval 51"/>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53" name="Text Box 52"/>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pStyle w:val="a7"/>
                                  <w:rPr>
                                    <w:rFonts w:hint="eastAsia"/>
                                  </w:rPr>
                                </w:pPr>
                                <w:r>
                                  <w:rPr>
                                    <w:rFonts w:hint="eastAsia"/>
                                  </w:rPr>
                                  <w:t>医院计算机监护系统</w:t>
                                </w:r>
                              </w:p>
                            </w:txbxContent>
                          </wps:txbx>
                          <wps:bodyPr rot="0" vert="horz" wrap="square" lIns="0" tIns="0" rIns="0" bIns="0" anchor="t" anchorCtr="0" upright="1">
                            <a:noAutofit/>
                          </wps:bodyPr>
                        </wps:wsp>
                      </wpg:grpSp>
                      <wps:wsp>
                        <wps:cNvPr id="54" name="Text Box 53"/>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rsidR="00ED3FCE" w:rsidRDefault="00ED3FCE" w:rsidP="00ED3FCE">
                              <w:pPr>
                                <w:jc w:val="center"/>
                                <w:rPr>
                                  <w:rFonts w:hint="eastAsia"/>
                                </w:rPr>
                              </w:pPr>
                              <w:r>
                                <w:rPr>
                                  <w:rFonts w:hint="eastAsia"/>
                                </w:rPr>
                                <w:t>传感器</w:t>
                              </w:r>
                            </w:p>
                          </w:txbxContent>
                        </wps:txbx>
                        <wps:bodyPr rot="0" vert="horz" wrap="square" lIns="0" tIns="0" rIns="0" bIns="0" anchor="t" anchorCtr="0" upright="1">
                          <a:noAutofit/>
                        </wps:bodyPr>
                      </wps:wsp>
                      <wps:wsp>
                        <wps:cNvPr id="55" name="Text Box 54"/>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rsidR="00ED3FCE" w:rsidRDefault="00ED3FCE" w:rsidP="00ED3FCE">
                              <w:pPr>
                                <w:jc w:val="center"/>
                                <w:rPr>
                                  <w:rFonts w:hint="eastAsia"/>
                                </w:rPr>
                              </w:pPr>
                              <w:r>
                                <w:rPr>
                                  <w:rFonts w:hint="eastAsia"/>
                                </w:rPr>
                                <w:t>护士</w:t>
                              </w:r>
                            </w:p>
                          </w:txbxContent>
                        </wps:txbx>
                        <wps:bodyPr rot="0" vert="horz" wrap="square" lIns="0" tIns="0" rIns="0" bIns="0" anchor="t" anchorCtr="0" upright="1">
                          <a:noAutofit/>
                        </wps:bodyPr>
                      </wps:wsp>
                      <wps:wsp>
                        <wps:cNvPr id="56" name="Text Box 55"/>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rsidR="00ED3FCE" w:rsidRDefault="00ED3FCE" w:rsidP="00ED3FCE">
                              <w:pPr>
                                <w:jc w:val="center"/>
                                <w:rPr>
                                  <w:rFonts w:hint="eastAsia"/>
                                </w:rPr>
                              </w:pPr>
                              <w:r>
                                <w:rPr>
                                  <w:rFonts w:hint="eastAsia"/>
                                </w:rPr>
                                <w:t>打印报告</w:t>
                              </w:r>
                            </w:p>
                          </w:txbxContent>
                        </wps:txbx>
                        <wps:bodyPr rot="0" vert="horz" wrap="square" lIns="0" tIns="0" rIns="0" bIns="0" anchor="t" anchorCtr="0" upright="1">
                          <a:noAutofit/>
                        </wps:bodyPr>
                      </wps:wsp>
                      <wps:wsp>
                        <wps:cNvPr id="57" name="Text Box 56"/>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rsidR="00ED3FCE" w:rsidRDefault="00ED3FCE" w:rsidP="00ED3FCE">
                              <w:pPr>
                                <w:jc w:val="center"/>
                                <w:rPr>
                                  <w:rFonts w:hint="eastAsia"/>
                                </w:rPr>
                              </w:pPr>
                              <w:r>
                                <w:rPr>
                                  <w:rFonts w:hint="eastAsia"/>
                                </w:rPr>
                                <w:t>护士</w:t>
                              </w:r>
                            </w:p>
                          </w:txbxContent>
                        </wps:txbx>
                        <wps:bodyPr rot="0" vert="horz" wrap="square" lIns="0" tIns="0" rIns="0" bIns="0" anchor="t" anchorCtr="0" upright="1">
                          <a:noAutofit/>
                        </wps:bodyPr>
                      </wps:wsp>
                      <wps:wsp>
                        <wps:cNvPr id="58" name="Text Box 57"/>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rsidR="00ED3FCE" w:rsidRDefault="00ED3FCE" w:rsidP="00ED3FCE">
                              <w:pPr>
                                <w:jc w:val="center"/>
                                <w:rPr>
                                  <w:rFonts w:hint="eastAsia"/>
                                </w:rPr>
                              </w:pPr>
                              <w:r>
                                <w:rPr>
                                  <w:rFonts w:hint="eastAsia"/>
                                </w:rPr>
                                <w:t>患者日志</w:t>
                              </w:r>
                            </w:p>
                          </w:txbxContent>
                        </wps:txbx>
                        <wps:bodyPr rot="0" vert="horz" wrap="square" lIns="0" tIns="0" rIns="0" bIns="0" anchor="t" anchorCtr="0" upright="1">
                          <a:noAutofit/>
                        </wps:bodyPr>
                      </wps:wsp>
                      <wps:wsp>
                        <wps:cNvPr id="59" name="Line 58"/>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1" name="Text Box 60"/>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62" name="Text Box 61"/>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63" name="Line 62"/>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5"/>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67"/>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18"/>
                                </w:rPr>
                              </w:pPr>
                              <w:r>
                                <w:rPr>
                                  <w:rFonts w:hint="eastAsia"/>
                                  <w:sz w:val="18"/>
                                </w:rPr>
                                <w:t>输入病人生理信号</w:t>
                              </w:r>
                            </w:p>
                          </w:txbxContent>
                        </wps:txbx>
                        <wps:bodyPr rot="0" vert="horz" wrap="square" lIns="0" tIns="0" rIns="0" bIns="0" anchor="t" anchorCtr="0" upright="1">
                          <a:noAutofit/>
                        </wps:bodyPr>
                      </wps:wsp>
                      <wps:wsp>
                        <wps:cNvPr id="69" name="Text Box 68"/>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18"/>
                                </w:rPr>
                              </w:pPr>
                              <w:r>
                                <w:rPr>
                                  <w:rFonts w:hint="eastAsia"/>
                                  <w:sz w:val="18"/>
                                </w:rPr>
                                <w:t>发出报警信号</w:t>
                              </w:r>
                            </w:p>
                          </w:txbxContent>
                        </wps:txbx>
                        <wps:bodyPr rot="0" vert="horz" wrap="square" lIns="0" tIns="0" rIns="0" bIns="0" anchor="t" anchorCtr="0" upright="1">
                          <a:noAutofit/>
                        </wps:bodyPr>
                      </wps:wsp>
                      <wps:wsp>
                        <wps:cNvPr id="70" name="Text Box 69"/>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CE" w:rsidRDefault="00ED3FCE" w:rsidP="00ED3FCE">
                              <w:pPr>
                                <w:rPr>
                                  <w:rFonts w:hint="eastAsia"/>
                                  <w:sz w:val="18"/>
                                </w:rPr>
                              </w:pPr>
                              <w:r>
                                <w:rPr>
                                  <w:rFonts w:hint="eastAsia"/>
                                  <w:sz w:val="18"/>
                                </w:rPr>
                                <w:t>查询结果</w:t>
                              </w:r>
                            </w:p>
                          </w:txbxContent>
                        </wps:txbx>
                        <wps:bodyPr rot="0" vert="horz" wrap="square" lIns="0" tIns="0" rIns="0" bIns="0" anchor="t" anchorCtr="0" upright="1">
                          <a:noAutofit/>
                        </wps:bodyPr>
                      </wps:wsp>
                    </wpg:wgp>
                  </a:graphicData>
                </a:graphic>
              </wp:inline>
            </w:drawing>
          </mc:Choice>
          <mc:Fallback>
            <w:pict>
              <v:group id="组合 48" o:spid="_x0000_s1026" style="width:399pt;height:207pt;mso-position-horizontal-relative:char;mso-position-vertical-relative:line"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SjgcAAKxCAAAOAAAAZHJzL2Uyb0RvYy54bWzsXN1ym0YUvu9M34HhXhELLAhN5ExiWZnO&#10;pE1mkvZ+jZDEFAEFbMnt9K4Xvez79Hk6fY2ecxZWCMlxbMdIrsiFg7RotZz9zu93Vi9frZeRdh1k&#10;eZjEI529MHQtiP1kGsbzkf7jp0lvoGt5IeKpiJI4GOk3Qa6/Ovv2m5erdBiYySKJpkGmwSRxPlyl&#10;I31RFOmw38/9RbAU+YskDWIYnCXZUhTwMpv3p5lYwezLqG8ahtNfJdk0zRI/yHN4dywH9TOafzYL&#10;/OL9bJYHhRaNdFhbQX8z+nuJf/tnL8Vwnol0EfrlMsQDVrEUYQxfqqYai0JoV1m4M9Uy9LMkT2bF&#10;Cz9Z9pPZLPQDegZ4GmY0nuZtllyl9Czz4WqeKjGBaBtyevC0/g/XHzItnI50G3YqFkvYo3///uOf&#10;v/7U4A2QziqdD+Gmt1n6Mf2QyUeEy3eJ/3MOw/3mOL6ey5u1y9X3yRQmFFdFQtJZz7IlTgHPra1p&#10;E27UJgTrQvPhTW44rmXAXvkwZjrmwIMXtE3+AvYSP8e8AYzjMLfMauyi/LzjMU9+2HI8B0f7Yii/&#10;mBZbLg6fDCCXb6SaP06qHxciDWizchRYJVVYi5TqJ3zAN8layZVuQ6FqxRreh8ciGeVStlqcnC9E&#10;PA9eZ1myWgRiCutj9Di4cPgGuR/4IsdJ7hK2ZaNcQGi257pSaJXIGTMreXN7S2JimGZ58TZIlhpe&#10;jPQMNIqWKa7f5YUUbnUL7myeROF0EkYRvcjml+dRpl0L0L4J/Stn37otivHmOMGPyRnlO7A8+A4c&#10;w4WSNv3mMdM23pheb+IM3J49sXnPc41Bz2DeG88xbM8eT37HBTJ7uAin0yB+F8ZBpdnM/rI9Lm2M&#10;1EnSbW010j1ucrlFtz6kQf/2PeQyLMDQReFypA/UTWKIG3sRTwnfhQgjed3fXj5BGGRQ/U9SATDL&#10;nZdILtaXa5gF37xMpjcAiCyB/YJ9BesMF4sk+1XXVmDpRnr+y5XIAl2LvosBVHBLUV1k1cVldSFi&#10;Hz460gtdk5fnhTSfV2kWzhcws4RtnLwGLZ+FhInNKshCkJ61pHAcHqepcB5uCK6p1Jp2FI57NqwF&#10;FM5yTNIqiWO0cczGITRwFiMDpkxUp3BG//koHDlOMsobxB+j3pUuGZWAvHnpnDirdIUiDQ10hxTl&#10;6Ty+zUvPbXmctLKmE7xy+sySCxFD5fFtm7mkS8wAbcJV4uBF6fJZ7aMwP4wqfTqAy+dmJdX34Pg0&#10;EPK29cG1P5WT3ycndJ5kdG6X0o7VCaIoTHMMZ8Twq3r6R/tRCIlLd3mb6xxi9NDwjqftEq0KkCoG&#10;BYxug7Idl2hzD0wOuD1muDLSrOk/pHPSJzoNHd5BZxeEogk50iCUfKKC17Eq3sYvtBWX2rtKaB1E&#10;CVX2bLlS0Wo6aKB7xrjUdij7V360JR18tHu4Z5q1z1dgJkUgVttzrCDGoPPJKxic7wKX0pnWEyoF&#10;XKhgUGGnBlzmVAmVe5CE6qiAq7bntIHr7AKXH8TiuhzRCVaVGyaZ1RpwjQq4tnGQ0ttRAVdtz2kD&#10;F1LdRgmLk71r3eK6DsbkGA5ApR1VZwNcKsFTBQtC+nrGfYqRgtqd08atYpA2eSYxDe3jtjK4e0qv&#10;iuuwZBJ80iGu2p7TBq4i6Ygs4iXxSXzBeSxZT38dl6ynYuaI8ft0kwLDuUXMyY8g6L+MmKt4AtMZ&#10;NKKDKqblQBd81sZGQHJ9rlinyDUBGQ+6fOYZUGSlUuQD6gjI+I1FvpDMXjTHa+kevrA8R35kl9wz&#10;vIvBxcDu2aZz0bON8bj3enJu95wJc/nYGp+fj9k2uYeU4ePJPRSDklCNe5M8JhiIO7g3qTy4Qbjp&#10;kJG1VFPA0FEGChK3dZ7r6XHrOGVU2+G2wy104ezrYNnfFOEo3kkFCgAl0J/WAwWTlU0Rm04SRZdY&#10;FUfLZdLWdqDQsEpUqrrFbnZNEWWrSIP2UaU85dHvGed4kqmX/RE2d7FPRvZIlCOyT6IceW69EsCk&#10;NhNNUM1D6KHLgQ7GRNPkMirfJJqs08PtbsFn2pxEJXUVoXR6WGsSdBRBS3GcbHAofeHTx3GW4ZWN&#10;gQZr5B+bxoo7k+V7ZyCP6qbr0ow20wxFXUp4Kl4M2umeCJ7aDPpPfsK8GqOgsl3YYqWTsF2jUY2s&#10;NdS5d5QjO6A2us93/Ukj8lSttEefDyuqUgJV8WAtA9UxLGlR9zDs3ITkhxh2lzB8e1bRAfX/C1RF&#10;TUqgKt7r6YBas6MOlcCR1cEyOYT7tWBbNSZ/7YJj5+6rAwlHb0UV/SjBqcitVsCpuub3cOVYBifb&#10;yWT/R2c74ZzIQ0+0PFsnv8syOorGAoi2eaIKy0FgR/e4eWVHuwMedMRxN8hsu/FERbFo1eiEwB2s&#10;jioeMlWbvmfVAtDxPzpZ5SiWdFO1V3XVVhVvE8CY8pBqLYAx7TK+NiEGR0quOvzZUl9Kw6x2VfuH&#10;HWWUJ6tUMfqkFc8FO9LoBwNdPESZ3rGxPxw8HmcDSq43igetYjI2M92D9DF2eocSePQRYql3z+P4&#10;BvwkAtn38ucb8DcX6q/huv4jE2f/AQAA//8DAFBLAwQUAAYACAAAACEAk3vwOtwAAAAFAQAADwAA&#10;AGRycy9kb3ducmV2LnhtbEyPQUvDQBCF74L/YRnBm91Eq9aYTSlFPZWCrVB6mybTJDQ7G7LbJP33&#10;jl708uDxhve+SeejbVRPna8dG4gnESji3BU1lwa+tu93M1A+IBfYOCYDF/Iwz66vUkwKN/An9ZtQ&#10;Kilhn6CBKoQ20drnFVn0E9cSS3Z0ncUgtit10eEg5bbR91H0pC3WLAsVtrSsKD9tztbAx4DD4iF+&#10;61en4/Ky3z6ud6uYjLm9GRevoAKN4e8YfvAFHTJhOrgzF141BuSR8KuSPb/MxB4MTONpBDpL9X/6&#10;7BsAAP//AwBQSwECLQAUAAYACAAAACEAtoM4kv4AAADhAQAAEwAAAAAAAAAAAAAAAAAAAAAAW0Nv&#10;bnRlbnRfVHlwZXNdLnhtbFBLAQItABQABgAIAAAAIQA4/SH/1gAAAJQBAAALAAAAAAAAAAAAAAAA&#10;AC8BAABfcmVscy8ucmVsc1BLAQItABQABgAIAAAAIQChgoySjgcAAKxCAAAOAAAAAAAAAAAAAAAA&#10;AC4CAABkcnMvZTJvRG9jLnhtbFBLAQItABQABgAIAAAAIQCTe/A63AAAAAUBAAAPAAAAAAAAAAAA&#10;AAAAAOgJAABkcnMvZG93bnJldi54bWxQSwUGAAAAAAQABADzAAAA8QoAAAAA&#10;">
                <v:shapetype id="_x0000_t202" coordsize="21600,21600" o:spt="202" path="m,l,21600r21600,l21600,xe">
                  <v:stroke joinstyle="miter"/>
                  <v:path gradientshapeok="t" o:connecttype="rect"/>
                </v:shapetype>
                <v:shape id="Text Box 48"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rsidR="00ED3FCE" w:rsidRDefault="00ED3FCE" w:rsidP="00ED3FCE">
                        <w:pPr>
                          <w:rPr>
                            <w:rFonts w:hint="eastAsia"/>
                            <w:sz w:val="18"/>
                          </w:rPr>
                        </w:pPr>
                        <w:r>
                          <w:rPr>
                            <w:rFonts w:hint="eastAsia"/>
                            <w:sz w:val="18"/>
                          </w:rPr>
                          <w:t>查询病人信息</w:t>
                        </w:r>
                      </w:p>
                    </w:txbxContent>
                  </v:textbox>
                </v:shape>
                <v:shape id="Text Box 49"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ED3FCE" w:rsidRDefault="00ED3FCE" w:rsidP="00ED3FCE">
                        <w:pPr>
                          <w:rPr>
                            <w:rFonts w:hint="eastAsia"/>
                            <w:sz w:val="18"/>
                          </w:rPr>
                        </w:pPr>
                        <w:r>
                          <w:rPr>
                            <w:rFonts w:hint="eastAsia"/>
                            <w:sz w:val="18"/>
                          </w:rPr>
                          <w:t>记录病人情况</w:t>
                        </w:r>
                      </w:p>
                    </w:txbxContent>
                  </v:textbox>
                </v:shape>
                <v:group id="Group 50"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1"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mcIA&#10;AADbAAAADwAAAGRycy9kb3ducmV2LnhtbESPQWsCMRSE7wX/Q3iCt5p1sSKrUVQq9la6iufn5pks&#10;bl6WTarrv28KhR6HmfmGWa5714g7daH2rGAyzkAQV17XbBScjvvXOYgQkTU2nknBkwKsV4OXJRba&#10;P/iL7mU0IkE4FKjAxtgWUobKksMw9i1x8q6+cxiT7IzUHT4S3DUyz7KZdFhzWrDY0s5SdSu/nYJb&#10;cznEPc7K/DD93Bpr3Ds/z0qNhv1mASJSH//Df+0PreAth98v6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7HaZwgAAANsAAAAPAAAAAAAAAAAAAAAAAJgCAABkcnMvZG93&#10;bnJldi54bWxQSwUGAAAAAAQABAD1AAAAhwMAAAAA&#10;">
                    <v:textbox inset="0,0,0,0"/>
                  </v:oval>
                  <v:shape id="Text Box 52"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rsidR="00ED3FCE" w:rsidRDefault="00ED3FCE" w:rsidP="00ED3FCE">
                          <w:pPr>
                            <w:pStyle w:val="a7"/>
                            <w:rPr>
                              <w:rFonts w:hint="eastAsia"/>
                            </w:rPr>
                          </w:pPr>
                          <w:r>
                            <w:rPr>
                              <w:rFonts w:hint="eastAsia"/>
                            </w:rPr>
                            <w:t>医院计算机监护系统</w:t>
                          </w:r>
                        </w:p>
                      </w:txbxContent>
                    </v:textbox>
                  </v:shape>
                </v:group>
                <v:shape id="Text Box 53"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fNsMA&#10;AADbAAAADwAAAGRycy9kb3ducmV2LnhtbESPW2sCMRSE3wX/QzhC3zTbpZV2NYoKBYsvXkqfD5uz&#10;F7s5WZK4bv+9EQQfh5n5hpkve9OIjpyvLSt4nSQgiHOray4V/Jy+xh8gfEDW2FgmBf/kYbkYDuaY&#10;aXvlA3XHUIoIYZ+hgiqENpPS5xUZ9BPbEkevsM5giNKVUju8RrhpZJokU2mw5rhQYUubivK/48Uo&#10;OHVrvz2cw6f+LtYy3RX79NetlHoZ9asZiEB9eIYf7a1W8P4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fNsMAAADbAAAADwAAAAAAAAAAAAAAAACYAgAAZHJzL2Rv&#10;d25yZXYueG1sUEsFBgAAAAAEAAQA9QAAAIgDAAAAAA==&#10;">
                  <v:textbox inset="0,0,0,0">
                    <w:txbxContent>
                      <w:p w:rsidR="00ED3FCE" w:rsidRDefault="00ED3FCE" w:rsidP="00ED3FCE">
                        <w:pPr>
                          <w:jc w:val="center"/>
                          <w:rPr>
                            <w:rFonts w:hint="eastAsia"/>
                          </w:rPr>
                        </w:pPr>
                        <w:r>
                          <w:rPr>
                            <w:rFonts w:hint="eastAsia"/>
                          </w:rPr>
                          <w:t>传感器</w:t>
                        </w:r>
                      </w:p>
                    </w:txbxContent>
                  </v:textbox>
                </v:shape>
                <v:shape id="Text Box 54"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6rcMA&#10;AADbAAAADwAAAGRycy9kb3ducmV2LnhtbESPW2sCMRSE3wv+h3AE32rWBUtdjaKCoPSlXvD5sDl7&#10;0c3JksR1/fdNodDHYWa+YRar3jSiI+drywom4wQEcW51zaWCy3n3/gnCB2SNjWVS8CIPq+XgbYGZ&#10;tk8+UncKpYgQ9hkqqEJoMyl9XpFBP7YtcfQK6wyGKF0ptcNnhJtGpknyIQ3WHBcqbGlbUX4/PYyC&#10;c7fx++MtzPSh2Mj0q/hOr26t1GjYr+cgAvXhP/zX3msF0yn8fo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36rcMAAADbAAAADwAAAAAAAAAAAAAAAACYAgAAZHJzL2Rv&#10;d25yZXYueG1sUEsFBgAAAAAEAAQA9QAAAIgDAAAAAA==&#10;">
                  <v:textbox inset="0,0,0,0">
                    <w:txbxContent>
                      <w:p w:rsidR="00ED3FCE" w:rsidRDefault="00ED3FCE" w:rsidP="00ED3FCE">
                        <w:pPr>
                          <w:jc w:val="center"/>
                          <w:rPr>
                            <w:rFonts w:hint="eastAsia"/>
                          </w:rPr>
                        </w:pPr>
                        <w:r>
                          <w:rPr>
                            <w:rFonts w:hint="eastAsia"/>
                          </w:rPr>
                          <w:t>护士</w:t>
                        </w:r>
                      </w:p>
                    </w:txbxContent>
                  </v:textbox>
                </v:shape>
                <v:shape id="Text Box 55"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k2sMA&#10;AADbAAAADwAAAGRycy9kb3ducmV2LnhtbESPW2sCMRSE3wv+h3AE32rWhUpdjaKCoPSlXvD5sDl7&#10;0c3JkqTr+u9NodDHYWa+YRar3jSiI+drywom4wQEcW51zaWCy3n3/gnCB2SNjWVS8CQPq+XgbYGZ&#10;tg8+UncKpYgQ9hkqqEJoMyl9XpFBP7YtcfQK6wyGKF0ptcNHhJtGpkkylQZrjgsVtrStKL+ffoyC&#10;c7fx++MtzPSh2Mj0q/hOr26t1GjYr+cgAvXhP/zX3msFH1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9k2sMAAADbAAAADwAAAAAAAAAAAAAAAACYAgAAZHJzL2Rv&#10;d25yZXYueG1sUEsFBgAAAAAEAAQA9QAAAIgDAAAAAA==&#10;">
                  <v:textbox inset="0,0,0,0">
                    <w:txbxContent>
                      <w:p w:rsidR="00ED3FCE" w:rsidRDefault="00ED3FCE" w:rsidP="00ED3FCE">
                        <w:pPr>
                          <w:jc w:val="center"/>
                          <w:rPr>
                            <w:rFonts w:hint="eastAsia"/>
                          </w:rPr>
                        </w:pPr>
                        <w:r>
                          <w:rPr>
                            <w:rFonts w:hint="eastAsia"/>
                          </w:rPr>
                          <w:t>打印报告</w:t>
                        </w:r>
                      </w:p>
                    </w:txbxContent>
                  </v:textbox>
                </v:shape>
                <v:shape id="Text Box 56"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BQcMA&#10;AADbAAAADwAAAGRycy9kb3ducmV2LnhtbESPW2sCMRSE3wX/QzhC3zTbhdZ2NYoKBYsvXkqfD5uz&#10;F7s5WZK4bv+9EQQfh5n5hpkve9OIjpyvLSt4nSQgiHOray4V/Jy+xh8gfEDW2FgmBf/kYbkYDuaY&#10;aXvlA3XHUIoIYZ+hgiqENpPS5xUZ9BPbEkevsM5giNKVUju8RrhpZJok79JgzXGhwpY2FeV/x4tR&#10;cOrWfns4h0/9Xaxluiv26a9bKfUy6lczEIH68Aw/2lut4G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BQcMAAADbAAAADwAAAAAAAAAAAAAAAACYAgAAZHJzL2Rv&#10;d25yZXYueG1sUEsFBgAAAAAEAAQA9QAAAIgDAAAAAA==&#10;">
                  <v:textbox inset="0,0,0,0">
                    <w:txbxContent>
                      <w:p w:rsidR="00ED3FCE" w:rsidRDefault="00ED3FCE" w:rsidP="00ED3FCE">
                        <w:pPr>
                          <w:jc w:val="center"/>
                          <w:rPr>
                            <w:rFonts w:hint="eastAsia"/>
                          </w:rPr>
                        </w:pPr>
                        <w:r>
                          <w:rPr>
                            <w:rFonts w:hint="eastAsia"/>
                          </w:rPr>
                          <w:t>护士</w:t>
                        </w:r>
                      </w:p>
                    </w:txbxContent>
                  </v:textbox>
                </v:shape>
                <v:shape id="Text Box 57"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VM78A&#10;AADbAAAADwAAAGRycy9kb3ducmV2LnhtbERPy4rCMBTdC/5DuMLsNLWgjNUoOjDg4MYXri/N7UOb&#10;m5LE2vn7yUKY5eG8V5veNKIj52vLCqaTBARxbnXNpYLr5Xv8CcIHZI2NZVLwSx426+FghZm2Lz5R&#10;dw6liCHsM1RQhdBmUvq8IoN+YlviyBXWGQwRulJqh68YbhqZJslcGqw5NlTY0ldF+eP8NAou3c7v&#10;T/ew0D/FTqaH4pje3Fapj1G/XYII1Id/8du91wpmcWz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bFUzvwAAANsAAAAPAAAAAAAAAAAAAAAAAJgCAABkcnMvZG93bnJl&#10;di54bWxQSwUGAAAAAAQABAD1AAAAhAMAAAAA&#10;">
                  <v:textbox inset="0,0,0,0">
                    <w:txbxContent>
                      <w:p w:rsidR="00ED3FCE" w:rsidRDefault="00ED3FCE" w:rsidP="00ED3FCE">
                        <w:pPr>
                          <w:jc w:val="center"/>
                          <w:rPr>
                            <w:rFonts w:hint="eastAsia"/>
                          </w:rPr>
                        </w:pPr>
                        <w:r>
                          <w:rPr>
                            <w:rFonts w:hint="eastAsia"/>
                          </w:rPr>
                          <w:t>患者日志</w:t>
                        </w:r>
                      </w:p>
                    </w:txbxContent>
                  </v:textbox>
                </v:shape>
                <v:line id="Line 58"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wpMUAAADbAAAADwAAAGRycy9kb3ducmV2LnhtbESP3WrCQBSE7wXfYTlC78xGoT9GN6EU&#10;SwulghrUy0P2mESzZ0N21fj23UKhl8PMfMMsst404kqdqy0rmEQxCOLC6ppLBfn2ffwCwnlkjY1l&#10;UnAnB1k6HCww0fbGa7pufCkChF2CCirv20RKV1Rk0EW2JQ7e0XYGfZBdKXWHtwA3jZzG8ZM0WHNY&#10;qLClt4qK8+ZiFHwfzOmy7VfreNnSffd13D9j/qHUw6h/nYPw1Pv/8F/7Uyt4nM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VwpMUAAADbAAAADwAAAAAAAAAA&#10;AAAAAAChAgAAZHJzL2Rvd25yZXYueG1sUEsFBgAAAAAEAAQA+QAAAJMDAAAAAA==&#10;" strokeweight="1.5pt">
                  <v:stroke dashstyle="longDash"/>
                </v:line>
                <v:line id="Line 59"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ThMIAAADbAAAADwAAAGRycy9kb3ducmV2LnhtbERPy2rCQBTdF/yH4Qrd1YkubIlOQhGl&#10;hdKCUWyXl8zNo2buhMzEJH/fWRRcHs57m46mETfqXG1ZwXIRgSDOra65VHA+HZ5eQDiPrLGxTAom&#10;cpAms4ctxtoOfKRb5ksRQtjFqKDyvo2ldHlFBt3CtsSBK2xn0AfYlVJ3OIRw08hVFK2lwZpDQ4Ut&#10;7SrKr1lvFHz+mN/+NH4do31L0+Wj+H7G85tSj/PxdQPC0+jv4n/3u1awDuvDl/ADZ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MThMIAAADbAAAADwAAAAAAAAAAAAAA&#10;AAChAgAAZHJzL2Rvd25yZXYueG1sUEsFBgAAAAAEAAQA+QAAAJADAAAAAA==&#10;" strokeweight="1.5pt">
                  <v:stroke dashstyle="longDash"/>
                </v:line>
                <v:shape id="Text Box 60"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ED3FCE" w:rsidRDefault="00ED3FCE" w:rsidP="00ED3FCE">
                        <w:pPr>
                          <w:rPr>
                            <w:rFonts w:hint="eastAsia"/>
                            <w:sz w:val="24"/>
                            <w:u w:val="single"/>
                          </w:rPr>
                        </w:pPr>
                        <w:r>
                          <w:rPr>
                            <w:rFonts w:hint="eastAsia"/>
                            <w:sz w:val="24"/>
                            <w:u w:val="single"/>
                          </w:rPr>
                          <w:t>输入：</w:t>
                        </w:r>
                      </w:p>
                    </w:txbxContent>
                  </v:textbox>
                </v:shape>
                <v:shape id="Text Box 61"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ED3FCE" w:rsidRDefault="00ED3FCE" w:rsidP="00ED3FCE">
                        <w:pPr>
                          <w:rPr>
                            <w:rFonts w:hint="eastAsia"/>
                            <w:sz w:val="24"/>
                            <w:u w:val="single"/>
                          </w:rPr>
                        </w:pPr>
                        <w:r>
                          <w:rPr>
                            <w:rFonts w:hint="eastAsia"/>
                            <w:sz w:val="24"/>
                            <w:u w:val="single"/>
                          </w:rPr>
                          <w:t>输出：</w:t>
                        </w:r>
                      </w:p>
                    </w:txbxContent>
                  </v:textbox>
                </v:shape>
                <v:line id="Line 62"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3"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4"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65"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6"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Text Box 67"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JcAA&#10;AADbAAAADwAAAGRycy9kb3ducmV2LnhtbERPS2vCQBC+F/wPywheSt3oQUrqKvUFHuxBK56H7DQJ&#10;zc6G3dXEf+8cBI8f33u+7F2jbhRi7dnAZJyBIi68rbk0cP7dfXyCignZYuOZDNwpwnIxeJtjbn3H&#10;R7qdUqkkhGOOBqqU2lzrWFTkMI59Syzcnw8Ok8BQahuwk3DX6GmWzbTDmqWhwpbWFRX/p6szMNuE&#10;a3fk9fvmvD3gT1tOL6v7xZjRsP/+ApWoTy/x07234pOx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KrJcAAAADbAAAADwAAAAAAAAAAAAAAAACYAgAAZHJzL2Rvd25y&#10;ZXYueG1sUEsFBgAAAAAEAAQA9QAAAIUDAAAAAA==&#10;" stroked="f">
                  <v:textbox inset="0,0,0,0">
                    <w:txbxContent>
                      <w:p w:rsidR="00ED3FCE" w:rsidRDefault="00ED3FCE" w:rsidP="00ED3FCE">
                        <w:pPr>
                          <w:rPr>
                            <w:rFonts w:hint="eastAsia"/>
                            <w:sz w:val="18"/>
                          </w:rPr>
                        </w:pPr>
                        <w:r>
                          <w:rPr>
                            <w:rFonts w:hint="eastAsia"/>
                            <w:sz w:val="18"/>
                          </w:rPr>
                          <w:t>输入病人生理信号</w:t>
                        </w:r>
                      </w:p>
                    </w:txbxContent>
                  </v:textbox>
                </v:shape>
                <v:shape id="Text Box 68"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vsUA&#10;AADbAAAADwAAAGRycy9kb3ducmV2LnhtbESPzWrDMBCE74G+g9hCL6GR64NJ3CihTVrooTk4CTkv&#10;1sY2sVZGUvzz9lWh0OMw880w6+1oWtGT841lBS+LBARxaXXDlYLz6fN5CcIHZI2tZVIwkYft5mG2&#10;xlzbgQvqj6ESsYR9jgrqELpcSl/WZNAvbEccvat1BkOUrpLa4RDLTSvTJMmkwYbjQo0d7Woqb8e7&#10;UZDt3X0oeDffnz++8dBV6eV9uij19Di+vYIINIb/8B/9pSO3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g6+xQAAANsAAAAPAAAAAAAAAAAAAAAAAJgCAABkcnMv&#10;ZG93bnJldi54bWxQSwUGAAAAAAQABAD1AAAAigMAAAAA&#10;" stroked="f">
                  <v:textbox inset="0,0,0,0">
                    <w:txbxContent>
                      <w:p w:rsidR="00ED3FCE" w:rsidRDefault="00ED3FCE" w:rsidP="00ED3FCE">
                        <w:pPr>
                          <w:rPr>
                            <w:rFonts w:hint="eastAsia"/>
                            <w:sz w:val="18"/>
                          </w:rPr>
                        </w:pPr>
                        <w:r>
                          <w:rPr>
                            <w:rFonts w:hint="eastAsia"/>
                            <w:sz w:val="18"/>
                          </w:rPr>
                          <w:t>发出报警信号</w:t>
                        </w:r>
                      </w:p>
                    </w:txbxContent>
                  </v:textbox>
                </v:shape>
                <v:shape id="Text Box 69"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x/sEA&#10;AADbAAAADwAAAGRycy9kb3ducmV2LnhtbERPu27CMBTdK/UfrFuJpQIHBopSDIIEpA7twEPMV/Ft&#10;EhFfR7bz4O/xUKnj0X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9Mf7BAAAA2wAAAA8AAAAAAAAAAAAAAAAAmAIAAGRycy9kb3du&#10;cmV2LnhtbFBLBQYAAAAABAAEAPUAAACGAwAAAAA=&#10;" stroked="f">
                  <v:textbox inset="0,0,0,0">
                    <w:txbxContent>
                      <w:p w:rsidR="00ED3FCE" w:rsidRDefault="00ED3FCE" w:rsidP="00ED3FCE">
                        <w:pPr>
                          <w:rPr>
                            <w:rFonts w:hint="eastAsia"/>
                            <w:sz w:val="18"/>
                          </w:rPr>
                        </w:pPr>
                        <w:r>
                          <w:rPr>
                            <w:rFonts w:hint="eastAsia"/>
                            <w:sz w:val="18"/>
                          </w:rPr>
                          <w:t>查询结果</w:t>
                        </w:r>
                      </w:p>
                    </w:txbxContent>
                  </v:textbox>
                </v:shape>
                <w10:anchorlock/>
              </v:group>
            </w:pict>
          </mc:Fallback>
        </mc:AlternateContent>
      </w:r>
    </w:p>
    <w:p w:rsidR="00ED3FCE" w:rsidRDefault="00ED3FCE" w:rsidP="00272BF4"/>
    <w:p w:rsidR="00ED3FCE" w:rsidRDefault="00ED3FCE" w:rsidP="00272BF4"/>
    <w:p w:rsidR="00272BF4" w:rsidRDefault="00272BF4" w:rsidP="00272BF4">
      <w:pPr>
        <w:rPr>
          <w:rFonts w:hint="eastAsia"/>
        </w:rPr>
      </w:pPr>
      <w:r>
        <w:rPr>
          <w:rFonts w:hint="eastAsia"/>
        </w:rPr>
        <w:t>2</w:t>
      </w:r>
      <w:r>
        <w:rPr>
          <w:rFonts w:hint="eastAsia"/>
        </w:rPr>
        <w:t>、各模块数据流图</w:t>
      </w:r>
    </w:p>
    <w:p w:rsidR="00272BF4" w:rsidRPr="009F67A3" w:rsidRDefault="00272BF4" w:rsidP="00272BF4">
      <w:pPr>
        <w:ind w:leftChars="-342" w:left="-718"/>
        <w:rPr>
          <w:rFonts w:hint="eastAsia"/>
        </w:rPr>
      </w:pPr>
      <w:r>
        <w:object w:dxaOrig="11643" w:dyaOrig="5992">
          <v:shape id="_x0000_i1026" type="#_x0000_t75" style="width:501.75pt;height:258.75pt" o:ole="">
            <v:imagedata r:id="rId9" o:title=""/>
          </v:shape>
          <o:OLEObject Type="Embed" ProgID="Visio.Drawing.11" ShapeID="_x0000_i1026" DrawAspect="Content" ObjectID="_1496340676" r:id="rId10"/>
        </w:object>
      </w:r>
    </w:p>
    <w:p w:rsidR="00272BF4" w:rsidRDefault="00272BF4" w:rsidP="00272BF4">
      <w:pPr>
        <w:pStyle w:val="2"/>
        <w:rPr>
          <w:rFonts w:hint="eastAsia"/>
        </w:rPr>
      </w:pPr>
      <w:r>
        <w:lastRenderedPageBreak/>
        <w:t>2.4</w:t>
      </w:r>
      <w:r>
        <w:rPr>
          <w:rFonts w:hint="eastAsia"/>
        </w:rPr>
        <w:t>结构</w:t>
      </w:r>
    </w:p>
    <w:p w:rsidR="00272BF4" w:rsidRPr="009F67A3" w:rsidRDefault="00272BF4" w:rsidP="00272BF4">
      <w:pPr>
        <w:rPr>
          <w:rFonts w:hint="eastAsia"/>
        </w:rPr>
      </w:pPr>
      <w:r>
        <w:rPr>
          <w:noProof/>
        </w:rPr>
        <mc:AlternateContent>
          <mc:Choice Requires="wpc">
            <w:drawing>
              <wp:inline distT="0" distB="0" distL="0" distR="0">
                <wp:extent cx="5486400" cy="3863340"/>
                <wp:effectExtent l="0" t="4445" r="9525" b="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057126" y="198307"/>
                            <a:ext cx="1714637" cy="296731"/>
                          </a:xfrm>
                          <a:prstGeom prst="rect">
                            <a:avLst/>
                          </a:prstGeom>
                          <a:solidFill>
                            <a:srgbClr val="FFFFFF"/>
                          </a:solidFill>
                          <a:ln w="9525">
                            <a:solidFill>
                              <a:srgbClr val="000000"/>
                            </a:solidFill>
                            <a:miter lim="800000"/>
                            <a:headEnd/>
                            <a:tailEnd/>
                          </a:ln>
                        </wps:spPr>
                        <wps:txbx>
                          <w:txbxContent>
                            <w:p w:rsidR="00272BF4" w:rsidRDefault="00272BF4" w:rsidP="00272BF4">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11" name="Rectangle 5"/>
                        <wps:cNvSpPr>
                          <a:spLocks noChangeArrowheads="1"/>
                        </wps:cNvSpPr>
                        <wps:spPr bwMode="auto">
                          <a:xfrm>
                            <a:off x="457139" y="990806"/>
                            <a:ext cx="685709" cy="693345"/>
                          </a:xfrm>
                          <a:prstGeom prst="rect">
                            <a:avLst/>
                          </a:prstGeom>
                          <a:solidFill>
                            <a:srgbClr val="FFFFFF"/>
                          </a:solidFill>
                          <a:ln w="9525">
                            <a:solidFill>
                              <a:srgbClr val="000000"/>
                            </a:solidFill>
                            <a:miter lim="800000"/>
                            <a:headEnd/>
                            <a:tailEnd/>
                          </a:ln>
                        </wps:spPr>
                        <wps:txbx>
                          <w:txbxContent>
                            <w:p w:rsidR="00272BF4" w:rsidRPr="00FE127F" w:rsidRDefault="00272BF4" w:rsidP="00272BF4">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1943206" y="990806"/>
                            <a:ext cx="685709" cy="693345"/>
                          </a:xfrm>
                          <a:prstGeom prst="rect">
                            <a:avLst/>
                          </a:prstGeom>
                          <a:solidFill>
                            <a:srgbClr val="FFFFFF"/>
                          </a:solidFill>
                          <a:ln w="9525">
                            <a:solidFill>
                              <a:srgbClr val="000000"/>
                            </a:solidFill>
                            <a:miter lim="800000"/>
                            <a:headEnd/>
                            <a:tailEnd/>
                          </a:ln>
                        </wps:spPr>
                        <wps:txbx>
                          <w:txbxContent>
                            <w:p w:rsidR="00272BF4" w:rsidRPr="00FE127F" w:rsidRDefault="00272BF4" w:rsidP="00272BF4">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3429274" y="990806"/>
                            <a:ext cx="457139" cy="693345"/>
                          </a:xfrm>
                          <a:prstGeom prst="rect">
                            <a:avLst/>
                          </a:prstGeom>
                          <a:solidFill>
                            <a:srgbClr val="FFFFFF"/>
                          </a:solidFill>
                          <a:ln w="9525">
                            <a:solidFill>
                              <a:srgbClr val="000000"/>
                            </a:solidFill>
                            <a:miter lim="800000"/>
                            <a:headEnd/>
                            <a:tailEnd/>
                          </a:ln>
                        </wps:spPr>
                        <wps:txbx>
                          <w:txbxContent>
                            <w:p w:rsidR="00272BF4" w:rsidRPr="00FE127F" w:rsidRDefault="00272BF4" w:rsidP="00272BF4">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4572122" y="990806"/>
                            <a:ext cx="685709" cy="693345"/>
                          </a:xfrm>
                          <a:prstGeom prst="rect">
                            <a:avLst/>
                          </a:prstGeom>
                          <a:solidFill>
                            <a:srgbClr val="FFFFFF"/>
                          </a:solidFill>
                          <a:ln w="9525">
                            <a:solidFill>
                              <a:srgbClr val="000000"/>
                            </a:solidFill>
                            <a:miter lim="800000"/>
                            <a:headEnd/>
                            <a:tailEnd/>
                          </a:ln>
                        </wps:spPr>
                        <wps:txbx>
                          <w:txbxContent>
                            <w:p w:rsidR="00272BF4" w:rsidRDefault="00272BF4" w:rsidP="00272BF4">
                              <w:r>
                                <w:rPr>
                                  <w:rFonts w:ascii="宋体" w:hint="eastAsia"/>
                                </w:rPr>
                                <w:t>病人病情管理子系统</w:t>
                              </w:r>
                            </w:p>
                          </w:txbxContent>
                        </wps:txbx>
                        <wps:bodyPr rot="0" vert="horz" wrap="square" lIns="91440" tIns="45720" rIns="91440" bIns="45720" anchor="t" anchorCtr="0" upright="1">
                          <a:noAutofit/>
                        </wps:bodyPr>
                      </wps:wsp>
                      <wps:wsp>
                        <wps:cNvPr id="15" name="Rectangle 9"/>
                        <wps:cNvSpPr>
                          <a:spLocks noChangeArrowheads="1"/>
                        </wps:cNvSpPr>
                        <wps:spPr bwMode="auto">
                          <a:xfrm>
                            <a:off x="228570" y="2080036"/>
                            <a:ext cx="456409" cy="1189113"/>
                          </a:xfrm>
                          <a:prstGeom prst="rect">
                            <a:avLst/>
                          </a:prstGeom>
                          <a:solidFill>
                            <a:srgbClr val="FFFFFF"/>
                          </a:solidFill>
                          <a:ln w="9525">
                            <a:solidFill>
                              <a:srgbClr val="000000"/>
                            </a:solidFill>
                            <a:miter lim="800000"/>
                            <a:headEnd/>
                            <a:tailEnd/>
                          </a:ln>
                        </wps:spPr>
                        <wps:txbx>
                          <w:txbxContent>
                            <w:p w:rsidR="00272BF4" w:rsidRPr="00FE127F" w:rsidRDefault="00272BF4" w:rsidP="00272BF4">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16" name="Rectangle 10"/>
                        <wps:cNvSpPr>
                          <a:spLocks noChangeArrowheads="1"/>
                        </wps:cNvSpPr>
                        <wps:spPr bwMode="auto">
                          <a:xfrm>
                            <a:off x="800359" y="2080036"/>
                            <a:ext cx="457139" cy="1189113"/>
                          </a:xfrm>
                          <a:prstGeom prst="rect">
                            <a:avLst/>
                          </a:prstGeom>
                          <a:solidFill>
                            <a:srgbClr val="FFFFFF"/>
                          </a:solidFill>
                          <a:ln w="9525">
                            <a:solidFill>
                              <a:srgbClr val="000000"/>
                            </a:solidFill>
                            <a:miter lim="800000"/>
                            <a:headEnd/>
                            <a:tailEnd/>
                          </a:ln>
                        </wps:spPr>
                        <wps:txbx>
                          <w:txbxContent>
                            <w:p w:rsidR="00272BF4" w:rsidRPr="00FE127F" w:rsidRDefault="00272BF4" w:rsidP="00272BF4">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17" name="Rectangle 11"/>
                        <wps:cNvSpPr>
                          <a:spLocks noChangeArrowheads="1"/>
                        </wps:cNvSpPr>
                        <wps:spPr bwMode="auto">
                          <a:xfrm>
                            <a:off x="1714637" y="2080036"/>
                            <a:ext cx="342489" cy="1189113"/>
                          </a:xfrm>
                          <a:prstGeom prst="rect">
                            <a:avLst/>
                          </a:prstGeom>
                          <a:solidFill>
                            <a:srgbClr val="FFFFFF"/>
                          </a:solidFill>
                          <a:ln w="9525">
                            <a:solidFill>
                              <a:srgbClr val="000000"/>
                            </a:solidFill>
                            <a:miter lim="800000"/>
                            <a:headEnd/>
                            <a:tailEnd/>
                          </a:ln>
                        </wps:spPr>
                        <wps:txbx>
                          <w:txbxContent>
                            <w:p w:rsidR="00272BF4" w:rsidRDefault="00272BF4" w:rsidP="00272BF4">
                              <w:pPr>
                                <w:rPr>
                                  <w:rFonts w:hint="eastAsia"/>
                                </w:rPr>
                              </w:pPr>
                              <w:r>
                                <w:rPr>
                                  <w:rFonts w:hint="eastAsia"/>
                                </w:rPr>
                                <w:t>信息输入</w:t>
                              </w:r>
                            </w:p>
                          </w:txbxContent>
                        </wps:txbx>
                        <wps:bodyPr rot="0" vert="horz" wrap="square" lIns="91440" tIns="45720" rIns="91440" bIns="45720" anchor="t" anchorCtr="0" upright="1">
                          <a:noAutofit/>
                        </wps:bodyPr>
                      </wps:wsp>
                      <wps:wsp>
                        <wps:cNvPr id="18" name="Rectangle 12"/>
                        <wps:cNvSpPr>
                          <a:spLocks noChangeArrowheads="1"/>
                        </wps:cNvSpPr>
                        <wps:spPr bwMode="auto">
                          <a:xfrm>
                            <a:off x="2171776" y="2080036"/>
                            <a:ext cx="342489" cy="1189113"/>
                          </a:xfrm>
                          <a:prstGeom prst="rect">
                            <a:avLst/>
                          </a:prstGeom>
                          <a:solidFill>
                            <a:srgbClr val="FFFFFF"/>
                          </a:solidFill>
                          <a:ln w="9525">
                            <a:solidFill>
                              <a:srgbClr val="000000"/>
                            </a:solidFill>
                            <a:miter lim="800000"/>
                            <a:headEnd/>
                            <a:tailEnd/>
                          </a:ln>
                        </wps:spPr>
                        <wps:txbx>
                          <w:txbxContent>
                            <w:p w:rsidR="00272BF4" w:rsidRDefault="00272BF4" w:rsidP="00272BF4">
                              <w:pPr>
                                <w:rPr>
                                  <w:rFonts w:hint="eastAsia"/>
                                </w:rPr>
                              </w:pPr>
                              <w:r>
                                <w:rPr>
                                  <w:rFonts w:hint="eastAsia"/>
                                </w:rPr>
                                <w:t>信息修改</w:t>
                              </w:r>
                            </w:p>
                          </w:txbxContent>
                        </wps:txbx>
                        <wps:bodyPr rot="0" vert="horz" wrap="square" lIns="91440" tIns="45720" rIns="91440" bIns="45720" anchor="t" anchorCtr="0" upright="1">
                          <a:noAutofit/>
                        </wps:bodyPr>
                      </wps:wsp>
                      <wps:wsp>
                        <wps:cNvPr id="19" name="Rectangle 13"/>
                        <wps:cNvSpPr>
                          <a:spLocks noChangeArrowheads="1"/>
                        </wps:cNvSpPr>
                        <wps:spPr bwMode="auto">
                          <a:xfrm>
                            <a:off x="2628915" y="2080036"/>
                            <a:ext cx="342489" cy="1189113"/>
                          </a:xfrm>
                          <a:prstGeom prst="rect">
                            <a:avLst/>
                          </a:prstGeom>
                          <a:solidFill>
                            <a:srgbClr val="FFFFFF"/>
                          </a:solidFill>
                          <a:ln w="9525">
                            <a:solidFill>
                              <a:srgbClr val="000000"/>
                            </a:solidFill>
                            <a:miter lim="800000"/>
                            <a:headEnd/>
                            <a:tailEnd/>
                          </a:ln>
                        </wps:spPr>
                        <wps:txbx>
                          <w:txbxContent>
                            <w:p w:rsidR="00272BF4" w:rsidRDefault="00272BF4" w:rsidP="00272BF4">
                              <w:pPr>
                                <w:rPr>
                                  <w:rFonts w:hint="eastAsia"/>
                                </w:rPr>
                              </w:pPr>
                              <w:r>
                                <w:rPr>
                                  <w:rFonts w:hint="eastAsia"/>
                                </w:rPr>
                                <w:t>信息查询</w:t>
                              </w:r>
                            </w:p>
                          </w:txbxContent>
                        </wps:txbx>
                        <wps:bodyPr rot="0" vert="horz" wrap="square" lIns="91440" tIns="45720" rIns="91440" bIns="45720" anchor="t" anchorCtr="0" upright="1">
                          <a:noAutofit/>
                        </wps:bodyPr>
                      </wps:wsp>
                      <wps:wsp>
                        <wps:cNvPr id="20" name="Rectangle 14"/>
                        <wps:cNvSpPr>
                          <a:spLocks noChangeArrowheads="1"/>
                        </wps:cNvSpPr>
                        <wps:spPr bwMode="auto">
                          <a:xfrm>
                            <a:off x="3086054" y="2080036"/>
                            <a:ext cx="457139" cy="1189113"/>
                          </a:xfrm>
                          <a:prstGeom prst="rect">
                            <a:avLst/>
                          </a:prstGeom>
                          <a:solidFill>
                            <a:srgbClr val="FFFFFF"/>
                          </a:solidFill>
                          <a:ln w="9525">
                            <a:solidFill>
                              <a:srgbClr val="000000"/>
                            </a:solidFill>
                            <a:miter lim="800000"/>
                            <a:headEnd/>
                            <a:tailEnd/>
                          </a:ln>
                        </wps:spPr>
                        <wps:txbx>
                          <w:txbxContent>
                            <w:p w:rsidR="00272BF4" w:rsidRPr="0053229D" w:rsidRDefault="00272BF4" w:rsidP="00272BF4">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21" name="Rectangle 15"/>
                        <wps:cNvSpPr>
                          <a:spLocks noChangeArrowheads="1"/>
                        </wps:cNvSpPr>
                        <wps:spPr bwMode="auto">
                          <a:xfrm>
                            <a:off x="3771763" y="2080036"/>
                            <a:ext cx="457139" cy="1189113"/>
                          </a:xfrm>
                          <a:prstGeom prst="rect">
                            <a:avLst/>
                          </a:prstGeom>
                          <a:solidFill>
                            <a:srgbClr val="FFFFFF"/>
                          </a:solidFill>
                          <a:ln w="9525">
                            <a:solidFill>
                              <a:srgbClr val="000000"/>
                            </a:solidFill>
                            <a:miter lim="800000"/>
                            <a:headEnd/>
                            <a:tailEnd/>
                          </a:ln>
                        </wps:spPr>
                        <wps:txbx>
                          <w:txbxContent>
                            <w:p w:rsidR="00272BF4" w:rsidRDefault="00272BF4" w:rsidP="00272BF4">
                              <w:r>
                                <w:rPr>
                                  <w:rFonts w:ascii="宋体" w:hint="eastAsia"/>
                                </w:rPr>
                                <w:t>警报</w:t>
                              </w:r>
                            </w:p>
                          </w:txbxContent>
                        </wps:txbx>
                        <wps:bodyPr rot="0" vert="horz" wrap="square" lIns="91440" tIns="45720" rIns="91440" bIns="45720" anchor="t" anchorCtr="0" upright="1">
                          <a:noAutofit/>
                        </wps:bodyPr>
                      </wps:wsp>
                      <wps:wsp>
                        <wps:cNvPr id="22" name="Rectangle 16"/>
                        <wps:cNvSpPr>
                          <a:spLocks noChangeArrowheads="1"/>
                        </wps:cNvSpPr>
                        <wps:spPr bwMode="auto">
                          <a:xfrm>
                            <a:off x="4457472" y="2080036"/>
                            <a:ext cx="343219" cy="1189113"/>
                          </a:xfrm>
                          <a:prstGeom prst="rect">
                            <a:avLst/>
                          </a:prstGeom>
                          <a:solidFill>
                            <a:srgbClr val="FFFFFF"/>
                          </a:solidFill>
                          <a:ln w="9525">
                            <a:solidFill>
                              <a:srgbClr val="000000"/>
                            </a:solidFill>
                            <a:miter lim="800000"/>
                            <a:headEnd/>
                            <a:tailEnd/>
                          </a:ln>
                        </wps:spPr>
                        <wps:txbx>
                          <w:txbxContent>
                            <w:p w:rsidR="00272BF4" w:rsidRDefault="00272BF4" w:rsidP="00272BF4">
                              <w:r>
                                <w:rPr>
                                  <w:rFonts w:ascii="宋体" w:hint="eastAsia"/>
                                </w:rPr>
                                <w:t>病情查询</w:t>
                              </w:r>
                            </w:p>
                          </w:txbxContent>
                        </wps:txbx>
                        <wps:bodyPr rot="0" vert="horz" wrap="square" lIns="91440" tIns="45720" rIns="91440" bIns="45720" anchor="t" anchorCtr="0" upright="1">
                          <a:noAutofit/>
                        </wps:bodyPr>
                      </wps:wsp>
                      <wps:wsp>
                        <wps:cNvPr id="23" name="Rectangle 17"/>
                        <wps:cNvSpPr>
                          <a:spLocks noChangeArrowheads="1"/>
                        </wps:cNvSpPr>
                        <wps:spPr bwMode="auto">
                          <a:xfrm>
                            <a:off x="5029261" y="2080036"/>
                            <a:ext cx="457139" cy="1189113"/>
                          </a:xfrm>
                          <a:prstGeom prst="rect">
                            <a:avLst/>
                          </a:prstGeom>
                          <a:solidFill>
                            <a:srgbClr val="FFFFFF"/>
                          </a:solidFill>
                          <a:ln w="9525">
                            <a:solidFill>
                              <a:srgbClr val="000000"/>
                            </a:solidFill>
                            <a:miter lim="800000"/>
                            <a:headEnd/>
                            <a:tailEnd/>
                          </a:ln>
                        </wps:spPr>
                        <wps:txbx>
                          <w:txbxContent>
                            <w:p w:rsidR="00272BF4" w:rsidRPr="0053229D" w:rsidRDefault="00272BF4" w:rsidP="00272BF4">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24" name="Line 18"/>
                        <wps:cNvCnPr>
                          <a:cxnSpLocks noChangeShapeType="1"/>
                        </wps:cNvCnPr>
                        <wps:spPr bwMode="auto">
                          <a:xfrm>
                            <a:off x="800359"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800359"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0"/>
                        <wps:cNvCnPr>
                          <a:cxnSpLocks noChangeShapeType="1"/>
                        </wps:cNvCnPr>
                        <wps:spPr bwMode="auto">
                          <a:xfrm>
                            <a:off x="2285696"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3657843"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491461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2857485"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571789"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a:cxnSpLocks noChangeShapeType="1"/>
                        </wps:cNvCnPr>
                        <wps:spPr bwMode="auto">
                          <a:xfrm>
                            <a:off x="571789"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a:off x="1028928"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7"/>
                        <wps:cNvCnPr>
                          <a:cxnSpLocks noChangeShapeType="1"/>
                        </wps:cNvCnPr>
                        <wps:spPr bwMode="auto">
                          <a:xfrm>
                            <a:off x="800359"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8"/>
                        <wps:cNvCnPr>
                          <a:cxnSpLocks noChangeShapeType="1"/>
                        </wps:cNvCnPr>
                        <wps:spPr bwMode="auto">
                          <a:xfrm>
                            <a:off x="1828557"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a:cxnSpLocks noChangeShapeType="1"/>
                        </wps:cNvCnPr>
                        <wps:spPr bwMode="auto">
                          <a:xfrm>
                            <a:off x="1828557"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0"/>
                        <wps:cNvCnPr>
                          <a:cxnSpLocks noChangeShapeType="1"/>
                        </wps:cNvCnPr>
                        <wps:spPr bwMode="auto">
                          <a:xfrm>
                            <a:off x="2285696"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1"/>
                        <wps:cNvCnPr>
                          <a:cxnSpLocks noChangeShapeType="1"/>
                        </wps:cNvCnPr>
                        <wps:spPr bwMode="auto">
                          <a:xfrm>
                            <a:off x="2743565"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flipH="1">
                            <a:off x="2285696"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3314624"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a:off x="3314624"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5"/>
                        <wps:cNvCnPr>
                          <a:cxnSpLocks noChangeShapeType="1"/>
                        </wps:cNvCnPr>
                        <wps:spPr bwMode="auto">
                          <a:xfrm>
                            <a:off x="400033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6"/>
                        <wps:cNvCnPr>
                          <a:cxnSpLocks noChangeShapeType="1"/>
                        </wps:cNvCnPr>
                        <wps:spPr bwMode="auto">
                          <a:xfrm>
                            <a:off x="3657843"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7"/>
                        <wps:cNvCnPr>
                          <a:cxnSpLocks noChangeShapeType="1"/>
                        </wps:cNvCnPr>
                        <wps:spPr bwMode="auto">
                          <a:xfrm flipV="1">
                            <a:off x="4572122"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8"/>
                        <wps:cNvCnPr>
                          <a:cxnSpLocks noChangeShapeType="1"/>
                        </wps:cNvCnPr>
                        <wps:spPr bwMode="auto">
                          <a:xfrm>
                            <a:off x="457212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39"/>
                        <wps:cNvCnPr>
                          <a:cxnSpLocks noChangeShapeType="1"/>
                        </wps:cNvCnPr>
                        <wps:spPr bwMode="auto">
                          <a:xfrm>
                            <a:off x="5257830"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a:off x="4914611"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7" o:spid="_x0000_s1049" editas="canvas" style="width:6in;height:304.2pt;mso-position-horizontal-relative:char;mso-position-vertical-relative:line" coordsize="54864,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AorQcAAMFoAAAOAAAAZHJzL2Uyb0RvYy54bWzsXV2PozYUfa/U/4B4nw0G8xVtplolM22l&#10;bbvqbvtOgCSoBCgwk0yr/vde2+CYJMxkv6wdzZ2HTBKIMfhwcu49187rH/bb3LhP6yYri5lJXlmm&#10;kRZxmWTFemb+8eH2KjCNpo2KJMrLIp2ZD2lj/nD9/Xevd9U0tctNmSdpbUAjRTPdVTNz07bVdDJp&#10;4k26jZpXZZUWsHFV1tuohZf1epLU0Q5a3+YT27K8ya6sk6ou47Rp4N2F2Ghe8/ZXqzRuf1utmrQ1&#10;8pkJfWv5Y80fl+xxcv06mq7rqNpkcdeN6BN6sY2yAg4qm1pEbWTc1dlJU9ssrsumXLWv4nI7KVer&#10;LE75OcDZEOvobOZRcR81/GRiuDp9B+HZF2x3uWb9LsrbLM/hakyg9Sl7j/3fwfikbHNeDHcS7/B9&#10;u312FQxgU8mhbD6vi+83UZXyM2+m8a/372ojSwBfMIRFtAUc/Q4jGxXrPDUoG0N2dNjtffWuZh1t&#10;qrdl/FdjFOV8A3ulb+q63G3SKIFeEbY/9Fz5AHvRwEeN5e6XMoHWo7u25MO5X9Vb1iAMlLGfmbbl&#10;+sT2TOMB2gkDx/IFgNJ9a8SwnfiEeo5vGjHsYIee74ijRdO+oapu2h/TcmuwJzOzhtPgB4ru3zYt&#10;61g07XfhJ1LmWcJGhr+o18t5Xhv3EYD5lv/xc4HzVXfLC2M3M0PXdnnLg22N2oTF/841sc1auCvz&#10;bDszA7lTNGVX8KZIoJvRtI2yXDyHLjN48EvKrqIYjXa/3Isxc9gR2CVelskDXOS6FHchsAY82ZT1&#10;P6axgztwZjZ/30V1ahr5zwUMVEgoZbcsf0Fd34YXtbplqW6JihiampmtaYin81bc5ndVna03cCTC&#10;L0dRvoHBXWX8Yh961fUfECz6+vWhTE6h7PZXSgOU4YISJ+RIDkMrsDx27GjaI9kLXN+CzQzIXug4&#10;lPcNhvoFA1kyDQJZ5WT7FMgcTAOK/XqcTELq2ABfxsmI5MsoWRINIllFsnOKZP4FrwnJDrVD26ej&#10;SO4pGzn5IC4k0yCSVSQDiI51cqBXXNjEhi8G5OSLZbJkGkSyimT3FMmhRiTbNhPCHMg2qGTLOdLJ&#10;1PVor5MJCUJCeLjzsoWypBqEsgpl0KjHpAwJjS441hDyMfi6IuQbwbIICZm+QCx32QtJNohlFcuQ&#10;4zrBMs91adLKMtMGWD0LZhDTNOgSGAhmAWbIoGEq7kxWGTyKEzDb/aXSQMw2oNn3RQoDwXxhXtmW&#10;dIPMrDIzcN4JmGUKXgeYPRtkMMh2ZObLTRKIlZGZT5mZWT4nYJZpeA1gdqzAs1yRkjvLzGpODmVG&#10;JzMk3SAzK8wMX1inYJaZeB1g9kFmeJDkHmNmBPOpfW1LukEwq2A+4/oRmYzXAGYKYKW+SDGfZWYH&#10;bEGCASCLx6VdAiUhKDPOyIwzxh+R+XgNYHYtcP48+H5AZv4IzSzpBplZZWbp/b3NitQgMhkPOJ4X&#10;oj4u3hfvj0rkeMHdh4cKqt8GFXLiI4xFLqqQU3LMh7KhQ1kRJYTaLrA2yzHzbNS4U5JD9x+rjZMl&#10;i6z+7LNL3uryrqtse7TKjZ8KlOr1tVK8xvPf0ApvgpuAXlHbu7mi1mJx9eZ2Tq+8W+K7C2cxny/I&#10;f+xcCJ1usiRJC1bT19ebEnpZrWRX+SoqRWXFqbwMk2HrvJYQyrn6/7zTR0V64saBrwT+vr7iN/ge&#10;6qSwwKhMsn8LGIWYk6HTDn3qPR+IGi2/d9s642WxUFI5M7dpAsWUKRRms2dsmPtKXsAFgvjiOuzz&#10;xcisDlgkJziID8l1LSBmxrQXipzxOab1HcQxkvFwdsQIjqWXJ3As8+pacOx4rh9QkZRAHAulhKLi&#10;8XkxIziWNp7AsUypa8ExhekKHhEhHOIYcXzJ/K4RHEsHT+BYZtO14JjVu9FA2Hc0dC2Hx4+HCE7q&#10;isP8p2cRwqE+1h3kMQGq6mOZSNeCY5je5LP6H4jkSBDY1D3Csep1PJ8oD2M4ZXLwR82lPc+1MD9z&#10;gFGZH/8mMKpwrQ8quYvgR2bg5d9Ougy5VjvXSjtOaAaZGteCY2JByY8N8nuMbBHImBk+XtxghJCl&#10;FSeArLpwWt0L4gWUuDwXguLXRIdjdJGOERwPXTggx85410PIAYRxLuT1xggZCjStftqSb3P75VlE&#10;cah/v7D+HRpxAgndFI6vT7fkKZh2FgYJUf6in8wXeBph26EVB5kHnWyrWnFncw2K/AVV8XzYFuM4&#10;7XHc0IsTy0dp42NYfMJxPZH7RSB3qyGhGfcpZhzYBmpizdFgxhmrPKt+6tf56ldsU8okngrpUGSg&#10;yHhMZAx9OUevL+c44C/DZITRkE5dsQ0NDb6gKBREvrTKSrZiomK6OXpNtydBigEd1qRdUpNGh76c&#10;o9eXo7DmqQP8Psq1GNChn3GZn0GHxpxYPkpbQKcWVz6lfjEzger3EfXLSnRVYaHBmOMB3Z9HAR3U&#10;7cilBc/mKFQdjNbGy51jRIcOnKhj1Ma8T8IUlTAq4YuU8NChgyXbdVob8CMCPvzMQaeEPRqKGXGH&#10;igiEMcL4IhgPHTpIU+iEsTo54ykdjFng56qDYRIz/5kcPs+1+00f9kM86ms+1fnwy0PX/wMAAP//&#10;AwBQSwMEFAAGAAgAAAAhADNYIozbAAAABQEAAA8AAABkcnMvZG93bnJldi54bWxMj8FOwzAQRO9I&#10;/IO1SNyoDWpDmsapIBISnBAthx7deEkC9jqK3Tb9exYucBlpNKuZt+V68k4ccYx9IA23MwUCqQm2&#10;p1bD+/bpJgcRkyFrXCDUcMYI6+ryojSFDSd6w+MmtYJLKBZGQ5fSUEgZmw69ibMwIHH2EUZvEtux&#10;lXY0Jy73Tt4plUlveuKFzgxYd9h8bQ5eg/OLxadXy6He+fvn1+1LvXSPZ62vr6aHFYiEU/o7hh98&#10;RoeKmfbhQDYKp4EfSb/KWZ7N2e41ZCqfg6xK+Z+++gYAAP//AwBQSwECLQAUAAYACAAAACEAtoM4&#10;kv4AAADhAQAAEwAAAAAAAAAAAAAAAAAAAAAAW0NvbnRlbnRfVHlwZXNdLnhtbFBLAQItABQABgAI&#10;AAAAIQA4/SH/1gAAAJQBAAALAAAAAAAAAAAAAAAAAC8BAABfcmVscy8ucmVsc1BLAQItABQABgAI&#10;AAAAIQBx6SAorQcAAMFoAAAOAAAAAAAAAAAAAAAAAC4CAABkcnMvZTJvRG9jLnhtbFBLAQItABQA&#10;BgAIAAAAIQAzWCKM2wAAAAUBAAAPAAAAAAAAAAAAAAAAAAcKAABkcnMvZG93bnJldi54bWxQSwUG&#10;AAAAAAQABADzAAAADwsAAAAA&#10;">
                <v:shape id="_x0000_s1050" type="#_x0000_t75" style="position:absolute;width:54864;height:38633;visibility:visible;mso-wrap-style:square">
                  <v:fill o:detectmouseclick="t"/>
                  <v:path o:connecttype="none"/>
                </v:shape>
                <v:rect id="Rectangle 4" o:spid="_x0000_s1051" style="position:absolute;left:20571;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272BF4" w:rsidRDefault="00272BF4" w:rsidP="00272BF4">
                        <w:pPr>
                          <w:ind w:firstLineChars="100" w:firstLine="210"/>
                        </w:pPr>
                        <w:r>
                          <w:rPr>
                            <w:rFonts w:hint="eastAsia"/>
                          </w:rPr>
                          <w:t>医院病人监护系统</w:t>
                        </w:r>
                      </w:p>
                    </w:txbxContent>
                  </v:textbox>
                </v:rect>
                <v:rect id="Rectangle 5" o:spid="_x0000_s1052" style="position:absolute;left:457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272BF4" w:rsidRPr="00FE127F" w:rsidRDefault="00272BF4" w:rsidP="00272BF4">
                        <w:pPr>
                          <w:rPr>
                            <w:sz w:val="18"/>
                            <w:szCs w:val="18"/>
                          </w:rPr>
                        </w:pPr>
                        <w:r w:rsidRPr="00FE127F">
                          <w:rPr>
                            <w:rFonts w:ascii="宋体" w:hint="eastAsia"/>
                            <w:sz w:val="18"/>
                            <w:szCs w:val="18"/>
                          </w:rPr>
                          <w:t>生理信号输入控制子系统</w:t>
                        </w:r>
                      </w:p>
                    </w:txbxContent>
                  </v:textbox>
                </v:rect>
                <v:rect id="Rectangle 6" o:spid="_x0000_s1053" style="position:absolute;left:19432;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272BF4" w:rsidRPr="00FE127F" w:rsidRDefault="00272BF4" w:rsidP="00272BF4">
                        <w:pPr>
                          <w:rPr>
                            <w:sz w:val="18"/>
                            <w:szCs w:val="18"/>
                          </w:rPr>
                        </w:pPr>
                        <w:r w:rsidRPr="00FE127F">
                          <w:rPr>
                            <w:rFonts w:ascii="宋体" w:hint="eastAsia"/>
                            <w:sz w:val="18"/>
                            <w:szCs w:val="18"/>
                          </w:rPr>
                          <w:t>病人基本信息管理子系统</w:t>
                        </w:r>
                      </w:p>
                    </w:txbxContent>
                  </v:textbox>
                </v:rect>
                <v:rect id="Rectangle 7" o:spid="_x0000_s1054" style="position:absolute;left:34292;top:9908;width:4572;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272BF4" w:rsidRPr="00FE127F" w:rsidRDefault="00272BF4" w:rsidP="00272BF4">
                        <w:pPr>
                          <w:rPr>
                            <w:sz w:val="18"/>
                            <w:szCs w:val="18"/>
                          </w:rPr>
                        </w:pPr>
                        <w:r w:rsidRPr="00FE127F">
                          <w:rPr>
                            <w:rFonts w:ascii="宋体" w:hint="eastAsia"/>
                            <w:sz w:val="18"/>
                            <w:szCs w:val="18"/>
                          </w:rPr>
                          <w:t>警报子系统</w:t>
                        </w:r>
                      </w:p>
                    </w:txbxContent>
                  </v:textbox>
                </v:rect>
                <v:rect id="Rectangle 8" o:spid="_x0000_s1055" style="position:absolute;left:4572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272BF4" w:rsidRDefault="00272BF4" w:rsidP="00272BF4">
                        <w:r>
                          <w:rPr>
                            <w:rFonts w:ascii="宋体" w:hint="eastAsia"/>
                          </w:rPr>
                          <w:t>病人病情管理子系统</w:t>
                        </w:r>
                      </w:p>
                    </w:txbxContent>
                  </v:textbox>
                </v:rect>
                <v:rect id="Rectangle 9" o:spid="_x0000_s1056" style="position:absolute;left:2285;top:20800;width:456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72BF4" w:rsidRPr="00FE127F" w:rsidRDefault="00272BF4" w:rsidP="00272BF4">
                        <w:pPr>
                          <w:rPr>
                            <w:sz w:val="18"/>
                            <w:szCs w:val="18"/>
                          </w:rPr>
                        </w:pPr>
                        <w:r w:rsidRPr="00FE127F">
                          <w:rPr>
                            <w:rFonts w:ascii="宋体" w:hint="eastAsia"/>
                            <w:sz w:val="18"/>
                            <w:szCs w:val="18"/>
                          </w:rPr>
                          <w:t>生理信号输入管理</w:t>
                        </w:r>
                      </w:p>
                    </w:txbxContent>
                  </v:textbox>
                </v:rect>
                <v:rect id="Rectangle 10" o:spid="_x0000_s1057" style="position:absolute;left:8003;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72BF4" w:rsidRPr="00FE127F" w:rsidRDefault="00272BF4" w:rsidP="00272BF4">
                        <w:pPr>
                          <w:rPr>
                            <w:sz w:val="18"/>
                            <w:szCs w:val="18"/>
                          </w:rPr>
                        </w:pPr>
                        <w:r w:rsidRPr="00FE127F">
                          <w:rPr>
                            <w:rFonts w:ascii="宋体" w:hint="eastAsia"/>
                            <w:sz w:val="18"/>
                            <w:szCs w:val="18"/>
                          </w:rPr>
                          <w:t>定时时间调节</w:t>
                        </w:r>
                      </w:p>
                    </w:txbxContent>
                  </v:textbox>
                </v:rect>
                <v:rect id="Rectangle 11" o:spid="_x0000_s1058" style="position:absolute;left:17146;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272BF4" w:rsidRDefault="00272BF4" w:rsidP="00272BF4">
                        <w:pPr>
                          <w:rPr>
                            <w:rFonts w:hint="eastAsia"/>
                          </w:rPr>
                        </w:pPr>
                        <w:r>
                          <w:rPr>
                            <w:rFonts w:hint="eastAsia"/>
                          </w:rPr>
                          <w:t>信息输入</w:t>
                        </w:r>
                      </w:p>
                    </w:txbxContent>
                  </v:textbox>
                </v:rect>
                <v:rect id="Rectangle 12" o:spid="_x0000_s1059" style="position:absolute;left:21717;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272BF4" w:rsidRDefault="00272BF4" w:rsidP="00272BF4">
                        <w:pPr>
                          <w:rPr>
                            <w:rFonts w:hint="eastAsia"/>
                          </w:rPr>
                        </w:pPr>
                        <w:r>
                          <w:rPr>
                            <w:rFonts w:hint="eastAsia"/>
                          </w:rPr>
                          <w:t>信息修改</w:t>
                        </w:r>
                      </w:p>
                    </w:txbxContent>
                  </v:textbox>
                </v:rect>
                <v:rect id="Rectangle 13" o:spid="_x0000_s1060" style="position:absolute;left:26289;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272BF4" w:rsidRDefault="00272BF4" w:rsidP="00272BF4">
                        <w:pPr>
                          <w:rPr>
                            <w:rFonts w:hint="eastAsia"/>
                          </w:rPr>
                        </w:pPr>
                        <w:r>
                          <w:rPr>
                            <w:rFonts w:hint="eastAsia"/>
                          </w:rPr>
                          <w:t>信息查询</w:t>
                        </w:r>
                      </w:p>
                    </w:txbxContent>
                  </v:textbox>
                </v:rect>
                <v:rect id="Rectangle 14" o:spid="_x0000_s1061" style="position:absolute;left:30860;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272BF4" w:rsidRPr="0053229D" w:rsidRDefault="00272BF4" w:rsidP="00272BF4">
                        <w:pPr>
                          <w:rPr>
                            <w:sz w:val="18"/>
                            <w:szCs w:val="18"/>
                          </w:rPr>
                        </w:pPr>
                        <w:r w:rsidRPr="0053229D">
                          <w:rPr>
                            <w:rFonts w:ascii="宋体" w:hint="eastAsia"/>
                            <w:sz w:val="18"/>
                            <w:szCs w:val="18"/>
                          </w:rPr>
                          <w:t>生理信号安全范围控制</w:t>
                        </w:r>
                      </w:p>
                    </w:txbxContent>
                  </v:textbox>
                </v:rect>
                <v:rect id="Rectangle 15" o:spid="_x0000_s1062" style="position:absolute;left:3771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272BF4" w:rsidRDefault="00272BF4" w:rsidP="00272BF4">
                        <w:r>
                          <w:rPr>
                            <w:rFonts w:ascii="宋体" w:hint="eastAsia"/>
                          </w:rPr>
                          <w:t>警报</w:t>
                        </w:r>
                      </w:p>
                    </w:txbxContent>
                  </v:textbox>
                </v:rect>
                <v:rect id="Rectangle 16" o:spid="_x0000_s1063" style="position:absolute;left:44574;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272BF4" w:rsidRDefault="00272BF4" w:rsidP="00272BF4">
                        <w:r>
                          <w:rPr>
                            <w:rFonts w:ascii="宋体" w:hint="eastAsia"/>
                          </w:rPr>
                          <w:t>病情查询</w:t>
                        </w:r>
                      </w:p>
                    </w:txbxContent>
                  </v:textbox>
                </v:rect>
                <v:rect id="Rectangle 17" o:spid="_x0000_s1064" style="position:absolute;left:50292;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72BF4" w:rsidRPr="0053229D" w:rsidRDefault="00272BF4" w:rsidP="00272BF4">
                        <w:pPr>
                          <w:rPr>
                            <w:sz w:val="18"/>
                            <w:szCs w:val="18"/>
                          </w:rPr>
                        </w:pPr>
                        <w:r w:rsidRPr="0053229D">
                          <w:rPr>
                            <w:rFonts w:ascii="宋体" w:hint="eastAsia"/>
                            <w:sz w:val="18"/>
                            <w:szCs w:val="18"/>
                          </w:rPr>
                          <w:t>病情报告打印</w:t>
                        </w:r>
                      </w:p>
                    </w:txbxContent>
                  </v:textbox>
                </v:rect>
                <v:line id="Line 18" o:spid="_x0000_s1065" style="position:absolute;visibility:visible;mso-wrap-style:square" from="8003,6933" to="4914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9" o:spid="_x0000_s1066" style="position:absolute;visibility:visible;mso-wrap-style:square" from="8003,6933" to="800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0" o:spid="_x0000_s1067" style="position:absolute;visibility:visible;mso-wrap-style:square" from="22856,6933" to="22864,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1" o:spid="_x0000_s1068" style="position:absolute;visibility:visible;mso-wrap-style:square" from="36578,6933" to="36585,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2" o:spid="_x0000_s1069" style="position:absolute;visibility:visible;mso-wrap-style:square" from="49146,6933" to="4915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3" o:spid="_x0000_s1070" style="position:absolute;visibility:visible;mso-wrap-style:square" from="28574,4950" to="28582,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4" o:spid="_x0000_s1071" style="position:absolute;visibility:visible;mso-wrap-style:square" from="5717,18824" to="10289,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5" o:spid="_x0000_s1072" style="position:absolute;visibility:visible;mso-wrap-style:square" from="5717,18824" to="572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26" o:spid="_x0000_s1073" style="position:absolute;visibility:visible;mso-wrap-style:square" from="10289,18824" to="1029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27" o:spid="_x0000_s1074" style="position:absolute;visibility:visible;mso-wrap-style:square" from="8003,16841" to="80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28" o:spid="_x0000_s1075" style="position:absolute;visibility:visible;mso-wrap-style:square" from="18285,18824" to="27435,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9" o:spid="_x0000_s1076" style="position:absolute;visibility:visible;mso-wrap-style:square" from="18285,18824" to="1828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 o:spid="_x0000_s1077" style="position:absolute;visibility:visible;mso-wrap-style:square" from="22856,18824" to="2286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1" o:spid="_x0000_s1078" style="position:absolute;visibility:visible;mso-wrap-style:square" from="27435,18824" to="27442,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2" o:spid="_x0000_s1079" style="position:absolute;flip:x;visibility:visible;mso-wrap-style:square" from="22856,16841" to="22864,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3" o:spid="_x0000_s1080" style="position:absolute;visibility:visible;mso-wrap-style:square" from="33146,18824" to="4000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4" o:spid="_x0000_s1081" style="position:absolute;visibility:visible;mso-wrap-style:square" from="33146,18824" to="3314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5" o:spid="_x0000_s1082" style="position:absolute;visibility:visible;mso-wrap-style:square" from="40003,18824" to="40010,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6" o:spid="_x0000_s1083" style="position:absolute;visibility:visible;mso-wrap-style:square" from="36578,16841" to="36585,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37" o:spid="_x0000_s1084" style="position:absolute;flip:y;visibility:visible;mso-wrap-style:square" from="45721,18824" to="52578,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8" o:spid="_x0000_s1085" style="position:absolute;visibility:visible;mso-wrap-style:square" from="45721,18824" to="45721,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39" o:spid="_x0000_s1086" style="position:absolute;visibility:visible;mso-wrap-style:square" from="52578,18649" to="52578,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40" o:spid="_x0000_s1087" style="position:absolute;visibility:visible;mso-wrap-style:square" from="49146,16841" to="49153,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anchorlock/>
              </v:group>
            </w:pict>
          </mc:Fallback>
        </mc:AlternateContent>
      </w:r>
    </w:p>
    <w:p w:rsidR="00272BF4" w:rsidRDefault="00272BF4" w:rsidP="00272BF4">
      <w:pPr>
        <w:pStyle w:val="2"/>
        <w:rPr>
          <w:rFonts w:hint="eastAsia"/>
        </w:rPr>
      </w:pPr>
      <w:r>
        <w:t>2.</w:t>
      </w:r>
      <w:r>
        <w:rPr>
          <w:rFonts w:hint="eastAsia"/>
        </w:rPr>
        <w:t>5</w:t>
      </w:r>
      <w:r>
        <w:rPr>
          <w:rFonts w:hint="eastAsia"/>
        </w:rPr>
        <w:t>人工处理过程</w:t>
      </w:r>
    </w:p>
    <w:p w:rsidR="00272BF4" w:rsidRDefault="00272BF4" w:rsidP="00272BF4">
      <w:pPr>
        <w:rPr>
          <w:rFonts w:hint="eastAsia"/>
        </w:rPr>
      </w:pPr>
      <w:r>
        <w:rPr>
          <w:rFonts w:hint="eastAsia"/>
        </w:rPr>
        <w:t>1</w:t>
      </w:r>
      <w:r>
        <w:rPr>
          <w:rFonts w:hint="eastAsia"/>
        </w:rPr>
        <w:t>、传感器输入信号间隔时间由用户输入</w:t>
      </w:r>
    </w:p>
    <w:p w:rsidR="00272BF4" w:rsidRDefault="00272BF4" w:rsidP="00272BF4">
      <w:pPr>
        <w:rPr>
          <w:rFonts w:hint="eastAsia"/>
        </w:rPr>
      </w:pPr>
      <w:r>
        <w:rPr>
          <w:rFonts w:hint="eastAsia"/>
        </w:rPr>
        <w:t>2</w:t>
      </w:r>
      <w:r>
        <w:rPr>
          <w:rFonts w:hint="eastAsia"/>
        </w:rPr>
        <w:t>、生理信号安全范围需要用户输入</w:t>
      </w:r>
    </w:p>
    <w:p w:rsidR="00272BF4" w:rsidRDefault="00272BF4" w:rsidP="00272BF4">
      <w:pPr>
        <w:pStyle w:val="1"/>
      </w:pPr>
      <w:r>
        <w:t>3</w:t>
      </w:r>
      <w:r>
        <w:rPr>
          <w:rFonts w:hint="eastAsia"/>
        </w:rPr>
        <w:t>接口设计</w:t>
      </w:r>
    </w:p>
    <w:p w:rsidR="00272BF4" w:rsidRDefault="00272BF4" w:rsidP="00272BF4">
      <w:pPr>
        <w:pStyle w:val="2"/>
      </w:pPr>
      <w:r>
        <w:t>3.1</w:t>
      </w:r>
      <w:r>
        <w:rPr>
          <w:rFonts w:hint="eastAsia"/>
        </w:rPr>
        <w:t>用户接口</w:t>
      </w:r>
    </w:p>
    <w:p w:rsidR="00272BF4" w:rsidRDefault="00272BF4" w:rsidP="00272BF4">
      <w:pPr>
        <w:ind w:firstLine="420"/>
        <w:rPr>
          <w:rFonts w:hint="eastAsia"/>
        </w:rPr>
      </w:pPr>
      <w:r>
        <w:rPr>
          <w:rFonts w:hint="eastAsia"/>
        </w:rPr>
        <w:t>本系统的用户界面如下所示</w:t>
      </w:r>
    </w:p>
    <w:p w:rsidR="00272BF4" w:rsidRPr="00272BF4" w:rsidRDefault="00272BF4" w:rsidP="00272BF4">
      <w:pPr>
        <w:rPr>
          <w:rFonts w:asciiTheme="minorEastAsia" w:eastAsiaTheme="minorEastAsia" w:hAnsiTheme="minorEastAsia" w:hint="eastAsia"/>
          <w:b/>
          <w:sz w:val="28"/>
          <w:szCs w:val="28"/>
        </w:rPr>
      </w:pPr>
      <w:r>
        <w:rPr>
          <w:noProof/>
        </w:rPr>
        <w:lastRenderedPageBreak/>
        <mc:AlternateContent>
          <mc:Choice Requires="wpc">
            <w:drawing>
              <wp:inline distT="0" distB="0" distL="0" distR="0" wp14:anchorId="18823D9C" wp14:editId="57823F8C">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rsidR="00272BF4" w:rsidRPr="00F52CCF" w:rsidRDefault="00272BF4" w:rsidP="00272BF4">
                              <w:pPr>
                                <w:rPr>
                                  <w:b/>
                                  <w:sz w:val="24"/>
                                </w:rPr>
                              </w:pPr>
                              <w:r w:rsidRPr="00F52CCF">
                                <w:rPr>
                                  <w:b/>
                                  <w:sz w:val="24"/>
                                </w:rPr>
                                <w:t>菜单</w:t>
                              </w:r>
                            </w:p>
                            <w:p w:rsidR="00272BF4" w:rsidRDefault="00272BF4" w:rsidP="00272BF4">
                              <w:pPr>
                                <w:rPr>
                                  <w:b/>
                                  <w:szCs w:val="21"/>
                                </w:rPr>
                              </w:pPr>
                            </w:p>
                            <w:p w:rsidR="00272BF4" w:rsidRPr="00F52CCF" w:rsidRDefault="00272BF4" w:rsidP="00272BF4">
                              <w:pPr>
                                <w:pStyle w:val="a9"/>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rsidR="00272BF4" w:rsidRPr="00F52CCF" w:rsidRDefault="00272BF4" w:rsidP="00272BF4">
                              <w:pPr>
                                <w:pStyle w:val="a9"/>
                                <w:numPr>
                                  <w:ilvl w:val="4"/>
                                  <w:numId w:val="3"/>
                                </w:numPr>
                                <w:ind w:firstLineChars="0"/>
                                <w:rPr>
                                  <w:b/>
                                  <w:sz w:val="24"/>
                                </w:rPr>
                              </w:pPr>
                              <w:r w:rsidRPr="00F52CCF">
                                <w:rPr>
                                  <w:rFonts w:ascii="宋体" w:hint="eastAsia"/>
                                  <w:b/>
                                  <w:sz w:val="24"/>
                                </w:rPr>
                                <w:t>病人基本信息管理子系统</w:t>
                              </w:r>
                            </w:p>
                            <w:p w:rsidR="00272BF4" w:rsidRPr="00F52CCF" w:rsidRDefault="00272BF4" w:rsidP="00272BF4">
                              <w:pPr>
                                <w:pStyle w:val="a9"/>
                                <w:numPr>
                                  <w:ilvl w:val="4"/>
                                  <w:numId w:val="3"/>
                                </w:numPr>
                                <w:ind w:firstLineChars="0"/>
                                <w:rPr>
                                  <w:b/>
                                  <w:sz w:val="24"/>
                                </w:rPr>
                              </w:pPr>
                              <w:r w:rsidRPr="00F52CCF">
                                <w:rPr>
                                  <w:rFonts w:hint="eastAsia"/>
                                  <w:b/>
                                  <w:sz w:val="24"/>
                                </w:rPr>
                                <w:t>警报子系统</w:t>
                              </w:r>
                            </w:p>
                            <w:p w:rsidR="00272BF4" w:rsidRPr="00F52CCF" w:rsidRDefault="00272BF4" w:rsidP="00272BF4">
                              <w:pPr>
                                <w:pStyle w:val="a9"/>
                                <w:numPr>
                                  <w:ilvl w:val="4"/>
                                  <w:numId w:val="3"/>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rsidR="00272BF4" w:rsidRDefault="00272BF4" w:rsidP="00272BF4">
                              <w:pPr>
                                <w:rPr>
                                  <w:b/>
                                  <w:sz w:val="24"/>
                                </w:rPr>
                              </w:pPr>
                              <w:r>
                                <w:rPr>
                                  <w:rFonts w:hint="eastAsia"/>
                                  <w:b/>
                                  <w:sz w:val="24"/>
                                </w:rPr>
                                <w:t>输入</w:t>
                              </w:r>
                              <w:r w:rsidRPr="004455C7">
                                <w:rPr>
                                  <w:rFonts w:hint="eastAsia"/>
                                  <w:b/>
                                  <w:sz w:val="24"/>
                                </w:rPr>
                                <w:t>快捷功能键区</w:t>
                              </w:r>
                            </w:p>
                            <w:p w:rsidR="00272BF4" w:rsidRPr="00F52CCF" w:rsidRDefault="00272BF4" w:rsidP="00272BF4">
                              <w:pPr>
                                <w:pStyle w:val="a9"/>
                                <w:numPr>
                                  <w:ilvl w:val="0"/>
                                  <w:numId w:val="4"/>
                                </w:numPr>
                                <w:ind w:firstLineChars="0"/>
                                <w:jc w:val="left"/>
                                <w:rPr>
                                  <w:b/>
                                  <w:bCs/>
                                  <w:sz w:val="24"/>
                                </w:rPr>
                              </w:pPr>
                              <w:r w:rsidRPr="00F52CCF">
                                <w:rPr>
                                  <w:rFonts w:hint="eastAsia"/>
                                  <w:b/>
                                  <w:bCs/>
                                  <w:sz w:val="24"/>
                                </w:rPr>
                                <w:t>生理信号</w:t>
                              </w:r>
                            </w:p>
                            <w:p w:rsidR="00272BF4" w:rsidRPr="00F52CCF" w:rsidRDefault="00272BF4" w:rsidP="00272BF4">
                              <w:pPr>
                                <w:pStyle w:val="a9"/>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rsidR="00272BF4" w:rsidRPr="00F52CCF" w:rsidRDefault="00272BF4" w:rsidP="00272BF4">
                              <w:pPr>
                                <w:pStyle w:val="a9"/>
                                <w:numPr>
                                  <w:ilvl w:val="0"/>
                                  <w:numId w:val="4"/>
                                </w:numPr>
                                <w:ind w:firstLineChars="0"/>
                                <w:jc w:val="left"/>
                                <w:rPr>
                                  <w:rFonts w:ascii="宋体"/>
                                  <w:b/>
                                  <w:bCs/>
                                  <w:sz w:val="24"/>
                                </w:rPr>
                              </w:pPr>
                              <w:r w:rsidRPr="00F52CCF">
                                <w:rPr>
                                  <w:rFonts w:ascii="宋体" w:hint="eastAsia"/>
                                  <w:b/>
                                  <w:bCs/>
                                  <w:sz w:val="24"/>
                                </w:rPr>
                                <w:t>日志</w:t>
                              </w:r>
                            </w:p>
                            <w:p w:rsidR="00272BF4" w:rsidRPr="00F52CCF" w:rsidRDefault="00272BF4" w:rsidP="00272BF4">
                              <w:pPr>
                                <w:pStyle w:val="a9"/>
                                <w:numPr>
                                  <w:ilvl w:val="0"/>
                                  <w:numId w:val="4"/>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rsidR="00272BF4" w:rsidRDefault="00272BF4" w:rsidP="00272BF4">
                              <w:pPr>
                                <w:jc w:val="center"/>
                              </w:pPr>
                              <w:r>
                                <w:rPr>
                                  <w:rFonts w:hint="eastAsia"/>
                                </w:rPr>
                                <w:t xml:space="preserve"> </w:t>
                              </w:r>
                            </w:p>
                            <w:p w:rsidR="00272BF4" w:rsidRDefault="00272BF4" w:rsidP="00272BF4"/>
                            <w:p w:rsidR="00272BF4" w:rsidRDefault="00272BF4" w:rsidP="00272BF4">
                              <w:pPr>
                                <w:ind w:firstLineChars="800" w:firstLine="1928"/>
                                <w:rPr>
                                  <w:b/>
                                  <w:sz w:val="24"/>
                                </w:rPr>
                              </w:pPr>
                              <w:r>
                                <w:rPr>
                                  <w:rFonts w:hint="eastAsia"/>
                                  <w:b/>
                                  <w:sz w:val="24"/>
                                </w:rPr>
                                <w:t>系统显示</w:t>
                              </w:r>
                              <w:r w:rsidRPr="004455C7">
                                <w:rPr>
                                  <w:rFonts w:hint="eastAsia"/>
                                  <w:b/>
                                  <w:sz w:val="24"/>
                                </w:rPr>
                                <w:t>界面</w:t>
                              </w:r>
                            </w:p>
                            <w:p w:rsidR="00272BF4" w:rsidRPr="00195583" w:rsidRDefault="00272BF4" w:rsidP="00272BF4">
                              <w:pPr>
                                <w:ind w:firstLineChars="600" w:firstLine="1446"/>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rsidR="00272BF4" w:rsidRDefault="00272BF4" w:rsidP="00272BF4">
                              <w:pPr>
                                <w:jc w:val="center"/>
                                <w:rPr>
                                  <w:b/>
                                  <w:sz w:val="28"/>
                                  <w:szCs w:val="28"/>
                                </w:rPr>
                              </w:pPr>
                            </w:p>
                            <w:p w:rsidR="00272BF4" w:rsidRPr="0027518B" w:rsidRDefault="00272BF4" w:rsidP="00272BF4">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18823D9C" id="画布 5" o:spid="_x0000_s1088"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u//AIAAGoNAAAOAAAAZHJzL2Uyb0RvYy54bWzsV9tunDAQfa/Uf7D83oC57BIUEkWbpqqU&#10;tlHTfoDXmMWqsantXTb9+o7N3tLsUy+RqoQHsJlhfGbO8YWzi3Un0YobK7SqMDmJMeKK6VqoRYW/&#10;frl+U2BkHVU1lVrxCt9ziy/OX786G/qSJ7rVsuYGQRBly6GvcOtcX0aRZS3vqD3RPVdgbLTpqIOu&#10;WUS1oQNE72SUxPEkGrSpe6MZtxbeXo1GfB7iNw1n7lPTWO6QrDBgc+Fuwn3u79H5GS0XhvatYBsY&#10;9DdQdFQoGHQX6oo6ipZGPArVCWa01Y07YbqLdNMIxkMOkA2Jf8lmRtWK2pAMg+psAULrL8adLzxu&#10;pa+FlFCNCKKX/p1/DsAP92apHjqNb4LvxmfogUDb76i0fwbxrqU9D5nbkn1c3RokatAXRop2IKPP&#10;QCxVC8lRfuo59KOD211/azxQ299o9s0ipWctuPFLY/TQcloDKuL9AfnBB75j4VM0Hz7oGsLTpdOB&#10;znVjOh8QiELrCifZhKQ5RvcQZqMdvnaIgSmPk4JMwca8MZ0WWTyORMttkN5Y947rDvlGhQ3kEAah&#10;qxvrPChabl1CElqK2rMSOmYxn0mDVhSEfB2ukAfkeugmFRoqfJoneYj8wGYPQ8ThOhaiEw5mpBRd&#10;hYudEy199d6qGmDS0lEhxzZA9tII5fQVHJlw6/k68JVMt+TMdX0PBTZ6nIGwYkCj1eYHRgPMvgrb&#10;70tqOEbyvQKSTkmW+ekaOlk+TaBjDi3zQwtVDEJV2GE0NmdunOLL3ohFCyORUA6lL4HYRoRie9JH&#10;VBv8oN4R/j+XcfJYxpMgpweqfBoZe6WSoFRaHtcyydI4LjZSecZaDiXYq+ZFy2GKp0e0HOT09FpO&#10;8oRkJOwHey2nRZFnIN/NupymMQmLEqxcz1jLu03zZV0+OF5kR7ScbHewJzheZCQleQYzCo4QXswT&#10;MvGj78VMSJZMJ9OdmJNpEZh81mJOd1vn/yLm8dzcs3Dk2/x8+D+Gw344lOx/kc5/AgAA//8DAFBL&#10;AwQUAAYACAAAACEATBHK5N4AAAAFAQAADwAAAGRycy9kb3ducmV2LnhtbEyPzWrDMBCE74W+g9hC&#10;b43kBkzqWg4lofTQkN8WelSsrWVqrYyl2M7bV82luSwMM8x8m89H27AeO187kpBMBDCk0umaKgkf&#10;h9eHGTAfFGnVOEIJZ/QwL25vcpVpN9AO+32oWCwhnykJJoQ249yXBq3yE9ciRe/bdVaFKLuK604N&#10;sdw2/FGIlFtVU1wwqsWFwfJnf7ISNl/r5ef7dmO2YlidD299yddPKynv78aXZ2ABx/Afhj/8iA5F&#10;ZDq6E2nPGgnxkXC50ZtNRQrsKCGdJgnwIufX9MUvAAAA//8DAFBLAQItABQABgAIAAAAIQC2gziS&#10;/gAAAOEBAAATAAAAAAAAAAAAAAAAAAAAAABbQ29udGVudF9UeXBlc10ueG1sUEsBAi0AFAAGAAgA&#10;AAAhADj9If/WAAAAlAEAAAsAAAAAAAAAAAAAAAAALwEAAF9yZWxzLy5yZWxzUEsBAi0AFAAGAAgA&#10;AAAhANNbK7/8AgAAag0AAA4AAAAAAAAAAAAAAAAALgIAAGRycy9lMm9Eb2MueG1sUEsBAi0AFAAG&#10;AAgAAAAhAEwRyuTeAAAABQEAAA8AAAAAAAAAAAAAAAAAVgUAAGRycy9kb3ducmV2LnhtbFBLBQYA&#10;AAAABAAEAPMAAABhBgAAAAA=&#10;">
                <v:shape id="_x0000_s1089" type="#_x0000_t75" style="position:absolute;width:52743;height:40068;visibility:visible;mso-wrap-style:square">
                  <v:fill o:detectmouseclick="t"/>
                  <v:path o:connecttype="none"/>
                </v:shape>
                <v:rect id="Rectangle 59" o:spid="_x0000_s1090"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72BF4" w:rsidRPr="00F52CCF" w:rsidRDefault="00272BF4" w:rsidP="00272BF4">
                        <w:pPr>
                          <w:rPr>
                            <w:b/>
                            <w:sz w:val="24"/>
                          </w:rPr>
                        </w:pPr>
                        <w:r w:rsidRPr="00F52CCF">
                          <w:rPr>
                            <w:b/>
                            <w:sz w:val="24"/>
                          </w:rPr>
                          <w:t>菜单</w:t>
                        </w:r>
                      </w:p>
                      <w:p w:rsidR="00272BF4" w:rsidRDefault="00272BF4" w:rsidP="00272BF4">
                        <w:pPr>
                          <w:rPr>
                            <w:b/>
                            <w:szCs w:val="21"/>
                          </w:rPr>
                        </w:pPr>
                      </w:p>
                      <w:p w:rsidR="00272BF4" w:rsidRPr="00F52CCF" w:rsidRDefault="00272BF4" w:rsidP="00272BF4">
                        <w:pPr>
                          <w:pStyle w:val="a9"/>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rsidR="00272BF4" w:rsidRPr="00F52CCF" w:rsidRDefault="00272BF4" w:rsidP="00272BF4">
                        <w:pPr>
                          <w:pStyle w:val="a9"/>
                          <w:numPr>
                            <w:ilvl w:val="4"/>
                            <w:numId w:val="3"/>
                          </w:numPr>
                          <w:ind w:firstLineChars="0"/>
                          <w:rPr>
                            <w:b/>
                            <w:sz w:val="24"/>
                          </w:rPr>
                        </w:pPr>
                        <w:r w:rsidRPr="00F52CCF">
                          <w:rPr>
                            <w:rFonts w:ascii="宋体" w:hint="eastAsia"/>
                            <w:b/>
                            <w:sz w:val="24"/>
                          </w:rPr>
                          <w:t>病人基本信息管理子系统</w:t>
                        </w:r>
                      </w:p>
                      <w:p w:rsidR="00272BF4" w:rsidRPr="00F52CCF" w:rsidRDefault="00272BF4" w:rsidP="00272BF4">
                        <w:pPr>
                          <w:pStyle w:val="a9"/>
                          <w:numPr>
                            <w:ilvl w:val="4"/>
                            <w:numId w:val="3"/>
                          </w:numPr>
                          <w:ind w:firstLineChars="0"/>
                          <w:rPr>
                            <w:b/>
                            <w:sz w:val="24"/>
                          </w:rPr>
                        </w:pPr>
                        <w:r w:rsidRPr="00F52CCF">
                          <w:rPr>
                            <w:rFonts w:hint="eastAsia"/>
                            <w:b/>
                            <w:sz w:val="24"/>
                          </w:rPr>
                          <w:t>警报子系统</w:t>
                        </w:r>
                      </w:p>
                      <w:p w:rsidR="00272BF4" w:rsidRPr="00F52CCF" w:rsidRDefault="00272BF4" w:rsidP="00272BF4">
                        <w:pPr>
                          <w:pStyle w:val="a9"/>
                          <w:numPr>
                            <w:ilvl w:val="4"/>
                            <w:numId w:val="3"/>
                          </w:numPr>
                          <w:ind w:firstLineChars="0"/>
                          <w:rPr>
                            <w:b/>
                            <w:sz w:val="24"/>
                          </w:rPr>
                        </w:pPr>
                        <w:r w:rsidRPr="00F52CCF">
                          <w:rPr>
                            <w:rFonts w:hint="eastAsia"/>
                            <w:b/>
                            <w:sz w:val="24"/>
                          </w:rPr>
                          <w:t>病人病情管理子系统</w:t>
                        </w:r>
                      </w:p>
                    </w:txbxContent>
                  </v:textbox>
                </v:rect>
                <v:rect id="Rectangle 60" o:spid="_x0000_s1091"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72BF4" w:rsidRDefault="00272BF4" w:rsidP="00272BF4">
                        <w:pPr>
                          <w:rPr>
                            <w:b/>
                            <w:sz w:val="24"/>
                          </w:rPr>
                        </w:pPr>
                        <w:r>
                          <w:rPr>
                            <w:rFonts w:hint="eastAsia"/>
                            <w:b/>
                            <w:sz w:val="24"/>
                          </w:rPr>
                          <w:t>输入</w:t>
                        </w:r>
                        <w:r w:rsidRPr="004455C7">
                          <w:rPr>
                            <w:rFonts w:hint="eastAsia"/>
                            <w:b/>
                            <w:sz w:val="24"/>
                          </w:rPr>
                          <w:t>快捷功能键区</w:t>
                        </w:r>
                      </w:p>
                      <w:p w:rsidR="00272BF4" w:rsidRPr="00F52CCF" w:rsidRDefault="00272BF4" w:rsidP="00272BF4">
                        <w:pPr>
                          <w:pStyle w:val="a9"/>
                          <w:numPr>
                            <w:ilvl w:val="0"/>
                            <w:numId w:val="4"/>
                          </w:numPr>
                          <w:ind w:firstLineChars="0"/>
                          <w:jc w:val="left"/>
                          <w:rPr>
                            <w:b/>
                            <w:bCs/>
                            <w:sz w:val="24"/>
                          </w:rPr>
                        </w:pPr>
                        <w:r w:rsidRPr="00F52CCF">
                          <w:rPr>
                            <w:rFonts w:hint="eastAsia"/>
                            <w:b/>
                            <w:bCs/>
                            <w:sz w:val="24"/>
                          </w:rPr>
                          <w:t>生理信号</w:t>
                        </w:r>
                      </w:p>
                      <w:p w:rsidR="00272BF4" w:rsidRPr="00F52CCF" w:rsidRDefault="00272BF4" w:rsidP="00272BF4">
                        <w:pPr>
                          <w:pStyle w:val="a9"/>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rsidR="00272BF4" w:rsidRPr="00F52CCF" w:rsidRDefault="00272BF4" w:rsidP="00272BF4">
                        <w:pPr>
                          <w:pStyle w:val="a9"/>
                          <w:numPr>
                            <w:ilvl w:val="0"/>
                            <w:numId w:val="4"/>
                          </w:numPr>
                          <w:ind w:firstLineChars="0"/>
                          <w:jc w:val="left"/>
                          <w:rPr>
                            <w:rFonts w:ascii="宋体"/>
                            <w:b/>
                            <w:bCs/>
                            <w:sz w:val="24"/>
                          </w:rPr>
                        </w:pPr>
                        <w:r w:rsidRPr="00F52CCF">
                          <w:rPr>
                            <w:rFonts w:ascii="宋体" w:hint="eastAsia"/>
                            <w:b/>
                            <w:bCs/>
                            <w:sz w:val="24"/>
                          </w:rPr>
                          <w:t>日志</w:t>
                        </w:r>
                      </w:p>
                      <w:p w:rsidR="00272BF4" w:rsidRPr="00F52CCF" w:rsidRDefault="00272BF4" w:rsidP="00272BF4">
                        <w:pPr>
                          <w:pStyle w:val="a9"/>
                          <w:numPr>
                            <w:ilvl w:val="0"/>
                            <w:numId w:val="4"/>
                          </w:numPr>
                          <w:ind w:firstLineChars="0"/>
                          <w:jc w:val="left"/>
                          <w:rPr>
                            <w:b/>
                            <w:sz w:val="24"/>
                          </w:rPr>
                        </w:pPr>
                        <w:r w:rsidRPr="00F52CCF">
                          <w:rPr>
                            <w:rFonts w:ascii="宋体" w:hint="eastAsia"/>
                            <w:b/>
                            <w:bCs/>
                            <w:sz w:val="24"/>
                          </w:rPr>
                          <w:t>患者生理信号安全范围表</w:t>
                        </w:r>
                      </w:p>
                    </w:txbxContent>
                  </v:textbox>
                </v:rect>
                <v:rect id="Rectangle 61" o:spid="_x0000_s1092"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72BF4" w:rsidRDefault="00272BF4" w:rsidP="00272BF4">
                        <w:pPr>
                          <w:jc w:val="center"/>
                        </w:pPr>
                        <w:r>
                          <w:rPr>
                            <w:rFonts w:hint="eastAsia"/>
                          </w:rPr>
                          <w:t xml:space="preserve"> </w:t>
                        </w:r>
                      </w:p>
                      <w:p w:rsidR="00272BF4" w:rsidRDefault="00272BF4" w:rsidP="00272BF4"/>
                      <w:p w:rsidR="00272BF4" w:rsidRDefault="00272BF4" w:rsidP="00272BF4">
                        <w:pPr>
                          <w:ind w:firstLineChars="800" w:firstLine="1928"/>
                          <w:rPr>
                            <w:b/>
                            <w:sz w:val="24"/>
                          </w:rPr>
                        </w:pPr>
                        <w:r>
                          <w:rPr>
                            <w:rFonts w:hint="eastAsia"/>
                            <w:b/>
                            <w:sz w:val="24"/>
                          </w:rPr>
                          <w:t>系统显示</w:t>
                        </w:r>
                        <w:r w:rsidRPr="004455C7">
                          <w:rPr>
                            <w:rFonts w:hint="eastAsia"/>
                            <w:b/>
                            <w:sz w:val="24"/>
                          </w:rPr>
                          <w:t>界面</w:t>
                        </w:r>
                      </w:p>
                      <w:p w:rsidR="00272BF4" w:rsidRPr="00195583" w:rsidRDefault="00272BF4" w:rsidP="00272BF4">
                        <w:pPr>
                          <w:ind w:firstLineChars="600" w:firstLine="1446"/>
                          <w:rPr>
                            <w:b/>
                            <w:sz w:val="24"/>
                          </w:rPr>
                        </w:pPr>
                      </w:p>
                    </w:txbxContent>
                  </v:textbox>
                </v:rect>
                <v:rect id="Rectangle 62" o:spid="_x0000_s1093"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72BF4" w:rsidRDefault="00272BF4" w:rsidP="00272BF4">
                        <w:pPr>
                          <w:jc w:val="center"/>
                          <w:rPr>
                            <w:b/>
                            <w:sz w:val="28"/>
                            <w:szCs w:val="28"/>
                          </w:rPr>
                        </w:pPr>
                      </w:p>
                      <w:p w:rsidR="00272BF4" w:rsidRPr="0027518B" w:rsidRDefault="00272BF4" w:rsidP="00272BF4">
                        <w:pPr>
                          <w:jc w:val="center"/>
                          <w:rPr>
                            <w:b/>
                            <w:sz w:val="28"/>
                            <w:szCs w:val="28"/>
                          </w:rPr>
                        </w:pPr>
                        <w:r w:rsidRPr="0027518B">
                          <w:rPr>
                            <w:rFonts w:hint="eastAsia"/>
                            <w:b/>
                            <w:sz w:val="28"/>
                            <w:szCs w:val="28"/>
                          </w:rPr>
                          <w:t>提交区</w:t>
                        </w:r>
                      </w:p>
                    </w:txbxContent>
                  </v:textbox>
                </v:rect>
                <w10:anchorlock/>
              </v:group>
            </w:pict>
          </mc:Fallback>
        </mc:AlternateContent>
      </w:r>
    </w:p>
    <w:p w:rsidR="00272BF4" w:rsidRDefault="00272BF4" w:rsidP="00272BF4">
      <w:pPr>
        <w:pStyle w:val="2"/>
      </w:pPr>
      <w:r>
        <w:t>3.</w:t>
      </w:r>
      <w:r>
        <w:t>2</w:t>
      </w:r>
      <w:r>
        <w:rPr>
          <w:rFonts w:hint="eastAsia"/>
        </w:rPr>
        <w:t>外部接口</w:t>
      </w:r>
    </w:p>
    <w:p w:rsidR="00272BF4" w:rsidRPr="00F25573" w:rsidRDefault="00272BF4" w:rsidP="00272BF4">
      <w:pPr>
        <w:rPr>
          <w:rFonts w:hint="eastAsia"/>
        </w:rPr>
      </w:pPr>
      <w:r>
        <w:rPr>
          <w:rFonts w:hint="eastAsia"/>
        </w:rPr>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rsidR="00272BF4" w:rsidRDefault="00272BF4" w:rsidP="00272BF4">
      <w:pPr>
        <w:pStyle w:val="1"/>
      </w:pPr>
      <w:r>
        <w:rPr>
          <w:rFonts w:hint="eastAsia"/>
        </w:rPr>
        <w:t>4</w:t>
      </w:r>
      <w:r>
        <w:rPr>
          <w:rFonts w:hint="eastAsia"/>
        </w:rPr>
        <w:t>系统数据结构设计</w:t>
      </w:r>
    </w:p>
    <w:p w:rsidR="00272BF4" w:rsidRDefault="00272BF4" w:rsidP="00272BF4">
      <w:pPr>
        <w:pStyle w:val="2"/>
      </w:pPr>
      <w:r>
        <w:rPr>
          <w:rFonts w:hint="eastAsia"/>
        </w:rPr>
        <w:t>4</w:t>
      </w:r>
      <w:r>
        <w:t>.1</w:t>
      </w:r>
      <w:r>
        <w:rPr>
          <w:rFonts w:hint="eastAsia"/>
        </w:rPr>
        <w:t>逻辑结构设计要点</w:t>
      </w:r>
    </w:p>
    <w:p w:rsidR="00272BF4" w:rsidRDefault="00272BF4" w:rsidP="00272BF4">
      <w:pPr>
        <w:ind w:firstLine="420"/>
      </w:pPr>
      <w:r>
        <w:rPr>
          <w:rFonts w:hint="eastAsia"/>
        </w:rPr>
        <w:t>给出本系统内所使用的每个数据结构的名称、标识符以及它们之中每个数据项、记录、文卷和系的标识、定义、长度及它们之间的层次的或表格的相互关系。</w:t>
      </w:r>
    </w:p>
    <w:p w:rsidR="00272BF4" w:rsidRDefault="00272BF4" w:rsidP="00272BF4">
      <w:pPr>
        <w:pStyle w:val="1"/>
      </w:pPr>
      <w:r>
        <w:rPr>
          <w:rFonts w:hint="eastAsia"/>
        </w:rPr>
        <w:t>5</w:t>
      </w:r>
      <w:r>
        <w:rPr>
          <w:rFonts w:hint="eastAsia"/>
        </w:rPr>
        <w:t>系统出错处理设计</w:t>
      </w:r>
      <w:r>
        <w:t xml:space="preserve"> </w:t>
      </w:r>
    </w:p>
    <w:p w:rsidR="00ED3FCE" w:rsidRPr="00ED3FCE" w:rsidRDefault="00ED3FCE" w:rsidP="00ED3FCE">
      <w:pPr>
        <w:rPr>
          <w:rFonts w:hint="eastAsia"/>
        </w:rPr>
      </w:pPr>
    </w:p>
    <w:p w:rsidR="00ED3FCE" w:rsidRPr="00ED3FCE" w:rsidRDefault="00272BF4" w:rsidP="00ED3FCE">
      <w:pPr>
        <w:pStyle w:val="2"/>
        <w:rPr>
          <w:rFonts w:hint="eastAsia"/>
        </w:rPr>
      </w:pPr>
      <w:r>
        <w:rPr>
          <w:rFonts w:hint="eastAsia"/>
        </w:rPr>
        <w:lastRenderedPageBreak/>
        <w:t>5</w:t>
      </w:r>
      <w:r>
        <w:t>.</w:t>
      </w:r>
      <w:r>
        <w:rPr>
          <w:rFonts w:hint="eastAsia"/>
        </w:rPr>
        <w:t>1</w:t>
      </w:r>
      <w:r>
        <w:rPr>
          <w:rFonts w:hint="eastAsia"/>
        </w:rPr>
        <w:t>补救措施</w:t>
      </w:r>
    </w:p>
    <w:p w:rsidR="00272BF4" w:rsidRDefault="00272BF4" w:rsidP="00272BF4">
      <w:pPr>
        <w:numPr>
          <w:ilvl w:val="0"/>
          <w:numId w:val="2"/>
        </w:numPr>
        <w:spacing w:line="360" w:lineRule="auto"/>
        <w:rPr>
          <w:rFonts w:ascii="宋体" w:hAnsi="宋体" w:hint="eastAsia"/>
        </w:rPr>
      </w:pPr>
      <w:r>
        <w:rPr>
          <w:rFonts w:ascii="宋体" w:hAnsi="宋体" w:hint="eastAsia"/>
        </w:rPr>
        <w:t>联机事务处理(OLAP)是建立在TCP/IP 协议上，有多阶段事务处理响应控制，保证事务处理前后台一致性。</w:t>
      </w:r>
    </w:p>
    <w:p w:rsidR="00272BF4" w:rsidRDefault="00272BF4" w:rsidP="00272BF4">
      <w:pPr>
        <w:numPr>
          <w:ilvl w:val="0"/>
          <w:numId w:val="2"/>
        </w:numPr>
        <w:spacing w:line="360" w:lineRule="auto"/>
        <w:rPr>
          <w:rFonts w:ascii="宋体" w:hAnsi="宋体" w:hint="eastAsia"/>
        </w:rPr>
      </w:pPr>
      <w:r>
        <w:rPr>
          <w:rFonts w:ascii="宋体" w:hAnsi="宋体" w:hint="eastAsia"/>
        </w:rPr>
        <w:t>数据库处理事务失败自动回滚技术，保证数据库表的数据一致性和完整性。</w:t>
      </w:r>
    </w:p>
    <w:p w:rsidR="00272BF4" w:rsidRDefault="00272BF4" w:rsidP="00272BF4">
      <w:pPr>
        <w:numPr>
          <w:ilvl w:val="0"/>
          <w:numId w:val="2"/>
        </w:numPr>
        <w:spacing w:line="360" w:lineRule="auto"/>
        <w:rPr>
          <w:rFonts w:ascii="宋体" w:hAnsi="宋体" w:hint="eastAsia"/>
        </w:rPr>
      </w:pPr>
      <w:r>
        <w:rPr>
          <w:rFonts w:ascii="宋体" w:hAnsi="宋体" w:hint="eastAsia"/>
        </w:rPr>
        <w:t>重要数据的校验检查。</w:t>
      </w:r>
    </w:p>
    <w:p w:rsidR="00272BF4" w:rsidRDefault="00272BF4" w:rsidP="00272BF4">
      <w:pPr>
        <w:numPr>
          <w:ilvl w:val="0"/>
          <w:numId w:val="2"/>
        </w:numPr>
        <w:spacing w:line="360" w:lineRule="auto"/>
        <w:rPr>
          <w:rFonts w:ascii="宋体" w:hAnsi="宋体" w:hint="eastAsia"/>
        </w:rPr>
      </w:pPr>
      <w:r>
        <w:rPr>
          <w:rFonts w:ascii="宋体" w:hAnsi="宋体" w:hint="eastAsia"/>
        </w:rPr>
        <w:t>各个子系统的操作监控，异常情况报告；并提供报表等跟踪记录。</w:t>
      </w:r>
    </w:p>
    <w:p w:rsidR="00272BF4" w:rsidRPr="00A459C8" w:rsidRDefault="00272BF4" w:rsidP="00272BF4">
      <w:pPr>
        <w:numPr>
          <w:ilvl w:val="0"/>
          <w:numId w:val="2"/>
        </w:numPr>
        <w:spacing w:line="360" w:lineRule="auto"/>
        <w:rPr>
          <w:rFonts w:ascii="宋体" w:hAnsi="宋体" w:hint="eastAsia"/>
        </w:rPr>
      </w:pPr>
      <w:r>
        <w:rPr>
          <w:rFonts w:ascii="宋体" w:hAnsi="宋体" w:hint="eastAsia"/>
        </w:rPr>
        <w:t>提供友好的用户界面和帮助信息及配合严格的检查，减少用户出错机会。</w:t>
      </w:r>
    </w:p>
    <w:p w:rsidR="00272BF4" w:rsidRPr="00272BF4" w:rsidRDefault="00272BF4" w:rsidP="00ED3FCE">
      <w:pPr>
        <w:ind w:firstLineChars="400" w:firstLine="840"/>
        <w:rPr>
          <w:rFonts w:hint="eastAsia"/>
          <w:b/>
          <w:bCs/>
          <w:noProof/>
          <w:sz w:val="44"/>
        </w:rPr>
      </w:pPr>
      <w:r>
        <w:rPr>
          <w:rFonts w:cs="Arial" w:hint="eastAsia"/>
        </w:rPr>
        <w:t>详细设</w:t>
      </w:r>
    </w:p>
    <w:sectPr w:rsidR="00272BF4" w:rsidRPr="00272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68" w:rsidRDefault="00EE1568" w:rsidP="00272BF4">
      <w:r>
        <w:separator/>
      </w:r>
    </w:p>
  </w:endnote>
  <w:endnote w:type="continuationSeparator" w:id="0">
    <w:p w:rsidR="00EE1568" w:rsidRDefault="00EE1568" w:rsidP="0027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黑体"/>
    <w:panose1 w:val="00000000000000000000"/>
    <w:charset w:val="86"/>
    <w:family w:val="modern"/>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68" w:rsidRDefault="00EE1568" w:rsidP="00272BF4">
      <w:r>
        <w:separator/>
      </w:r>
    </w:p>
  </w:footnote>
  <w:footnote w:type="continuationSeparator" w:id="0">
    <w:p w:rsidR="00EE1568" w:rsidRDefault="00EE1568" w:rsidP="00272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8364B"/>
    <w:multiLevelType w:val="hybridMultilevel"/>
    <w:tmpl w:val="1B3AE3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6D"/>
    <w:rsid w:val="00272BF4"/>
    <w:rsid w:val="008D3631"/>
    <w:rsid w:val="00B370CA"/>
    <w:rsid w:val="00D2326D"/>
    <w:rsid w:val="00ED3FCE"/>
    <w:rsid w:val="00EE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9CFF4A91-7270-4208-AA3B-E3537AED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BF4"/>
    <w:pPr>
      <w:widowControl w:val="0"/>
      <w:jc w:val="both"/>
    </w:pPr>
    <w:rPr>
      <w:rFonts w:ascii="Times New Roman" w:eastAsia="宋体" w:hAnsi="Times New Roman" w:cs="Times New Roman"/>
      <w:szCs w:val="24"/>
    </w:rPr>
  </w:style>
  <w:style w:type="paragraph" w:styleId="1">
    <w:name w:val="heading 1"/>
    <w:basedOn w:val="a"/>
    <w:next w:val="a"/>
    <w:link w:val="1Char"/>
    <w:qFormat/>
    <w:rsid w:val="00272BF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72B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BF4"/>
    <w:rPr>
      <w:sz w:val="18"/>
      <w:szCs w:val="18"/>
    </w:rPr>
  </w:style>
  <w:style w:type="paragraph" w:styleId="a4">
    <w:name w:val="footer"/>
    <w:basedOn w:val="a"/>
    <w:link w:val="Char0"/>
    <w:uiPriority w:val="99"/>
    <w:unhideWhenUsed/>
    <w:rsid w:val="00272BF4"/>
    <w:pPr>
      <w:tabs>
        <w:tab w:val="center" w:pos="4153"/>
        <w:tab w:val="right" w:pos="8306"/>
      </w:tabs>
      <w:snapToGrid w:val="0"/>
      <w:jc w:val="left"/>
    </w:pPr>
    <w:rPr>
      <w:sz w:val="18"/>
      <w:szCs w:val="18"/>
    </w:rPr>
  </w:style>
  <w:style w:type="character" w:customStyle="1" w:styleId="Char0">
    <w:name w:val="页脚 Char"/>
    <w:basedOn w:val="a0"/>
    <w:link w:val="a4"/>
    <w:uiPriority w:val="99"/>
    <w:rsid w:val="00272BF4"/>
    <w:rPr>
      <w:sz w:val="18"/>
      <w:szCs w:val="18"/>
    </w:rPr>
  </w:style>
  <w:style w:type="paragraph" w:styleId="10">
    <w:name w:val="toc 1"/>
    <w:basedOn w:val="a"/>
    <w:next w:val="a"/>
    <w:autoRedefine/>
    <w:semiHidden/>
    <w:rsid w:val="00272BF4"/>
  </w:style>
  <w:style w:type="paragraph" w:styleId="20">
    <w:name w:val="toc 2"/>
    <w:basedOn w:val="a"/>
    <w:next w:val="a"/>
    <w:autoRedefine/>
    <w:semiHidden/>
    <w:rsid w:val="00272BF4"/>
    <w:pPr>
      <w:ind w:leftChars="200" w:left="420"/>
    </w:pPr>
  </w:style>
  <w:style w:type="character" w:styleId="a5">
    <w:name w:val="Hyperlink"/>
    <w:basedOn w:val="a0"/>
    <w:rsid w:val="00272BF4"/>
    <w:rPr>
      <w:color w:val="0000FF"/>
      <w:u w:val="single"/>
    </w:rPr>
  </w:style>
  <w:style w:type="table" w:styleId="a6">
    <w:name w:val="Table Grid"/>
    <w:basedOn w:val="a1"/>
    <w:uiPriority w:val="39"/>
    <w:rsid w:val="00272BF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272BF4"/>
    <w:rPr>
      <w:rFonts w:ascii="Times New Roman" w:eastAsia="宋体" w:hAnsi="Times New Roman" w:cs="Times New Roman"/>
      <w:b/>
      <w:bCs/>
      <w:kern w:val="44"/>
      <w:sz w:val="44"/>
      <w:szCs w:val="44"/>
    </w:rPr>
  </w:style>
  <w:style w:type="character" w:customStyle="1" w:styleId="2Char">
    <w:name w:val="标题 2 Char"/>
    <w:basedOn w:val="a0"/>
    <w:link w:val="2"/>
    <w:rsid w:val="00272BF4"/>
    <w:rPr>
      <w:rFonts w:ascii="Arial" w:eastAsia="黑体" w:hAnsi="Arial" w:cs="Times New Roman"/>
      <w:b/>
      <w:bCs/>
      <w:sz w:val="32"/>
      <w:szCs w:val="32"/>
    </w:rPr>
  </w:style>
  <w:style w:type="paragraph" w:styleId="a7">
    <w:name w:val="Body Text"/>
    <w:basedOn w:val="a"/>
    <w:link w:val="Char1"/>
    <w:rsid w:val="00272BF4"/>
    <w:pPr>
      <w:adjustRightInd w:val="0"/>
      <w:spacing w:line="312" w:lineRule="atLeast"/>
      <w:jc w:val="center"/>
      <w:textAlignment w:val="baseline"/>
    </w:pPr>
    <w:rPr>
      <w:kern w:val="0"/>
      <w:szCs w:val="20"/>
    </w:rPr>
  </w:style>
  <w:style w:type="character" w:customStyle="1" w:styleId="Char1">
    <w:name w:val="正文文本 Char"/>
    <w:basedOn w:val="a0"/>
    <w:link w:val="a7"/>
    <w:rsid w:val="00272BF4"/>
    <w:rPr>
      <w:rFonts w:ascii="Times New Roman" w:eastAsia="宋体" w:hAnsi="Times New Roman" w:cs="Times New Roman"/>
      <w:kern w:val="0"/>
      <w:szCs w:val="20"/>
    </w:rPr>
  </w:style>
  <w:style w:type="paragraph" w:styleId="a8">
    <w:name w:val="Normal Indent"/>
    <w:basedOn w:val="a"/>
    <w:rsid w:val="00272BF4"/>
    <w:pPr>
      <w:ind w:firstLine="420"/>
    </w:pPr>
    <w:rPr>
      <w:szCs w:val="20"/>
    </w:rPr>
  </w:style>
  <w:style w:type="paragraph" w:styleId="a9">
    <w:name w:val="List Paragraph"/>
    <w:basedOn w:val="a"/>
    <w:uiPriority w:val="34"/>
    <w:qFormat/>
    <w:rsid w:val="00272B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2</cp:revision>
  <dcterms:created xsi:type="dcterms:W3CDTF">2015-06-20T13:01:00Z</dcterms:created>
  <dcterms:modified xsi:type="dcterms:W3CDTF">2015-06-20T13:25:00Z</dcterms:modified>
</cp:coreProperties>
</file>