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DA04" w14:textId="23F077EC" w:rsidR="00012D6B" w:rsidRDefault="000C346E">
      <w:r>
        <w:rPr>
          <w:rFonts w:hint="eastAsia"/>
        </w:rPr>
        <w:t>供应链金融方案设计及说明</w:t>
      </w:r>
    </w:p>
    <w:p w14:paraId="5B356EFA" w14:textId="2DB86F96" w:rsidR="000C346E" w:rsidRDefault="000C346E"/>
    <w:p w14:paraId="179DA131" w14:textId="37519982" w:rsidR="000C346E" w:rsidRDefault="000C346E">
      <w:r>
        <w:rPr>
          <w:rFonts w:hint="eastAsia"/>
        </w:rPr>
        <w:t>合约中票据的设计如下：</w:t>
      </w:r>
    </w:p>
    <w:p w14:paraId="700DDCB5" w14:textId="77777777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569CD6"/>
          <w:kern w:val="0"/>
          <w:sz w:val="18"/>
          <w:szCs w:val="23"/>
        </w:rPr>
        <w:t>type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Bill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</w:t>
      </w:r>
      <w:r w:rsidRPr="00465CCF">
        <w:rPr>
          <w:rFonts w:ascii="Consolas" w:eastAsia="宋体" w:hAnsi="Consolas" w:cs="宋体"/>
          <w:color w:val="569CD6"/>
          <w:kern w:val="0"/>
          <w:sz w:val="18"/>
          <w:szCs w:val="23"/>
        </w:rPr>
        <w:t>struct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{</w:t>
      </w:r>
    </w:p>
    <w:p w14:paraId="5ED8FEEB" w14:textId="4A6FC961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BillInfoID     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`json:"BillInfoID"`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票据号码</w:t>
      </w:r>
    </w:p>
    <w:p w14:paraId="45B85E41" w14:textId="1B234BFB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BillInfoAmt    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`json:"BillInfoAmt"`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票据金额</w:t>
      </w:r>
    </w:p>
    <w:p w14:paraId="4D04B822" w14:textId="7E877CAC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BillInfoType   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`json:"BillInfoType"`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票据类型</w:t>
      </w:r>
    </w:p>
    <w:p w14:paraId="4918C5FF" w14:textId="2ABD5A4A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BillInfoIsseDate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`json:"BillInfoIsseDate"`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票据出票日期</w:t>
      </w:r>
    </w:p>
    <w:p w14:paraId="567092B7" w14:textId="43979F0C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BillInfoDueDate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`json:"BillInfoDueDate"`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票据到期日期</w:t>
      </w:r>
    </w:p>
    <w:p w14:paraId="37B95078" w14:textId="3EE3C8B5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DrwrCmID       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`json:"DrwrCmID"`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出票人证件号码</w:t>
      </w:r>
    </w:p>
    <w:p w14:paraId="5B50EB33" w14:textId="48A7F319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DrwrAcct       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`json:"DrwrAcct"`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出票人名称</w:t>
      </w:r>
    </w:p>
    <w:p w14:paraId="4A5BFB0A" w14:textId="7C0F134C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AccptrCmID     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`json:"AccptrCmID"`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承兑人证件号码</w:t>
      </w:r>
    </w:p>
    <w:p w14:paraId="45BA7D9B" w14:textId="38E02AFC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AccptrAcct     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`json:"AccptrAcct"`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承兑人名称</w:t>
      </w:r>
    </w:p>
    <w:p w14:paraId="1E718E62" w14:textId="3B502BE1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PyeeCmID       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`json:"PyeeCmID"`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收款人证件号码</w:t>
      </w:r>
    </w:p>
    <w:p w14:paraId="05700EBC" w14:textId="548F06AF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PyeeAcct       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`json:"PyeeAcct"`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收款人名称</w:t>
      </w:r>
    </w:p>
    <w:p w14:paraId="36F20090" w14:textId="034A1094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HodrCmID       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`json:"HodrCmID"`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持票人证件号码</w:t>
      </w:r>
    </w:p>
    <w:p w14:paraId="7D0C6BFA" w14:textId="62BEECE3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HodrAcct       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`json:"HodrAcct"`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持票人名称</w:t>
      </w:r>
    </w:p>
    <w:p w14:paraId="60974397" w14:textId="77777777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WaitEndorserCmID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`json:"WaitEndorserCmID"`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待背书人证件号码</w:t>
      </w:r>
    </w:p>
    <w:p w14:paraId="2608D5BE" w14:textId="77777777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WaitEndorserAcct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`json:"WaitEndorserAcct"`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待背书人名称</w:t>
      </w:r>
    </w:p>
    <w:p w14:paraId="3BFCA45A" w14:textId="77777777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RejectEndorserCmID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`json:"RejectEndorserCmID"`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拒绝背书人证件号码</w:t>
      </w:r>
    </w:p>
    <w:p w14:paraId="6639F1BA" w14:textId="77777777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RejectEndorserAcct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`json:"RejectEndorserAcct"`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拒绝背书人名称</w:t>
      </w:r>
    </w:p>
    <w:p w14:paraId="57FB4F06" w14:textId="320C4AE1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State              </w:t>
      </w:r>
      <w:r w:rsidRPr="00465CCF">
        <w:rPr>
          <w:rFonts w:ascii="Consolas" w:eastAsia="宋体" w:hAnsi="Consolas" w:cs="宋体"/>
          <w:color w:val="4EC9B0"/>
          <w:kern w:val="0"/>
          <w:sz w:val="18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`json:"State"`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票据状态</w:t>
      </w:r>
    </w:p>
    <w:p w14:paraId="5F138CF1" w14:textId="0742C2CE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    History            []HistoryItem </w:t>
      </w:r>
      <w:r w:rsidRPr="00465CCF">
        <w:rPr>
          <w:rFonts w:ascii="Consolas" w:eastAsia="宋体" w:hAnsi="Consolas" w:cs="宋体"/>
          <w:color w:val="CE9178"/>
          <w:kern w:val="0"/>
          <w:sz w:val="18"/>
          <w:szCs w:val="23"/>
        </w:rPr>
        <w:t>`json:"History"`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         </w:t>
      </w:r>
      <w:r w:rsidR="00B7076D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 </w:t>
      </w: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 xml:space="preserve"> 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65CCF">
        <w:rPr>
          <w:rFonts w:ascii="Consolas" w:eastAsia="宋体" w:hAnsi="Consolas" w:cs="宋体"/>
          <w:color w:val="6A9955"/>
          <w:kern w:val="0"/>
          <w:sz w:val="18"/>
          <w:szCs w:val="23"/>
        </w:rPr>
        <w:t>背书历史</w:t>
      </w:r>
    </w:p>
    <w:p w14:paraId="0C12EBBF" w14:textId="4CEAAAF8" w:rsid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18"/>
          <w:szCs w:val="23"/>
        </w:rPr>
        <w:t>}</w:t>
      </w:r>
    </w:p>
    <w:p w14:paraId="24F7B3B6" w14:textId="77777777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65CCF">
        <w:rPr>
          <w:rFonts w:ascii="Consolas" w:eastAsia="宋体" w:hAnsi="Consolas" w:cs="宋体"/>
          <w:color w:val="569CD6"/>
          <w:kern w:val="0"/>
          <w:sz w:val="23"/>
          <w:szCs w:val="23"/>
        </w:rPr>
        <w:t>type</w:t>
      </w:r>
      <w:r w:rsidRPr="00465CC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465CCF">
        <w:rPr>
          <w:rFonts w:ascii="Consolas" w:eastAsia="宋体" w:hAnsi="Consolas" w:cs="宋体"/>
          <w:color w:val="4EC9B0"/>
          <w:kern w:val="0"/>
          <w:sz w:val="23"/>
          <w:szCs w:val="23"/>
        </w:rPr>
        <w:t>HistoryItem</w:t>
      </w:r>
      <w:r w:rsidRPr="00465CC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465CCF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465CC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4DB618CB" w14:textId="77777777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   TxID </w:t>
      </w:r>
      <w:r w:rsidRPr="00465CCF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465CC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465CCF">
        <w:rPr>
          <w:rFonts w:ascii="Consolas" w:eastAsia="宋体" w:hAnsi="Consolas" w:cs="宋体"/>
          <w:color w:val="CE9178"/>
          <w:kern w:val="0"/>
          <w:sz w:val="23"/>
          <w:szCs w:val="23"/>
        </w:rPr>
        <w:t>`json:"txID"`</w:t>
      </w:r>
    </w:p>
    <w:p w14:paraId="5DE20F1E" w14:textId="77777777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   Bill Bill   </w:t>
      </w:r>
      <w:r w:rsidRPr="00465CCF">
        <w:rPr>
          <w:rFonts w:ascii="Consolas" w:eastAsia="宋体" w:hAnsi="Consolas" w:cs="宋体"/>
          <w:color w:val="CE9178"/>
          <w:kern w:val="0"/>
          <w:sz w:val="23"/>
          <w:szCs w:val="23"/>
        </w:rPr>
        <w:t>`json:"bill"`</w:t>
      </w:r>
    </w:p>
    <w:p w14:paraId="446AD6E7" w14:textId="77777777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65CCF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61ADC8DA" w14:textId="77777777" w:rsidR="00465CCF" w:rsidRPr="00465CCF" w:rsidRDefault="00465CCF" w:rsidP="00465CC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</w:p>
    <w:p w14:paraId="43949790" w14:textId="5D3B08FA" w:rsidR="00736FC6" w:rsidRDefault="00465CCF">
      <w:r>
        <w:rPr>
          <w:rFonts w:hint="eastAsia"/>
        </w:rPr>
        <w:t>票据状态分为</w:t>
      </w:r>
    </w:p>
    <w:p w14:paraId="3CD4500A" w14:textId="24AAF6C2" w:rsidR="00465CCF" w:rsidRDefault="00465CCF">
      <w:r>
        <w:rPr>
          <w:rFonts w:hint="eastAsia"/>
        </w:rPr>
        <w:t>票据新发布、票据等待签收、票据签收成功、票据拒绝签收、票据</w:t>
      </w:r>
      <w:r w:rsidR="00C83923">
        <w:rPr>
          <w:rFonts w:hint="eastAsia"/>
        </w:rPr>
        <w:t>废弃</w:t>
      </w:r>
    </w:p>
    <w:p w14:paraId="1DAEF558" w14:textId="5C06F6BA" w:rsidR="00FC5664" w:rsidRDefault="00FC5664"/>
    <w:p w14:paraId="12341B89" w14:textId="6B047456" w:rsidR="00FC5664" w:rsidRDefault="00FC5664">
      <w:r>
        <w:rPr>
          <w:rFonts w:hint="eastAsia"/>
        </w:rPr>
        <w:t>合约中对票据的操作有</w:t>
      </w:r>
    </w:p>
    <w:p w14:paraId="24F00918" w14:textId="798896F8" w:rsidR="00FC5664" w:rsidRDefault="00FC566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票据发布 </w:t>
      </w:r>
      <w:r>
        <w:t xml:space="preserve">  </w:t>
      </w:r>
      <w:r>
        <w:rPr>
          <w:rFonts w:hint="eastAsia"/>
        </w:rPr>
        <w:t>issue</w:t>
      </w:r>
    </w:p>
    <w:p w14:paraId="0814A1DB" w14:textId="5712FACE" w:rsidR="00C62858" w:rsidRDefault="00C62858">
      <w:r>
        <w:rPr>
          <w:rFonts w:hint="eastAsia"/>
        </w:rPr>
        <w:t>接收一个参数 Bill</w:t>
      </w:r>
      <w:r>
        <w:t xml:space="preserve">  </w:t>
      </w:r>
      <w:r>
        <w:rPr>
          <w:rFonts w:hint="eastAsia"/>
        </w:rPr>
        <w:t>需要前端传入，具体</w:t>
      </w:r>
      <w:r w:rsidR="009B16BB">
        <w:rPr>
          <w:rFonts w:hint="eastAsia"/>
        </w:rPr>
        <w:t>数值参考Bill数据结构</w:t>
      </w:r>
      <w:r w:rsidR="0037590D">
        <w:rPr>
          <w:rFonts w:hint="eastAsia"/>
        </w:rPr>
        <w:t xml:space="preserve"> </w:t>
      </w:r>
    </w:p>
    <w:p w14:paraId="0E2C8F66" w14:textId="72F8442B" w:rsidR="0037590D" w:rsidRDefault="0037590D">
      <w:r>
        <w:rPr>
          <w:rFonts w:hint="eastAsia"/>
        </w:rPr>
        <w:t>调用函数后，将Bill的状态改为新发布，后将B</w:t>
      </w:r>
      <w:r>
        <w:t>i</w:t>
      </w:r>
      <w:r>
        <w:rPr>
          <w:rFonts w:hint="eastAsia"/>
        </w:rPr>
        <w:t>ll存入数据库</w:t>
      </w:r>
    </w:p>
    <w:p w14:paraId="279E60DF" w14:textId="78AC7D68" w:rsidR="00182FB9" w:rsidRDefault="00182FB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票据背书请求 </w:t>
      </w:r>
      <w:r>
        <w:t xml:space="preserve"> </w:t>
      </w:r>
      <w:r>
        <w:rPr>
          <w:rFonts w:hint="eastAsia"/>
        </w:rPr>
        <w:t>endorse</w:t>
      </w:r>
    </w:p>
    <w:p w14:paraId="326D2457" w14:textId="77777777" w:rsidR="00182FB9" w:rsidRDefault="00182FB9" w:rsidP="00182FB9">
      <w:pPr>
        <w:widowControl/>
        <w:shd w:val="clear" w:color="auto" w:fill="1E1E1E"/>
        <w:spacing w:line="300" w:lineRule="atLeast"/>
        <w:jc w:val="left"/>
      </w:pPr>
      <w:r>
        <w:rPr>
          <w:rFonts w:hint="eastAsia"/>
        </w:rPr>
        <w:t xml:space="preserve">接收3个参数 </w:t>
      </w:r>
      <w:r>
        <w:t xml:space="preserve"> </w:t>
      </w:r>
    </w:p>
    <w:p w14:paraId="179DC1EF" w14:textId="693C929E" w:rsidR="00182FB9" w:rsidRPr="00182FB9" w:rsidRDefault="00182FB9" w:rsidP="00182F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82FB9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args: 0 </w:t>
      </w:r>
      <w:r>
        <w:rPr>
          <w:rFonts w:ascii="Consolas" w:eastAsia="宋体" w:hAnsi="Consolas" w:cs="宋体"/>
          <w:color w:val="6A9955"/>
          <w:kern w:val="0"/>
          <w:sz w:val="23"/>
          <w:szCs w:val="23"/>
        </w:rPr>
        <w:t>–</w:t>
      </w:r>
      <w:r w:rsidRPr="00182FB9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票据号码</w:t>
      </w:r>
      <w:r w:rsidRPr="00182FB9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; 1 </w:t>
      </w:r>
      <w:r>
        <w:rPr>
          <w:rFonts w:ascii="Consolas" w:eastAsia="宋体" w:hAnsi="Consolas" w:cs="宋体"/>
          <w:color w:val="6A9955"/>
          <w:kern w:val="0"/>
          <w:sz w:val="23"/>
          <w:szCs w:val="23"/>
        </w:rPr>
        <w:t>–</w:t>
      </w:r>
      <w:r w:rsidRPr="00182FB9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待背书人证件号码</w:t>
      </w:r>
      <w:r w:rsidRPr="00182FB9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; 2 </w:t>
      </w:r>
      <w:r>
        <w:rPr>
          <w:rFonts w:ascii="Consolas" w:eastAsia="宋体" w:hAnsi="Consolas" w:cs="宋体"/>
          <w:color w:val="6A9955"/>
          <w:kern w:val="0"/>
          <w:sz w:val="23"/>
          <w:szCs w:val="23"/>
        </w:rPr>
        <w:t>–</w:t>
      </w:r>
      <w:r w:rsidRPr="00182FB9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待背书人名称</w:t>
      </w:r>
    </w:p>
    <w:p w14:paraId="0C53FDF0" w14:textId="285C3447" w:rsidR="00182FB9" w:rsidRDefault="0037590D">
      <w:r>
        <w:rPr>
          <w:rFonts w:hint="eastAsia"/>
        </w:rPr>
        <w:t>调用函数后，添加背书人信息，将Bill状态改为待背书</w:t>
      </w:r>
      <w:r w:rsidR="00E619B0">
        <w:rPr>
          <w:rFonts w:hint="eastAsia"/>
        </w:rPr>
        <w:t>，之后更新数据库中Bill信息</w:t>
      </w:r>
    </w:p>
    <w:p w14:paraId="06005ABC" w14:textId="51E530CF" w:rsidR="0037590D" w:rsidRDefault="0037590D">
      <w:r>
        <w:t xml:space="preserve">3 </w:t>
      </w:r>
      <w:r>
        <w:rPr>
          <w:rFonts w:hint="eastAsia"/>
        </w:rPr>
        <w:t>背书人接收背书 accept</w:t>
      </w:r>
    </w:p>
    <w:p w14:paraId="706ACF21" w14:textId="77777777" w:rsidR="0037590D" w:rsidRDefault="0037590D" w:rsidP="0037590D">
      <w:pPr>
        <w:widowControl/>
        <w:shd w:val="clear" w:color="auto" w:fill="1E1E1E"/>
        <w:spacing w:line="300" w:lineRule="atLeast"/>
        <w:jc w:val="left"/>
      </w:pPr>
      <w:r>
        <w:rPr>
          <w:rFonts w:hint="eastAsia"/>
        </w:rPr>
        <w:t>接收3个参数</w:t>
      </w:r>
    </w:p>
    <w:p w14:paraId="73C155E1" w14:textId="25EB18D2" w:rsidR="0037590D" w:rsidRPr="0037590D" w:rsidRDefault="0037590D" w:rsidP="003759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args: 0 -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票据号码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; 1 </w:t>
      </w:r>
      <w:r>
        <w:rPr>
          <w:rFonts w:ascii="Consolas" w:eastAsia="宋体" w:hAnsi="Consolas" w:cs="宋体"/>
          <w:color w:val="6A9955"/>
          <w:kern w:val="0"/>
          <w:sz w:val="23"/>
          <w:szCs w:val="23"/>
        </w:rPr>
        <w:t>–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背书人证件号码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; 2 </w:t>
      </w:r>
      <w:r>
        <w:rPr>
          <w:rFonts w:ascii="Consolas" w:eastAsia="宋体" w:hAnsi="Consolas" w:cs="宋体"/>
          <w:color w:val="6A9955"/>
          <w:kern w:val="0"/>
          <w:sz w:val="23"/>
          <w:szCs w:val="23"/>
        </w:rPr>
        <w:t>–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背书人名称</w:t>
      </w:r>
    </w:p>
    <w:p w14:paraId="608E4DC3" w14:textId="6C496781" w:rsidR="0037590D" w:rsidRDefault="0037590D">
      <w:r>
        <w:rPr>
          <w:rFonts w:hint="eastAsia"/>
        </w:rPr>
        <w:t>调用函数后，将当前持票人信息改为背书人，然后重置Bill中待背书人信息</w:t>
      </w:r>
      <w:r w:rsidR="00BC66A8">
        <w:rPr>
          <w:rFonts w:hint="eastAsia"/>
        </w:rPr>
        <w:t>，将Bill状态改</w:t>
      </w:r>
      <w:r w:rsidR="00BC66A8">
        <w:rPr>
          <w:rFonts w:hint="eastAsia"/>
        </w:rPr>
        <w:lastRenderedPageBreak/>
        <w:t>为票据签收成功</w:t>
      </w:r>
      <w:r w:rsidR="00E619B0">
        <w:rPr>
          <w:rFonts w:hint="eastAsia"/>
        </w:rPr>
        <w:t>，之后更新数据库中Bill信息</w:t>
      </w:r>
    </w:p>
    <w:p w14:paraId="731B78B7" w14:textId="689B3D36" w:rsidR="00AE616E" w:rsidRDefault="0037590D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背书人拒绝背书</w:t>
      </w:r>
    </w:p>
    <w:p w14:paraId="1920A22D" w14:textId="77777777" w:rsidR="00BC66A8" w:rsidRDefault="0037590D" w:rsidP="00BC66A8">
      <w:pPr>
        <w:widowControl/>
        <w:shd w:val="clear" w:color="auto" w:fill="1E1E1E"/>
        <w:spacing w:line="300" w:lineRule="atLeast"/>
        <w:jc w:val="left"/>
      </w:pPr>
      <w:r>
        <w:rPr>
          <w:rFonts w:hint="eastAsia"/>
        </w:rPr>
        <w:t>接收</w:t>
      </w:r>
      <w:r w:rsidR="00BC66A8">
        <w:rPr>
          <w:rFonts w:hint="eastAsia"/>
        </w:rPr>
        <w:t>3个参数</w:t>
      </w:r>
    </w:p>
    <w:p w14:paraId="46A3F278" w14:textId="1A99CB80" w:rsidR="00BC66A8" w:rsidRPr="0037590D" w:rsidRDefault="00BC66A8" w:rsidP="00BC66A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args: 0 -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票据号码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; 1 </w:t>
      </w:r>
      <w:r>
        <w:rPr>
          <w:rFonts w:ascii="Consolas" w:eastAsia="宋体" w:hAnsi="Consolas" w:cs="宋体"/>
          <w:color w:val="6A9955"/>
          <w:kern w:val="0"/>
          <w:sz w:val="23"/>
          <w:szCs w:val="23"/>
        </w:rPr>
        <w:t>–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背书人证件号码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; 2 </w:t>
      </w:r>
      <w:r>
        <w:rPr>
          <w:rFonts w:ascii="Consolas" w:eastAsia="宋体" w:hAnsi="Consolas" w:cs="宋体"/>
          <w:color w:val="6A9955"/>
          <w:kern w:val="0"/>
          <w:sz w:val="23"/>
          <w:szCs w:val="23"/>
        </w:rPr>
        <w:t>–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背书人名称</w:t>
      </w:r>
    </w:p>
    <w:p w14:paraId="26883D3A" w14:textId="5C7FE702" w:rsidR="0037590D" w:rsidRDefault="00BC66A8">
      <w:r>
        <w:rPr>
          <w:rFonts w:hint="eastAsia"/>
        </w:rPr>
        <w:t>调用函数后，将Bill中拒绝背书人信息更改为当前背书人，重置Bill中待背书人信息，将Bill状态改为票据拒绝签收</w:t>
      </w:r>
      <w:r w:rsidR="00E619B0">
        <w:rPr>
          <w:rFonts w:hint="eastAsia"/>
        </w:rPr>
        <w:t>，之后更新数据库中Bill信息</w:t>
      </w:r>
    </w:p>
    <w:p w14:paraId="2B63B6C9" w14:textId="5A115A15" w:rsidR="00E619B0" w:rsidRDefault="00E619B0">
      <w:r>
        <w:rPr>
          <w:rFonts w:hint="eastAsia"/>
        </w:rPr>
        <w:t>5</w:t>
      </w:r>
      <w:r>
        <w:t xml:space="preserve"> </w:t>
      </w:r>
      <w:r w:rsidR="00EC30C9">
        <w:rPr>
          <w:rFonts w:hint="eastAsia"/>
        </w:rPr>
        <w:t>票据废弃</w:t>
      </w:r>
    </w:p>
    <w:p w14:paraId="08008AC8" w14:textId="77777777" w:rsidR="00EC30C9" w:rsidRDefault="00EC30C9" w:rsidP="00EC30C9">
      <w:pPr>
        <w:widowControl/>
        <w:shd w:val="clear" w:color="auto" w:fill="1E1E1E"/>
        <w:spacing w:line="300" w:lineRule="atLeast"/>
        <w:jc w:val="left"/>
      </w:pPr>
      <w:r>
        <w:rPr>
          <w:rFonts w:hint="eastAsia"/>
        </w:rPr>
        <w:t>接收3个参数</w:t>
      </w:r>
    </w:p>
    <w:p w14:paraId="50EE169A" w14:textId="468D125B" w:rsidR="00EC30C9" w:rsidRPr="0037590D" w:rsidRDefault="00EC30C9" w:rsidP="00EC30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args: 0 -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票据号码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; 1 </w:t>
      </w:r>
      <w:r>
        <w:rPr>
          <w:rFonts w:ascii="Consolas" w:eastAsia="宋体" w:hAnsi="Consolas" w:cs="宋体"/>
          <w:color w:val="6A9955"/>
          <w:kern w:val="0"/>
          <w:sz w:val="23"/>
          <w:szCs w:val="23"/>
        </w:rPr>
        <w:t>–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持票人证件号码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; 2 </w:t>
      </w:r>
      <w:r>
        <w:rPr>
          <w:rFonts w:ascii="Consolas" w:eastAsia="宋体" w:hAnsi="Consolas" w:cs="宋体"/>
          <w:color w:val="6A9955"/>
          <w:kern w:val="0"/>
          <w:sz w:val="23"/>
          <w:szCs w:val="23"/>
        </w:rPr>
        <w:t>–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持票人名称</w:t>
      </w:r>
    </w:p>
    <w:p w14:paraId="66B9B643" w14:textId="7160A25E" w:rsidR="00EC30C9" w:rsidRDefault="00EC30C9">
      <w:r>
        <w:rPr>
          <w:rFonts w:hint="eastAsia"/>
        </w:rPr>
        <w:t>调用函数后，将Bill信息重置，并且将Bill状态改为票据废弃，之后更新数据库中Bill信息</w:t>
      </w:r>
    </w:p>
    <w:p w14:paraId="2341ED22" w14:textId="0FE7396E" w:rsidR="00EC30C9" w:rsidRDefault="00EC30C9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票据拆分</w:t>
      </w:r>
      <w:r w:rsidR="009F1886">
        <w:rPr>
          <w:rFonts w:hint="eastAsia"/>
        </w:rPr>
        <w:t xml:space="preserve"> </w:t>
      </w:r>
      <w:r w:rsidR="009F1886">
        <w:t xml:space="preserve"> </w:t>
      </w:r>
      <w:r w:rsidR="009F1886">
        <w:rPr>
          <w:rFonts w:hint="eastAsia"/>
        </w:rPr>
        <w:t>split</w:t>
      </w:r>
    </w:p>
    <w:p w14:paraId="589FEFD2" w14:textId="18A4D300" w:rsidR="00900E37" w:rsidRDefault="00EC30C9" w:rsidP="00900E37">
      <w:pPr>
        <w:widowControl/>
        <w:shd w:val="clear" w:color="auto" w:fill="1E1E1E"/>
        <w:spacing w:line="300" w:lineRule="atLeast"/>
        <w:jc w:val="left"/>
      </w:pPr>
      <w:r>
        <w:rPr>
          <w:rFonts w:hint="eastAsia"/>
        </w:rPr>
        <w:t>接收</w:t>
      </w:r>
      <w:r w:rsidR="006816E6">
        <w:rPr>
          <w:rFonts w:hint="eastAsia"/>
        </w:rPr>
        <w:t>参数不定</w:t>
      </w:r>
    </w:p>
    <w:p w14:paraId="79DE60C8" w14:textId="23F11834" w:rsidR="00900E37" w:rsidRPr="0037590D" w:rsidRDefault="00900E37" w:rsidP="00900E3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args: 0 - </w:t>
      </w:r>
      <w:r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票据号码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; 1 </w:t>
      </w:r>
      <w:r>
        <w:rPr>
          <w:rFonts w:ascii="Consolas" w:eastAsia="宋体" w:hAnsi="Consolas" w:cs="宋体"/>
          <w:color w:val="6A9955"/>
          <w:kern w:val="0"/>
          <w:sz w:val="23"/>
          <w:szCs w:val="23"/>
        </w:rPr>
        <w:t>–</w:t>
      </w:r>
      <w:r w:rsidR="00E9191F"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拆分后的</w:t>
      </w:r>
      <w:r w:rsidR="00E9191F"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Bill[</w:t>
      </w:r>
      <w:r w:rsidR="00E9191F">
        <w:rPr>
          <w:rFonts w:ascii="Consolas" w:eastAsia="宋体" w:hAnsi="Consolas" w:cs="宋体"/>
          <w:color w:val="6A9955"/>
          <w:kern w:val="0"/>
          <w:sz w:val="23"/>
          <w:szCs w:val="23"/>
        </w:rPr>
        <w:t>1]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; 2 </w:t>
      </w:r>
      <w:r>
        <w:rPr>
          <w:rFonts w:ascii="Consolas" w:eastAsia="宋体" w:hAnsi="Consolas" w:cs="宋体"/>
          <w:color w:val="6A9955"/>
          <w:kern w:val="0"/>
          <w:sz w:val="23"/>
          <w:szCs w:val="23"/>
        </w:rPr>
        <w:t>–</w:t>
      </w:r>
      <w:r w:rsidRPr="0037590D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</w:t>
      </w:r>
      <w:r w:rsidR="00E9191F"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拆分后的</w:t>
      </w:r>
      <w:r w:rsidR="00E9191F">
        <w:rPr>
          <w:rFonts w:ascii="Consolas" w:eastAsia="宋体" w:hAnsi="Consolas" w:cs="宋体" w:hint="eastAsia"/>
          <w:color w:val="6A9955"/>
          <w:kern w:val="0"/>
          <w:sz w:val="23"/>
          <w:szCs w:val="23"/>
        </w:rPr>
        <w:t>Bill[</w:t>
      </w:r>
      <w:r w:rsidR="00E9191F">
        <w:rPr>
          <w:rFonts w:ascii="Consolas" w:eastAsia="宋体" w:hAnsi="Consolas" w:cs="宋体"/>
          <w:color w:val="6A9955"/>
          <w:kern w:val="0"/>
          <w:sz w:val="23"/>
          <w:szCs w:val="23"/>
        </w:rPr>
        <w:t>2]...</w:t>
      </w:r>
    </w:p>
    <w:p w14:paraId="1AD25A78" w14:textId="495814F9" w:rsidR="00EC30C9" w:rsidRDefault="009F1886">
      <w:r>
        <w:rPr>
          <w:rFonts w:hint="eastAsia"/>
        </w:rPr>
        <w:t>函数首先根据arg</w:t>
      </w:r>
      <w:r>
        <w:t>s[0]</w:t>
      </w:r>
      <w:r>
        <w:rPr>
          <w:rFonts w:hint="eastAsia"/>
        </w:rPr>
        <w:t>获取到要拆分的票据的信息，在前端选择拆分的个数，之后</w:t>
      </w:r>
      <w:r w:rsidR="00BE21D7">
        <w:rPr>
          <w:rFonts w:hint="eastAsia"/>
        </w:rPr>
        <w:t>输入</w:t>
      </w:r>
      <w:r>
        <w:rPr>
          <w:rFonts w:hint="eastAsia"/>
        </w:rPr>
        <w:t>新的Bill的</w:t>
      </w:r>
      <w:r w:rsidR="00BE21D7">
        <w:rPr>
          <w:rFonts w:hint="eastAsia"/>
        </w:rPr>
        <w:t>待背书人信息等，</w:t>
      </w:r>
      <w:r w:rsidR="002A6298">
        <w:rPr>
          <w:rFonts w:hint="eastAsia"/>
        </w:rPr>
        <w:t>同时新的Bill中票据类型设置为2（未拆分票据的默认为1），新拆分的</w:t>
      </w:r>
      <w:r w:rsidR="0013279C">
        <w:rPr>
          <w:rFonts w:hint="eastAsia"/>
        </w:rPr>
        <w:t>票据号码为</w:t>
      </w:r>
      <w:r w:rsidR="00A96F5C">
        <w:rPr>
          <w:rFonts w:hint="eastAsia"/>
        </w:rPr>
        <w:t>就票据加后缀</w:t>
      </w:r>
      <w:bookmarkStart w:id="0" w:name="_GoBack"/>
      <w:bookmarkEnd w:id="0"/>
    </w:p>
    <w:p w14:paraId="471F4A6E" w14:textId="16772CA3" w:rsidR="00627398" w:rsidRDefault="00627398"/>
    <w:p w14:paraId="74F83869" w14:textId="7199141F" w:rsidR="00627398" w:rsidRDefault="00627398"/>
    <w:p w14:paraId="18A5CC65" w14:textId="2DFE254D" w:rsidR="00627398" w:rsidRDefault="00627398">
      <w:r>
        <w:rPr>
          <w:noProof/>
        </w:rPr>
        <w:drawing>
          <wp:inline distT="0" distB="0" distL="0" distR="0" wp14:anchorId="27531075" wp14:editId="6A8FE983">
            <wp:extent cx="5274310" cy="3202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C53B" w14:textId="45B1A365" w:rsidR="00627398" w:rsidRDefault="00627398">
      <w:pPr>
        <w:rPr>
          <w:b/>
        </w:rPr>
      </w:pPr>
      <w:r>
        <w:rPr>
          <w:noProof/>
        </w:rPr>
        <w:drawing>
          <wp:inline distT="0" distB="0" distL="0" distR="0" wp14:anchorId="2B0E2307" wp14:editId="0BD0008C">
            <wp:extent cx="5274310" cy="1330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DCC" w14:textId="23FA5C8B" w:rsidR="00627398" w:rsidRDefault="0062739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2B2423" wp14:editId="50B10165">
            <wp:extent cx="5274310" cy="1136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F46C" w14:textId="20FC7194" w:rsidR="002F494C" w:rsidRDefault="002F494C">
      <w:pPr>
        <w:rPr>
          <w:b/>
        </w:rPr>
      </w:pPr>
      <w:r>
        <w:rPr>
          <w:noProof/>
        </w:rPr>
        <w:drawing>
          <wp:inline distT="0" distB="0" distL="0" distR="0" wp14:anchorId="60CBE747" wp14:editId="2CC42D23">
            <wp:extent cx="5274310" cy="655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0A6B" w14:textId="6741B51B" w:rsidR="00F947AE" w:rsidRDefault="00F947AE">
      <w:pPr>
        <w:rPr>
          <w:b/>
        </w:rPr>
      </w:pPr>
      <w:r>
        <w:rPr>
          <w:noProof/>
        </w:rPr>
        <w:drawing>
          <wp:inline distT="0" distB="0" distL="0" distR="0" wp14:anchorId="07C99694" wp14:editId="0657897A">
            <wp:extent cx="5274310" cy="444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B7F4" w14:textId="4855A5F7" w:rsidR="00F947AE" w:rsidRDefault="00F947AE">
      <w:pPr>
        <w:rPr>
          <w:b/>
        </w:rPr>
      </w:pPr>
      <w:r>
        <w:rPr>
          <w:noProof/>
        </w:rPr>
        <w:drawing>
          <wp:inline distT="0" distB="0" distL="0" distR="0" wp14:anchorId="29EFB979" wp14:editId="7972E8B0">
            <wp:extent cx="5274310" cy="567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E2A7" w14:textId="610BC795" w:rsidR="00F947AE" w:rsidRDefault="00F947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1A7FFD" wp14:editId="0E795DAF">
            <wp:extent cx="5274310" cy="4171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8423" w14:textId="34B0B5E7" w:rsidR="00F947AE" w:rsidRDefault="00F947AE">
      <w:pPr>
        <w:rPr>
          <w:b/>
        </w:rPr>
      </w:pPr>
      <w:r>
        <w:rPr>
          <w:noProof/>
        </w:rPr>
        <w:drawing>
          <wp:inline distT="0" distB="0" distL="0" distR="0" wp14:anchorId="6CA30268" wp14:editId="61FCA772">
            <wp:extent cx="5274310" cy="8667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3190" w14:textId="14A83F17" w:rsidR="00F947AE" w:rsidRDefault="00F947AE">
      <w:pPr>
        <w:rPr>
          <w:b/>
        </w:rPr>
      </w:pPr>
      <w:r>
        <w:rPr>
          <w:noProof/>
        </w:rPr>
        <w:drawing>
          <wp:inline distT="0" distB="0" distL="0" distR="0" wp14:anchorId="716B0F4B" wp14:editId="346FC726">
            <wp:extent cx="5274310" cy="689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1187" w14:textId="77777777" w:rsidR="00F947AE" w:rsidRDefault="00F947AE">
      <w:pPr>
        <w:widowControl/>
        <w:jc w:val="left"/>
        <w:rPr>
          <w:b/>
        </w:rPr>
      </w:pPr>
      <w:r>
        <w:rPr>
          <w:b/>
        </w:rPr>
        <w:br w:type="page"/>
      </w:r>
    </w:p>
    <w:p w14:paraId="595B0A55" w14:textId="1B29A682" w:rsidR="00F947AE" w:rsidRPr="00627398" w:rsidRDefault="00F947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E592F5" wp14:editId="08F5663F">
            <wp:extent cx="5274310" cy="4185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7AE" w:rsidRPr="00627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30"/>
    <w:rsid w:val="00012D6B"/>
    <w:rsid w:val="000C346E"/>
    <w:rsid w:val="0013279C"/>
    <w:rsid w:val="00182FB9"/>
    <w:rsid w:val="002A6298"/>
    <w:rsid w:val="002F494C"/>
    <w:rsid w:val="0037590D"/>
    <w:rsid w:val="00465CCF"/>
    <w:rsid w:val="00627398"/>
    <w:rsid w:val="006816E6"/>
    <w:rsid w:val="006E10F0"/>
    <w:rsid w:val="00736FC6"/>
    <w:rsid w:val="00900E37"/>
    <w:rsid w:val="009B16BB"/>
    <w:rsid w:val="009F1886"/>
    <w:rsid w:val="00A96F5C"/>
    <w:rsid w:val="00AE616E"/>
    <w:rsid w:val="00B7076D"/>
    <w:rsid w:val="00B8238B"/>
    <w:rsid w:val="00BC66A8"/>
    <w:rsid w:val="00BE21D7"/>
    <w:rsid w:val="00C26930"/>
    <w:rsid w:val="00C62858"/>
    <w:rsid w:val="00C83923"/>
    <w:rsid w:val="00E619B0"/>
    <w:rsid w:val="00E81D8A"/>
    <w:rsid w:val="00E9191F"/>
    <w:rsid w:val="00EC30C9"/>
    <w:rsid w:val="00F947AE"/>
    <w:rsid w:val="00FC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A6D4"/>
  <w15:chartTrackingRefBased/>
  <w15:docId w15:val="{884F09EC-77C6-4241-8EB0-2328DB9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ECB59-F4C2-4527-80CB-FC8AF6FA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5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培基</dc:creator>
  <cp:keywords/>
  <dc:description/>
  <cp:lastModifiedBy>王 培基</cp:lastModifiedBy>
  <cp:revision>15</cp:revision>
  <dcterms:created xsi:type="dcterms:W3CDTF">2019-08-20T01:41:00Z</dcterms:created>
  <dcterms:modified xsi:type="dcterms:W3CDTF">2019-08-27T06:14:00Z</dcterms:modified>
</cp:coreProperties>
</file>