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16"/>
          <w:szCs w:val="16"/>
          <w:rtl w:val="0"/>
        </w:rPr>
        <w:t xml:space="preserve">BRAND  ・  OPERATOR  ・  FOUNDER  ・  DECISION  MAKER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before="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z w:val="56"/>
          <w:szCs w:val="56"/>
          <w:rtl w:val="0"/>
        </w:rPr>
        <w:t xml:space="preserve">楊宸祐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0f0f0f"/>
          <w:sz w:val="20"/>
          <w:szCs w:val="20"/>
          <w:rtl w:val="0"/>
        </w:rPr>
        <w:t xml:space="preserve">Chenyu Yang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2"/>
          <w:szCs w:val="22"/>
          <w:rtl w:val="0"/>
        </w:rPr>
        <w:t xml:space="preserve">把品牌從命名、產品、通路到中央廠房一手蓋起來的品牌經營者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2"/>
          <w:szCs w:val="22"/>
          <w:rtl w:val="0"/>
        </w:rPr>
        <w:t xml:space="preserve">——4 年把根號拾從一個數學符號做成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2"/>
          <w:szCs w:val="22"/>
          <w:rtl w:val="0"/>
        </w:rPr>
        <w:t xml:space="preserve">全台 10+ 個百貨櫃位與快閃通路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2"/>
          <w:szCs w:val="22"/>
          <w:rtl w:val="0"/>
        </w:rPr>
        <w:t xml:space="preserve">、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2"/>
          <w:szCs w:val="22"/>
          <w:rtl w:val="0"/>
        </w:rPr>
        <w:t xml:space="preserve">年營收 </w:t>
      </w:r>
      <w:r w:rsidDel="00000000" w:rsidR="00000000" w:rsidRPr="00000000">
        <w:rPr>
          <w:b w:val="1"/>
          <w:bCs w:val="1"/>
          <w:color w:val="0f0f0f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2"/>
          <w:szCs w:val="22"/>
          <w:rtl w:val="0"/>
        </w:rPr>
        <w:t xml:space="preserve">,800 萬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2"/>
          <w:szCs w:val="22"/>
          <w:rtl w:val="0"/>
        </w:rPr>
        <w:t xml:space="preserve">、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2"/>
          <w:szCs w:val="22"/>
          <w:rtl w:val="0"/>
        </w:rPr>
        <w:t xml:space="preserve">3 年成長 </w:t>
      </w:r>
      <w:r w:rsidDel="00000000" w:rsidR="00000000" w:rsidRPr="00000000">
        <w:rPr>
          <w:b w:val="1"/>
          <w:bCs w:val="1"/>
          <w:color w:val="0f0f0f"/>
          <w:sz w:val="22"/>
          <w:szCs w:val="22"/>
          <w:rtl w:val="0"/>
        </w:rPr>
        <w:t xml:space="preserve">6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2"/>
          <w:szCs w:val="22"/>
          <w:rtl w:val="0"/>
        </w:rPr>
        <w:t xml:space="preserve">60%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2"/>
          <w:szCs w:val="22"/>
          <w:rtl w:val="0"/>
        </w:rPr>
        <w:t xml:space="preserve"> 的烘焙品牌。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f0f0f" w:space="0" w:sz="8" w:val="single"/>
          <w:left w:color="000000" w:space="0" w:sz="0" w:val="nil"/>
          <w:bottom w:color="c0c0c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14"/>
                <w:szCs w:val="1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aa0983895155@gmail.com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14"/>
                <w:szCs w:val="14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0958 779 956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14"/>
                <w:szCs w:val="14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台中市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14"/>
                <w:szCs w:val="14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18"/>
                <w:szCs w:val="18"/>
                <w:rtl w:val="0"/>
              </w:rPr>
              <w:t xml:space="preserve">品牌</w:t>
            </w:r>
            <w:r w:rsidDel="00000000" w:rsidR="00000000" w:rsidRPr="00000000">
              <w:rPr>
                <w:b w:val="1"/>
                <w:bCs w:val="1"/>
                <w:color w:val="0f0f0f"/>
                <w:sz w:val="18"/>
                <w:szCs w:val="18"/>
                <w:rtl w:val="0"/>
              </w:rPr>
              <w:t xml:space="preserve">業務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18"/>
                <w:szCs w:val="18"/>
                <w:rtl w:val="0"/>
              </w:rPr>
              <w:t xml:space="preserve">經理／</w:t>
              <w:br w:type="textWrapping"/>
              <w:t xml:space="preserve">品牌行銷總監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20" w:before="0"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bottom w:color="0f0f0f" w:space="6" w:sz="12" w:val="single"/>
        </w:pBdr>
        <w:spacing w:after="180" w:before="3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32"/>
          <w:szCs w:val="32"/>
          <w:rtl w:val="0"/>
        </w:rPr>
        <w:t xml:space="preserve">關於我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6b6b6b"/>
          <w:sz w:val="16"/>
          <w:szCs w:val="16"/>
          <w:rtl w:val="0"/>
        </w:rPr>
        <w:t xml:space="preserve">   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left w:color="0f0f0f" w:space="14" w:sz="18" w:val="single"/>
        </w:pBdr>
        <w:spacing w:after="140" w:line="360" w:lineRule="auto"/>
        <w:ind w:left="32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2"/>
          <w:szCs w:val="22"/>
          <w:rtl w:val="0"/>
        </w:rPr>
        <w:t xml:space="preserve">我是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2"/>
          <w:szCs w:val="22"/>
          <w:rtl w:val="0"/>
        </w:rPr>
        <w:t xml:space="preserve">工程師出身的品牌經營者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2"/>
          <w:szCs w:val="22"/>
          <w:rtl w:val="0"/>
        </w:rPr>
        <w:t xml:space="preserve">——土木大地工程碩士、離岸風電工程師，建立了「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2"/>
          <w:szCs w:val="22"/>
          <w:rtl w:val="0"/>
        </w:rPr>
        <w:t xml:space="preserve">數字不容妥協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2"/>
          <w:szCs w:val="22"/>
          <w:rtl w:val="0"/>
        </w:rPr>
        <w:t xml:space="preserve">」的工程紀律。2022 年起與夥伴共同創立烘焙品牌「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2"/>
          <w:szCs w:val="22"/>
          <w:rtl w:val="0"/>
        </w:rPr>
        <w:t xml:space="preserve">根號拾 Gēn House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2"/>
          <w:szCs w:val="22"/>
          <w:rtl w:val="0"/>
        </w:rPr>
        <w:t xml:space="preserve">」，把「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5c5c5c"/>
          <w:sz w:val="22"/>
          <w:szCs w:val="22"/>
          <w:rtl w:val="0"/>
        </w:rPr>
        <w:t xml:space="preserve">√10 ≈ π ≈ 看見家的公式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2"/>
          <w:szCs w:val="22"/>
          <w:rtl w:val="0"/>
        </w:rPr>
        <w:t xml:space="preserve">」的數學隱喻轉化為一個跨實體門市、百貨通路與 D2C 的完整品牌系統。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left w:color="0f0f0f" w:space="14" w:sz="18" w:val="single"/>
        </w:pBdr>
        <w:spacing w:after="140" w:line="360" w:lineRule="auto"/>
        <w:ind w:left="320" w:firstLine="0"/>
        <w:rPr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2"/>
          <w:szCs w:val="22"/>
          <w:rtl w:val="0"/>
        </w:rPr>
        <w:t xml:space="preserve">4 年期間我獨立扛起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z w:val="22"/>
          <w:szCs w:val="22"/>
          <w:rtl w:val="0"/>
        </w:rPr>
        <w:t xml:space="preserve">策略、產品、通路、廠房、團隊與 P&amp;L 全功能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2"/>
          <w:szCs w:val="22"/>
          <w:rtl w:val="0"/>
        </w:rPr>
        <w:t xml:space="preserve">——從第一間店一個人撐起所有客服與行銷，到帶領 10 人團隊操盤全台 10+ 個百貨櫃位與快閃通路、完成品牌 rebranding、建置 120 坪中央廠房。</w:t>
      </w:r>
      <w:r w:rsidDel="00000000" w:rsidR="00000000" w:rsidRPr="00000000">
        <w:rPr>
          <w:sz w:val="22"/>
          <w:szCs w:val="22"/>
          <w:rtl w:val="0"/>
        </w:rPr>
        <w:t xml:space="preserve">最終與合夥人理念不能，離開了親手創造的品牌。</w:t>
      </w:r>
    </w:p>
    <w:p w:rsidR="00000000" w:rsidDel="00000000" w:rsidP="00000000" w:rsidRDefault="00000000" w:rsidRPr="00000000" w14:paraId="00000011">
      <w:pPr>
        <w:pBdr>
          <w:left w:color="0f0f0f" w:space="14" w:sz="18" w:val="single"/>
        </w:pBdr>
        <w:spacing w:after="140" w:line="360" w:lineRule="auto"/>
        <w:ind w:left="32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品牌的本質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2"/>
          <w:szCs w:val="22"/>
          <w:rtl w:val="0"/>
        </w:rPr>
        <w:t xml:space="preserve">「從 0 </w:t>
      </w:r>
      <w:r w:rsidDel="00000000" w:rsidR="00000000" w:rsidRPr="00000000">
        <w:rPr>
          <w:sz w:val="22"/>
          <w:szCs w:val="22"/>
          <w:rtl w:val="0"/>
        </w:rPr>
        <w:t xml:space="preserve">走到1，時常保持換位思考與學習的熱忱，回歸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2"/>
          <w:szCs w:val="22"/>
          <w:rtl w:val="0"/>
        </w:rPr>
        <w:t xml:space="preserve">品牌</w:t>
      </w:r>
      <w:r w:rsidDel="00000000" w:rsidR="00000000" w:rsidRPr="00000000">
        <w:rPr>
          <w:sz w:val="22"/>
          <w:szCs w:val="22"/>
          <w:rtl w:val="0"/>
        </w:rPr>
        <w:t xml:space="preserve">品牌初心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2"/>
          <w:szCs w:val="22"/>
          <w:rtl w:val="0"/>
        </w:rPr>
        <w:t xml:space="preserve">」的完整能力</w:t>
      </w:r>
      <w:r w:rsidDel="00000000" w:rsidR="00000000" w:rsidRPr="00000000">
        <w:rPr>
          <w:sz w:val="22"/>
          <w:szCs w:val="22"/>
          <w:rtl w:val="0"/>
        </w:rPr>
        <w:t xml:space="preserve">更走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2"/>
          <w:szCs w:val="22"/>
          <w:rtl w:val="0"/>
        </w:rPr>
        <w:t xml:space="preserve">進更大規模的品牌與團隊。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left w:color="0f0f0f" w:space="14" w:sz="18" w:val="single"/>
        </w:pBdr>
        <w:spacing w:after="180" w:line="320" w:lineRule="auto"/>
        <w:ind w:left="320" w:firstLine="0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1"/>
          <w:iCs w:val="1"/>
          <w:color w:val="0f0f0f"/>
          <w:sz w:val="22"/>
          <w:szCs w:val="22"/>
          <w:rtl w:val="0"/>
        </w:rPr>
        <w:t xml:space="preserve">「把複雜系統從 0 搭起來、讓它穩定運轉、出問題時冷靜解決。」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bottom w:color="0f0f0f" w:space="6" w:sz="12" w:val="single"/>
        </w:pBdr>
        <w:spacing w:after="180" w:before="320" w:line="320" w:lineRule="auto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bottom w:color="0f0f0f" w:space="6" w:sz="12" w:val="single"/>
        </w:pBdr>
        <w:spacing w:after="180" w:before="3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32"/>
          <w:szCs w:val="32"/>
          <w:rtl w:val="0"/>
        </w:rPr>
        <w:t xml:space="preserve">核心能力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6b6b6b"/>
          <w:sz w:val="16"/>
          <w:szCs w:val="16"/>
          <w:rtl w:val="0"/>
        </w:rPr>
        <w:t xml:space="preserve">    Core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6b6b6b"/>
          <w:sz w:val="19"/>
          <w:szCs w:val="19"/>
          <w:rtl w:val="0"/>
        </w:rPr>
        <w:t xml:space="preserve">品牌經營者的</w:t>
      </w:r>
      <w:r w:rsidDel="00000000" w:rsidR="00000000" w:rsidRPr="00000000">
        <w:rPr>
          <w:i w:val="1"/>
          <w:iCs w:val="1"/>
          <w:color w:val="6b6b6b"/>
          <w:sz w:val="19"/>
          <w:szCs w:val="19"/>
          <w:rtl w:val="0"/>
        </w:rPr>
        <w:t xml:space="preserve">八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6b6b6b"/>
          <w:sz w:val="19"/>
          <w:szCs w:val="19"/>
          <w:rtl w:val="0"/>
        </w:rPr>
        <w:t xml:space="preserve">大能力，每一項都有真實事件與量化成果支撐。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60"/>
        <w:gridCol w:w="4700"/>
        <w:tblGridChange w:id="0">
          <w:tblGrid>
            <w:gridCol w:w="4660"/>
            <w:gridCol w:w="4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0f0f" w:space="0" w:sz="12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6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2"/>
                <w:szCs w:val="22"/>
                <w:rtl w:val="0"/>
              </w:rPr>
              <w:t xml:space="preserve">01 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品牌策略思維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31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把「√10 ≈ π」編成「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0"/>
                <w:szCs w:val="20"/>
                <w:rtl w:val="0"/>
              </w:rPr>
              <w:t xml:space="preserve">看見家的公式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」品牌敘事；與『兩隻老虎』完成品牌 rebranding；建立彌月禮盒「新蕊月」洞察新手父母 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，以及消費者的第一送禮美感。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0f0f" w:space="0" w:sz="12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2"/>
                <w:szCs w:val="22"/>
                <w:rtl w:val="0"/>
              </w:rPr>
              <w:t xml:space="preserve">02 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整合行銷執行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31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IG／FB／Line／官網／EDM／門市／百貨同步操盤；嗅出短影音風向轉折，把廣告預算與內容資源重新配置。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f0f0f" w:space="0" w:sz="12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6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2"/>
                <w:szCs w:val="22"/>
                <w:rtl w:val="0"/>
              </w:rPr>
              <w:t xml:space="preserve">03 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消費者洞察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31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從新手父母 TA 開出彌月禮盒新營收線；從短影音興起的消費者行為轉變調整品牌投放策略。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0f0f" w:space="0" w:sz="12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6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2"/>
                <w:szCs w:val="22"/>
                <w:rtl w:val="0"/>
              </w:rPr>
              <w:t xml:space="preserve">04 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數據驅動成長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31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管理 P&amp;L、毛利、ROAS、檔期銷量、客單價；4 年帶動營收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0"/>
                <w:szCs w:val="20"/>
                <w:rtl w:val="0"/>
              </w:rPr>
              <w:t xml:space="preserve">500 萬 → </w:t>
            </w:r>
            <w:r w:rsidDel="00000000" w:rsidR="00000000" w:rsidRPr="00000000">
              <w:rPr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0"/>
                <w:szCs w:val="20"/>
                <w:rtl w:val="0"/>
              </w:rPr>
              <w:t xml:space="preserve">,800 萬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（3 年成長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60%）。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f0f0f" w:space="0" w:sz="12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6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2"/>
                <w:szCs w:val="22"/>
                <w:rtl w:val="0"/>
              </w:rPr>
              <w:t xml:space="preserve">05 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內容與說故事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31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從第一年自寫所有貼文，到第三年導入短影音操作；建立 Shopline 官網文案、EDM、包裝、品牌故事完整 Tone of Voice。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0f0f" w:space="0" w:sz="12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6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2"/>
                <w:szCs w:val="22"/>
                <w:rtl w:val="0"/>
              </w:rPr>
              <w:t xml:space="preserve">06 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跨職能領導 × 營運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31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帶 </w:t>
            </w:r>
            <w:r w:rsidDel="00000000" w:rsidR="00000000" w:rsidRPr="00000000">
              <w:rPr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0"/>
                <w:szCs w:val="20"/>
                <w:rtl w:val="0"/>
              </w:rPr>
              <w:t xml:space="preserve">0 人團隊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（平面設計、行銷、門市、廠房）；獨立統籌中央廠房（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0"/>
                <w:szCs w:val="20"/>
                <w:rtl w:val="0"/>
              </w:rPr>
              <w:t xml:space="preserve">120 坪、投資 600 萬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）從規劃到上線。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f0f0f" w:space="0" w:sz="12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60" w:line="3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f0f0f"/>
                <w:sz w:val="22"/>
                <w:szCs w:val="22"/>
                <w:rtl w:val="0"/>
              </w:rPr>
              <w:t xml:space="preserve">07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市場洞察的敏銳度</w:t>
            </w:r>
          </w:p>
          <w:p w:rsidR="00000000" w:rsidDel="00000000" w:rsidP="00000000" w:rsidRDefault="00000000" w:rsidRPr="00000000" w14:paraId="00000023">
            <w:pPr>
              <w:spacing w:line="31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時事不是新聞，嗅出市場的喜好，杜拜巧克力口味於3月份推出，於淡季創造出因產品而來店購買的實力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0f0f" w:space="0" w:sz="12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60" w:line="3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f0f0f"/>
                <w:sz w:val="22"/>
                <w:szCs w:val="22"/>
                <w:rtl w:val="0"/>
              </w:rPr>
              <w:t xml:space="preserve">08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業務談判的技巧</w:t>
            </w:r>
          </w:p>
          <w:p w:rsidR="00000000" w:rsidDel="00000000" w:rsidP="00000000" w:rsidRDefault="00000000" w:rsidRPr="00000000" w14:paraId="00000025">
            <w:pPr>
              <w:spacing w:after="60" w:line="3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用業務談判把根號拾推進各大百貨——所有櫃位都從陌生開發談成進駐，秉持著從0陸續走到1的開發能力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pBdr>
          <w:bottom w:color="0f0f0f" w:space="6" w:sz="12" w:val="single"/>
        </w:pBdr>
        <w:spacing w:after="180" w:before="320" w:line="320" w:lineRule="auto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bottom w:color="0f0f0f" w:space="6" w:sz="12" w:val="single"/>
        </w:pBdr>
        <w:spacing w:after="180" w:before="3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32"/>
          <w:szCs w:val="32"/>
          <w:rtl w:val="0"/>
        </w:rPr>
        <w:t xml:space="preserve">根號拾 4 年創辦旅程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6b6b6b"/>
          <w:sz w:val="16"/>
          <w:szCs w:val="16"/>
          <w:rtl w:val="0"/>
        </w:rPr>
        <w:t xml:space="preserve">    Gēn House — A Founder's 4-Year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0" w:before="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6b6b6b"/>
          <w:sz w:val="19"/>
          <w:szCs w:val="19"/>
          <w:rtl w:val="0"/>
        </w:rPr>
        <w:t xml:space="preserve">從 0 到 </w:t>
      </w:r>
      <w:r w:rsidDel="00000000" w:rsidR="00000000" w:rsidRPr="00000000">
        <w:rPr>
          <w:i w:val="1"/>
          <w:iCs w:val="1"/>
          <w:color w:val="6b6b6b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6b6b6b"/>
          <w:sz w:val="19"/>
          <w:szCs w:val="19"/>
          <w:rtl w:val="0"/>
        </w:rPr>
        <w:t xml:space="preserve">,800 萬、從一個人撐起一間店到帶 </w:t>
      </w:r>
      <w:r w:rsidDel="00000000" w:rsidR="00000000" w:rsidRPr="00000000">
        <w:rPr>
          <w:i w:val="1"/>
          <w:iCs w:val="1"/>
          <w:color w:val="6b6b6b"/>
          <w:sz w:val="19"/>
          <w:szCs w:val="19"/>
          <w:rtl w:val="0"/>
        </w:rPr>
        <w:t xml:space="preserve">5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6b6b6b"/>
          <w:sz w:val="19"/>
          <w:szCs w:val="19"/>
          <w:rtl w:val="0"/>
        </w:rPr>
        <w:t xml:space="preserve">0 人團隊、從一張數學符號到全台 10+ 通路——逐年攤開每個階段的策略思考與實作。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before="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z w:val="21"/>
          <w:szCs w:val="21"/>
          <w:rtl w:val="0"/>
        </w:rPr>
        <w:t xml:space="preserve">根號拾 Gēn House｜共同創辦人 / 品牌負責人　　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5c5c5c"/>
          <w:sz w:val="19"/>
          <w:szCs w:val="19"/>
          <w:rtl w:val="0"/>
        </w:rPr>
        <w:t xml:space="preserve">2022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40" w:before="24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6b6b6b"/>
          <w:sz w:val="14"/>
          <w:szCs w:val="14"/>
          <w:rtl w:val="0"/>
        </w:rPr>
        <w:t xml:space="preserve">YEAR 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40"/>
          <w:szCs w:val="40"/>
          <w:rtl w:val="0"/>
        </w:rPr>
        <w:t xml:space="preserve">01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6"/>
          <w:szCs w:val="26"/>
          <w:rtl w:val="0"/>
        </w:rPr>
        <w:t xml:space="preserve">        從 0 撐起第一間店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6b6b6b"/>
          <w:sz w:val="19"/>
          <w:szCs w:val="19"/>
          <w:rtl w:val="0"/>
        </w:rPr>
        <w:t xml:space="preserve">從選址、客服、產品到 Shopline、廣告——一個人把品牌的所有原型建立起來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lin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1"/>
          <w:szCs w:val="21"/>
          <w:rtl w:val="0"/>
        </w:rPr>
        <w:t xml:space="preserve">創業第一年我幾乎是一個人把整個品牌的初始階段撐起來——從第一間店的選址到客人離開時的服務、從 Shopline 線上系統的架設到 IG/FB 第一波廣告投放、從產品市調到與廠房師傅協同研發口味，每一個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1"/>
          <w:szCs w:val="21"/>
          <w:rtl w:val="0"/>
        </w:rPr>
        <w:t xml:space="preserve">0 到 1 的環節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1"/>
          <w:szCs w:val="21"/>
          <w:rtl w:val="0"/>
        </w:rPr>
        <w:t xml:space="preserve"> 都是我親手建立。這一年是我建立「品牌經營者全功能直覺」的關鍵時期。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70" w:before="14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3"/>
          <w:szCs w:val="23"/>
          <w:rtl w:val="0"/>
        </w:rPr>
        <w:t xml:space="preserve">▎門市第一線 × 客戶體驗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第一間門市選址、開立、空間規劃，建立第一線客服與接待流程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親自站第一線服務客人，從消費者真實反饋持續迭代產品、包裝與服務細節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建立門市 SOP（接待、結帳、產品介紹、客訴處理）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70" w:before="14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3"/>
          <w:szCs w:val="23"/>
          <w:rtl w:val="0"/>
        </w:rPr>
        <w:t xml:space="preserve">▎線上系統 × D2C 後端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獨立架設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Shopline 官網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（金流、物流、產品上架、會員），建立完整的 D2C 後端基礎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建立線上線下一致的客戶資料與訂單管理流程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70" w:before="14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3"/>
          <w:szCs w:val="23"/>
          <w:rtl w:val="0"/>
        </w:rPr>
        <w:t xml:space="preserve">▎整體行銷 × 廣告投放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規劃整體行銷策略：IG／FB／Line 三大社群同步經營，建立品牌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Tone of 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自學並架設 Meta 廣告（FB／IG），完成第一波品牌曝光與導流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產品市調：在 IG／FB 與門市實際與消費者對話，蒐集口味、包裝、定價偏好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70" w:before="14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3"/>
          <w:szCs w:val="23"/>
          <w:rtl w:val="0"/>
        </w:rPr>
        <w:t xml:space="preserve">▎產品 × 廠房協同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與廠房師傅協同研發口味，把消費者市調回饋翻譯成具體的產品調整方向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建立第一代產品線：手作波士頓派為主力（活潑／食慾感／驚喜訴求）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before="100" w:line="34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1"/>
          <w:szCs w:val="21"/>
          <w:rtl w:val="0"/>
        </w:rPr>
        <w:t xml:space="preserve">第一年成果：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1"/>
          <w:szCs w:val="21"/>
          <w:rtl w:val="0"/>
        </w:rPr>
        <w:t xml:space="preserve">從 0 把品牌從命名、產品、門市、線上系統、行銷、客服完整建立起來，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1"/>
          <w:szCs w:val="21"/>
          <w:rtl w:val="0"/>
        </w:rPr>
        <w:t xml:space="preserve">第一年營收做到 500 萬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1"/>
          <w:szCs w:val="21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40" w:before="24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6b6b6b"/>
          <w:sz w:val="14"/>
          <w:szCs w:val="14"/>
          <w:rtl w:val="0"/>
        </w:rPr>
        <w:t xml:space="preserve">YEAR 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40"/>
          <w:szCs w:val="40"/>
          <w:rtl w:val="0"/>
        </w:rPr>
        <w:t xml:space="preserve">02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6"/>
          <w:szCs w:val="26"/>
          <w:rtl w:val="0"/>
        </w:rPr>
        <w:t xml:space="preserve">        規模化 × 進軍全台一級百貨快閃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6b6b6b"/>
          <w:sz w:val="19"/>
          <w:szCs w:val="19"/>
          <w:rtl w:val="0"/>
        </w:rPr>
        <w:t xml:space="preserve">從一個人到一支跨職能團隊；從單店到全台 6+ 一級百貨通路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0" w:lin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1"/>
          <w:szCs w:val="21"/>
          <w:rtl w:val="0"/>
        </w:rPr>
        <w:t xml:space="preserve">第二年品牌進入第一波規模化。一個人撐起一間店之後，我把專業分工放大，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z w:val="21"/>
          <w:szCs w:val="21"/>
          <w:rtl w:val="0"/>
        </w:rPr>
        <w:t xml:space="preserve">招募並帶領平面設計、行銷、門市、廠房四個職能的團隊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1"/>
          <w:szCs w:val="21"/>
          <w:rtl w:val="0"/>
        </w:rPr>
        <w:t xml:space="preserve">；同時把品牌從自家門市挺進全台一級大百貨——這是把品牌「往上提升一個層次」的關鍵年。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70" w:before="14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3"/>
          <w:szCs w:val="23"/>
          <w:rtl w:val="0"/>
        </w:rPr>
        <w:t xml:space="preserve">▎第二間門市 × 多店營運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開立第二間門市，建立跨據點同步的 SOP、品管與交付節奏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把單店經驗系統化，讓不同據點維持一致的品牌體驗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70" w:before="14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3"/>
          <w:szCs w:val="23"/>
          <w:rtl w:val="0"/>
        </w:rPr>
        <w:t xml:space="preserve">▎跨職能團隊管理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招募並培養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 平面設計 ・ 行銷 ・ 門市人員 ・ 廠房人員 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四個職能的團隊，建立工作流程與週期會議節奏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把第一年自己一手做的事，拆解成可委派、可追蹤、可優化的工作模組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70" w:before="14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3"/>
          <w:szCs w:val="23"/>
          <w:rtl w:val="0"/>
        </w:rPr>
        <w:t xml:space="preserve">▎一級大百貨快閃通路進駐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2d2d2d"/>
          <w:sz w:val="21"/>
          <w:szCs w:val="21"/>
          <w:rtl w:val="0"/>
        </w:rPr>
        <w:t xml:space="preserve">把品牌帶進全台一級大百貨——讓「根號拾」這個名字第一次出現在主流消費市場：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中港新光三越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・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高雄夢時代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・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高雄巨蛋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・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桃園台茂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・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新北宏匯廣場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・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台北南西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等一級百貨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以及多個二線百貨快閃，建立品牌的全台覆蓋率與消費者觸點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配合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百貨高標稽核與高強度日夜輪調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，在高壓現場確保出貨與服務品質；長期與百貨櫃位、企業福委等外部單位溝通協調與業務談判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before="100" w:line="34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1"/>
          <w:szCs w:val="21"/>
          <w:rtl w:val="0"/>
        </w:rPr>
        <w:t xml:space="preserve">第二年成果：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1"/>
          <w:szCs w:val="21"/>
          <w:rtl w:val="0"/>
        </w:rPr>
        <w:t xml:space="preserve">從單店進化到跨職能團隊＋全台一級百貨通路，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1"/>
          <w:szCs w:val="21"/>
          <w:rtl w:val="0"/>
        </w:rPr>
        <w:t xml:space="preserve">營收 1,100 萬（+120%）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1"/>
          <w:szCs w:val="21"/>
          <w:rtl w:val="0"/>
        </w:rPr>
        <w:t xml:space="preserve">，把品牌的「市場能見度」帶到另一個層次。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40" w:before="24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6b6b6b"/>
          <w:sz w:val="14"/>
          <w:szCs w:val="14"/>
          <w:rtl w:val="0"/>
        </w:rPr>
        <w:t xml:space="preserve">YEAR 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40"/>
          <w:szCs w:val="40"/>
          <w:rtl w:val="0"/>
        </w:rPr>
        <w:t xml:space="preserve">03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6"/>
          <w:szCs w:val="26"/>
          <w:rtl w:val="0"/>
        </w:rPr>
        <w:t xml:space="preserve">        品牌升級 × Rebranding × 正櫃進駐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6b6b6b"/>
          <w:sz w:val="19"/>
          <w:szCs w:val="19"/>
          <w:rtl w:val="0"/>
        </w:rPr>
        <w:t xml:space="preserve">嗅出短影音轉折、與兩隻老虎完成 rebranding、把通路從快閃推到正櫃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40" w:lin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1"/>
          <w:szCs w:val="21"/>
          <w:rtl w:val="0"/>
        </w:rPr>
        <w:t xml:space="preserve">第三年是品牌的「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1"/>
          <w:szCs w:val="21"/>
          <w:rtl w:val="0"/>
        </w:rPr>
        <w:t xml:space="preserve">升級年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1"/>
          <w:szCs w:val="21"/>
          <w:rtl w:val="0"/>
        </w:rPr>
        <w:t xml:space="preserve">」——我嗅到短影音市場崛起、廣告成本下降的轉折點，決定把資源從純粹的曝光擴張，回頭投入產品設計與品牌再造；並把通路從「快閃」升級到「正櫃」，讓品牌真正在主流百貨站穩腳步。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70" w:before="14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3"/>
          <w:szCs w:val="23"/>
          <w:rtl w:val="0"/>
        </w:rPr>
        <w:t xml:space="preserve">▎市場洞察 × 短影音策略轉向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嗅出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短影音（IG Reels／TikTok）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對品牌曝光與成本結構的重大影響，調整內容資源配置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觀察到廣告成本下降的窗口期，把預算重新配置回產品設計與品牌再造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70" w:before="14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3"/>
          <w:szCs w:val="23"/>
          <w:rtl w:val="0"/>
        </w:rPr>
        <w:t xml:space="preserve">▎Rebranding × 與「兩隻老虎」合作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回歸產品設計，與專業品牌設計工作室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「兩隻老虎」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共同進行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品牌 rebranding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——把品牌敘事、視覺、產品包裝整體升級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從第一年我一個人手做的品牌系統，升級為由專業設計團隊與內部品牌團隊共同打磨的品牌資產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70" w:before="14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3"/>
          <w:szCs w:val="23"/>
          <w:rtl w:val="0"/>
        </w:rPr>
        <w:t xml:space="preserve">▎百貨正櫃進駐 × 通路升級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2d2d2d"/>
          <w:sz w:val="21"/>
          <w:szCs w:val="21"/>
          <w:rtl w:val="0"/>
        </w:rPr>
        <w:t xml:space="preserve">從「快閃」推到「正櫃」——品牌正式在主流百貨佔有長期席位：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台北車站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正櫃進駐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台北捷運站（M3 出口）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正櫃進駐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中港新光三越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（從快閃升級為正櫃）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台南小北門新光三越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正櫃進駐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before="100" w:line="34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1"/>
          <w:szCs w:val="21"/>
          <w:rtl w:val="0"/>
        </w:rPr>
        <w:t xml:space="preserve">第三年成果：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1"/>
          <w:szCs w:val="21"/>
          <w:rtl w:val="0"/>
        </w:rPr>
        <w:t xml:space="preserve">品牌完成 rebranding、通路從快閃升級正櫃、抓到短影音紅利窗口，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1"/>
          <w:szCs w:val="21"/>
          <w:rtl w:val="0"/>
        </w:rPr>
        <w:t xml:space="preserve">營收 </w:t>
      </w:r>
      <w:r w:rsidDel="00000000" w:rsidR="00000000" w:rsidRPr="00000000">
        <w:rPr>
          <w:b w:val="1"/>
          <w:bCs w:val="1"/>
          <w:color w:val="0f0f0f"/>
          <w:rtl w:val="0"/>
        </w:rPr>
        <w:t xml:space="preserve">3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1"/>
          <w:szCs w:val="21"/>
          <w:rtl w:val="0"/>
        </w:rPr>
        <w:t xml:space="preserve">,800 萬（+</w:t>
      </w:r>
      <w:r w:rsidDel="00000000" w:rsidR="00000000" w:rsidRPr="00000000">
        <w:rPr>
          <w:b w:val="1"/>
          <w:bCs w:val="1"/>
          <w:color w:val="0f0f0f"/>
          <w:rtl w:val="0"/>
        </w:rPr>
        <w:t xml:space="preserve">245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1"/>
          <w:szCs w:val="21"/>
          <w:rtl w:val="0"/>
        </w:rPr>
        <w:t xml:space="preserve">%）、3 年累積成長 </w:t>
      </w:r>
      <w:r w:rsidDel="00000000" w:rsidR="00000000" w:rsidRPr="00000000">
        <w:rPr>
          <w:b w:val="1"/>
          <w:bCs w:val="1"/>
          <w:color w:val="0f0f0f"/>
          <w:rtl w:val="0"/>
        </w:rPr>
        <w:t xml:space="preserve">6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1"/>
          <w:szCs w:val="21"/>
          <w:rtl w:val="0"/>
        </w:rPr>
        <w:t xml:space="preserve">60%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1"/>
          <w:szCs w:val="21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40" w:before="24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6b6b6b"/>
          <w:sz w:val="14"/>
          <w:szCs w:val="14"/>
          <w:rtl w:val="0"/>
        </w:rPr>
        <w:t xml:space="preserve">YEAR 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40"/>
          <w:szCs w:val="40"/>
          <w:rtl w:val="0"/>
        </w:rPr>
        <w:t xml:space="preserve">04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6"/>
          <w:szCs w:val="26"/>
          <w:rtl w:val="0"/>
        </w:rPr>
        <w:t xml:space="preserve">        產品深化 × 中央廠房 × 共同創辦旅程結束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6b6b6b"/>
          <w:sz w:val="19"/>
          <w:szCs w:val="19"/>
          <w:rtl w:val="0"/>
        </w:rPr>
        <w:t xml:space="preserve">回歸產品本質、完成 120 坪中央廠房建置；與合夥人在品牌長期方向上產生不同思考，結束 4 年共同創辦旅程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40" w:lin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1"/>
          <w:szCs w:val="21"/>
          <w:rtl w:val="0"/>
        </w:rPr>
        <w:t xml:space="preserve">第四年我選擇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1"/>
          <w:szCs w:val="21"/>
          <w:rtl w:val="0"/>
        </w:rPr>
        <w:t xml:space="preserve">回歸產品本質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1"/>
          <w:szCs w:val="21"/>
          <w:rtl w:val="0"/>
        </w:rPr>
        <w:t xml:space="preserve">——把口味做深、把品質做穩定，並完成中央廠房的建置，讓品牌能用更高的標準支撐多通路供應。同時，這一年也是品牌邁向下一階段的關鍵分歧點：與合夥人在品牌長期方向上產生不同思考，最終我選擇結束這段 4 年的共同創辦旅程，重新思考下一個能讓我繼續深化專業的舞台。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70" w:before="14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3"/>
          <w:szCs w:val="23"/>
          <w:rtl w:val="0"/>
        </w:rPr>
        <w:t xml:space="preserve">▎產品本質回歸 × 口味再升級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把資源從通路擴張回頭投入</w:t>
      </w:r>
      <w:r w:rsidDel="00000000" w:rsidR="00000000" w:rsidRPr="00000000">
        <w:rPr>
          <w:rtl w:val="0"/>
        </w:rPr>
        <w:t xml:space="preserve">產品本質提升與持續研發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，主導波士頓派與彌月禮盒的口味迭代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與廠房師傅深度協同，把每一個細節（食材、烘焙時間、組裝節奏、保鮮）做到讓客人記得住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70" w:before="14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3"/>
          <w:szCs w:val="23"/>
          <w:rtl w:val="0"/>
        </w:rPr>
        <w:t xml:space="preserve">▎中央廠房從 0 到上線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統籌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120 坪中央廠房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從規劃、發包、法規申請到上線運轉——投資約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600 萬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、生產人員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10 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整合廠房空間規劃、產線動線、給排水／電力／通風空調／衛生／消防系統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獨立完成食品工廠相關法規申請與主管機關協調，取得合法生產資格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中央廠房上線後，獲多家知名企業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5c5c5c"/>
          <w:sz w:val="21"/>
          <w:szCs w:val="21"/>
          <w:u w:val="none"/>
          <w:shd w:fill="auto" w:val="clear"/>
          <w:vertAlign w:val="baseline"/>
          <w:rtl w:val="0"/>
        </w:rPr>
        <w:t xml:space="preserve">福委會採購合作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青睞，打入企業通路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70" w:before="14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3"/>
          <w:szCs w:val="23"/>
          <w:rtl w:val="0"/>
        </w:rPr>
        <w:t xml:space="preserve">▎品牌方向分歧 × 結束共同創辦旅程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品牌走到第 4 年，與合夥人在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品牌長期方向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上產生不同思考——快速規模化擴張，或是回到產品深耕的本質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經過反覆討論後，仍無法形成共同共識，我選擇結束這段 4 年的共同創辦旅程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離開親手蓋起來的品牌不是容易的決定，但這個過程讓我重新確認自己想長期累積的方向：把這套「從 0 到 1 養大品牌」的能力，放到更大規模、能讓品牌專業長期深化的環境裡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before="100" w:line="34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1"/>
          <w:szCs w:val="21"/>
          <w:rtl w:val="0"/>
        </w:rPr>
        <w:t xml:space="preserve">第四年成果：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1"/>
          <w:szCs w:val="21"/>
          <w:rtl w:val="0"/>
        </w:rPr>
        <w:t xml:space="preserve">產品口味深化、120 坪中央廠房合法上線、企業福委通路打通；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1"/>
          <w:szCs w:val="21"/>
          <w:rtl w:val="0"/>
        </w:rPr>
        <w:t xml:space="preserve">第四年截至 4 月已累積近 </w:t>
      </w:r>
      <w:r w:rsidDel="00000000" w:rsidR="00000000" w:rsidRPr="00000000">
        <w:rPr>
          <w:b w:val="1"/>
          <w:bCs w:val="1"/>
          <w:color w:val="0f0f0f"/>
          <w:rtl w:val="0"/>
        </w:rPr>
        <w:t xml:space="preserve">2,0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21"/>
          <w:szCs w:val="21"/>
          <w:rtl w:val="0"/>
        </w:rPr>
        <w:t xml:space="preserve">00 萬營收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1"/>
          <w:szCs w:val="21"/>
          <w:rtl w:val="0"/>
        </w:rPr>
        <w:t xml:space="preserve">。</w:t>
      </w:r>
      <w:r w:rsidDel="00000000" w:rsidR="00000000" w:rsidRPr="00000000">
        <w:rPr>
          <w:rtl w:val="0"/>
        </w:rPr>
        <w:t xml:space="preserve">因理念不合，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21"/>
          <w:szCs w:val="21"/>
          <w:rtl w:val="0"/>
        </w:rPr>
        <w:t xml:space="preserve">共同創辦旅程結束，把 4 年的完整能力帶向下一站。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pBdr>
          <w:bottom w:color="0f0f0f" w:space="6" w:sz="12" w:val="single"/>
        </w:pBdr>
        <w:spacing w:after="180" w:before="3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32"/>
          <w:szCs w:val="32"/>
          <w:rtl w:val="0"/>
        </w:rPr>
        <w:t xml:space="preserve">前情提要：工程嚴謹的養成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6b6b6b"/>
          <w:sz w:val="16"/>
          <w:szCs w:val="16"/>
          <w:rtl w:val="0"/>
        </w:rPr>
        <w:t xml:space="preserve">    Prior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z w:val="21"/>
          <w:szCs w:val="21"/>
          <w:rtl w:val="0"/>
        </w:rPr>
        <w:t xml:space="preserve">財團法人金屬工業研究發展中心 ・ 離岸風電發展部門｜離岸風電工程師　　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5c5c5c"/>
          <w:sz w:val="19"/>
          <w:szCs w:val="19"/>
          <w:rtl w:val="0"/>
        </w:rPr>
        <w:t xml:space="preserve">2020 –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before="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6b6b6b"/>
          <w:sz w:val="19"/>
          <w:szCs w:val="19"/>
          <w:rtl w:val="0"/>
        </w:rPr>
        <w:t xml:space="preserve">兩年協助國家級台電離岸風電二期工程，建立「數字不容妥協」的工程驗證紀律——這份紀律成為我後來經營品牌的底色。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與國際頂尖驗證顧問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DNV·GL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配合實務技術審查；與經濟部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f0f0f"/>
          <w:sz w:val="21"/>
          <w:szCs w:val="21"/>
          <w:u w:val="none"/>
          <w:shd w:fill="auto" w:val="clear"/>
          <w:vertAlign w:val="baseline"/>
          <w:rtl w:val="0"/>
        </w:rPr>
        <w:t xml:space="preserve">標檢局（BSMI）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協助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台電離岸風電二期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工程的施工與技術審查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參與多件大型工程投標案，完成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採購招標流程與驗收作業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，掌握大型工程的供應鏈、合約與品質節點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10" w:lineRule="auto"/>
        <w:ind w:left="480" w:right="0" w:hanging="24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整合主管機關、施工單位、國外顧問三方需求，推動跨部門協調與專案如期完成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pBdr>
          <w:bottom w:color="0f0f0f" w:space="6" w:sz="12" w:val="single"/>
        </w:pBdr>
        <w:spacing w:after="180" w:before="3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32"/>
          <w:szCs w:val="32"/>
          <w:rtl w:val="0"/>
        </w:rPr>
        <w:t xml:space="preserve">工作的價值與初衷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6b6b6b"/>
          <w:sz w:val="16"/>
          <w:szCs w:val="16"/>
          <w:rtl w:val="0"/>
        </w:rPr>
        <w:t xml:space="preserve">    Values &amp;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40" w:before="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6b6b6b"/>
          <w:sz w:val="19"/>
          <w:szCs w:val="19"/>
          <w:rtl w:val="0"/>
        </w:rPr>
        <w:t xml:space="preserve">這 4 年讓我反覆驗證的四件事，是我接下來在任何品牌團隊都會帶著走的工作信念。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0c0" w:space="0" w:sz="4" w:val="single"/>
              <w:left w:color="0f0f0f" w:space="0" w:sz="16" w:val="single"/>
              <w:bottom w:color="c0c0c0" w:space="0" w:sz="4" w:val="single"/>
              <w:right w:color="c0c0c0" w:space="0" w:sz="4" w:val="single"/>
            </w:tcBorders>
            <w:shd w:fill="fafafa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6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32"/>
                <w:szCs w:val="32"/>
                <w:rtl w:val="0"/>
              </w:rPr>
              <w:t xml:space="preserve">01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換位思考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不論是面對客人、團隊夥伴、百貨櫃位窗口、合夥人，先想清楚對方的處境與需求，再決定我的回應。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1"/>
                <w:iCs w:val="1"/>
                <w:color w:val="2d2d2d"/>
                <w:sz w:val="21"/>
                <w:szCs w:val="21"/>
                <w:rtl w:val="0"/>
              </w:rPr>
              <w:t xml:space="preserve"> 4 年第一線經驗教我：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1"/>
                <w:szCs w:val="21"/>
                <w:rtl w:val="0"/>
              </w:rPr>
              <w:t xml:space="preserve">一個好的品牌決策，永遠是從對方的視角看回來的。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60" w:before="0" w:line="3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0c0" w:space="0" w:sz="4" w:val="single"/>
              <w:left w:color="0f0f0f" w:space="0" w:sz="16" w:val="single"/>
              <w:bottom w:color="c0c0c0" w:space="0" w:sz="4" w:val="single"/>
              <w:right w:color="c0c0c0" w:space="0" w:sz="4" w:val="single"/>
            </w:tcBorders>
            <w:shd w:fill="fafafa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6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32"/>
                <w:szCs w:val="32"/>
                <w:rtl w:val="0"/>
              </w:rPr>
              <w:t xml:space="preserve">02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解決問題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從廠房斷料到百貨稽核被打槍、從口味客訴到合夥決策分歧——4 年來每天都在解決問題。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1"/>
                <w:iCs w:val="1"/>
                <w:color w:val="2d2d2d"/>
                <w:sz w:val="21"/>
                <w:szCs w:val="21"/>
                <w:rtl w:val="0"/>
              </w:rPr>
              <w:t xml:space="preserve"> 我習慣的方式是：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1"/>
                <w:szCs w:val="21"/>
                <w:rtl w:val="0"/>
              </w:rPr>
              <w:t xml:space="preserve">先把問題拆乾淨、定位真正的卡點，再用最直接的方法面對面溝通，把結論文件化。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60" w:before="0" w:line="3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0c0" w:space="0" w:sz="4" w:val="single"/>
              <w:left w:color="0f0f0f" w:space="0" w:sz="16" w:val="single"/>
              <w:bottom w:color="c0c0c0" w:space="0" w:sz="4" w:val="single"/>
              <w:right w:color="c0c0c0" w:space="0" w:sz="4" w:val="single"/>
            </w:tcBorders>
            <w:shd w:fill="fafafa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6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32"/>
                <w:szCs w:val="32"/>
                <w:rtl w:val="0"/>
              </w:rPr>
              <w:t xml:space="preserve">03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坦承自己的錯誤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做錯決策、選錯供應商、誤判某個檔期——4 年下來犯過的錯不少。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1"/>
                <w:iCs w:val="1"/>
                <w:color w:val="2d2d2d"/>
                <w:sz w:val="21"/>
                <w:szCs w:val="21"/>
                <w:rtl w:val="0"/>
              </w:rPr>
              <w:t xml:space="preserve"> 我學到的是：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1"/>
                <w:szCs w:val="21"/>
                <w:rtl w:val="0"/>
              </w:rPr>
              <w:t xml:space="preserve">錯誤不可怕，遮掩錯誤才會讓團隊與品牌真的受傷。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坦承、修正、把學到的東西寫進 SOP，是讓品牌能持續往前走的方式。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60" w:before="0" w:line="3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0c0" w:space="0" w:sz="4" w:val="single"/>
              <w:left w:color="0f0f0f" w:space="0" w:sz="16" w:val="single"/>
              <w:bottom w:color="c0c0c0" w:space="0" w:sz="4" w:val="single"/>
              <w:right w:color="c0c0c0" w:space="0" w:sz="4" w:val="single"/>
            </w:tcBorders>
            <w:shd w:fill="fafafa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6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32"/>
                <w:szCs w:val="32"/>
                <w:rtl w:val="0"/>
              </w:rPr>
              <w:t xml:space="preserve">04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持續往前看 × 不偏離品牌的初衷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通路擴張、廣告紅利、規模化、退場——品牌會遇到很多誘人或痛苦的轉折。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1"/>
                <w:iCs w:val="1"/>
                <w:color w:val="2d2d2d"/>
                <w:sz w:val="21"/>
                <w:szCs w:val="21"/>
                <w:rtl w:val="0"/>
              </w:rPr>
              <w:t xml:space="preserve"> 我相信的事是：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1"/>
                <w:szCs w:val="21"/>
                <w:rtl w:val="0"/>
              </w:rPr>
              <w:t xml:space="preserve">不管走得多快，每一個決策都要回頭問一次「這還是我們當初要做的那個品牌嗎？」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持續往前，但不能偏離初衷——這是我選擇結束根號拾共同創辦旅程時，最後仍想守住的那條線。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120" w:before="0"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pBdr>
          <w:bottom w:color="0f0f0f" w:space="6" w:sz="12" w:val="single"/>
        </w:pBdr>
        <w:spacing w:after="180" w:before="3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32"/>
          <w:szCs w:val="32"/>
          <w:rtl w:val="0"/>
        </w:rPr>
        <w:t xml:space="preserve">技能與工具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6b6b6b"/>
          <w:sz w:val="16"/>
          <w:szCs w:val="16"/>
          <w:rtl w:val="0"/>
        </w:rPr>
        <w:t xml:space="preserve">    Skills &amp; Tools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0"/>
                <w:szCs w:val="20"/>
                <w:rtl w:val="0"/>
              </w:rPr>
              <w:t xml:space="preserve">品牌策略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31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品牌定位 ・ 品牌敘事 ・ Rebranding ・ VI 系統建構 ・ 產品線規劃 ・ TA 洞察 ・ 差異化定位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0"/>
                <w:szCs w:val="20"/>
                <w:rtl w:val="0"/>
              </w:rPr>
              <w:t xml:space="preserve">整合行銷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31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IG / FB / Line 經營 ・ 短影音操作 ・ Meta 廣告 ・ SEO ・ EDM ・ 節慶檔期規劃 ・ KOL/KOC 合作 ・ 內容企劃 ・ 文案撰寫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0"/>
                <w:szCs w:val="20"/>
                <w:rtl w:val="0"/>
              </w:rPr>
              <w:t xml:space="preserve">數據與成長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31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P&amp;L 損益 ・ 毛利／成本管理 ・ ROAS 追蹤 ・ 客單價分析 ・ 回購率優化 ・ KPI 儀表板 ・ A/B test 概念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0"/>
                <w:szCs w:val="20"/>
                <w:rtl w:val="0"/>
              </w:rPr>
              <w:t xml:space="preserve">通路營運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31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百貨正櫃／快閃通路經營 ・ 多店同步管理 ・ Shopline D2C ・ 企業福委採購 ・ 通路關係維繫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0"/>
                <w:szCs w:val="20"/>
                <w:rtl w:val="0"/>
              </w:rPr>
              <w:t xml:space="preserve">營運管理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31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團隊招募／培養 ・ SOP 建立 ・ 食品工廠法規申請 ・ 廠房建置 ・ 供應鏈管理 ・ 跨職能領導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0"/>
                <w:szCs w:val="20"/>
                <w:rtl w:val="0"/>
              </w:rPr>
              <w:t xml:space="preserve">設計與工具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31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Figma ・ Canva ・ Adobe Illustrator ・ Photoshop ・ Notion ・ Google Workspace ・ Shopline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0"/>
                <w:szCs w:val="20"/>
                <w:rtl w:val="0"/>
              </w:rPr>
              <w:t xml:space="preserve">工程／分析基礎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31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工程驗證（DNV·GL 實務）・ 大地工程分析 ・ 大型工程招標／驗收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32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0f0f0f"/>
                <w:sz w:val="20"/>
                <w:szCs w:val="20"/>
                <w:rtl w:val="0"/>
              </w:rPr>
              <w:t xml:space="preserve">語言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31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中文（母語） ・ 英文（工程文件可讀寫）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100" w:before="0"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pBdr>
          <w:bottom w:color="0f0f0f" w:space="6" w:sz="12" w:val="single"/>
        </w:pBdr>
        <w:spacing w:after="180" w:before="3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0f0f0f"/>
          <w:sz w:val="32"/>
          <w:szCs w:val="32"/>
          <w:rtl w:val="0"/>
        </w:rPr>
        <w:t xml:space="preserve">學歷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6b6b6b"/>
          <w:sz w:val="16"/>
          <w:szCs w:val="16"/>
          <w:rtl w:val="0"/>
        </w:rPr>
        <w:t xml:space="preserve">   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50" w:before="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z w:val="22"/>
          <w:szCs w:val="22"/>
          <w:rtl w:val="0"/>
        </w:rPr>
        <w:t xml:space="preserve">國立中興大學 土木工程學系 碩士（大地工程組）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5c5c5c"/>
          <w:sz w:val="18"/>
          <w:szCs w:val="18"/>
          <w:rtl w:val="0"/>
        </w:rPr>
        <w:t xml:space="preserve">2018 –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40" w:before="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6b6b6b"/>
          <w:sz w:val="19"/>
          <w:szCs w:val="19"/>
          <w:rtl w:val="0"/>
        </w:rPr>
        <w:t xml:space="preserve">論文題目：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z w:val="19"/>
          <w:szCs w:val="19"/>
          <w:rtl w:val="0"/>
        </w:rPr>
        <w:t xml:space="preserve">逆打工法應用案例之研究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50" w:before="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z w:val="22"/>
          <w:szCs w:val="22"/>
          <w:rtl w:val="0"/>
        </w:rPr>
        <w:t xml:space="preserve">國立中興大學 土木工程學系 學士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5c5c5c"/>
          <w:sz w:val="18"/>
          <w:szCs w:val="18"/>
          <w:rtl w:val="0"/>
        </w:rPr>
        <w:t xml:space="preserve">2014 –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before="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6b6b6b"/>
          <w:sz w:val="19"/>
          <w:szCs w:val="19"/>
          <w:rtl w:val="0"/>
        </w:rPr>
        <w:t xml:space="preserve">工程力學、土壤力學、結構與基礎工程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→"/>
      <w:lvlJc w:val="left"/>
      <w:pPr>
        <w:ind w:left="480" w:hanging="240"/>
      </w:pPr>
      <w:rPr>
        <w:b w:val="1"/>
        <w:bCs w:val="1"/>
        <w:color w:val="0f0f0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0f0f0f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20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