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A8" w:rsidRDefault="009E7199" w:rsidP="00E43F6D">
      <w:pPr>
        <w:jc w:val="center"/>
        <w:rPr>
          <w:b/>
          <w:sz w:val="44"/>
        </w:rPr>
      </w:pPr>
      <w:r w:rsidRPr="009E7199">
        <w:rPr>
          <w:rFonts w:hint="eastAsia"/>
          <w:b/>
          <w:sz w:val="44"/>
        </w:rPr>
        <w:t>计算器需求分析</w:t>
      </w:r>
    </w:p>
    <w:p w:rsidR="00E43F6D" w:rsidRDefault="00E43F6D" w:rsidP="00E43F6D">
      <w:pPr>
        <w:jc w:val="center"/>
        <w:rPr>
          <w:b/>
          <w:sz w:val="44"/>
        </w:rPr>
      </w:pPr>
    </w:p>
    <w:p w:rsidR="00911C83" w:rsidRDefault="00911C83" w:rsidP="00E43F6D">
      <w:pPr>
        <w:jc w:val="center"/>
        <w:rPr>
          <w:b/>
          <w:sz w:val="44"/>
        </w:rPr>
      </w:pPr>
    </w:p>
    <w:p w:rsidR="00911C83" w:rsidRDefault="00911C83" w:rsidP="00E43F6D">
      <w:pPr>
        <w:jc w:val="center"/>
        <w:rPr>
          <w:b/>
          <w:sz w:val="44"/>
        </w:rPr>
      </w:pPr>
    </w:p>
    <w:p w:rsidR="00E43F6D" w:rsidRPr="00E43F6D" w:rsidRDefault="009E7199" w:rsidP="00E43F6D">
      <w:pPr>
        <w:pStyle w:val="a3"/>
        <w:widowControl/>
        <w:numPr>
          <w:ilvl w:val="0"/>
          <w:numId w:val="1"/>
        </w:numPr>
        <w:ind w:firstLineChars="0"/>
        <w:jc w:val="center"/>
        <w:rPr>
          <w:rStyle w:val="2Char"/>
          <w:rFonts w:ascii="宋体" w:eastAsia="宋体" w:hAnsi="宋体" w:cs="宋体"/>
          <w:b w:val="0"/>
          <w:bCs w:val="0"/>
          <w:kern w:val="0"/>
          <w:sz w:val="28"/>
          <w:szCs w:val="24"/>
        </w:rPr>
      </w:pPr>
      <w:r w:rsidRPr="00E43F6D">
        <w:rPr>
          <w:rStyle w:val="2Char"/>
          <w:sz w:val="36"/>
          <w:szCs w:val="28"/>
        </w:rPr>
        <w:t>引言</w:t>
      </w:r>
    </w:p>
    <w:p w:rsidR="00E43F6D" w:rsidRPr="00E43F6D" w:rsidRDefault="00E43F6D" w:rsidP="00E43F6D">
      <w:pPr>
        <w:widowControl/>
        <w:rPr>
          <w:rFonts w:ascii="宋体" w:eastAsia="宋体" w:hAnsi="宋体" w:cs="宋体"/>
          <w:kern w:val="0"/>
          <w:sz w:val="32"/>
          <w:szCs w:val="24"/>
        </w:rPr>
      </w:pPr>
      <w:r w:rsidRPr="00E43F6D">
        <w:rPr>
          <w:rFonts w:ascii="宋体" w:eastAsia="宋体" w:hAnsi="宋体" w:cs="宋体" w:hint="eastAsia"/>
          <w:kern w:val="0"/>
          <w:sz w:val="32"/>
          <w:szCs w:val="24"/>
        </w:rPr>
        <w:t>1.1编写目的</w:t>
      </w:r>
    </w:p>
    <w:p w:rsidR="00E43F6D" w:rsidRPr="00B54EBE" w:rsidRDefault="00E43F6D" w:rsidP="00E43F6D">
      <w:pPr>
        <w:widowControl/>
        <w:ind w:firstLineChars="200" w:firstLine="480"/>
        <w:rPr>
          <w:rFonts w:ascii="宋体" w:eastAsia="宋体" w:hAnsi="宋体" w:cs="宋体"/>
          <w:kern w:val="0"/>
          <w:sz w:val="24"/>
          <w:szCs w:val="24"/>
        </w:rPr>
      </w:pPr>
      <w:r w:rsidRPr="00B54EBE">
        <w:rPr>
          <w:rFonts w:ascii="宋体" w:eastAsia="宋体" w:hAnsi="宋体" w:cs="宋体" w:hint="eastAsia"/>
          <w:kern w:val="0"/>
          <w:sz w:val="24"/>
          <w:szCs w:val="24"/>
        </w:rPr>
        <w:t>实现运算操作的主要功能，主要包括加减乘除运算，数据的输入，输出，计算，显示及程序退出等功能。</w:t>
      </w:r>
    </w:p>
    <w:p w:rsidR="00E43F6D" w:rsidRPr="00E43F6D" w:rsidRDefault="00E43F6D" w:rsidP="00E43F6D">
      <w:pPr>
        <w:widowControl/>
        <w:rPr>
          <w:rFonts w:ascii="宋体" w:eastAsia="宋体" w:hAnsi="宋体" w:cs="宋体"/>
          <w:kern w:val="0"/>
          <w:sz w:val="32"/>
          <w:szCs w:val="24"/>
        </w:rPr>
      </w:pPr>
      <w:r w:rsidRPr="00E43F6D">
        <w:rPr>
          <w:rFonts w:ascii="宋体" w:eastAsia="宋体" w:hAnsi="宋体" w:cs="宋体" w:hint="eastAsia"/>
          <w:kern w:val="0"/>
          <w:sz w:val="32"/>
          <w:szCs w:val="24"/>
        </w:rPr>
        <w:t>1.2背景</w:t>
      </w:r>
    </w:p>
    <w:p w:rsidR="00E43F6D" w:rsidRPr="00E43F6D" w:rsidRDefault="00E43F6D" w:rsidP="00E43F6D">
      <w:pPr>
        <w:widowControl/>
        <w:ind w:firstLineChars="200" w:firstLine="480"/>
        <w:rPr>
          <w:rFonts w:ascii="宋体" w:eastAsia="宋体" w:hAnsi="宋体" w:cs="宋体"/>
          <w:kern w:val="0"/>
          <w:sz w:val="22"/>
          <w:szCs w:val="24"/>
        </w:rPr>
      </w:pPr>
      <w:r w:rsidRPr="00B54EBE">
        <w:rPr>
          <w:rFonts w:ascii="宋体" w:eastAsia="宋体" w:hAnsi="宋体" w:cs="宋体" w:hint="eastAsia"/>
          <w:kern w:val="0"/>
          <w:sz w:val="24"/>
          <w:szCs w:val="24"/>
        </w:rPr>
        <w:t>完成老师布置的作业</w:t>
      </w:r>
    </w:p>
    <w:p w:rsidR="00B54EBE" w:rsidRPr="00B54EBE" w:rsidRDefault="009E7199" w:rsidP="00B54EBE">
      <w:pPr>
        <w:pStyle w:val="a3"/>
        <w:widowControl/>
        <w:numPr>
          <w:ilvl w:val="0"/>
          <w:numId w:val="1"/>
        </w:numPr>
        <w:ind w:firstLineChars="0"/>
        <w:jc w:val="center"/>
        <w:rPr>
          <w:rStyle w:val="2Char"/>
          <w:sz w:val="36"/>
          <w:szCs w:val="28"/>
        </w:rPr>
      </w:pPr>
      <w:r w:rsidRPr="00B54EBE">
        <w:rPr>
          <w:rStyle w:val="2Char"/>
          <w:sz w:val="36"/>
          <w:szCs w:val="28"/>
        </w:rPr>
        <w:t>任务概述</w:t>
      </w:r>
    </w:p>
    <w:p w:rsidR="00B54EBE" w:rsidRPr="00B54EBE" w:rsidRDefault="00B54EBE" w:rsidP="00B54EBE">
      <w:pPr>
        <w:widowControl/>
        <w:rPr>
          <w:rFonts w:ascii="宋体" w:eastAsia="宋体" w:hAnsi="宋体" w:cs="宋体"/>
          <w:kern w:val="0"/>
          <w:sz w:val="28"/>
          <w:szCs w:val="24"/>
        </w:rPr>
      </w:pPr>
      <w:r w:rsidRPr="00B54EBE">
        <w:rPr>
          <w:rFonts w:ascii="宋体" w:eastAsia="宋体" w:hAnsi="宋体" w:cs="宋体" w:hint="eastAsia"/>
          <w:kern w:val="0"/>
          <w:sz w:val="28"/>
          <w:szCs w:val="24"/>
        </w:rPr>
        <w:t>2.1  目标</w:t>
      </w:r>
    </w:p>
    <w:p w:rsidR="00B54EBE" w:rsidRPr="00B54EBE" w:rsidRDefault="00B54EBE" w:rsidP="00B54EBE">
      <w:pPr>
        <w:widowControl/>
        <w:ind w:firstLineChars="200" w:firstLine="480"/>
        <w:rPr>
          <w:rFonts w:ascii="宋体" w:eastAsia="宋体" w:hAnsi="宋体" w:cs="宋体"/>
          <w:kern w:val="0"/>
          <w:sz w:val="24"/>
          <w:szCs w:val="24"/>
        </w:rPr>
      </w:pPr>
      <w:r w:rsidRPr="00B54EBE">
        <w:rPr>
          <w:rFonts w:ascii="宋体" w:eastAsia="宋体" w:hAnsi="宋体" w:cs="宋体" w:hint="eastAsia"/>
          <w:kern w:val="0"/>
          <w:sz w:val="24"/>
          <w:szCs w:val="24"/>
        </w:rPr>
        <w:t xml:space="preserve">开发这个软件是为了实现基本的科学计算器的功能，主要应用于普通的日常生活中遇到的一些问题，软件应该能够更好地完成这些普通的计算器任务，能够做到快速、正确、稳定的计算出输入的需要进行的算数任务。 </w:t>
      </w:r>
    </w:p>
    <w:p w:rsidR="00B54EBE" w:rsidRPr="00B54EBE" w:rsidRDefault="00B54EBE" w:rsidP="00B54EBE">
      <w:pPr>
        <w:widowControl/>
        <w:rPr>
          <w:rFonts w:ascii="宋体" w:eastAsia="宋体" w:hAnsi="宋体" w:cs="宋体"/>
          <w:kern w:val="0"/>
          <w:sz w:val="28"/>
          <w:szCs w:val="24"/>
        </w:rPr>
      </w:pPr>
      <w:r w:rsidRPr="00B54EBE">
        <w:rPr>
          <w:rFonts w:ascii="宋体" w:eastAsia="宋体" w:hAnsi="宋体" w:cs="宋体" w:hint="eastAsia"/>
          <w:kern w:val="0"/>
          <w:sz w:val="28"/>
          <w:szCs w:val="24"/>
        </w:rPr>
        <w:t>2.2  用户的特点</w:t>
      </w:r>
    </w:p>
    <w:p w:rsidR="00B54EBE" w:rsidRPr="00B54EBE" w:rsidRDefault="00B54EBE" w:rsidP="00B54EBE">
      <w:pPr>
        <w:widowControl/>
        <w:ind w:firstLineChars="200" w:firstLine="480"/>
        <w:rPr>
          <w:rFonts w:ascii="宋体" w:eastAsia="宋体" w:hAnsi="宋体" w:cs="宋体"/>
          <w:kern w:val="0"/>
          <w:sz w:val="24"/>
          <w:szCs w:val="24"/>
        </w:rPr>
      </w:pPr>
      <w:r w:rsidRPr="00B54EBE">
        <w:rPr>
          <w:rFonts w:ascii="宋体" w:eastAsia="宋体" w:hAnsi="宋体" w:cs="宋体" w:hint="eastAsia"/>
          <w:kern w:val="0"/>
          <w:sz w:val="24"/>
          <w:szCs w:val="24"/>
        </w:rPr>
        <w:t>本系统用户面向能够对计算机进行基本操作的全体人员。</w:t>
      </w:r>
    </w:p>
    <w:p w:rsidR="00B54EBE" w:rsidRPr="00B54EBE" w:rsidRDefault="00B54EBE" w:rsidP="00B54EBE">
      <w:pPr>
        <w:widowControl/>
        <w:rPr>
          <w:rFonts w:ascii="宋体" w:eastAsia="宋体" w:hAnsi="宋体" w:cs="宋体"/>
          <w:kern w:val="0"/>
          <w:sz w:val="28"/>
          <w:szCs w:val="24"/>
        </w:rPr>
      </w:pPr>
      <w:r w:rsidRPr="00B54EBE">
        <w:rPr>
          <w:rFonts w:ascii="宋体" w:eastAsia="宋体" w:hAnsi="宋体" w:cs="宋体" w:hint="eastAsia"/>
          <w:kern w:val="0"/>
          <w:sz w:val="28"/>
          <w:szCs w:val="24"/>
        </w:rPr>
        <w:t>2.3  假定和约束</w:t>
      </w:r>
    </w:p>
    <w:p w:rsidR="00B54EBE" w:rsidRPr="00B54EBE" w:rsidRDefault="00B54EBE" w:rsidP="00B54EBE">
      <w:pPr>
        <w:widowControl/>
        <w:rPr>
          <w:rFonts w:ascii="宋体" w:eastAsia="宋体" w:hAnsi="宋体" w:cs="宋体"/>
          <w:kern w:val="0"/>
          <w:sz w:val="28"/>
          <w:szCs w:val="24"/>
        </w:rPr>
      </w:pPr>
      <w:r w:rsidRPr="00B54EBE">
        <w:rPr>
          <w:rFonts w:ascii="宋体" w:eastAsia="宋体" w:hAnsi="宋体" w:cs="宋体" w:hint="eastAsia"/>
          <w:kern w:val="0"/>
          <w:sz w:val="28"/>
          <w:szCs w:val="24"/>
        </w:rPr>
        <w:t>2.3.1  开发期限：</w:t>
      </w:r>
    </w:p>
    <w:p w:rsidR="00B54EBE" w:rsidRPr="00B54EBE" w:rsidRDefault="00395E42" w:rsidP="00B54EBE">
      <w:pPr>
        <w:widowControl/>
        <w:ind w:firstLineChars="200" w:firstLine="480"/>
        <w:rPr>
          <w:rFonts w:ascii="宋体" w:eastAsia="宋体" w:hAnsi="宋体" w:cs="宋体"/>
          <w:kern w:val="0"/>
          <w:sz w:val="24"/>
          <w:szCs w:val="24"/>
        </w:rPr>
      </w:pPr>
      <w:r>
        <w:rPr>
          <w:rFonts w:ascii="宋体" w:eastAsia="宋体" w:hAnsi="宋体" w:cs="宋体" w:hint="eastAsia"/>
          <w:kern w:val="0"/>
          <w:sz w:val="24"/>
          <w:szCs w:val="24"/>
        </w:rPr>
        <w:t>本系统开发期限为两</w:t>
      </w:r>
      <w:r w:rsidR="00B54EBE" w:rsidRPr="00B54EBE">
        <w:rPr>
          <w:rFonts w:ascii="宋体" w:eastAsia="宋体" w:hAnsi="宋体" w:cs="宋体" w:hint="eastAsia"/>
          <w:kern w:val="0"/>
          <w:sz w:val="24"/>
          <w:szCs w:val="24"/>
        </w:rPr>
        <w:t>周。</w:t>
      </w:r>
    </w:p>
    <w:p w:rsidR="00B54EBE" w:rsidRPr="00B54EBE" w:rsidRDefault="00B54EBE" w:rsidP="00B54EBE">
      <w:pPr>
        <w:pStyle w:val="a3"/>
        <w:widowControl/>
        <w:numPr>
          <w:ilvl w:val="2"/>
          <w:numId w:val="2"/>
        </w:numPr>
        <w:ind w:firstLineChars="0"/>
        <w:rPr>
          <w:rFonts w:ascii="宋体" w:eastAsia="宋体" w:hAnsi="宋体" w:cs="宋体"/>
          <w:kern w:val="0"/>
          <w:sz w:val="22"/>
          <w:szCs w:val="24"/>
        </w:rPr>
      </w:pPr>
      <w:r w:rsidRPr="00B54EBE">
        <w:rPr>
          <w:rFonts w:ascii="宋体" w:eastAsia="宋体" w:hAnsi="宋体" w:cs="宋体" w:hint="eastAsia"/>
          <w:kern w:val="0"/>
          <w:sz w:val="28"/>
          <w:szCs w:val="24"/>
        </w:rPr>
        <w:t xml:space="preserve"> 技术约束</w:t>
      </w:r>
      <w:r w:rsidRPr="00B54EBE">
        <w:rPr>
          <w:rFonts w:ascii="宋体" w:eastAsia="宋体" w:hAnsi="宋体" w:cs="宋体" w:hint="eastAsia"/>
          <w:kern w:val="0"/>
          <w:sz w:val="22"/>
          <w:szCs w:val="24"/>
        </w:rPr>
        <w:t>：</w:t>
      </w:r>
      <w:bookmarkStart w:id="0" w:name="_GoBack"/>
      <w:bookmarkEnd w:id="0"/>
    </w:p>
    <w:p w:rsidR="00B54EBE" w:rsidRDefault="00B54EBE" w:rsidP="002924B5">
      <w:pPr>
        <w:widowControl/>
        <w:ind w:firstLineChars="200" w:firstLine="480"/>
        <w:jc w:val="left"/>
        <w:rPr>
          <w:rFonts w:ascii="宋体" w:eastAsia="宋体" w:hAnsi="宋体" w:cs="宋体"/>
          <w:kern w:val="0"/>
          <w:sz w:val="24"/>
          <w:szCs w:val="24"/>
        </w:rPr>
      </w:pPr>
      <w:r w:rsidRPr="00B54EBE">
        <w:rPr>
          <w:rFonts w:ascii="宋体" w:eastAsia="宋体" w:hAnsi="宋体" w:cs="宋体" w:hint="eastAsia"/>
          <w:kern w:val="0"/>
          <w:sz w:val="24"/>
          <w:szCs w:val="24"/>
        </w:rPr>
        <w:t>本系统采用</w:t>
      </w:r>
      <w:proofErr w:type="spellStart"/>
      <w:r w:rsidR="002924B5" w:rsidRPr="002924B5">
        <w:rPr>
          <w:rFonts w:ascii="宋体" w:eastAsia="宋体" w:hAnsi="宋体" w:cs="宋体"/>
          <w:kern w:val="0"/>
          <w:sz w:val="24"/>
          <w:szCs w:val="24"/>
        </w:rPr>
        <w:t>html+JavaScript+css</w:t>
      </w:r>
      <w:proofErr w:type="spellEnd"/>
      <w:r w:rsidR="002924B5" w:rsidRPr="002924B5">
        <w:rPr>
          <w:rFonts w:ascii="宋体" w:eastAsia="宋体" w:hAnsi="宋体" w:cs="宋体"/>
          <w:kern w:val="0"/>
          <w:sz w:val="24"/>
          <w:szCs w:val="24"/>
        </w:rPr>
        <w:t xml:space="preserve"> </w:t>
      </w:r>
      <w:r w:rsidRPr="00B54EBE">
        <w:rPr>
          <w:rFonts w:ascii="宋体" w:eastAsia="宋体" w:hAnsi="宋体" w:cs="宋体" w:hint="eastAsia"/>
          <w:kern w:val="0"/>
          <w:sz w:val="24"/>
          <w:szCs w:val="24"/>
        </w:rPr>
        <w:t>进行编写</w:t>
      </w:r>
    </w:p>
    <w:p w:rsidR="00395E42" w:rsidRDefault="00395E42" w:rsidP="00395E42">
      <w:pPr>
        <w:pStyle w:val="a3"/>
        <w:widowControl/>
        <w:numPr>
          <w:ilvl w:val="1"/>
          <w:numId w:val="2"/>
        </w:numPr>
        <w:ind w:firstLineChars="0"/>
        <w:jc w:val="left"/>
        <w:rPr>
          <w:rFonts w:ascii="宋体" w:eastAsia="宋体" w:hAnsi="宋体" w:cs="宋体"/>
          <w:kern w:val="0"/>
          <w:sz w:val="28"/>
          <w:szCs w:val="28"/>
        </w:rPr>
      </w:pPr>
      <w:r w:rsidRPr="00395E42">
        <w:rPr>
          <w:rFonts w:ascii="宋体" w:eastAsia="宋体" w:hAnsi="宋体" w:cs="宋体" w:hint="eastAsia"/>
          <w:kern w:val="0"/>
          <w:sz w:val="28"/>
          <w:szCs w:val="28"/>
        </w:rPr>
        <w:t>确定系统</w:t>
      </w:r>
      <w:r>
        <w:rPr>
          <w:rFonts w:ascii="宋体" w:eastAsia="宋体" w:hAnsi="宋体" w:cs="宋体" w:hint="eastAsia"/>
          <w:kern w:val="0"/>
          <w:sz w:val="28"/>
          <w:szCs w:val="28"/>
        </w:rPr>
        <w:t>运行</w:t>
      </w:r>
      <w:r w:rsidRPr="00395E42">
        <w:rPr>
          <w:rFonts w:ascii="宋体" w:eastAsia="宋体" w:hAnsi="宋体" w:cs="宋体" w:hint="eastAsia"/>
          <w:kern w:val="0"/>
          <w:sz w:val="28"/>
          <w:szCs w:val="28"/>
        </w:rPr>
        <w:t>的要求</w:t>
      </w:r>
    </w:p>
    <w:p w:rsidR="00395E42" w:rsidRPr="00395E42" w:rsidRDefault="00395E42" w:rsidP="00395E42">
      <w:pPr>
        <w:widowControl/>
        <w:ind w:firstLineChars="200" w:firstLine="480"/>
        <w:jc w:val="left"/>
        <w:rPr>
          <w:rFonts w:ascii="宋体" w:eastAsia="宋体" w:hAnsi="宋体" w:cs="宋体"/>
          <w:kern w:val="0"/>
          <w:sz w:val="24"/>
          <w:szCs w:val="24"/>
        </w:rPr>
      </w:pPr>
      <w:r w:rsidRPr="00395E42">
        <w:rPr>
          <w:rFonts w:ascii="宋体" w:eastAsia="宋体" w:hAnsi="宋体" w:cs="宋体" w:hint="eastAsia"/>
          <w:kern w:val="0"/>
          <w:sz w:val="24"/>
          <w:szCs w:val="24"/>
        </w:rPr>
        <w:t>系统的用户界面应做到可靠性，简单性，易学习和使用。</w:t>
      </w:r>
    </w:p>
    <w:p w:rsidR="00395E42" w:rsidRDefault="00395E42" w:rsidP="00395E42">
      <w:pPr>
        <w:pStyle w:val="a3"/>
        <w:widowControl/>
        <w:numPr>
          <w:ilvl w:val="1"/>
          <w:numId w:val="2"/>
        </w:numPr>
        <w:ind w:firstLineChars="0"/>
        <w:jc w:val="left"/>
        <w:rPr>
          <w:rFonts w:ascii="宋体" w:eastAsia="宋体" w:hAnsi="宋体" w:cs="宋体"/>
          <w:kern w:val="0"/>
          <w:sz w:val="28"/>
          <w:szCs w:val="28"/>
        </w:rPr>
      </w:pPr>
      <w:r>
        <w:rPr>
          <w:rFonts w:ascii="宋体" w:eastAsia="宋体" w:hAnsi="宋体" w:cs="宋体" w:hint="eastAsia"/>
          <w:kern w:val="0"/>
          <w:sz w:val="28"/>
          <w:szCs w:val="28"/>
        </w:rPr>
        <w:t>分析系统的数据要求</w:t>
      </w:r>
    </w:p>
    <w:p w:rsidR="00395E42" w:rsidRDefault="00395E42" w:rsidP="00395E42">
      <w:pPr>
        <w:pStyle w:val="a3"/>
        <w:widowControl/>
        <w:ind w:left="54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任何一个软件系统本质上都是系统信息处理系统，系统必须处理的信息和系统应该产生的信息在很大程度上决定系统的面貌，对软件的设计有深远的影响。</w:t>
      </w:r>
    </w:p>
    <w:p w:rsidR="00395E42" w:rsidRDefault="00395E42" w:rsidP="00395E42">
      <w:pPr>
        <w:pStyle w:val="a3"/>
        <w:widowControl/>
        <w:ind w:left="540" w:firstLineChars="0" w:firstLine="0"/>
        <w:jc w:val="left"/>
        <w:rPr>
          <w:rFonts w:ascii="宋体" w:eastAsia="宋体" w:hAnsi="宋体" w:cs="宋体"/>
          <w:kern w:val="0"/>
          <w:sz w:val="24"/>
          <w:szCs w:val="24"/>
        </w:rPr>
      </w:pPr>
      <w:r>
        <w:rPr>
          <w:rFonts w:ascii="宋体" w:eastAsia="宋体" w:hAnsi="宋体" w:cs="宋体" w:hint="eastAsia"/>
          <w:kern w:val="0"/>
          <w:sz w:val="24"/>
          <w:szCs w:val="24"/>
        </w:rPr>
        <w:lastRenderedPageBreak/>
        <w:t>计算器上的数字0</w:t>
      </w:r>
      <w:r>
        <w:rPr>
          <w:rFonts w:ascii="宋体" w:eastAsia="宋体" w:hAnsi="宋体" w:cs="宋体"/>
          <w:kern w:val="0"/>
          <w:sz w:val="24"/>
          <w:szCs w:val="24"/>
        </w:rPr>
        <w:t>—</w:t>
      </w:r>
      <w:r>
        <w:rPr>
          <w:rFonts w:ascii="宋体" w:eastAsia="宋体" w:hAnsi="宋体" w:cs="宋体" w:hint="eastAsia"/>
          <w:kern w:val="0"/>
          <w:sz w:val="24"/>
          <w:szCs w:val="24"/>
        </w:rPr>
        <w:t>9为一个控件数组，加、减、乘、除为一个控件数组，其余均为单一的控件。</w:t>
      </w:r>
    </w:p>
    <w:p w:rsidR="00395E42" w:rsidRPr="00395E42" w:rsidRDefault="00395E42" w:rsidP="00395E42">
      <w:pPr>
        <w:pStyle w:val="a3"/>
        <w:widowControl/>
        <w:ind w:left="54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制定高级按钮控件，该控件具有特殊的形状。制定高级编辑控件，该编辑控件可以制定文本文字的字体和颜色。输入的原始数据，运算中间数据和结果都显示在窗口顶部的同一个标签中。</w:t>
      </w:r>
    </w:p>
    <w:p w:rsidR="009E7199" w:rsidRPr="00B54EBE" w:rsidRDefault="009E7199" w:rsidP="00B54EBE">
      <w:pPr>
        <w:widowControl/>
        <w:jc w:val="center"/>
        <w:rPr>
          <w:rFonts w:ascii="宋体" w:eastAsia="宋体" w:hAnsi="宋体" w:cs="宋体"/>
          <w:kern w:val="0"/>
          <w:sz w:val="24"/>
          <w:szCs w:val="24"/>
        </w:rPr>
      </w:pPr>
      <w:r w:rsidRPr="00B54EBE">
        <w:rPr>
          <w:rFonts w:ascii="宋体" w:eastAsia="宋体" w:hAnsi="宋体" w:cs="宋体"/>
          <w:kern w:val="0"/>
          <w:sz w:val="22"/>
          <w:szCs w:val="24"/>
        </w:rPr>
        <w:br/>
      </w:r>
      <w:r w:rsidRPr="00B54EBE">
        <w:rPr>
          <w:rStyle w:val="2Char"/>
          <w:sz w:val="36"/>
          <w:szCs w:val="28"/>
        </w:rPr>
        <w:t>第三章</w:t>
      </w:r>
      <w:r w:rsidRPr="00B54EBE">
        <w:rPr>
          <w:rStyle w:val="2Char"/>
          <w:sz w:val="36"/>
          <w:szCs w:val="28"/>
        </w:rPr>
        <w:t> </w:t>
      </w:r>
      <w:r w:rsidRPr="00B54EBE">
        <w:rPr>
          <w:rStyle w:val="2Char"/>
          <w:sz w:val="36"/>
          <w:szCs w:val="28"/>
        </w:rPr>
        <w:t>需求规定</w:t>
      </w:r>
    </w:p>
    <w:p w:rsidR="00911C83" w:rsidRDefault="00911C83" w:rsidP="00911C83">
      <w:pPr>
        <w:widowControl/>
        <w:ind w:left="560" w:hangingChars="200" w:hanging="560"/>
        <w:jc w:val="left"/>
        <w:rPr>
          <w:rFonts w:ascii="宋体" w:eastAsia="宋体" w:hAnsi="宋体" w:cs="宋体"/>
          <w:kern w:val="0"/>
          <w:sz w:val="24"/>
          <w:szCs w:val="24"/>
        </w:rPr>
      </w:pPr>
      <w:r w:rsidRPr="00911C83">
        <w:rPr>
          <w:rFonts w:ascii="宋体" w:eastAsia="宋体" w:hAnsi="宋体" w:cs="宋体"/>
          <w:kern w:val="0"/>
          <w:sz w:val="28"/>
          <w:szCs w:val="28"/>
        </w:rPr>
        <w:t>3.1  对功能的规定</w:t>
      </w:r>
      <w:r w:rsidRPr="00911C83">
        <w:rPr>
          <w:rFonts w:ascii="宋体" w:eastAsia="宋体" w:hAnsi="宋体" w:cs="宋体"/>
          <w:kern w:val="0"/>
          <w:sz w:val="24"/>
          <w:szCs w:val="24"/>
        </w:rPr>
        <w:br/>
        <w:t>计算器的设计按软件工程的方法进行,系统具有良好的界面；必要的交互信息；简约美观的效果。使用人员能快捷简单地进行操作。即可单机按钮进行操作，也可直接通过键盘直接输入。即时准确地获得需要的计算的结果，充分降低了数字计算的难度和节约了时间，对人们的生活有一定的帮助。</w:t>
      </w:r>
      <w:r w:rsidRPr="00911C83">
        <w:rPr>
          <w:rFonts w:ascii="宋体" w:eastAsia="宋体" w:hAnsi="宋体" w:cs="宋体"/>
          <w:kern w:val="0"/>
          <w:sz w:val="24"/>
          <w:szCs w:val="24"/>
        </w:rPr>
        <w:br/>
      </w:r>
      <w:r>
        <w:rPr>
          <w:rFonts w:ascii="宋体" w:eastAsia="宋体" w:hAnsi="宋体" w:cs="宋体"/>
          <w:kern w:val="0"/>
          <w:sz w:val="24"/>
          <w:szCs w:val="24"/>
        </w:rPr>
        <w:t>包含的功能有：加、减、乘、除运算，</w:t>
      </w:r>
      <w:r>
        <w:rPr>
          <w:rFonts w:ascii="宋体" w:eastAsia="宋体" w:hAnsi="宋体" w:cs="宋体" w:hint="eastAsia"/>
          <w:kern w:val="0"/>
          <w:sz w:val="24"/>
          <w:szCs w:val="24"/>
        </w:rPr>
        <w:t>平</w:t>
      </w:r>
      <w:r w:rsidRPr="00911C83">
        <w:rPr>
          <w:rFonts w:ascii="宋体" w:eastAsia="宋体" w:hAnsi="宋体" w:cs="宋体"/>
          <w:kern w:val="0"/>
          <w:sz w:val="24"/>
          <w:szCs w:val="24"/>
        </w:rPr>
        <w:t>方</w:t>
      </w:r>
      <w:r>
        <w:rPr>
          <w:rFonts w:ascii="宋体" w:eastAsia="宋体" w:hAnsi="宋体" w:cs="宋体"/>
          <w:kern w:val="0"/>
          <w:sz w:val="24"/>
          <w:szCs w:val="24"/>
        </w:rPr>
        <w:t>，</w:t>
      </w:r>
      <w:r>
        <w:rPr>
          <w:rFonts w:ascii="宋体" w:eastAsia="宋体" w:hAnsi="宋体" w:cs="宋体" w:hint="eastAsia"/>
          <w:kern w:val="0"/>
          <w:sz w:val="24"/>
          <w:szCs w:val="24"/>
        </w:rPr>
        <w:t>指数</w:t>
      </w:r>
      <w:r w:rsidRPr="00911C83">
        <w:rPr>
          <w:rFonts w:ascii="宋体" w:eastAsia="宋体" w:hAnsi="宋体" w:cs="宋体"/>
          <w:kern w:val="0"/>
          <w:sz w:val="24"/>
          <w:szCs w:val="24"/>
        </w:rPr>
        <w:t>等功能。</w:t>
      </w:r>
    </w:p>
    <w:tbl>
      <w:tblPr>
        <w:tblStyle w:val="a4"/>
        <w:tblW w:w="5812" w:type="dxa"/>
        <w:tblInd w:w="1413" w:type="dxa"/>
        <w:tblLook w:val="04A0" w:firstRow="1" w:lastRow="0" w:firstColumn="1" w:lastColumn="0" w:noHBand="0" w:noVBand="1"/>
      </w:tblPr>
      <w:tblGrid>
        <w:gridCol w:w="1701"/>
        <w:gridCol w:w="2410"/>
        <w:gridCol w:w="1701"/>
      </w:tblGrid>
      <w:tr w:rsidR="00911C83" w:rsidTr="00911C83">
        <w:trPr>
          <w:trHeight w:val="588"/>
        </w:trPr>
        <w:tc>
          <w:tcPr>
            <w:tcW w:w="1701" w:type="dxa"/>
          </w:tcPr>
          <w:p w:rsidR="00911C83" w:rsidRDefault="00911C83" w:rsidP="00911C83">
            <w:pPr>
              <w:widowControl/>
              <w:jc w:val="center"/>
              <w:rPr>
                <w:rFonts w:ascii="宋体" w:eastAsia="宋体" w:hAnsi="宋体" w:cs="宋体"/>
                <w:kern w:val="0"/>
                <w:sz w:val="24"/>
                <w:szCs w:val="24"/>
              </w:rPr>
            </w:pPr>
            <w:r>
              <w:rPr>
                <w:rFonts w:ascii="宋体" w:eastAsia="宋体" w:hAnsi="宋体" w:cs="宋体" w:hint="eastAsia"/>
                <w:kern w:val="0"/>
                <w:sz w:val="24"/>
                <w:szCs w:val="24"/>
              </w:rPr>
              <w:t>输入</w:t>
            </w:r>
          </w:p>
        </w:tc>
        <w:tc>
          <w:tcPr>
            <w:tcW w:w="2410" w:type="dxa"/>
          </w:tcPr>
          <w:p w:rsidR="00911C83" w:rsidRDefault="00911C83" w:rsidP="00911C83">
            <w:pPr>
              <w:widowControl/>
              <w:jc w:val="center"/>
              <w:rPr>
                <w:rFonts w:ascii="宋体" w:eastAsia="宋体" w:hAnsi="宋体" w:cs="宋体"/>
                <w:kern w:val="0"/>
                <w:sz w:val="24"/>
                <w:szCs w:val="24"/>
              </w:rPr>
            </w:pPr>
            <w:r>
              <w:rPr>
                <w:rFonts w:ascii="宋体" w:eastAsia="宋体" w:hAnsi="宋体" w:cs="宋体" w:hint="eastAsia"/>
                <w:kern w:val="0"/>
                <w:sz w:val="24"/>
                <w:szCs w:val="24"/>
              </w:rPr>
              <w:t>处理</w:t>
            </w:r>
          </w:p>
        </w:tc>
        <w:tc>
          <w:tcPr>
            <w:tcW w:w="1701" w:type="dxa"/>
          </w:tcPr>
          <w:p w:rsidR="00911C83" w:rsidRDefault="00911C83" w:rsidP="00911C83">
            <w:pPr>
              <w:widowControl/>
              <w:jc w:val="center"/>
              <w:rPr>
                <w:rFonts w:ascii="宋体" w:eastAsia="宋体" w:hAnsi="宋体" w:cs="宋体"/>
                <w:kern w:val="0"/>
                <w:sz w:val="24"/>
                <w:szCs w:val="24"/>
              </w:rPr>
            </w:pPr>
            <w:r>
              <w:rPr>
                <w:rFonts w:ascii="宋体" w:eastAsia="宋体" w:hAnsi="宋体" w:cs="宋体" w:hint="eastAsia"/>
                <w:kern w:val="0"/>
                <w:sz w:val="24"/>
                <w:szCs w:val="24"/>
              </w:rPr>
              <w:t>输出</w:t>
            </w:r>
          </w:p>
        </w:tc>
      </w:tr>
      <w:tr w:rsidR="00911C83" w:rsidTr="00911C83">
        <w:trPr>
          <w:trHeight w:val="565"/>
        </w:trPr>
        <w:tc>
          <w:tcPr>
            <w:tcW w:w="1701" w:type="dxa"/>
          </w:tcPr>
          <w:p w:rsidR="00911C83" w:rsidRDefault="00911C83" w:rsidP="00911C83">
            <w:pPr>
              <w:widowControl/>
              <w:jc w:val="center"/>
              <w:rPr>
                <w:rFonts w:ascii="宋体" w:eastAsia="宋体" w:hAnsi="宋体" w:cs="宋体"/>
                <w:kern w:val="0"/>
                <w:sz w:val="24"/>
                <w:szCs w:val="24"/>
              </w:rPr>
            </w:pPr>
            <w:r>
              <w:rPr>
                <w:rFonts w:ascii="宋体" w:eastAsia="宋体" w:hAnsi="宋体" w:cs="宋体" w:hint="eastAsia"/>
                <w:kern w:val="0"/>
                <w:sz w:val="24"/>
                <w:szCs w:val="24"/>
              </w:rPr>
              <w:t>运算式</w:t>
            </w:r>
          </w:p>
        </w:tc>
        <w:tc>
          <w:tcPr>
            <w:tcW w:w="2410" w:type="dxa"/>
          </w:tcPr>
          <w:p w:rsidR="00911C83" w:rsidRDefault="00911C83" w:rsidP="00911C83">
            <w:pPr>
              <w:widowControl/>
              <w:jc w:val="center"/>
              <w:rPr>
                <w:rFonts w:ascii="宋体" w:eastAsia="宋体" w:hAnsi="宋体" w:cs="宋体"/>
                <w:kern w:val="0"/>
                <w:sz w:val="24"/>
                <w:szCs w:val="24"/>
              </w:rPr>
            </w:pPr>
            <w:r>
              <w:rPr>
                <w:rFonts w:ascii="宋体" w:eastAsia="宋体" w:hAnsi="宋体" w:cs="宋体" w:hint="eastAsia"/>
                <w:kern w:val="0"/>
                <w:sz w:val="24"/>
                <w:szCs w:val="24"/>
              </w:rPr>
              <w:t>对运算式进行运算</w:t>
            </w:r>
          </w:p>
        </w:tc>
        <w:tc>
          <w:tcPr>
            <w:tcW w:w="1701" w:type="dxa"/>
          </w:tcPr>
          <w:p w:rsidR="00911C83" w:rsidRDefault="00911C83" w:rsidP="00911C83">
            <w:pPr>
              <w:widowControl/>
              <w:jc w:val="center"/>
              <w:rPr>
                <w:rFonts w:ascii="宋体" w:eastAsia="宋体" w:hAnsi="宋体" w:cs="宋体"/>
                <w:kern w:val="0"/>
                <w:sz w:val="24"/>
                <w:szCs w:val="24"/>
              </w:rPr>
            </w:pPr>
            <w:r>
              <w:rPr>
                <w:rFonts w:ascii="宋体" w:eastAsia="宋体" w:hAnsi="宋体" w:cs="宋体" w:hint="eastAsia"/>
                <w:kern w:val="0"/>
                <w:sz w:val="24"/>
                <w:szCs w:val="24"/>
              </w:rPr>
              <w:t>运算结果</w:t>
            </w:r>
          </w:p>
        </w:tc>
      </w:tr>
    </w:tbl>
    <w:p w:rsidR="00911C83" w:rsidRPr="00911C83" w:rsidRDefault="00911C83" w:rsidP="00911C83">
      <w:pPr>
        <w:widowControl/>
        <w:ind w:left="480" w:hangingChars="200" w:hanging="480"/>
        <w:jc w:val="left"/>
        <w:rPr>
          <w:rFonts w:ascii="宋体" w:eastAsia="宋体" w:hAnsi="宋体" w:cs="宋体"/>
          <w:kern w:val="0"/>
          <w:sz w:val="24"/>
          <w:szCs w:val="24"/>
        </w:rPr>
      </w:pPr>
    </w:p>
    <w:p w:rsidR="00911C83" w:rsidRDefault="00911C83" w:rsidP="00911C83">
      <w:pPr>
        <w:widowControl/>
        <w:ind w:left="560" w:hangingChars="200" w:hanging="560"/>
        <w:jc w:val="left"/>
        <w:rPr>
          <w:rFonts w:ascii="宋体" w:eastAsia="宋体" w:hAnsi="宋体" w:cs="宋体"/>
          <w:kern w:val="0"/>
          <w:sz w:val="28"/>
          <w:szCs w:val="28"/>
        </w:rPr>
      </w:pPr>
      <w:r w:rsidRPr="00911C83">
        <w:rPr>
          <w:rFonts w:ascii="宋体" w:eastAsia="宋体" w:hAnsi="宋体" w:cs="宋体"/>
          <w:kern w:val="0"/>
          <w:sz w:val="28"/>
          <w:szCs w:val="28"/>
        </w:rPr>
        <w:t>3.2  对性能的规定</w:t>
      </w:r>
      <w:r>
        <w:rPr>
          <w:rFonts w:ascii="宋体" w:eastAsia="宋体" w:hAnsi="宋体" w:cs="宋体"/>
          <w:kern w:val="0"/>
          <w:sz w:val="28"/>
          <w:szCs w:val="28"/>
        </w:rPr>
        <w:t>：</w:t>
      </w:r>
      <w:r>
        <w:rPr>
          <w:rFonts w:ascii="宋体" w:eastAsia="宋体" w:hAnsi="宋体" w:cs="宋体" w:hint="eastAsia"/>
          <w:kern w:val="0"/>
          <w:sz w:val="28"/>
          <w:szCs w:val="28"/>
        </w:rPr>
        <w:t>精度</w:t>
      </w:r>
    </w:p>
    <w:p w:rsidR="00911C83" w:rsidRDefault="00911C83" w:rsidP="00911C83">
      <w:pPr>
        <w:widowControl/>
        <w:ind w:left="560" w:hangingChars="200" w:hanging="560"/>
        <w:jc w:val="left"/>
        <w:rPr>
          <w:rFonts w:ascii="宋体" w:eastAsia="宋体" w:hAnsi="宋体" w:cs="宋体"/>
          <w:kern w:val="0"/>
          <w:sz w:val="24"/>
          <w:szCs w:val="24"/>
        </w:rPr>
      </w:pPr>
      <w:r>
        <w:rPr>
          <w:rFonts w:ascii="宋体" w:eastAsia="宋体" w:hAnsi="宋体" w:cs="宋体"/>
          <w:kern w:val="0"/>
          <w:sz w:val="28"/>
          <w:szCs w:val="28"/>
        </w:rPr>
        <w:t>3.2.1</w:t>
      </w:r>
      <w:r w:rsidRPr="00911C83">
        <w:rPr>
          <w:rFonts w:ascii="宋体" w:eastAsia="宋体" w:hAnsi="宋体" w:cs="宋体"/>
          <w:kern w:val="0"/>
          <w:sz w:val="28"/>
          <w:szCs w:val="28"/>
        </w:rPr>
        <w:t> 输入精度：</w:t>
      </w:r>
      <w:r w:rsidRPr="00911C83">
        <w:rPr>
          <w:rFonts w:ascii="宋体" w:eastAsia="宋体" w:hAnsi="宋体" w:cs="宋体"/>
          <w:kern w:val="0"/>
          <w:sz w:val="24"/>
          <w:szCs w:val="24"/>
        </w:rPr>
        <w:br/>
        <w:t>本系统对于输入精度无具体要求，只要输入在合法范围内，均</w:t>
      </w:r>
      <w:r>
        <w:rPr>
          <w:rFonts w:ascii="宋体" w:eastAsia="宋体" w:hAnsi="宋体" w:cs="宋体"/>
          <w:kern w:val="0"/>
          <w:sz w:val="24"/>
          <w:szCs w:val="24"/>
        </w:rPr>
        <w:t>可接受。</w:t>
      </w:r>
    </w:p>
    <w:p w:rsidR="00911C83" w:rsidRDefault="00911C83" w:rsidP="00911C83">
      <w:pPr>
        <w:widowControl/>
        <w:ind w:left="560" w:hangingChars="200" w:hanging="560"/>
        <w:jc w:val="left"/>
        <w:rPr>
          <w:rFonts w:ascii="宋体" w:eastAsia="宋体" w:hAnsi="宋体" w:cs="宋体"/>
          <w:kern w:val="0"/>
          <w:sz w:val="24"/>
          <w:szCs w:val="24"/>
        </w:rPr>
      </w:pPr>
      <w:r>
        <w:rPr>
          <w:rFonts w:ascii="宋体" w:eastAsia="宋体" w:hAnsi="宋体" w:cs="宋体"/>
          <w:kern w:val="0"/>
          <w:sz w:val="28"/>
          <w:szCs w:val="28"/>
        </w:rPr>
        <w:t>3.2.2</w:t>
      </w:r>
      <w:r w:rsidRPr="00911C83">
        <w:rPr>
          <w:rFonts w:ascii="宋体" w:eastAsia="宋体" w:hAnsi="宋体" w:cs="宋体"/>
          <w:kern w:val="0"/>
          <w:sz w:val="28"/>
          <w:szCs w:val="28"/>
        </w:rPr>
        <w:t> 传递精度：</w:t>
      </w:r>
      <w:r w:rsidRPr="00911C83">
        <w:rPr>
          <w:rFonts w:ascii="宋体" w:eastAsia="宋体" w:hAnsi="宋体" w:cs="宋体"/>
          <w:kern w:val="0"/>
          <w:sz w:val="24"/>
          <w:szCs w:val="24"/>
        </w:rPr>
        <w:br/>
        <w:t>对输入数据进行精度和类型的转换，将所有合法输入都转换为字符串输出。</w:t>
      </w:r>
    </w:p>
    <w:p w:rsidR="00911C83" w:rsidRDefault="00911C83" w:rsidP="00911C83">
      <w:pPr>
        <w:widowControl/>
        <w:ind w:left="560" w:hangingChars="200" w:hanging="560"/>
        <w:jc w:val="left"/>
        <w:rPr>
          <w:rFonts w:ascii="宋体" w:eastAsia="宋体" w:hAnsi="宋体" w:cs="宋体"/>
          <w:kern w:val="0"/>
          <w:sz w:val="24"/>
          <w:szCs w:val="24"/>
        </w:rPr>
      </w:pPr>
      <w:r>
        <w:rPr>
          <w:rFonts w:ascii="宋体" w:eastAsia="宋体" w:hAnsi="宋体" w:cs="宋体"/>
          <w:kern w:val="0"/>
          <w:sz w:val="28"/>
          <w:szCs w:val="28"/>
        </w:rPr>
        <w:t>3.2</w:t>
      </w:r>
      <w:r w:rsidRPr="00911C83">
        <w:rPr>
          <w:rFonts w:ascii="宋体" w:eastAsia="宋体" w:hAnsi="宋体" w:cs="宋体"/>
          <w:kern w:val="0"/>
          <w:sz w:val="28"/>
          <w:szCs w:val="28"/>
        </w:rPr>
        <w:t>.3 输出精度：</w:t>
      </w:r>
      <w:r w:rsidRPr="00911C83">
        <w:rPr>
          <w:rFonts w:ascii="宋体" w:eastAsia="宋体" w:hAnsi="宋体" w:cs="宋体"/>
          <w:kern w:val="0"/>
          <w:sz w:val="24"/>
          <w:szCs w:val="24"/>
        </w:rPr>
        <w:br/>
        <w:t>输出均为字符串。</w:t>
      </w:r>
    </w:p>
    <w:p w:rsidR="00911C83" w:rsidRDefault="00911C83" w:rsidP="00911C83">
      <w:pPr>
        <w:widowControl/>
        <w:ind w:left="560" w:hangingChars="200" w:hanging="560"/>
        <w:jc w:val="left"/>
        <w:rPr>
          <w:rFonts w:ascii="宋体" w:eastAsia="宋体" w:hAnsi="宋体" w:cs="宋体"/>
          <w:kern w:val="0"/>
          <w:sz w:val="28"/>
          <w:szCs w:val="28"/>
        </w:rPr>
      </w:pPr>
      <w:r w:rsidRPr="00911C83">
        <w:rPr>
          <w:rFonts w:ascii="宋体" w:eastAsia="宋体" w:hAnsi="宋体" w:cs="宋体"/>
          <w:kern w:val="0"/>
          <w:sz w:val="28"/>
          <w:szCs w:val="28"/>
        </w:rPr>
        <w:t>3.3数据管理能力要求</w:t>
      </w:r>
    </w:p>
    <w:p w:rsidR="00911C83" w:rsidRPr="00911C83" w:rsidRDefault="00911C83" w:rsidP="00911C83">
      <w:pPr>
        <w:widowControl/>
        <w:ind w:left="560" w:hangingChars="200" w:hanging="560"/>
        <w:jc w:val="left"/>
        <w:rPr>
          <w:rFonts w:ascii="宋体" w:eastAsia="宋体" w:hAnsi="宋体" w:cs="宋体"/>
          <w:kern w:val="0"/>
          <w:sz w:val="24"/>
          <w:szCs w:val="24"/>
        </w:rPr>
      </w:pPr>
      <w:r>
        <w:rPr>
          <w:rFonts w:ascii="宋体" w:eastAsia="宋体" w:hAnsi="宋体" w:cs="宋体"/>
          <w:kern w:val="0"/>
          <w:sz w:val="28"/>
          <w:szCs w:val="28"/>
        </w:rPr>
        <w:t xml:space="preserve">    </w:t>
      </w:r>
      <w:r>
        <w:rPr>
          <w:rFonts w:ascii="宋体" w:eastAsia="宋体" w:hAnsi="宋体" w:cs="宋体" w:hint="eastAsia"/>
          <w:kern w:val="0"/>
          <w:sz w:val="24"/>
          <w:szCs w:val="24"/>
        </w:rPr>
        <w:t>由于该系统无数据库，因此对于数据管理的能力无特殊要求。</w:t>
      </w:r>
    </w:p>
    <w:p w:rsidR="009E7199" w:rsidRPr="00911C83" w:rsidRDefault="009E7199" w:rsidP="00911C83">
      <w:pPr>
        <w:jc w:val="left"/>
        <w:rPr>
          <w:sz w:val="32"/>
        </w:rPr>
      </w:pPr>
    </w:p>
    <w:sectPr w:rsidR="009E7199" w:rsidRPr="00911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67B73"/>
    <w:multiLevelType w:val="hybridMultilevel"/>
    <w:tmpl w:val="3418C80A"/>
    <w:lvl w:ilvl="0" w:tplc="776012E4">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05291CEA"/>
    <w:multiLevelType w:val="hybridMultilevel"/>
    <w:tmpl w:val="9CF04582"/>
    <w:lvl w:ilvl="0" w:tplc="1DF6DAF0">
      <w:start w:val="1"/>
      <w:numFmt w:val="japaneseCounting"/>
      <w:lvlText w:val="第%1章"/>
      <w:lvlJc w:val="left"/>
      <w:pPr>
        <w:ind w:left="936" w:hanging="936"/>
      </w:pPr>
      <w:rPr>
        <w:rFonts w:asciiTheme="majorHAnsi" w:eastAsiaTheme="majorEastAsia" w:hAnsiTheme="majorHAnsi" w:cstheme="majorBidi" w:hint="default"/>
        <w:b/>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750FA"/>
    <w:multiLevelType w:val="multilevel"/>
    <w:tmpl w:val="AB08EB9A"/>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99"/>
    <w:rsid w:val="002924B5"/>
    <w:rsid w:val="00395E42"/>
    <w:rsid w:val="008D19A8"/>
    <w:rsid w:val="00911C83"/>
    <w:rsid w:val="009E7199"/>
    <w:rsid w:val="00B54EBE"/>
    <w:rsid w:val="00E43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B45F6-9819-48B3-9ADD-392D63C0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43F6D"/>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43F6D"/>
    <w:rPr>
      <w:rFonts w:asciiTheme="majorHAnsi" w:eastAsiaTheme="majorEastAsia" w:hAnsiTheme="majorHAnsi" w:cstheme="majorBidi"/>
      <w:b/>
      <w:bCs/>
      <w:sz w:val="32"/>
      <w:szCs w:val="32"/>
    </w:rPr>
  </w:style>
  <w:style w:type="paragraph" w:styleId="a3">
    <w:name w:val="List Paragraph"/>
    <w:basedOn w:val="a"/>
    <w:uiPriority w:val="34"/>
    <w:qFormat/>
    <w:rsid w:val="00E43F6D"/>
    <w:pPr>
      <w:ind w:firstLineChars="200" w:firstLine="420"/>
    </w:pPr>
  </w:style>
  <w:style w:type="table" w:styleId="a4">
    <w:name w:val="Table Grid"/>
    <w:basedOn w:val="a1"/>
    <w:uiPriority w:val="39"/>
    <w:rsid w:val="00911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827590">
      <w:bodyDiv w:val="1"/>
      <w:marLeft w:val="0"/>
      <w:marRight w:val="0"/>
      <w:marTop w:val="0"/>
      <w:marBottom w:val="0"/>
      <w:divBdr>
        <w:top w:val="none" w:sz="0" w:space="0" w:color="auto"/>
        <w:left w:val="none" w:sz="0" w:space="0" w:color="auto"/>
        <w:bottom w:val="none" w:sz="0" w:space="0" w:color="auto"/>
        <w:right w:val="none" w:sz="0" w:space="0" w:color="auto"/>
      </w:divBdr>
      <w:divsChild>
        <w:div w:id="1430201605">
          <w:marLeft w:val="0"/>
          <w:marRight w:val="0"/>
          <w:marTop w:val="0"/>
          <w:marBottom w:val="0"/>
          <w:divBdr>
            <w:top w:val="none" w:sz="0" w:space="0" w:color="auto"/>
            <w:left w:val="none" w:sz="0" w:space="0" w:color="auto"/>
            <w:bottom w:val="none" w:sz="0" w:space="0" w:color="auto"/>
            <w:right w:val="none" w:sz="0" w:space="0" w:color="auto"/>
          </w:divBdr>
        </w:div>
      </w:divsChild>
    </w:div>
    <w:div w:id="1206405825">
      <w:bodyDiv w:val="1"/>
      <w:marLeft w:val="0"/>
      <w:marRight w:val="0"/>
      <w:marTop w:val="0"/>
      <w:marBottom w:val="0"/>
      <w:divBdr>
        <w:top w:val="none" w:sz="0" w:space="0" w:color="auto"/>
        <w:left w:val="none" w:sz="0" w:space="0" w:color="auto"/>
        <w:bottom w:val="none" w:sz="0" w:space="0" w:color="auto"/>
        <w:right w:val="none" w:sz="0" w:space="0" w:color="auto"/>
      </w:divBdr>
      <w:divsChild>
        <w:div w:id="644044961">
          <w:marLeft w:val="0"/>
          <w:marRight w:val="0"/>
          <w:marTop w:val="0"/>
          <w:marBottom w:val="0"/>
          <w:divBdr>
            <w:top w:val="none" w:sz="0" w:space="0" w:color="auto"/>
            <w:left w:val="none" w:sz="0" w:space="0" w:color="auto"/>
            <w:bottom w:val="none" w:sz="0" w:space="0" w:color="auto"/>
            <w:right w:val="none" w:sz="0" w:space="0" w:color="auto"/>
          </w:divBdr>
        </w:div>
      </w:divsChild>
    </w:div>
    <w:div w:id="1357348202">
      <w:bodyDiv w:val="1"/>
      <w:marLeft w:val="0"/>
      <w:marRight w:val="0"/>
      <w:marTop w:val="0"/>
      <w:marBottom w:val="0"/>
      <w:divBdr>
        <w:top w:val="none" w:sz="0" w:space="0" w:color="auto"/>
        <w:left w:val="none" w:sz="0" w:space="0" w:color="auto"/>
        <w:bottom w:val="none" w:sz="0" w:space="0" w:color="auto"/>
        <w:right w:val="none" w:sz="0" w:space="0" w:color="auto"/>
      </w:divBdr>
      <w:divsChild>
        <w:div w:id="201005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138</Words>
  <Characters>790</Characters>
  <Application>Microsoft Office Word</Application>
  <DocSecurity>0</DocSecurity>
  <Lines>6</Lines>
  <Paragraphs>1</Paragraphs>
  <ScaleCrop>false</ScaleCrop>
  <Company>Microsoft</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娅君</dc:creator>
  <cp:keywords/>
  <dc:description/>
  <cp:lastModifiedBy>安 娅君</cp:lastModifiedBy>
  <cp:revision>3</cp:revision>
  <dcterms:created xsi:type="dcterms:W3CDTF">2019-03-25T11:32:00Z</dcterms:created>
  <dcterms:modified xsi:type="dcterms:W3CDTF">2019-03-25T12:26:00Z</dcterms:modified>
</cp:coreProperties>
</file>