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bookmarkStart w:id="0" w:name="_GoBack"/>
      <w:bookmarkEnd w:id="0"/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56"/>
        </w:rPr>
      </w:pPr>
      <w:r>
        <w:rPr>
          <w:rFonts w:hint="eastAsia"/>
          <w:b/>
          <w:sz w:val="56"/>
        </w:rPr>
        <w:t>飞机大战</w:t>
      </w:r>
    </w:p>
    <w:p>
      <w:pPr>
        <w:jc w:val="center"/>
        <w:rPr>
          <w:rFonts w:hint="eastAsia"/>
          <w:b/>
          <w:sz w:val="52"/>
        </w:rPr>
      </w:pPr>
    </w:p>
    <w:p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需</w:t>
      </w:r>
    </w:p>
    <w:p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求</w:t>
      </w:r>
    </w:p>
    <w:p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分</w:t>
      </w:r>
    </w:p>
    <w:p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析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rPr>
          <w:rFonts w:hint="eastAsia"/>
          <w:b/>
          <w:sz w:val="44"/>
        </w:rPr>
      </w:pPr>
    </w:p>
    <w:p>
      <w:pPr>
        <w:jc w:val="right"/>
        <w:rPr>
          <w:b/>
          <w:sz w:val="36"/>
        </w:rPr>
      </w:pPr>
      <w:r>
        <w:rPr>
          <w:rFonts w:hint="eastAsia"/>
          <w:b/>
          <w:sz w:val="36"/>
        </w:rPr>
        <w:t xml:space="preserve">组员：安娅君 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陈禹瑶</w:t>
      </w:r>
    </w:p>
    <w:p>
      <w:pPr>
        <w:jc w:val="right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 xml:space="preserve">余靖晖 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鲍国睿</w:t>
      </w:r>
    </w:p>
    <w:p>
      <w:pPr>
        <w:jc w:val="right"/>
        <w:rPr>
          <w:b/>
          <w:sz w:val="44"/>
        </w:rPr>
      </w:pPr>
      <w:r>
        <w:rPr>
          <w:b/>
          <w:sz w:val="44"/>
        </w:rPr>
        <w:t xml:space="preserve">    </w:t>
      </w:r>
      <w:r>
        <w:rPr>
          <w:b/>
          <w:sz w:val="40"/>
        </w:rPr>
        <w:t xml:space="preserve"> 2019</w:t>
      </w:r>
      <w:r>
        <w:rPr>
          <w:rFonts w:hint="eastAsia"/>
          <w:b/>
          <w:sz w:val="40"/>
        </w:rPr>
        <w:t>年4月22日</w:t>
      </w:r>
    </w:p>
    <w:p>
      <w:pPr>
        <w:jc w:val="center"/>
        <w:rPr>
          <w:b/>
          <w:sz w:val="44"/>
        </w:rPr>
      </w:pPr>
    </w:p>
    <w:p>
      <w:pPr>
        <w:widowControl/>
        <w:rPr>
          <w:rFonts w:asciiTheme="majorEastAsia" w:hAnsiTheme="majorEastAsia" w:eastAsiaTheme="majorEastAsia"/>
          <w:b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sz w:val="48"/>
          <w:szCs w:val="48"/>
        </w:rPr>
        <w:t>一、概述</w:t>
      </w:r>
    </w:p>
    <w:p>
      <w:pPr>
        <w:widowControl/>
        <w:rPr>
          <w:rFonts w:ascii="&amp;quot" w:hAnsi="&amp;quot"/>
          <w:b/>
          <w:color w:val="4F4F4F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24"/>
        </w:rPr>
        <w:t>1.1</w:t>
      </w:r>
      <w:r>
        <w:rPr>
          <w:rFonts w:hint="eastAsia" w:ascii="&amp;quot" w:hAnsi="&amp;quot"/>
          <w:b/>
          <w:color w:val="4F4F4F"/>
          <w:sz w:val="32"/>
          <w:szCs w:val="32"/>
        </w:rPr>
        <w:t>项目内容</w:t>
      </w:r>
    </w:p>
    <w:p>
      <w:pPr>
        <w:widowControl/>
        <w:ind w:firstLine="480" w:firstLineChars="200"/>
        <w:rPr>
          <w:rFonts w:ascii="宋体" w:hAnsi="宋体" w:eastAsia="宋体"/>
          <w:color w:val="4F4F4F"/>
          <w:sz w:val="24"/>
          <w:szCs w:val="32"/>
        </w:rPr>
      </w:pPr>
      <w:r>
        <w:rPr>
          <w:rFonts w:hint="eastAsia" w:ascii="宋体" w:hAnsi="宋体" w:eastAsia="宋体"/>
          <w:color w:val="4F4F4F"/>
          <w:sz w:val="24"/>
          <w:szCs w:val="32"/>
        </w:rPr>
        <w:t>本项目是一个集休闲娱乐、互动交友、丰富生活等诸多元素与一身的消除类游戏。界面简洁流畅，游戏方式简单，玩家易于上手。本游戏</w:t>
      </w:r>
      <w:r>
        <w:rPr>
          <w:rFonts w:ascii="宋体" w:hAnsi="宋体" w:eastAsia="宋体"/>
          <w:color w:val="4F4F4F"/>
          <w:sz w:val="24"/>
          <w:szCs w:val="24"/>
        </w:rPr>
        <w:t>Block</w:t>
      </w:r>
      <w:r>
        <w:rPr>
          <w:rFonts w:hint="eastAsia" w:ascii="宋体" w:hAnsi="宋体" w:eastAsia="宋体"/>
          <w:color w:val="4F4F4F"/>
          <w:sz w:val="24"/>
          <w:szCs w:val="24"/>
        </w:rPr>
        <w:t>空格开始，</w:t>
      </w:r>
      <w:r>
        <w:rPr>
          <w:rFonts w:ascii="宋体" w:hAnsi="宋体" w:eastAsia="宋体"/>
          <w:color w:val="4F4F4F"/>
          <w:sz w:val="24"/>
          <w:szCs w:val="24"/>
        </w:rPr>
        <w:t xml:space="preserve"> </w:t>
      </w:r>
      <w:r>
        <w:rPr>
          <w:rFonts w:hint="eastAsia" w:ascii="宋体" w:hAnsi="宋体" w:eastAsia="宋体"/>
          <w:color w:val="4F4F4F"/>
          <w:sz w:val="24"/>
          <w:szCs w:val="24"/>
        </w:rPr>
        <w:t>操作简易，使用</w:t>
      </w:r>
      <w:r>
        <w:rPr>
          <w:rFonts w:ascii="Segoe UI Symbol" w:hAnsi="Segoe UI Symbol" w:eastAsia="宋体" w:cs="Segoe UI Symbol"/>
          <w:color w:val="4F4F4F"/>
          <w:sz w:val="24"/>
          <w:szCs w:val="24"/>
        </w:rPr>
        <w:t>⬅</w:t>
      </w:r>
      <w:r>
        <w:rPr>
          <w:rFonts w:hint="eastAsia" w:ascii="宋体" w:hAnsi="宋体" w:eastAsia="宋体" w:cs="Segoe UI Symbol"/>
          <w:color w:val="4F4F4F"/>
          <w:sz w:val="24"/>
          <w:szCs w:val="24"/>
        </w:rPr>
        <w:t>和</w:t>
      </w:r>
      <w:r>
        <w:rPr>
          <w:rFonts w:ascii="MS Gothic" w:hAnsi="MS Gothic" w:eastAsia="宋体" w:cs="MS Gothic"/>
          <w:color w:val="4F4F4F"/>
          <w:sz w:val="24"/>
          <w:szCs w:val="24"/>
        </w:rPr>
        <w:t>➡</w:t>
      </w:r>
      <w:r>
        <w:rPr>
          <w:rFonts w:hint="eastAsia" w:ascii="宋体" w:hAnsi="宋体" w:eastAsia="宋体"/>
          <w:color w:val="4F4F4F"/>
          <w:sz w:val="24"/>
          <w:szCs w:val="24"/>
        </w:rPr>
        <w:t>控制英雄机的移动。</w:t>
      </w:r>
      <w:r>
        <w:rPr>
          <w:rFonts w:ascii="Segoe UI Symbol" w:hAnsi="Segoe UI Symbol" w:eastAsia="宋体" w:cs="Segoe UI Symbol"/>
          <w:color w:val="4F4F4F"/>
          <w:sz w:val="24"/>
          <w:szCs w:val="24"/>
        </w:rPr>
        <w:t>⬆</w:t>
      </w:r>
      <w:r>
        <w:rPr>
          <w:rFonts w:hint="eastAsia" w:ascii="宋体" w:hAnsi="宋体" w:eastAsia="宋体"/>
          <w:color w:val="4F4F4F"/>
          <w:sz w:val="24"/>
          <w:szCs w:val="24"/>
        </w:rPr>
        <w:t>击毁飞行物会得到相应分数，</w:t>
      </w:r>
      <w:r>
        <w:rPr>
          <w:rFonts w:ascii="宋体" w:hAnsi="宋体" w:eastAsia="宋体"/>
          <w:color w:val="4F4F4F"/>
          <w:sz w:val="24"/>
          <w:szCs w:val="24"/>
        </w:rPr>
        <w:t xml:space="preserve"> </w:t>
      </w:r>
      <w:r>
        <w:rPr>
          <w:rFonts w:hint="eastAsia" w:ascii="宋体" w:hAnsi="宋体" w:eastAsia="宋体"/>
          <w:color w:val="4F4F4F"/>
          <w:sz w:val="24"/>
          <w:szCs w:val="24"/>
        </w:rPr>
        <w:t>运行页面如图（单击页面开始游戏）</w:t>
      </w:r>
      <w:r>
        <w:rPr>
          <w:rFonts w:ascii="宋体" w:hAnsi="宋体" w:eastAsia="宋体"/>
          <w:color w:val="4F4F4F"/>
          <w:sz w:val="24"/>
          <w:szCs w:val="24"/>
        </w:rPr>
        <w:t xml:space="preserve"> </w:t>
      </w:r>
    </w:p>
    <w:p>
      <w:pPr>
        <w:rPr>
          <w:rFonts w:ascii="宋体" w:hAnsi="宋体" w:eastAsia="宋体"/>
          <w:color w:val="4F4F4F"/>
          <w:sz w:val="24"/>
          <w:szCs w:val="24"/>
        </w:rPr>
      </w:pPr>
      <w:r>
        <w:rPr>
          <w:rFonts w:ascii="宋体" w:hAnsi="宋体" w:eastAsia="宋体"/>
          <w:color w:val="4F4F4F"/>
          <w:sz w:val="24"/>
          <w:szCs w:val="24"/>
        </w:rPr>
        <w:drawing>
          <wp:inline distT="0" distB="0" distL="0" distR="0">
            <wp:extent cx="5274310" cy="4498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color w:val="4F4F4F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32"/>
          <w:szCs w:val="24"/>
        </w:rPr>
      </w:pPr>
      <w:r>
        <w:rPr>
          <w:rFonts w:hint="eastAsia" w:ascii="宋体" w:hAnsi="宋体" w:eastAsia="宋体" w:cs="宋体"/>
          <w:kern w:val="0"/>
          <w:sz w:val="32"/>
          <w:szCs w:val="24"/>
        </w:rPr>
        <w:t>1.2项目开发</w:t>
      </w:r>
    </w:p>
    <w:p>
      <w:pPr>
        <w:ind w:firstLine="480" w:firstLineChars="200"/>
        <w:rPr>
          <w:rFonts w:ascii="宋体" w:hAnsi="宋体" w:eastAsia="宋体"/>
          <w:color w:val="4F4F4F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以</w:t>
      </w:r>
      <w:r>
        <w:rPr>
          <w:rFonts w:ascii="宋体" w:hAnsi="宋体" w:eastAsia="宋体" w:cs="宋体"/>
          <w:kern w:val="0"/>
          <w:sz w:val="24"/>
          <w:szCs w:val="24"/>
        </w:rPr>
        <w:t>HB</w:t>
      </w:r>
      <w:r>
        <w:rPr>
          <w:rFonts w:hint="eastAsia" w:ascii="宋体" w:hAnsi="宋体" w:eastAsia="宋体" w:cs="宋体"/>
          <w:kern w:val="0"/>
          <w:sz w:val="24"/>
          <w:szCs w:val="24"/>
        </w:rPr>
        <w:t>uilder平台作为依托，以J</w:t>
      </w:r>
      <w:r>
        <w:rPr>
          <w:rFonts w:ascii="宋体" w:hAnsi="宋体" w:eastAsia="宋体" w:cs="宋体"/>
          <w:kern w:val="0"/>
          <w:sz w:val="24"/>
          <w:szCs w:val="24"/>
        </w:rPr>
        <w:t>S</w:t>
      </w:r>
      <w:r>
        <w:rPr>
          <w:rFonts w:hint="eastAsia" w:ascii="宋体" w:hAnsi="宋体" w:eastAsia="宋体" w:cs="宋体"/>
          <w:kern w:val="0"/>
          <w:sz w:val="24"/>
          <w:szCs w:val="24"/>
        </w:rPr>
        <w:t>语言进行项目的编程实现。</w:t>
      </w:r>
      <w:r>
        <w:rPr>
          <w:rFonts w:hint="eastAsia" w:ascii="宋体" w:hAnsi="宋体" w:eastAsia="宋体"/>
          <w:color w:val="4F4F4F"/>
          <w:sz w:val="24"/>
          <w:szCs w:val="24"/>
        </w:rPr>
        <w:t>敌人入侵，为成功防御我方物资，设置了此款游戏，不仅可以回忆童年乐趣，还可以顺带完成老师任务。</w:t>
      </w:r>
    </w:p>
    <w:p>
      <w:pPr>
        <w:rPr>
          <w:rFonts w:ascii="宋体" w:hAnsi="宋体" w:eastAsia="宋体"/>
          <w:color w:val="4F4F4F"/>
          <w:sz w:val="32"/>
          <w:szCs w:val="24"/>
        </w:rPr>
      </w:pPr>
      <w:r>
        <w:rPr>
          <w:rFonts w:ascii="宋体" w:hAnsi="宋体" w:eastAsia="宋体"/>
          <w:color w:val="4F4F4F"/>
          <w:sz w:val="32"/>
          <w:szCs w:val="24"/>
        </w:rPr>
        <w:t>1.3</w:t>
      </w:r>
      <w:r>
        <w:rPr>
          <w:rFonts w:hint="eastAsia" w:ascii="宋体" w:hAnsi="宋体" w:eastAsia="宋体"/>
          <w:color w:val="4F4F4F"/>
          <w:sz w:val="32"/>
          <w:szCs w:val="24"/>
        </w:rPr>
        <w:t>项目组员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  <w:t>陈禹瑶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  <w:t>6016203055</w:t>
            </w:r>
          </w:p>
        </w:tc>
        <w:tc>
          <w:tcPr>
            <w:tcW w:w="475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  <w:t>编程能力较强，擅长团队沟通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  <w:t>安娅君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  <w:t>6016203054</w:t>
            </w:r>
          </w:p>
        </w:tc>
        <w:tc>
          <w:tcPr>
            <w:tcW w:w="475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  <w:t>擅长收集资料，擅长美工设计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  <w:t>余靖晖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  <w:t>6016208127</w:t>
            </w:r>
          </w:p>
        </w:tc>
        <w:tc>
          <w:tcPr>
            <w:tcW w:w="475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  <w:t>逻辑思维能力较强，拥有较强的编程能力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  <w:t>鲍国睿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  <w:t>6015203002</w:t>
            </w:r>
          </w:p>
        </w:tc>
        <w:tc>
          <w:tcPr>
            <w:tcW w:w="475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8"/>
              </w:rPr>
            </w:pPr>
          </w:p>
        </w:tc>
      </w:tr>
    </w:tbl>
    <w:p>
      <w:pPr>
        <w:rPr>
          <w:rFonts w:ascii="宋体" w:hAnsi="宋体" w:eastAsia="宋体" w:cs="宋体"/>
          <w:kern w:val="0"/>
          <w:sz w:val="32"/>
          <w:szCs w:val="24"/>
        </w:rPr>
      </w:pPr>
      <w:r>
        <w:rPr>
          <w:rFonts w:hint="eastAsia" w:ascii="宋体" w:hAnsi="宋体" w:eastAsia="宋体" w:cs="宋体"/>
          <w:kern w:val="0"/>
          <w:sz w:val="32"/>
          <w:szCs w:val="24"/>
        </w:rPr>
        <w:t>1.4组员分工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84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余靖晖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6016208127</w:t>
            </w:r>
          </w:p>
        </w:tc>
        <w:tc>
          <w:tcPr>
            <w:tcW w:w="475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项目团队主要负责人，项目构建设计，算法设计，玩家飞机类，View类代码实现。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安娅君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6016203054</w:t>
            </w:r>
          </w:p>
        </w:tc>
        <w:tc>
          <w:tcPr>
            <w:tcW w:w="475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主要负责需求分析，游戏规则设计，美工音效处理，子弹类代码实现。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陈禹瑶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6016203055</w:t>
            </w:r>
          </w:p>
        </w:tc>
        <w:tc>
          <w:tcPr>
            <w:tcW w:w="475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主要负责游戏界面设计，资料收集，敌机类代码实现，测试。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鲍国睿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6015203002</w:t>
            </w:r>
          </w:p>
        </w:tc>
        <w:tc>
          <w:tcPr>
            <w:tcW w:w="475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kern w:val="0"/>
          <w:sz w:val="32"/>
          <w:szCs w:val="24"/>
        </w:rPr>
      </w:pPr>
      <w:r>
        <w:rPr>
          <w:rFonts w:hint="eastAsia" w:ascii="宋体" w:hAnsi="宋体" w:eastAsia="宋体" w:cs="宋体"/>
          <w:kern w:val="0"/>
          <w:sz w:val="32"/>
          <w:szCs w:val="24"/>
        </w:rPr>
        <w:t>1.5验收标准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1）</w:t>
      </w:r>
      <w:r>
        <w:rPr>
          <w:rFonts w:hint="eastAsia" w:ascii="宋体" w:hAnsi="宋体" w:eastAsia="宋体" w:cs="宋体"/>
          <w:kern w:val="0"/>
          <w:sz w:val="24"/>
          <w:szCs w:val="24"/>
        </w:rPr>
        <w:t>游戏可正常运行；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2）</w:t>
      </w:r>
      <w:r>
        <w:rPr>
          <w:rFonts w:hint="eastAsia" w:ascii="宋体" w:hAnsi="宋体" w:eastAsia="宋体" w:cs="宋体"/>
          <w:kern w:val="0"/>
          <w:sz w:val="24"/>
          <w:szCs w:val="24"/>
        </w:rPr>
        <w:t>实现项目需求说明数的大部分需求；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3）</w:t>
      </w:r>
      <w:r>
        <w:rPr>
          <w:rFonts w:hint="eastAsia" w:ascii="宋体" w:hAnsi="宋体" w:eastAsia="宋体" w:cs="宋体"/>
          <w:kern w:val="0"/>
          <w:sz w:val="24"/>
          <w:szCs w:val="24"/>
        </w:rPr>
        <w:t>游戏界面友好，易于交互；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4）</w:t>
      </w:r>
      <w:r>
        <w:rPr>
          <w:rFonts w:hint="eastAsia" w:ascii="宋体" w:hAnsi="宋体" w:eastAsia="宋体" w:cs="宋体"/>
          <w:kern w:val="0"/>
          <w:sz w:val="24"/>
          <w:szCs w:val="24"/>
        </w:rPr>
        <w:t>项目具有较高的安全性。</w:t>
      </w:r>
    </w:p>
    <w:p>
      <w:pPr>
        <w:rPr>
          <w:rFonts w:hint="eastAsia" w:cs="宋体" w:asciiTheme="majorEastAsia" w:hAnsiTheme="majorEastAsia" w:eastAsiaTheme="majorEastAsia"/>
          <w:kern w:val="0"/>
          <w:sz w:val="48"/>
          <w:szCs w:val="48"/>
        </w:rPr>
      </w:pPr>
      <w:r>
        <w:rPr>
          <w:rFonts w:hint="eastAsia" w:cs="宋体" w:asciiTheme="majorEastAsia" w:hAnsiTheme="majorEastAsia" w:eastAsiaTheme="majorEastAsia"/>
          <w:kern w:val="0"/>
          <w:sz w:val="48"/>
          <w:szCs w:val="48"/>
        </w:rPr>
        <w:t>二、项目介绍</w:t>
      </w:r>
    </w:p>
    <w:p>
      <w:pPr>
        <w:widowControl/>
        <w:rPr>
          <w:rFonts w:ascii="宋体" w:hAnsi="宋体" w:eastAsia="宋体" w:cs="宋体"/>
          <w:kern w:val="0"/>
          <w:sz w:val="28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4"/>
        </w:rPr>
        <w:t>2.1  目标</w:t>
      </w:r>
    </w:p>
    <w:p>
      <w:pPr>
        <w:ind w:firstLine="480" w:firstLineChars="200"/>
        <w:rPr>
          <w:rFonts w:ascii="宋体" w:hAnsi="宋体" w:eastAsia="宋体"/>
          <w:sz w:val="24"/>
          <w:szCs w:val="24"/>
          <w:lang w:val="zh-CN" w:eastAsia="zh-CN"/>
        </w:rPr>
      </w:pPr>
      <w:r>
        <w:rPr>
          <w:rFonts w:hint="eastAsia" w:ascii="宋体" w:hAnsi="宋体" w:eastAsia="宋体"/>
          <w:color w:val="4F4F4F"/>
          <w:sz w:val="24"/>
          <w:szCs w:val="24"/>
        </w:rPr>
        <w:t>通过七关即可成功防御所有怪兽的攻击</w:t>
      </w:r>
    </w:p>
    <w:p>
      <w:pPr>
        <w:widowControl/>
        <w:rPr>
          <w:rFonts w:ascii="宋体" w:hAnsi="宋体" w:eastAsia="宋体" w:cs="宋体"/>
          <w:kern w:val="0"/>
          <w:sz w:val="28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4"/>
        </w:rPr>
        <w:t>2.2  用户的特点</w:t>
      </w:r>
    </w:p>
    <w:p>
      <w:pPr>
        <w:widowControl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本系统用户面向能够对飞机大作战进行基本操作的全体人员。</w:t>
      </w:r>
    </w:p>
    <w:p>
      <w:pPr>
        <w:widowControl/>
        <w:rPr>
          <w:rFonts w:ascii="宋体" w:hAnsi="宋体" w:eastAsia="宋体" w:cs="宋体"/>
          <w:kern w:val="0"/>
          <w:sz w:val="28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4"/>
        </w:rPr>
        <w:t>2.3  假定和约束</w:t>
      </w:r>
    </w:p>
    <w:p>
      <w:pPr>
        <w:widowControl/>
        <w:rPr>
          <w:rFonts w:ascii="宋体" w:hAnsi="宋体" w:eastAsia="宋体" w:cs="宋体"/>
          <w:kern w:val="0"/>
          <w:sz w:val="28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4"/>
        </w:rPr>
        <w:t>2.3.1  开发期限：</w:t>
      </w:r>
    </w:p>
    <w:p>
      <w:pPr>
        <w:widowControl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本系统开发期限为三周。</w:t>
      </w:r>
    </w:p>
    <w:p>
      <w:pPr>
        <w:pStyle w:val="8"/>
        <w:widowControl/>
        <w:numPr>
          <w:ilvl w:val="2"/>
          <w:numId w:val="1"/>
        </w:numPr>
        <w:ind w:firstLineChars="0"/>
        <w:rPr>
          <w:rFonts w:ascii="宋体" w:hAnsi="宋体" w:eastAsia="宋体" w:cs="宋体"/>
          <w:kern w:val="0"/>
          <w:sz w:val="22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4"/>
        </w:rPr>
        <w:t xml:space="preserve"> 技术约束</w:t>
      </w:r>
      <w:r>
        <w:rPr>
          <w:rFonts w:hint="eastAsia" w:ascii="宋体" w:hAnsi="宋体" w:eastAsia="宋体" w:cs="宋体"/>
          <w:kern w:val="0"/>
          <w:sz w:val="22"/>
          <w:szCs w:val="24"/>
        </w:rPr>
        <w:t>：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本系统采用</w:t>
      </w:r>
      <w:r>
        <w:rPr>
          <w:rFonts w:ascii="宋体" w:hAnsi="宋体" w:eastAsia="宋体" w:cs="宋体"/>
          <w:kern w:val="0"/>
          <w:sz w:val="24"/>
          <w:szCs w:val="24"/>
        </w:rPr>
        <w:t xml:space="preserve">html+JavaScript+css </w:t>
      </w:r>
      <w:r>
        <w:rPr>
          <w:rFonts w:hint="eastAsia" w:ascii="宋体" w:hAnsi="宋体" w:eastAsia="宋体" w:cs="宋体"/>
          <w:kern w:val="0"/>
          <w:sz w:val="24"/>
          <w:szCs w:val="24"/>
        </w:rPr>
        <w:t>进行编写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确定系统运行的要求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系统的用户界面应做到可靠性，简单性，易学习和使用。</w:t>
      </w: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32"/>
        </w:rPr>
      </w:pPr>
      <w:r>
        <w:rPr>
          <w:rFonts w:ascii="宋体" w:hAnsi="宋体" w:eastAsia="宋体" w:cs="宋体"/>
          <w:kern w:val="0"/>
          <w:sz w:val="28"/>
          <w:szCs w:val="32"/>
        </w:rPr>
        <w:t>2.5</w:t>
      </w:r>
      <w:r>
        <w:rPr>
          <w:rFonts w:hint="eastAsia" w:ascii="宋体" w:hAnsi="宋体" w:eastAsia="宋体" w:cs="宋体"/>
          <w:kern w:val="0"/>
          <w:sz w:val="28"/>
          <w:szCs w:val="32"/>
        </w:rPr>
        <w:t>飞机大作战的整理思路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32"/>
        </w:rPr>
      </w:pPr>
      <w:r>
        <w:rPr>
          <w:rFonts w:hint="eastAsia" w:ascii="宋体" w:hAnsi="宋体" w:eastAsia="宋体" w:cs="宋体"/>
          <w:kern w:val="0"/>
          <w:sz w:val="24"/>
          <w:szCs w:val="32"/>
        </w:rPr>
        <w:t xml:space="preserve"> </w:t>
      </w:r>
      <w:r>
        <w:rPr>
          <w:rFonts w:ascii="宋体" w:hAnsi="宋体" w:eastAsia="宋体" w:cs="宋体"/>
          <w:kern w:val="0"/>
          <w:sz w:val="24"/>
          <w:szCs w:val="32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32"/>
        </w:rPr>
        <w:t xml:space="preserve">飞机大战分为5个阶段: 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32"/>
        </w:rPr>
      </w:pPr>
      <w:r>
        <w:rPr>
          <w:rFonts w:hint="eastAsia" w:ascii="宋体" w:hAnsi="宋体" w:eastAsia="宋体" w:cs="宋体"/>
          <w:kern w:val="0"/>
          <w:sz w:val="24"/>
          <w:szCs w:val="32"/>
        </w:rPr>
        <w:t xml:space="preserve">1.游戏开始阶段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1.0定义整个游戏的全局变量，并进行初始化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1.1.0创建游戏背景图片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1.1.1初始化背景图片的数据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1.1.2创建游戏开始阶段的构造函数 </w:t>
      </w:r>
    </w:p>
    <w:p>
      <w:pPr>
        <w:widowControl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1.1.3</w:t>
      </w:r>
      <w:r>
        <w:rPr>
          <w:rFonts w:hint="eastAsia" w:ascii="宋体" w:hAnsi="宋体" w:eastAsia="宋体" w:cs="宋体"/>
          <w:kern w:val="0"/>
          <w:sz w:val="24"/>
          <w:szCs w:val="24"/>
        </w:rPr>
        <w:t>创建游戏开始的对象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</w:t>
      </w:r>
      <w:r>
        <w:rPr>
          <w:rFonts w:hint="eastAsia" w:ascii="宋体" w:hAnsi="宋体" w:eastAsia="宋体" w:cs="宋体"/>
          <w:kern w:val="0"/>
          <w:sz w:val="24"/>
          <w:szCs w:val="24"/>
        </w:rPr>
        <w:t>游戏运行阶段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</w:t>
      </w:r>
      <w:r>
        <w:rPr>
          <w:rFonts w:hint="eastAsia" w:ascii="宋体" w:hAnsi="宋体" w:eastAsia="宋体" w:cs="宋体"/>
          <w:kern w:val="0"/>
          <w:sz w:val="24"/>
          <w:szCs w:val="24"/>
        </w:rPr>
        <w:t>游戏结束阶段</w:t>
      </w:r>
    </w:p>
    <w:p>
      <w:pPr>
        <w:widowControl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调用所有的对象方法以及函数调用，飞行物随着关卡难度增大，降落速度变快，飞行物也随之变多，若不能在下落触碰到飞机前击落，则游戏结束，若全部击败，则防御成功。</w:t>
      </w:r>
    </w:p>
    <w:p>
      <w:pPr>
        <w:widowControl/>
        <w:rPr>
          <w:rFonts w:cs="宋体" w:asciiTheme="majorEastAsia" w:hAnsiTheme="majorEastAsia" w:eastAsiaTheme="majorEastAsia"/>
          <w:kern w:val="0"/>
          <w:sz w:val="48"/>
          <w:szCs w:val="48"/>
        </w:rPr>
      </w:pPr>
      <w:r>
        <w:rPr>
          <w:rFonts w:hint="eastAsia" w:cs="宋体" w:asciiTheme="majorEastAsia" w:hAnsiTheme="majorEastAsia" w:eastAsiaTheme="majorEastAsia"/>
          <w:kern w:val="0"/>
          <w:sz w:val="48"/>
          <w:szCs w:val="48"/>
        </w:rPr>
        <w:t>三、项目产品</w:t>
      </w:r>
    </w:p>
    <w:p>
      <w:pPr>
        <w:widowControl/>
        <w:rPr>
          <w:rFonts w:ascii="宋体" w:hAnsi="宋体" w:eastAsia="宋体" w:cs="宋体"/>
          <w:kern w:val="0"/>
          <w:sz w:val="32"/>
          <w:szCs w:val="48"/>
        </w:rPr>
      </w:pPr>
      <w:r>
        <w:rPr>
          <w:rFonts w:ascii="宋体" w:hAnsi="宋体" w:eastAsia="宋体" w:cs="宋体"/>
          <w:kern w:val="0"/>
          <w:sz w:val="32"/>
          <w:szCs w:val="48"/>
        </w:rPr>
        <w:t>3.1</w:t>
      </w:r>
      <w:r>
        <w:rPr>
          <w:rFonts w:hint="eastAsia" w:ascii="宋体" w:hAnsi="宋体" w:eastAsia="宋体" w:cs="宋体"/>
          <w:kern w:val="0"/>
          <w:sz w:val="32"/>
          <w:szCs w:val="48"/>
        </w:rPr>
        <w:t>产品中的角色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玩家</w:t>
            </w:r>
          </w:p>
        </w:tc>
        <w:tc>
          <w:tcPr>
            <w:tcW w:w="6883" w:type="dxa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控制游戏中的战机，向敌机发出攻击；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敌机</w:t>
            </w:r>
          </w:p>
        </w:tc>
        <w:tc>
          <w:tcPr>
            <w:tcW w:w="6883" w:type="dxa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Boss敌机由程序控制自动向玩家飞机发出攻击；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子弹</w:t>
            </w:r>
          </w:p>
        </w:tc>
        <w:tc>
          <w:tcPr>
            <w:tcW w:w="6883" w:type="dxa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玩家的子弹用来攻击所有敌机</w:t>
            </w:r>
          </w:p>
        </w:tc>
      </w:tr>
    </w:tbl>
    <w:p>
      <w:pPr>
        <w:widowControl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20"/>
        <w:jc w:val="left"/>
        <w:rPr>
          <w:rFonts w:ascii="宋体" w:hAnsi="宋体" w:eastAsia="宋体" w:cs="宋体"/>
          <w:kern w:val="0"/>
          <w:sz w:val="32"/>
          <w:szCs w:val="24"/>
        </w:rPr>
      </w:pPr>
      <w:r>
        <w:rPr>
          <w:rFonts w:ascii="宋体" w:hAnsi="宋体" w:eastAsia="宋体" w:cs="宋体"/>
          <w:kern w:val="0"/>
          <w:sz w:val="32"/>
          <w:szCs w:val="24"/>
        </w:rPr>
        <w:t>3.2</w:t>
      </w:r>
      <w:r>
        <w:rPr>
          <w:rFonts w:hint="eastAsia" w:ascii="宋体" w:hAnsi="宋体" w:eastAsia="宋体" w:cs="宋体"/>
          <w:kern w:val="0"/>
          <w:sz w:val="32"/>
          <w:szCs w:val="24"/>
        </w:rPr>
        <w:t>产品用户功能需求</w:t>
      </w:r>
    </w:p>
    <w:p>
      <w:pPr>
        <w:widowControl/>
        <w:spacing w:before="12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由于本游戏交互性好，简单易操作，对用户并没有特殊的要求。一般用户经过几分钟里阿尼西就可以掌握游戏规则。</w:t>
      </w:r>
    </w:p>
    <w:p>
      <w:pPr>
        <w:widowControl/>
        <w:spacing w:before="120"/>
        <w:jc w:val="left"/>
        <w:rPr>
          <w:rFonts w:cs="宋体" w:asciiTheme="majorEastAsia" w:hAnsiTheme="majorEastAsia" w:eastAsiaTheme="majorEastAsia"/>
          <w:kern w:val="0"/>
          <w:sz w:val="48"/>
          <w:szCs w:val="48"/>
        </w:rPr>
      </w:pPr>
      <w:r>
        <w:rPr>
          <w:rFonts w:hint="eastAsia" w:cs="宋体" w:asciiTheme="majorEastAsia" w:hAnsiTheme="majorEastAsia" w:eastAsiaTheme="majorEastAsia"/>
          <w:kern w:val="0"/>
          <w:sz w:val="48"/>
          <w:szCs w:val="48"/>
        </w:rPr>
        <w:t>四、总结</w:t>
      </w:r>
    </w:p>
    <w:p>
      <w:pPr>
        <w:widowControl/>
        <w:ind w:firstLine="960" w:firstLineChars="400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</w:rPr>
        <w:t>功能不够齐全，还有一些bug</w:t>
      </w:r>
      <w:r>
        <w:rPr>
          <w:rFonts w:ascii="宋体" w:hAnsi="宋体" w:eastAsia="宋体" w:cs="宋体"/>
          <w:kern w:val="0"/>
          <w:sz w:val="24"/>
          <w:szCs w:val="24"/>
        </w:rPr>
        <w:t>…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2.代码没有优化到最佳</w:t>
      </w:r>
      <w:r>
        <w:rPr>
          <w:rFonts w:ascii="宋体" w:hAnsi="宋体" w:eastAsia="宋体" w:cs="宋体"/>
          <w:kern w:val="0"/>
          <w:sz w:val="24"/>
          <w:szCs w:val="24"/>
        </w:rPr>
        <w:t>只是按照我最能理解的方式写的。</w:t>
      </w:r>
    </w:p>
    <w:p>
      <w:pPr>
        <w:widowControl/>
        <w:spacing w:before="1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3.还没有形成那种很严密的逻辑思维，还需要多多努力。</w:t>
      </w:r>
    </w:p>
    <w:p>
      <w:pPr>
        <w:widowControl/>
        <w:spacing w:before="120"/>
        <w:ind w:left="240" w:hanging="240" w:hanging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4.感觉语法上的错误还好，逻辑上错误很不容易找出来，我</w:t>
      </w:r>
      <w:r>
        <w:rPr>
          <w:rFonts w:hint="eastAsia" w:ascii="宋体" w:hAnsi="宋体" w:eastAsia="宋体" w:cs="宋体"/>
          <w:kern w:val="0"/>
          <w:sz w:val="24"/>
          <w:szCs w:val="24"/>
        </w:rPr>
        <w:t>们</w:t>
      </w:r>
      <w:r>
        <w:rPr>
          <w:rFonts w:ascii="宋体" w:hAnsi="宋体" w:eastAsia="宋体" w:cs="宋体"/>
          <w:kern w:val="0"/>
          <w:sz w:val="24"/>
          <w:szCs w:val="24"/>
        </w:rPr>
        <w:t>还不能特别熟练通过自己调试出代码错误。</w:t>
      </w:r>
    </w:p>
    <w:p>
      <w:pPr>
        <w:widowControl/>
        <w:spacing w:before="1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5.在应用熟练中学习了js中对象的创建，以及构造器的使用，函数调用等。</w:t>
      </w:r>
    </w:p>
    <w:p>
      <w:pPr>
        <w:widowControl/>
        <w:spacing w:before="120"/>
        <w:jc w:val="left"/>
        <w:rPr>
          <w:rFonts w:hint="eastAsia" w:ascii="宋体" w:hAnsi="宋体" w:eastAsia="宋体" w:cs="宋体"/>
          <w:kern w:val="0"/>
          <w:sz w:val="24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750FA"/>
    <w:multiLevelType w:val="multilevel"/>
    <w:tmpl w:val="18C750FA"/>
    <w:lvl w:ilvl="0" w:tentative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99"/>
    <w:rsid w:val="002924B5"/>
    <w:rsid w:val="003479BA"/>
    <w:rsid w:val="00395E42"/>
    <w:rsid w:val="00424E6A"/>
    <w:rsid w:val="005C4565"/>
    <w:rsid w:val="007A1CFE"/>
    <w:rsid w:val="008D19A8"/>
    <w:rsid w:val="00911C83"/>
    <w:rsid w:val="009E7199"/>
    <w:rsid w:val="00A12EE1"/>
    <w:rsid w:val="00B54EBE"/>
    <w:rsid w:val="00C43128"/>
    <w:rsid w:val="00E43F6D"/>
    <w:rsid w:val="00EC6E70"/>
    <w:rsid w:val="00ED0998"/>
    <w:rsid w:val="61B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3 Char"/>
    <w:basedOn w:val="6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F4B069-477E-4FC9-9095-7F934CCEC7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208</Words>
  <Characters>1189</Characters>
  <Lines>9</Lines>
  <Paragraphs>2</Paragraphs>
  <TotalTime>34</TotalTime>
  <ScaleCrop>false</ScaleCrop>
  <LinksUpToDate>false</LinksUpToDate>
  <CharactersWithSpaces>1395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2019-04-09T16:07:00Z</dcterms:created>
  <dc:creator>安 娅君</dc:creator>
  <cp:lastModifiedBy>没有名字只凑字</cp:lastModifiedBy>
  <dcterms:modified xsi:type="dcterms:W3CDTF">2019-04-22T06:07:20Z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