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B92" w:rsidRDefault="00961B92" w:rsidP="00961B92">
      <w:pPr>
        <w:wordWrap w:val="0"/>
        <w:jc w:val="right"/>
        <w:rPr>
          <w:b/>
        </w:rPr>
      </w:pPr>
      <w:r>
        <w:rPr>
          <w:b/>
        </w:rPr>
        <w:t>Version 1.00</w:t>
      </w:r>
      <w:r>
        <w:rPr>
          <w:rFonts w:hint="eastAsia"/>
          <w:b/>
        </w:rPr>
        <w:t xml:space="preserve">; </w:t>
      </w:r>
      <w:r>
        <w:rPr>
          <w:b/>
        </w:rPr>
        <w:t>Dec. 20</w:t>
      </w:r>
      <w:r w:rsidRPr="00961B92">
        <w:rPr>
          <w:b/>
          <w:vertAlign w:val="superscript"/>
        </w:rPr>
        <w:t>th</w:t>
      </w:r>
      <w:r>
        <w:rPr>
          <w:b/>
        </w:rPr>
        <w:t>, 2015</w:t>
      </w:r>
    </w:p>
    <w:p w:rsidR="00961B92" w:rsidRPr="00961B92" w:rsidRDefault="00961B92" w:rsidP="00961B92">
      <w:pPr>
        <w:jc w:val="right"/>
        <w:rPr>
          <w:rFonts w:hint="eastAsia"/>
          <w:b/>
        </w:rPr>
      </w:pPr>
    </w:p>
    <w:p w:rsidR="00E9443F" w:rsidRPr="00961B92" w:rsidRDefault="00961B92" w:rsidP="00961B92">
      <w:pPr>
        <w:jc w:val="center"/>
        <w:rPr>
          <w:b/>
          <w:sz w:val="44"/>
        </w:rPr>
      </w:pPr>
      <w:r w:rsidRPr="00961B92">
        <w:rPr>
          <w:b/>
          <w:sz w:val="44"/>
        </w:rPr>
        <w:t>编译器实验</w:t>
      </w:r>
      <w:r>
        <w:rPr>
          <w:b/>
          <w:sz w:val="44"/>
        </w:rPr>
        <w:t>二</w:t>
      </w:r>
    </w:p>
    <w:p w:rsidR="00961B92" w:rsidRPr="00961B92" w:rsidRDefault="00961B92" w:rsidP="00961B92">
      <w:pPr>
        <w:jc w:val="center"/>
        <w:rPr>
          <w:sz w:val="32"/>
        </w:rPr>
      </w:pPr>
      <w:r w:rsidRPr="00961B92">
        <w:rPr>
          <w:sz w:val="32"/>
        </w:rPr>
        <w:t>基于表达式的计算器</w:t>
      </w:r>
      <w:r w:rsidRPr="00961B92">
        <w:rPr>
          <w:sz w:val="32"/>
        </w:rPr>
        <w:t>ExprEval</w:t>
      </w:r>
    </w:p>
    <w:p w:rsidR="00961B92" w:rsidRDefault="00961B92" w:rsidP="00E9443F"/>
    <w:p w:rsidR="00961B92" w:rsidRDefault="00961B92" w:rsidP="00E9443F"/>
    <w:p w:rsidR="00961B92" w:rsidRDefault="00961B92" w:rsidP="00E9443F">
      <w:pPr>
        <w:rPr>
          <w:rFonts w:hint="eastAsia"/>
        </w:rPr>
      </w:pPr>
    </w:p>
    <w:p w:rsidR="00961B92" w:rsidRDefault="00961B92" w:rsidP="00961B92">
      <w:pPr>
        <w:jc w:val="right"/>
      </w:pPr>
      <w:r>
        <w:t>陈跃东</w:t>
      </w:r>
    </w:p>
    <w:p w:rsidR="00961B92" w:rsidRDefault="00961B92" w:rsidP="00961B92">
      <w:pPr>
        <w:jc w:val="right"/>
        <w:rPr>
          <w:rFonts w:hint="eastAsia"/>
        </w:rPr>
      </w:pPr>
      <w:r>
        <w:rPr>
          <w:rFonts w:hint="eastAsia"/>
        </w:rPr>
        <w:t>12330054</w:t>
      </w:r>
    </w:p>
    <w:p w:rsidR="00961B92" w:rsidRDefault="00961B92" w:rsidP="00961B92">
      <w:pPr>
        <w:jc w:val="right"/>
        <w:rPr>
          <w:rFonts w:hint="eastAsia"/>
        </w:rPr>
      </w:pPr>
      <w:bookmarkStart w:id="0" w:name="_GoBack"/>
      <w:bookmarkEnd w:id="0"/>
      <w:r>
        <w:t>中山大学数据科学与计算机学院</w:t>
      </w:r>
    </w:p>
    <w:p w:rsidR="00961B92" w:rsidRDefault="00961B92" w:rsidP="00E9443F"/>
    <w:p w:rsidR="006D669A" w:rsidRDefault="006D669A" w:rsidP="00E9443F">
      <w:pPr>
        <w:rPr>
          <w:rFonts w:hint="eastAsia"/>
        </w:rPr>
      </w:pPr>
    </w:p>
    <w:sdt>
      <w:sdtPr>
        <w:rPr>
          <w:lang w:val="zh-CN"/>
        </w:rPr>
        <w:id w:val="-71619930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961B92" w:rsidRDefault="00961B92">
          <w:pPr>
            <w:pStyle w:val="TOC"/>
          </w:pPr>
          <w:r>
            <w:rPr>
              <w:lang w:val="zh-CN"/>
            </w:rPr>
            <w:t>目录</w:t>
          </w:r>
        </w:p>
        <w:p w:rsidR="00961B92" w:rsidRDefault="00961B92">
          <w:pPr>
            <w:pStyle w:val="10"/>
            <w:tabs>
              <w:tab w:val="left" w:pos="630"/>
              <w:tab w:val="right" w:leader="dot" w:pos="8296"/>
            </w:tabs>
            <w:rPr>
              <w:b w:val="0"/>
              <w:bCs w:val="0"/>
              <w:caps w:val="0"/>
              <w:noProof/>
              <w:sz w:val="21"/>
              <w:szCs w:val="22"/>
            </w:rPr>
          </w:pPr>
          <w:r>
            <w:fldChar w:fldCharType="begin"/>
          </w:r>
          <w:r>
            <w:instrText xml:space="preserve"> TOC \o "1-3" \h \z \u </w:instrText>
          </w:r>
          <w:r>
            <w:fldChar w:fldCharType="separate"/>
          </w:r>
          <w:hyperlink w:anchor="_Toc438392201" w:history="1">
            <w:r w:rsidRPr="00494BAB">
              <w:rPr>
                <w:rStyle w:val="a7"/>
                <w:rFonts w:hint="eastAsia"/>
                <w:noProof/>
              </w:rPr>
              <w:t>一．</w:t>
            </w:r>
            <w:r>
              <w:rPr>
                <w:b w:val="0"/>
                <w:bCs w:val="0"/>
                <w:caps w:val="0"/>
                <w:noProof/>
                <w:sz w:val="21"/>
                <w:szCs w:val="22"/>
              </w:rPr>
              <w:tab/>
            </w:r>
            <w:r w:rsidRPr="00494BAB">
              <w:rPr>
                <w:rStyle w:val="a7"/>
                <w:rFonts w:hint="eastAsia"/>
                <w:noProof/>
              </w:rPr>
              <w:t>讨论语法定义的二义性</w:t>
            </w:r>
            <w:r>
              <w:rPr>
                <w:noProof/>
                <w:webHidden/>
              </w:rPr>
              <w:tab/>
            </w:r>
            <w:r>
              <w:rPr>
                <w:noProof/>
                <w:webHidden/>
              </w:rPr>
              <w:fldChar w:fldCharType="begin"/>
            </w:r>
            <w:r>
              <w:rPr>
                <w:noProof/>
                <w:webHidden/>
              </w:rPr>
              <w:instrText xml:space="preserve"> PAGEREF _Toc438392201 \h </w:instrText>
            </w:r>
            <w:r>
              <w:rPr>
                <w:noProof/>
                <w:webHidden/>
              </w:rPr>
            </w:r>
            <w:r>
              <w:rPr>
                <w:noProof/>
                <w:webHidden/>
              </w:rPr>
              <w:fldChar w:fldCharType="separate"/>
            </w:r>
            <w:r w:rsidR="00527F4D">
              <w:rPr>
                <w:noProof/>
                <w:webHidden/>
              </w:rPr>
              <w:t>2</w:t>
            </w:r>
            <w:r>
              <w:rPr>
                <w:noProof/>
                <w:webHidden/>
              </w:rPr>
              <w:fldChar w:fldCharType="end"/>
            </w:r>
          </w:hyperlink>
        </w:p>
        <w:p w:rsidR="00961B92" w:rsidRDefault="00961B92">
          <w:pPr>
            <w:pStyle w:val="10"/>
            <w:tabs>
              <w:tab w:val="left" w:pos="630"/>
              <w:tab w:val="right" w:leader="dot" w:pos="8296"/>
            </w:tabs>
            <w:rPr>
              <w:b w:val="0"/>
              <w:bCs w:val="0"/>
              <w:caps w:val="0"/>
              <w:noProof/>
              <w:sz w:val="21"/>
              <w:szCs w:val="22"/>
            </w:rPr>
          </w:pPr>
          <w:hyperlink w:anchor="_Toc438392202" w:history="1">
            <w:r w:rsidRPr="00494BAB">
              <w:rPr>
                <w:rStyle w:val="a7"/>
                <w:rFonts w:hint="eastAsia"/>
                <w:noProof/>
              </w:rPr>
              <w:t>二．</w:t>
            </w:r>
            <w:r>
              <w:rPr>
                <w:b w:val="0"/>
                <w:bCs w:val="0"/>
                <w:caps w:val="0"/>
                <w:noProof/>
                <w:sz w:val="21"/>
                <w:szCs w:val="22"/>
              </w:rPr>
              <w:tab/>
            </w:r>
            <w:r w:rsidRPr="00494BAB">
              <w:rPr>
                <w:rStyle w:val="a7"/>
                <w:rFonts w:hint="eastAsia"/>
                <w:noProof/>
              </w:rPr>
              <w:t>设计并实现词法分析程序</w:t>
            </w:r>
            <w:r>
              <w:rPr>
                <w:noProof/>
                <w:webHidden/>
              </w:rPr>
              <w:tab/>
            </w:r>
            <w:r>
              <w:rPr>
                <w:noProof/>
                <w:webHidden/>
              </w:rPr>
              <w:fldChar w:fldCharType="begin"/>
            </w:r>
            <w:r>
              <w:rPr>
                <w:noProof/>
                <w:webHidden/>
              </w:rPr>
              <w:instrText xml:space="preserve"> PAGEREF _Toc438392202 \h </w:instrText>
            </w:r>
            <w:r>
              <w:rPr>
                <w:noProof/>
                <w:webHidden/>
              </w:rPr>
            </w:r>
            <w:r>
              <w:rPr>
                <w:noProof/>
                <w:webHidden/>
              </w:rPr>
              <w:fldChar w:fldCharType="separate"/>
            </w:r>
            <w:r w:rsidR="00527F4D">
              <w:rPr>
                <w:noProof/>
                <w:webHidden/>
              </w:rPr>
              <w:t>2</w:t>
            </w:r>
            <w:r>
              <w:rPr>
                <w:noProof/>
                <w:webHidden/>
              </w:rPr>
              <w:fldChar w:fldCharType="end"/>
            </w:r>
          </w:hyperlink>
        </w:p>
        <w:p w:rsidR="00961B92" w:rsidRDefault="00961B92">
          <w:pPr>
            <w:pStyle w:val="20"/>
            <w:tabs>
              <w:tab w:val="left" w:pos="630"/>
              <w:tab w:val="right" w:leader="dot" w:pos="8296"/>
            </w:tabs>
            <w:rPr>
              <w:smallCaps w:val="0"/>
              <w:noProof/>
              <w:sz w:val="21"/>
              <w:szCs w:val="22"/>
            </w:rPr>
          </w:pPr>
          <w:hyperlink w:anchor="_Toc438392203" w:history="1">
            <w:r w:rsidRPr="00494BAB">
              <w:rPr>
                <w:rStyle w:val="a7"/>
                <w:noProof/>
              </w:rPr>
              <w:t>1.</w:t>
            </w:r>
            <w:r>
              <w:rPr>
                <w:smallCaps w:val="0"/>
                <w:noProof/>
                <w:sz w:val="21"/>
                <w:szCs w:val="22"/>
              </w:rPr>
              <w:tab/>
            </w:r>
            <w:r w:rsidR="005E57B2">
              <w:rPr>
                <w:rStyle w:val="a7"/>
                <w:rFonts w:hint="eastAsia"/>
                <w:noProof/>
              </w:rPr>
              <w:t>如何对单词进行分类</w:t>
            </w:r>
            <w:r>
              <w:rPr>
                <w:noProof/>
                <w:webHidden/>
              </w:rPr>
              <w:tab/>
            </w:r>
            <w:r>
              <w:rPr>
                <w:noProof/>
                <w:webHidden/>
              </w:rPr>
              <w:fldChar w:fldCharType="begin"/>
            </w:r>
            <w:r>
              <w:rPr>
                <w:noProof/>
                <w:webHidden/>
              </w:rPr>
              <w:instrText xml:space="preserve"> PAGEREF _Toc438392203 \h </w:instrText>
            </w:r>
            <w:r>
              <w:rPr>
                <w:noProof/>
                <w:webHidden/>
              </w:rPr>
            </w:r>
            <w:r>
              <w:rPr>
                <w:noProof/>
                <w:webHidden/>
              </w:rPr>
              <w:fldChar w:fldCharType="separate"/>
            </w:r>
            <w:r w:rsidR="00527F4D">
              <w:rPr>
                <w:noProof/>
                <w:webHidden/>
              </w:rPr>
              <w:t>3</w:t>
            </w:r>
            <w:r>
              <w:rPr>
                <w:noProof/>
                <w:webHidden/>
              </w:rPr>
              <w:fldChar w:fldCharType="end"/>
            </w:r>
          </w:hyperlink>
        </w:p>
        <w:p w:rsidR="00961B92" w:rsidRDefault="00961B92">
          <w:pPr>
            <w:pStyle w:val="20"/>
            <w:tabs>
              <w:tab w:val="left" w:pos="630"/>
              <w:tab w:val="right" w:leader="dot" w:pos="8296"/>
            </w:tabs>
            <w:rPr>
              <w:smallCaps w:val="0"/>
              <w:noProof/>
              <w:sz w:val="21"/>
              <w:szCs w:val="22"/>
            </w:rPr>
          </w:pPr>
          <w:hyperlink w:anchor="_Toc438392204" w:history="1">
            <w:r w:rsidRPr="00494BAB">
              <w:rPr>
                <w:rStyle w:val="a7"/>
                <w:noProof/>
              </w:rPr>
              <w:t>2.</w:t>
            </w:r>
            <w:r>
              <w:rPr>
                <w:smallCaps w:val="0"/>
                <w:noProof/>
                <w:sz w:val="21"/>
                <w:szCs w:val="22"/>
              </w:rPr>
              <w:tab/>
            </w:r>
            <w:r w:rsidR="005E57B2">
              <w:rPr>
                <w:rStyle w:val="a7"/>
                <w:rFonts w:hint="eastAsia"/>
                <w:noProof/>
              </w:rPr>
              <w:t>如何处理对预定义函数名和布尔常量的识别</w:t>
            </w:r>
            <w:r>
              <w:rPr>
                <w:noProof/>
                <w:webHidden/>
              </w:rPr>
              <w:tab/>
            </w:r>
            <w:r>
              <w:rPr>
                <w:noProof/>
                <w:webHidden/>
              </w:rPr>
              <w:fldChar w:fldCharType="begin"/>
            </w:r>
            <w:r>
              <w:rPr>
                <w:noProof/>
                <w:webHidden/>
              </w:rPr>
              <w:instrText xml:space="preserve"> PAGEREF _Toc438392204 \h </w:instrText>
            </w:r>
            <w:r>
              <w:rPr>
                <w:noProof/>
                <w:webHidden/>
              </w:rPr>
            </w:r>
            <w:r>
              <w:rPr>
                <w:noProof/>
                <w:webHidden/>
              </w:rPr>
              <w:fldChar w:fldCharType="separate"/>
            </w:r>
            <w:r w:rsidR="00527F4D">
              <w:rPr>
                <w:noProof/>
                <w:webHidden/>
              </w:rPr>
              <w:t>3</w:t>
            </w:r>
            <w:r>
              <w:rPr>
                <w:noProof/>
                <w:webHidden/>
              </w:rPr>
              <w:fldChar w:fldCharType="end"/>
            </w:r>
          </w:hyperlink>
        </w:p>
        <w:p w:rsidR="00961B92" w:rsidRDefault="00961B92">
          <w:pPr>
            <w:pStyle w:val="20"/>
            <w:tabs>
              <w:tab w:val="left" w:pos="630"/>
              <w:tab w:val="right" w:leader="dot" w:pos="8296"/>
            </w:tabs>
            <w:rPr>
              <w:smallCaps w:val="0"/>
              <w:noProof/>
              <w:sz w:val="21"/>
              <w:szCs w:val="22"/>
            </w:rPr>
          </w:pPr>
          <w:hyperlink w:anchor="_Toc438392205" w:history="1">
            <w:r w:rsidRPr="00494BAB">
              <w:rPr>
                <w:rStyle w:val="a7"/>
                <w:noProof/>
              </w:rPr>
              <w:t>3.</w:t>
            </w:r>
            <w:r>
              <w:rPr>
                <w:smallCaps w:val="0"/>
                <w:noProof/>
                <w:sz w:val="21"/>
                <w:szCs w:val="22"/>
              </w:rPr>
              <w:tab/>
            </w:r>
            <w:r w:rsidR="005E57B2">
              <w:rPr>
                <w:rStyle w:val="a7"/>
                <w:rFonts w:hint="eastAsia"/>
                <w:noProof/>
              </w:rPr>
              <w:t>如何处理科学计数法表示的数值常量</w:t>
            </w:r>
            <w:r>
              <w:rPr>
                <w:noProof/>
                <w:webHidden/>
              </w:rPr>
              <w:tab/>
            </w:r>
            <w:r>
              <w:rPr>
                <w:noProof/>
                <w:webHidden/>
              </w:rPr>
              <w:fldChar w:fldCharType="begin"/>
            </w:r>
            <w:r>
              <w:rPr>
                <w:noProof/>
                <w:webHidden/>
              </w:rPr>
              <w:instrText xml:space="preserve"> PAGEREF _Toc438392205 \h </w:instrText>
            </w:r>
            <w:r>
              <w:rPr>
                <w:noProof/>
                <w:webHidden/>
              </w:rPr>
            </w:r>
            <w:r>
              <w:rPr>
                <w:noProof/>
                <w:webHidden/>
              </w:rPr>
              <w:fldChar w:fldCharType="separate"/>
            </w:r>
            <w:r w:rsidR="00527F4D">
              <w:rPr>
                <w:noProof/>
                <w:webHidden/>
              </w:rPr>
              <w:t>3</w:t>
            </w:r>
            <w:r>
              <w:rPr>
                <w:noProof/>
                <w:webHidden/>
              </w:rPr>
              <w:fldChar w:fldCharType="end"/>
            </w:r>
          </w:hyperlink>
        </w:p>
        <w:p w:rsidR="00961B92" w:rsidRDefault="00961B92">
          <w:pPr>
            <w:pStyle w:val="20"/>
            <w:tabs>
              <w:tab w:val="left" w:pos="630"/>
              <w:tab w:val="right" w:leader="dot" w:pos="8296"/>
            </w:tabs>
            <w:rPr>
              <w:smallCaps w:val="0"/>
              <w:noProof/>
              <w:sz w:val="21"/>
              <w:szCs w:val="22"/>
            </w:rPr>
          </w:pPr>
          <w:hyperlink w:anchor="_Toc438392206" w:history="1">
            <w:r w:rsidRPr="00494BAB">
              <w:rPr>
                <w:rStyle w:val="a7"/>
                <w:noProof/>
              </w:rPr>
              <w:t>4.</w:t>
            </w:r>
            <w:r>
              <w:rPr>
                <w:smallCaps w:val="0"/>
                <w:noProof/>
                <w:sz w:val="21"/>
                <w:szCs w:val="22"/>
              </w:rPr>
              <w:tab/>
            </w:r>
            <w:r w:rsidR="005E57B2">
              <w:rPr>
                <w:rStyle w:val="a7"/>
                <w:rFonts w:hint="eastAsia"/>
                <w:noProof/>
              </w:rPr>
              <w:t>如何处理字符串的边界</w:t>
            </w:r>
            <w:r>
              <w:rPr>
                <w:noProof/>
                <w:webHidden/>
              </w:rPr>
              <w:tab/>
            </w:r>
            <w:r>
              <w:rPr>
                <w:noProof/>
                <w:webHidden/>
              </w:rPr>
              <w:fldChar w:fldCharType="begin"/>
            </w:r>
            <w:r>
              <w:rPr>
                <w:noProof/>
                <w:webHidden/>
              </w:rPr>
              <w:instrText xml:space="preserve"> PAGEREF _Toc438392206 \h </w:instrText>
            </w:r>
            <w:r>
              <w:rPr>
                <w:noProof/>
                <w:webHidden/>
              </w:rPr>
            </w:r>
            <w:r>
              <w:rPr>
                <w:noProof/>
                <w:webHidden/>
              </w:rPr>
              <w:fldChar w:fldCharType="separate"/>
            </w:r>
            <w:r w:rsidR="00527F4D">
              <w:rPr>
                <w:noProof/>
                <w:webHidden/>
              </w:rPr>
              <w:t>3</w:t>
            </w:r>
            <w:r>
              <w:rPr>
                <w:noProof/>
                <w:webHidden/>
              </w:rPr>
              <w:fldChar w:fldCharType="end"/>
            </w:r>
          </w:hyperlink>
        </w:p>
        <w:p w:rsidR="00961B92" w:rsidRDefault="00961B92">
          <w:pPr>
            <w:pStyle w:val="10"/>
            <w:tabs>
              <w:tab w:val="left" w:pos="630"/>
              <w:tab w:val="right" w:leader="dot" w:pos="8296"/>
            </w:tabs>
            <w:rPr>
              <w:b w:val="0"/>
              <w:bCs w:val="0"/>
              <w:caps w:val="0"/>
              <w:noProof/>
              <w:sz w:val="21"/>
              <w:szCs w:val="22"/>
            </w:rPr>
          </w:pPr>
          <w:hyperlink w:anchor="_Toc438392207" w:history="1">
            <w:r w:rsidRPr="00494BAB">
              <w:rPr>
                <w:rStyle w:val="a7"/>
                <w:rFonts w:hint="eastAsia"/>
                <w:noProof/>
              </w:rPr>
              <w:t>三．</w:t>
            </w:r>
            <w:r>
              <w:rPr>
                <w:b w:val="0"/>
                <w:bCs w:val="0"/>
                <w:caps w:val="0"/>
                <w:noProof/>
                <w:sz w:val="21"/>
                <w:szCs w:val="22"/>
              </w:rPr>
              <w:tab/>
            </w:r>
            <w:r w:rsidRPr="00494BAB">
              <w:rPr>
                <w:rStyle w:val="a7"/>
                <w:rFonts w:hint="eastAsia"/>
                <w:noProof/>
              </w:rPr>
              <w:t>构造算符优先关系表</w:t>
            </w:r>
            <w:r>
              <w:rPr>
                <w:noProof/>
                <w:webHidden/>
              </w:rPr>
              <w:tab/>
            </w:r>
            <w:r>
              <w:rPr>
                <w:noProof/>
                <w:webHidden/>
              </w:rPr>
              <w:fldChar w:fldCharType="begin"/>
            </w:r>
            <w:r>
              <w:rPr>
                <w:noProof/>
                <w:webHidden/>
              </w:rPr>
              <w:instrText xml:space="preserve"> PAGEREF _Toc438392207 \h </w:instrText>
            </w:r>
            <w:r>
              <w:rPr>
                <w:noProof/>
                <w:webHidden/>
              </w:rPr>
            </w:r>
            <w:r>
              <w:rPr>
                <w:noProof/>
                <w:webHidden/>
              </w:rPr>
              <w:fldChar w:fldCharType="separate"/>
            </w:r>
            <w:r w:rsidR="00527F4D">
              <w:rPr>
                <w:noProof/>
                <w:webHidden/>
              </w:rPr>
              <w:t>3</w:t>
            </w:r>
            <w:r>
              <w:rPr>
                <w:noProof/>
                <w:webHidden/>
              </w:rPr>
              <w:fldChar w:fldCharType="end"/>
            </w:r>
          </w:hyperlink>
        </w:p>
        <w:p w:rsidR="00961B92" w:rsidRDefault="00961B92">
          <w:pPr>
            <w:pStyle w:val="20"/>
            <w:tabs>
              <w:tab w:val="left" w:pos="630"/>
              <w:tab w:val="right" w:leader="dot" w:pos="8296"/>
            </w:tabs>
            <w:rPr>
              <w:smallCaps w:val="0"/>
              <w:noProof/>
              <w:sz w:val="21"/>
              <w:szCs w:val="22"/>
            </w:rPr>
          </w:pPr>
          <w:hyperlink w:anchor="_Toc438392208" w:history="1">
            <w:r w:rsidRPr="00494BAB">
              <w:rPr>
                <w:rStyle w:val="a7"/>
                <w:noProof/>
              </w:rPr>
              <w:t>1.</w:t>
            </w:r>
            <w:r>
              <w:rPr>
                <w:smallCaps w:val="0"/>
                <w:noProof/>
                <w:sz w:val="21"/>
                <w:szCs w:val="22"/>
              </w:rPr>
              <w:tab/>
            </w:r>
            <w:r w:rsidRPr="00494BAB">
              <w:rPr>
                <w:rStyle w:val="a7"/>
                <w:rFonts w:hint="eastAsia"/>
                <w:noProof/>
              </w:rPr>
              <w:t>一元取负和二元减号</w:t>
            </w:r>
            <w:r>
              <w:rPr>
                <w:noProof/>
                <w:webHidden/>
              </w:rPr>
              <w:tab/>
            </w:r>
            <w:r>
              <w:rPr>
                <w:noProof/>
                <w:webHidden/>
              </w:rPr>
              <w:fldChar w:fldCharType="begin"/>
            </w:r>
            <w:r>
              <w:rPr>
                <w:noProof/>
                <w:webHidden/>
              </w:rPr>
              <w:instrText xml:space="preserve"> PAGEREF _Toc438392208 \h </w:instrText>
            </w:r>
            <w:r>
              <w:rPr>
                <w:noProof/>
                <w:webHidden/>
              </w:rPr>
            </w:r>
            <w:r>
              <w:rPr>
                <w:noProof/>
                <w:webHidden/>
              </w:rPr>
              <w:fldChar w:fldCharType="separate"/>
            </w:r>
            <w:r w:rsidR="00527F4D">
              <w:rPr>
                <w:noProof/>
                <w:webHidden/>
              </w:rPr>
              <w:t>3</w:t>
            </w:r>
            <w:r>
              <w:rPr>
                <w:noProof/>
                <w:webHidden/>
              </w:rPr>
              <w:fldChar w:fldCharType="end"/>
            </w:r>
          </w:hyperlink>
        </w:p>
        <w:p w:rsidR="00961B92" w:rsidRDefault="00961B92">
          <w:pPr>
            <w:pStyle w:val="20"/>
            <w:tabs>
              <w:tab w:val="left" w:pos="630"/>
              <w:tab w:val="right" w:leader="dot" w:pos="8296"/>
            </w:tabs>
            <w:rPr>
              <w:smallCaps w:val="0"/>
              <w:noProof/>
              <w:sz w:val="21"/>
              <w:szCs w:val="22"/>
            </w:rPr>
          </w:pPr>
          <w:hyperlink w:anchor="_Toc438392209" w:history="1">
            <w:r w:rsidRPr="00494BAB">
              <w:rPr>
                <w:rStyle w:val="a7"/>
                <w:noProof/>
              </w:rPr>
              <w:t>2.</w:t>
            </w:r>
            <w:r>
              <w:rPr>
                <w:smallCaps w:val="0"/>
                <w:noProof/>
                <w:sz w:val="21"/>
                <w:szCs w:val="22"/>
              </w:rPr>
              <w:tab/>
            </w:r>
            <w:r w:rsidRPr="00494BAB">
              <w:rPr>
                <w:rStyle w:val="a7"/>
                <w:rFonts w:hint="eastAsia"/>
                <w:noProof/>
              </w:rPr>
              <w:t>三元运算符和其他操作符</w:t>
            </w:r>
            <w:r>
              <w:rPr>
                <w:noProof/>
                <w:webHidden/>
              </w:rPr>
              <w:tab/>
            </w:r>
            <w:r>
              <w:rPr>
                <w:noProof/>
                <w:webHidden/>
              </w:rPr>
              <w:fldChar w:fldCharType="begin"/>
            </w:r>
            <w:r>
              <w:rPr>
                <w:noProof/>
                <w:webHidden/>
              </w:rPr>
              <w:instrText xml:space="preserve"> PAGEREF _Toc438392209 \h </w:instrText>
            </w:r>
            <w:r>
              <w:rPr>
                <w:noProof/>
                <w:webHidden/>
              </w:rPr>
            </w:r>
            <w:r>
              <w:rPr>
                <w:noProof/>
                <w:webHidden/>
              </w:rPr>
              <w:fldChar w:fldCharType="separate"/>
            </w:r>
            <w:r w:rsidR="00527F4D">
              <w:rPr>
                <w:noProof/>
                <w:webHidden/>
              </w:rPr>
              <w:t>4</w:t>
            </w:r>
            <w:r>
              <w:rPr>
                <w:noProof/>
                <w:webHidden/>
              </w:rPr>
              <w:fldChar w:fldCharType="end"/>
            </w:r>
          </w:hyperlink>
        </w:p>
        <w:p w:rsidR="00961B92" w:rsidRDefault="00961B92">
          <w:pPr>
            <w:pStyle w:val="20"/>
            <w:tabs>
              <w:tab w:val="left" w:pos="630"/>
              <w:tab w:val="right" w:leader="dot" w:pos="8296"/>
            </w:tabs>
            <w:rPr>
              <w:smallCaps w:val="0"/>
              <w:noProof/>
              <w:sz w:val="21"/>
              <w:szCs w:val="22"/>
            </w:rPr>
          </w:pPr>
          <w:hyperlink w:anchor="_Toc438392210" w:history="1">
            <w:r w:rsidRPr="00494BAB">
              <w:rPr>
                <w:rStyle w:val="a7"/>
                <w:noProof/>
              </w:rPr>
              <w:t>3.</w:t>
            </w:r>
            <w:r>
              <w:rPr>
                <w:smallCaps w:val="0"/>
                <w:noProof/>
                <w:sz w:val="21"/>
                <w:szCs w:val="22"/>
              </w:rPr>
              <w:tab/>
            </w:r>
            <w:r w:rsidRPr="00494BAB">
              <w:rPr>
                <w:rStyle w:val="a7"/>
                <w:rFonts w:hint="eastAsia"/>
                <w:noProof/>
              </w:rPr>
              <w:t>预定义函数</w:t>
            </w:r>
            <w:r>
              <w:rPr>
                <w:noProof/>
                <w:webHidden/>
              </w:rPr>
              <w:tab/>
            </w:r>
            <w:r>
              <w:rPr>
                <w:noProof/>
                <w:webHidden/>
              </w:rPr>
              <w:fldChar w:fldCharType="begin"/>
            </w:r>
            <w:r>
              <w:rPr>
                <w:noProof/>
                <w:webHidden/>
              </w:rPr>
              <w:instrText xml:space="preserve"> PAGEREF _Toc438392210 \h </w:instrText>
            </w:r>
            <w:r>
              <w:rPr>
                <w:noProof/>
                <w:webHidden/>
              </w:rPr>
            </w:r>
            <w:r>
              <w:rPr>
                <w:noProof/>
                <w:webHidden/>
              </w:rPr>
              <w:fldChar w:fldCharType="separate"/>
            </w:r>
            <w:r w:rsidR="00527F4D">
              <w:rPr>
                <w:noProof/>
                <w:webHidden/>
              </w:rPr>
              <w:t>4</w:t>
            </w:r>
            <w:r>
              <w:rPr>
                <w:noProof/>
                <w:webHidden/>
              </w:rPr>
              <w:fldChar w:fldCharType="end"/>
            </w:r>
          </w:hyperlink>
        </w:p>
        <w:p w:rsidR="00961B92" w:rsidRDefault="00961B92">
          <w:pPr>
            <w:pStyle w:val="10"/>
            <w:tabs>
              <w:tab w:val="left" w:pos="630"/>
              <w:tab w:val="right" w:leader="dot" w:pos="8296"/>
            </w:tabs>
            <w:rPr>
              <w:b w:val="0"/>
              <w:bCs w:val="0"/>
              <w:caps w:val="0"/>
              <w:noProof/>
              <w:sz w:val="21"/>
              <w:szCs w:val="22"/>
            </w:rPr>
          </w:pPr>
          <w:hyperlink w:anchor="_Toc438392211" w:history="1">
            <w:r w:rsidRPr="00494BAB">
              <w:rPr>
                <w:rStyle w:val="a7"/>
                <w:rFonts w:hint="eastAsia"/>
                <w:noProof/>
              </w:rPr>
              <w:t>四．</w:t>
            </w:r>
            <w:r>
              <w:rPr>
                <w:b w:val="0"/>
                <w:bCs w:val="0"/>
                <w:caps w:val="0"/>
                <w:noProof/>
                <w:sz w:val="21"/>
                <w:szCs w:val="22"/>
              </w:rPr>
              <w:tab/>
            </w:r>
            <w:r w:rsidRPr="00494BAB">
              <w:rPr>
                <w:rStyle w:val="a7"/>
                <w:rFonts w:hint="eastAsia"/>
                <w:noProof/>
              </w:rPr>
              <w:t>设计并构造语法分析和语义处理程序</w:t>
            </w:r>
            <w:r>
              <w:rPr>
                <w:noProof/>
                <w:webHidden/>
              </w:rPr>
              <w:tab/>
            </w:r>
            <w:r>
              <w:rPr>
                <w:noProof/>
                <w:webHidden/>
              </w:rPr>
              <w:fldChar w:fldCharType="begin"/>
            </w:r>
            <w:r>
              <w:rPr>
                <w:noProof/>
                <w:webHidden/>
              </w:rPr>
              <w:instrText xml:space="preserve"> PAGEREF _Toc438392211 \h </w:instrText>
            </w:r>
            <w:r>
              <w:rPr>
                <w:noProof/>
                <w:webHidden/>
              </w:rPr>
            </w:r>
            <w:r>
              <w:rPr>
                <w:noProof/>
                <w:webHidden/>
              </w:rPr>
              <w:fldChar w:fldCharType="separate"/>
            </w:r>
            <w:r w:rsidR="00527F4D">
              <w:rPr>
                <w:noProof/>
                <w:webHidden/>
              </w:rPr>
              <w:t>4</w:t>
            </w:r>
            <w:r>
              <w:rPr>
                <w:noProof/>
                <w:webHidden/>
              </w:rPr>
              <w:fldChar w:fldCharType="end"/>
            </w:r>
          </w:hyperlink>
        </w:p>
        <w:p w:rsidR="00961B92" w:rsidRDefault="00961B92">
          <w:pPr>
            <w:pStyle w:val="20"/>
            <w:tabs>
              <w:tab w:val="left" w:pos="630"/>
              <w:tab w:val="right" w:leader="dot" w:pos="8296"/>
            </w:tabs>
            <w:rPr>
              <w:smallCaps w:val="0"/>
              <w:noProof/>
              <w:sz w:val="21"/>
              <w:szCs w:val="22"/>
            </w:rPr>
          </w:pPr>
          <w:hyperlink w:anchor="_Toc438392212" w:history="1">
            <w:r w:rsidRPr="00494BAB">
              <w:rPr>
                <w:rStyle w:val="a7"/>
                <w:noProof/>
              </w:rPr>
              <w:t>1.</w:t>
            </w:r>
            <w:r>
              <w:rPr>
                <w:smallCaps w:val="0"/>
                <w:noProof/>
                <w:sz w:val="21"/>
                <w:szCs w:val="22"/>
              </w:rPr>
              <w:tab/>
            </w:r>
            <w:r w:rsidRPr="00494BAB">
              <w:rPr>
                <w:rStyle w:val="a7"/>
                <w:rFonts w:hint="eastAsia"/>
                <w:noProof/>
              </w:rPr>
              <w:t>如何实现</w:t>
            </w:r>
            <w:r w:rsidRPr="00494BAB">
              <w:rPr>
                <w:rStyle w:val="a7"/>
                <w:noProof/>
              </w:rPr>
              <w:t>OPP</w:t>
            </w:r>
            <w:r w:rsidR="005E57B2">
              <w:rPr>
                <w:rStyle w:val="a7"/>
                <w:rFonts w:hint="eastAsia"/>
                <w:noProof/>
              </w:rPr>
              <w:t>的核心控制程序</w:t>
            </w:r>
            <w:r>
              <w:rPr>
                <w:noProof/>
                <w:webHidden/>
              </w:rPr>
              <w:tab/>
            </w:r>
            <w:r>
              <w:rPr>
                <w:noProof/>
                <w:webHidden/>
              </w:rPr>
              <w:fldChar w:fldCharType="begin"/>
            </w:r>
            <w:r>
              <w:rPr>
                <w:noProof/>
                <w:webHidden/>
              </w:rPr>
              <w:instrText xml:space="preserve"> PAGEREF _Toc438392212 \h </w:instrText>
            </w:r>
            <w:r>
              <w:rPr>
                <w:noProof/>
                <w:webHidden/>
              </w:rPr>
            </w:r>
            <w:r>
              <w:rPr>
                <w:noProof/>
                <w:webHidden/>
              </w:rPr>
              <w:fldChar w:fldCharType="separate"/>
            </w:r>
            <w:r w:rsidR="00527F4D">
              <w:rPr>
                <w:noProof/>
                <w:webHidden/>
              </w:rPr>
              <w:t>4</w:t>
            </w:r>
            <w:r>
              <w:rPr>
                <w:noProof/>
                <w:webHidden/>
              </w:rPr>
              <w:fldChar w:fldCharType="end"/>
            </w:r>
          </w:hyperlink>
        </w:p>
        <w:p w:rsidR="00961B92" w:rsidRDefault="00961B92">
          <w:pPr>
            <w:pStyle w:val="20"/>
            <w:tabs>
              <w:tab w:val="left" w:pos="630"/>
              <w:tab w:val="right" w:leader="dot" w:pos="8296"/>
            </w:tabs>
            <w:rPr>
              <w:smallCaps w:val="0"/>
              <w:noProof/>
              <w:sz w:val="21"/>
              <w:szCs w:val="22"/>
            </w:rPr>
          </w:pPr>
          <w:hyperlink w:anchor="_Toc438392213" w:history="1">
            <w:r w:rsidRPr="00494BAB">
              <w:rPr>
                <w:rStyle w:val="a7"/>
                <w:noProof/>
              </w:rPr>
              <w:t>2.</w:t>
            </w:r>
            <w:r>
              <w:rPr>
                <w:smallCaps w:val="0"/>
                <w:noProof/>
                <w:sz w:val="21"/>
                <w:szCs w:val="22"/>
              </w:rPr>
              <w:tab/>
            </w:r>
            <w:r w:rsidR="005E57B2">
              <w:rPr>
                <w:rStyle w:val="a7"/>
                <w:rFonts w:hint="eastAsia"/>
                <w:noProof/>
              </w:rPr>
              <w:t>如何实现运算符的各种归约动作</w:t>
            </w:r>
            <w:r>
              <w:rPr>
                <w:noProof/>
                <w:webHidden/>
              </w:rPr>
              <w:tab/>
            </w:r>
            <w:r>
              <w:rPr>
                <w:noProof/>
                <w:webHidden/>
              </w:rPr>
              <w:fldChar w:fldCharType="begin"/>
            </w:r>
            <w:r>
              <w:rPr>
                <w:noProof/>
                <w:webHidden/>
              </w:rPr>
              <w:instrText xml:space="preserve"> PAGEREF _Toc438392213 \h </w:instrText>
            </w:r>
            <w:r>
              <w:rPr>
                <w:noProof/>
                <w:webHidden/>
              </w:rPr>
            </w:r>
            <w:r>
              <w:rPr>
                <w:noProof/>
                <w:webHidden/>
              </w:rPr>
              <w:fldChar w:fldCharType="separate"/>
            </w:r>
            <w:r w:rsidR="00527F4D">
              <w:rPr>
                <w:noProof/>
                <w:webHidden/>
              </w:rPr>
              <w:t>5</w:t>
            </w:r>
            <w:r>
              <w:rPr>
                <w:noProof/>
                <w:webHidden/>
              </w:rPr>
              <w:fldChar w:fldCharType="end"/>
            </w:r>
          </w:hyperlink>
        </w:p>
        <w:p w:rsidR="00961B92" w:rsidRDefault="00961B92">
          <w:pPr>
            <w:pStyle w:val="20"/>
            <w:tabs>
              <w:tab w:val="left" w:pos="630"/>
              <w:tab w:val="right" w:leader="dot" w:pos="8296"/>
            </w:tabs>
            <w:rPr>
              <w:smallCaps w:val="0"/>
              <w:noProof/>
              <w:sz w:val="21"/>
              <w:szCs w:val="22"/>
            </w:rPr>
          </w:pPr>
          <w:hyperlink w:anchor="_Toc438392214" w:history="1">
            <w:r w:rsidRPr="00494BAB">
              <w:rPr>
                <w:rStyle w:val="a7"/>
                <w:noProof/>
              </w:rPr>
              <w:t>3.</w:t>
            </w:r>
            <w:r>
              <w:rPr>
                <w:smallCaps w:val="0"/>
                <w:noProof/>
                <w:sz w:val="21"/>
                <w:szCs w:val="22"/>
              </w:rPr>
              <w:tab/>
            </w:r>
            <w:r w:rsidR="005E57B2">
              <w:rPr>
                <w:rStyle w:val="a7"/>
                <w:rFonts w:hint="eastAsia"/>
                <w:noProof/>
              </w:rPr>
              <w:t>如何对语义进行处理</w:t>
            </w:r>
            <w:r>
              <w:rPr>
                <w:noProof/>
                <w:webHidden/>
              </w:rPr>
              <w:tab/>
            </w:r>
            <w:r>
              <w:rPr>
                <w:noProof/>
                <w:webHidden/>
              </w:rPr>
              <w:fldChar w:fldCharType="begin"/>
            </w:r>
            <w:r>
              <w:rPr>
                <w:noProof/>
                <w:webHidden/>
              </w:rPr>
              <w:instrText xml:space="preserve"> PAGEREF _Toc438392214 \h </w:instrText>
            </w:r>
            <w:r>
              <w:rPr>
                <w:noProof/>
                <w:webHidden/>
              </w:rPr>
            </w:r>
            <w:r>
              <w:rPr>
                <w:noProof/>
                <w:webHidden/>
              </w:rPr>
              <w:fldChar w:fldCharType="separate"/>
            </w:r>
            <w:r w:rsidR="00527F4D">
              <w:rPr>
                <w:noProof/>
                <w:webHidden/>
              </w:rPr>
              <w:t>5</w:t>
            </w:r>
            <w:r>
              <w:rPr>
                <w:noProof/>
                <w:webHidden/>
              </w:rPr>
              <w:fldChar w:fldCharType="end"/>
            </w:r>
          </w:hyperlink>
        </w:p>
        <w:p w:rsidR="00961B92" w:rsidRDefault="00961B92">
          <w:pPr>
            <w:pStyle w:val="10"/>
            <w:tabs>
              <w:tab w:val="left" w:pos="630"/>
              <w:tab w:val="right" w:leader="dot" w:pos="8296"/>
            </w:tabs>
            <w:rPr>
              <w:b w:val="0"/>
              <w:bCs w:val="0"/>
              <w:caps w:val="0"/>
              <w:noProof/>
              <w:sz w:val="21"/>
              <w:szCs w:val="22"/>
            </w:rPr>
          </w:pPr>
          <w:hyperlink w:anchor="_Toc438392215" w:history="1">
            <w:r w:rsidRPr="00494BAB">
              <w:rPr>
                <w:rStyle w:val="a7"/>
                <w:rFonts w:hint="eastAsia"/>
                <w:noProof/>
              </w:rPr>
              <w:t>五．</w:t>
            </w:r>
            <w:r>
              <w:rPr>
                <w:b w:val="0"/>
                <w:bCs w:val="0"/>
                <w:caps w:val="0"/>
                <w:noProof/>
                <w:sz w:val="21"/>
                <w:szCs w:val="22"/>
              </w:rPr>
              <w:tab/>
            </w:r>
            <w:r w:rsidRPr="00494BAB">
              <w:rPr>
                <w:rStyle w:val="a7"/>
                <w:rFonts w:hint="eastAsia"/>
                <w:noProof/>
              </w:rPr>
              <w:t>测试实验结果</w:t>
            </w:r>
            <w:r>
              <w:rPr>
                <w:noProof/>
                <w:webHidden/>
              </w:rPr>
              <w:tab/>
            </w:r>
            <w:r>
              <w:rPr>
                <w:noProof/>
                <w:webHidden/>
              </w:rPr>
              <w:fldChar w:fldCharType="begin"/>
            </w:r>
            <w:r>
              <w:rPr>
                <w:noProof/>
                <w:webHidden/>
              </w:rPr>
              <w:instrText xml:space="preserve"> PAGEREF _Toc438392215 \h </w:instrText>
            </w:r>
            <w:r>
              <w:rPr>
                <w:noProof/>
                <w:webHidden/>
              </w:rPr>
            </w:r>
            <w:r>
              <w:rPr>
                <w:noProof/>
                <w:webHidden/>
              </w:rPr>
              <w:fldChar w:fldCharType="separate"/>
            </w:r>
            <w:r w:rsidR="00527F4D">
              <w:rPr>
                <w:noProof/>
                <w:webHidden/>
              </w:rPr>
              <w:t>5</w:t>
            </w:r>
            <w:r>
              <w:rPr>
                <w:noProof/>
                <w:webHidden/>
              </w:rPr>
              <w:fldChar w:fldCharType="end"/>
            </w:r>
          </w:hyperlink>
        </w:p>
        <w:p w:rsidR="00961B92" w:rsidRDefault="00961B92">
          <w:pPr>
            <w:pStyle w:val="20"/>
            <w:tabs>
              <w:tab w:val="left" w:pos="630"/>
              <w:tab w:val="right" w:leader="dot" w:pos="8296"/>
            </w:tabs>
            <w:rPr>
              <w:smallCaps w:val="0"/>
              <w:noProof/>
              <w:sz w:val="21"/>
              <w:szCs w:val="22"/>
            </w:rPr>
          </w:pPr>
          <w:hyperlink w:anchor="_Toc438392216" w:history="1">
            <w:r w:rsidRPr="00494BAB">
              <w:rPr>
                <w:rStyle w:val="a7"/>
                <w:noProof/>
              </w:rPr>
              <w:t>1.</w:t>
            </w:r>
            <w:r>
              <w:rPr>
                <w:smallCaps w:val="0"/>
                <w:noProof/>
                <w:sz w:val="21"/>
                <w:szCs w:val="22"/>
              </w:rPr>
              <w:tab/>
            </w:r>
            <w:r w:rsidRPr="00494BAB">
              <w:rPr>
                <w:rStyle w:val="a7"/>
                <w:rFonts w:hint="eastAsia"/>
                <w:noProof/>
              </w:rPr>
              <w:t>手工输入测试</w:t>
            </w:r>
            <w:r>
              <w:rPr>
                <w:noProof/>
                <w:webHidden/>
              </w:rPr>
              <w:tab/>
            </w:r>
            <w:r>
              <w:rPr>
                <w:noProof/>
                <w:webHidden/>
              </w:rPr>
              <w:fldChar w:fldCharType="begin"/>
            </w:r>
            <w:r>
              <w:rPr>
                <w:noProof/>
                <w:webHidden/>
              </w:rPr>
              <w:instrText xml:space="preserve"> PAGEREF _Toc438392216 \h </w:instrText>
            </w:r>
            <w:r>
              <w:rPr>
                <w:noProof/>
                <w:webHidden/>
              </w:rPr>
            </w:r>
            <w:r>
              <w:rPr>
                <w:noProof/>
                <w:webHidden/>
              </w:rPr>
              <w:fldChar w:fldCharType="separate"/>
            </w:r>
            <w:r w:rsidR="00527F4D">
              <w:rPr>
                <w:noProof/>
                <w:webHidden/>
              </w:rPr>
              <w:t>6</w:t>
            </w:r>
            <w:r>
              <w:rPr>
                <w:noProof/>
                <w:webHidden/>
              </w:rPr>
              <w:fldChar w:fldCharType="end"/>
            </w:r>
          </w:hyperlink>
        </w:p>
        <w:p w:rsidR="00961B92" w:rsidRDefault="00961B92">
          <w:pPr>
            <w:pStyle w:val="20"/>
            <w:tabs>
              <w:tab w:val="left" w:pos="630"/>
              <w:tab w:val="right" w:leader="dot" w:pos="8296"/>
            </w:tabs>
            <w:rPr>
              <w:smallCaps w:val="0"/>
              <w:noProof/>
              <w:sz w:val="21"/>
              <w:szCs w:val="22"/>
            </w:rPr>
          </w:pPr>
          <w:hyperlink w:anchor="_Toc438392217" w:history="1">
            <w:r w:rsidRPr="00494BAB">
              <w:rPr>
                <w:rStyle w:val="a7"/>
                <w:noProof/>
              </w:rPr>
              <w:t>2.</w:t>
            </w:r>
            <w:r>
              <w:rPr>
                <w:smallCaps w:val="0"/>
                <w:noProof/>
                <w:sz w:val="21"/>
                <w:szCs w:val="22"/>
              </w:rPr>
              <w:tab/>
            </w:r>
            <w:r w:rsidRPr="00494BAB">
              <w:rPr>
                <w:rStyle w:val="a7"/>
                <w:rFonts w:hint="eastAsia"/>
                <w:noProof/>
              </w:rPr>
              <w:t>回归测试</w:t>
            </w:r>
            <w:r>
              <w:rPr>
                <w:noProof/>
                <w:webHidden/>
              </w:rPr>
              <w:tab/>
            </w:r>
            <w:r>
              <w:rPr>
                <w:noProof/>
                <w:webHidden/>
              </w:rPr>
              <w:fldChar w:fldCharType="begin"/>
            </w:r>
            <w:r>
              <w:rPr>
                <w:noProof/>
                <w:webHidden/>
              </w:rPr>
              <w:instrText xml:space="preserve"> PAGEREF _Toc438392217 \h </w:instrText>
            </w:r>
            <w:r>
              <w:rPr>
                <w:noProof/>
                <w:webHidden/>
              </w:rPr>
            </w:r>
            <w:r>
              <w:rPr>
                <w:noProof/>
                <w:webHidden/>
              </w:rPr>
              <w:fldChar w:fldCharType="separate"/>
            </w:r>
            <w:r w:rsidR="00527F4D">
              <w:rPr>
                <w:noProof/>
                <w:webHidden/>
              </w:rPr>
              <w:t>6</w:t>
            </w:r>
            <w:r>
              <w:rPr>
                <w:noProof/>
                <w:webHidden/>
              </w:rPr>
              <w:fldChar w:fldCharType="end"/>
            </w:r>
          </w:hyperlink>
        </w:p>
        <w:p w:rsidR="00961B92" w:rsidRDefault="00961B92">
          <w:pPr>
            <w:pStyle w:val="10"/>
            <w:tabs>
              <w:tab w:val="left" w:pos="630"/>
              <w:tab w:val="right" w:leader="dot" w:pos="8296"/>
            </w:tabs>
            <w:rPr>
              <w:b w:val="0"/>
              <w:bCs w:val="0"/>
              <w:caps w:val="0"/>
              <w:noProof/>
              <w:sz w:val="21"/>
              <w:szCs w:val="22"/>
            </w:rPr>
          </w:pPr>
          <w:hyperlink w:anchor="_Toc438392218" w:history="1">
            <w:r w:rsidRPr="00494BAB">
              <w:rPr>
                <w:rStyle w:val="a7"/>
                <w:rFonts w:hint="eastAsia"/>
                <w:noProof/>
              </w:rPr>
              <w:t>六．</w:t>
            </w:r>
            <w:r>
              <w:rPr>
                <w:b w:val="0"/>
                <w:bCs w:val="0"/>
                <w:caps w:val="0"/>
                <w:noProof/>
                <w:sz w:val="21"/>
                <w:szCs w:val="22"/>
              </w:rPr>
              <w:tab/>
            </w:r>
            <w:r w:rsidRPr="00494BAB">
              <w:rPr>
                <w:rStyle w:val="a7"/>
                <w:rFonts w:hint="eastAsia"/>
                <w:noProof/>
              </w:rPr>
              <w:t>实验心得体会</w:t>
            </w:r>
            <w:r>
              <w:rPr>
                <w:noProof/>
                <w:webHidden/>
              </w:rPr>
              <w:tab/>
            </w:r>
            <w:r>
              <w:rPr>
                <w:noProof/>
                <w:webHidden/>
              </w:rPr>
              <w:fldChar w:fldCharType="begin"/>
            </w:r>
            <w:r>
              <w:rPr>
                <w:noProof/>
                <w:webHidden/>
              </w:rPr>
              <w:instrText xml:space="preserve"> PAGEREF _Toc438392218 \h </w:instrText>
            </w:r>
            <w:r>
              <w:rPr>
                <w:noProof/>
                <w:webHidden/>
              </w:rPr>
            </w:r>
            <w:r>
              <w:rPr>
                <w:noProof/>
                <w:webHidden/>
              </w:rPr>
              <w:fldChar w:fldCharType="separate"/>
            </w:r>
            <w:r w:rsidR="00527F4D">
              <w:rPr>
                <w:noProof/>
                <w:webHidden/>
              </w:rPr>
              <w:t>7</w:t>
            </w:r>
            <w:r>
              <w:rPr>
                <w:noProof/>
                <w:webHidden/>
              </w:rPr>
              <w:fldChar w:fldCharType="end"/>
            </w:r>
          </w:hyperlink>
        </w:p>
        <w:p w:rsidR="00961B92" w:rsidRDefault="00961B92">
          <w:r>
            <w:rPr>
              <w:b/>
              <w:bCs/>
              <w:lang w:val="zh-CN"/>
            </w:rPr>
            <w:fldChar w:fldCharType="end"/>
          </w:r>
        </w:p>
      </w:sdtContent>
    </w:sdt>
    <w:p w:rsidR="00961B92" w:rsidRDefault="00961B92" w:rsidP="00E9443F">
      <w:pPr>
        <w:rPr>
          <w:rFonts w:hint="eastAsia"/>
        </w:rPr>
      </w:pPr>
    </w:p>
    <w:p w:rsidR="00E9443F" w:rsidRDefault="00E9443F" w:rsidP="00E9443F">
      <w:pPr>
        <w:rPr>
          <w:sz w:val="28"/>
        </w:rPr>
      </w:pPr>
      <w:r>
        <w:br w:type="page"/>
      </w:r>
    </w:p>
    <w:p w:rsidR="00F13555" w:rsidRPr="00D26D85" w:rsidRDefault="00CC7CFA" w:rsidP="00D26D85">
      <w:pPr>
        <w:pStyle w:val="1"/>
      </w:pPr>
      <w:bookmarkStart w:id="1" w:name="_Toc438392201"/>
      <w:r w:rsidRPr="00D26D85">
        <w:rPr>
          <w:rFonts w:hint="eastAsia"/>
        </w:rPr>
        <w:lastRenderedPageBreak/>
        <w:t>讨论语法定义的二义性</w:t>
      </w:r>
      <w:bookmarkEnd w:id="1"/>
    </w:p>
    <w:p w:rsidR="00CC7CFA" w:rsidRDefault="00CC7CFA" w:rsidP="00CC7CFA">
      <w:pPr>
        <w:pStyle w:val="a0"/>
        <w:ind w:left="420" w:firstLineChars="0" w:firstLine="0"/>
      </w:pPr>
      <w:r>
        <w:t>该</w:t>
      </w:r>
      <w:r>
        <w:t>BNF</w:t>
      </w:r>
      <w:r>
        <w:t>是存在二义性的</w:t>
      </w:r>
      <w:r>
        <w:rPr>
          <w:rFonts w:hint="eastAsia"/>
        </w:rPr>
        <w:t>。</w:t>
      </w:r>
    </w:p>
    <w:p w:rsidR="00857F67" w:rsidRDefault="00CC7CFA" w:rsidP="00CC7CFA">
      <w:pPr>
        <w:pStyle w:val="a0"/>
        <w:ind w:left="420" w:firstLineChars="0" w:firstLine="0"/>
      </w:pPr>
      <w:r>
        <w:t>证明</w:t>
      </w:r>
      <w:r>
        <w:rPr>
          <w:rFonts w:hint="eastAsia"/>
        </w:rPr>
        <w:t>：</w:t>
      </w:r>
    </w:p>
    <w:p w:rsidR="000914F0" w:rsidRDefault="000914F0" w:rsidP="00A76B26">
      <w:pPr>
        <w:pStyle w:val="a0"/>
        <w:ind w:left="420" w:firstLineChars="0" w:firstLine="0"/>
        <w:rPr>
          <w:rFonts w:hint="eastAsia"/>
        </w:rPr>
      </w:pPr>
      <w:r>
        <w:rPr>
          <w:rFonts w:hint="eastAsia"/>
        </w:rPr>
        <w:t>该文法</w:t>
      </w:r>
      <w:r w:rsidR="00CC7CFA">
        <w:rPr>
          <w:rFonts w:hint="eastAsia"/>
        </w:rPr>
        <w:t>允许句子</w:t>
      </w:r>
      <w:r w:rsidR="00CC7CFA">
        <w:rPr>
          <w:rFonts w:hint="eastAsia"/>
        </w:rPr>
        <w:t xml:space="preserve"> decimal+decimal*decimal</w:t>
      </w:r>
      <w:r w:rsidR="00CC7CFA">
        <w:rPr>
          <w:rFonts w:hint="eastAsia"/>
        </w:rPr>
        <w:t>存在两个最左推导，如下</w:t>
      </w:r>
    </w:p>
    <w:tbl>
      <w:tblPr>
        <w:tblStyle w:val="a4"/>
        <w:tblW w:w="0" w:type="auto"/>
        <w:tblInd w:w="420" w:type="dxa"/>
        <w:shd w:val="clear" w:color="auto" w:fill="E7E6E6" w:themeFill="background2"/>
        <w:tblLook w:val="04A0" w:firstRow="1" w:lastRow="0" w:firstColumn="1" w:lastColumn="0" w:noHBand="0" w:noVBand="1"/>
      </w:tblPr>
      <w:tblGrid>
        <w:gridCol w:w="7876"/>
      </w:tblGrid>
      <w:tr w:rsidR="00A76B26" w:rsidTr="00A76B26">
        <w:tc>
          <w:tcPr>
            <w:tcW w:w="7876" w:type="dxa"/>
            <w:shd w:val="clear" w:color="auto" w:fill="E7E6E6" w:themeFill="background2"/>
          </w:tcPr>
          <w:p w:rsidR="00A76B26" w:rsidRDefault="00A76B26" w:rsidP="00A76B26">
            <w:r>
              <w:t xml:space="preserve">Expr </w:t>
            </w:r>
            <w:r>
              <w:rPr>
                <w:rFonts w:hint="eastAsia"/>
              </w:rPr>
              <w:t>-&gt;</w:t>
            </w:r>
            <w:r>
              <w:t>ArithExpr</w:t>
            </w:r>
          </w:p>
          <w:p w:rsidR="00A76B26" w:rsidRDefault="00A76B26" w:rsidP="00A76B26">
            <w:r>
              <w:tab/>
              <w:t>-&gt;ArithExpr + ArithExpr</w:t>
            </w:r>
          </w:p>
          <w:p w:rsidR="00A76B26" w:rsidRDefault="00A76B26" w:rsidP="00A76B26">
            <w:pPr>
              <w:rPr>
                <w:rFonts w:hint="eastAsia"/>
              </w:rPr>
            </w:pPr>
            <w:r>
              <w:tab/>
            </w:r>
            <w:r>
              <w:t>-&gt;decimal + ArithExpr</w:t>
            </w:r>
          </w:p>
          <w:p w:rsidR="00A76B26" w:rsidRDefault="00A76B26" w:rsidP="00A76B26">
            <w:pPr>
              <w:pStyle w:val="a0"/>
              <w:ind w:left="420" w:firstLineChars="0" w:firstLine="0"/>
            </w:pPr>
            <w:r>
              <w:t>-&gt;decimal + ArithExpr * ArithExpr</w:t>
            </w:r>
          </w:p>
          <w:p w:rsidR="00A76B26" w:rsidRDefault="00A76B26" w:rsidP="00A76B26">
            <w:pPr>
              <w:pStyle w:val="a0"/>
              <w:ind w:left="420" w:firstLineChars="0" w:firstLine="0"/>
            </w:pPr>
            <w:r>
              <w:t>-&gt;decimal + decimal * ArithExpr</w:t>
            </w:r>
          </w:p>
          <w:p w:rsidR="00A76B26" w:rsidRDefault="00A76B26" w:rsidP="00A76B26">
            <w:pPr>
              <w:pStyle w:val="a0"/>
              <w:ind w:firstLineChars="0" w:firstLine="0"/>
            </w:pPr>
            <w:r>
              <w:tab/>
              <w:t>-&gt;decimal + decimal * decimal</w:t>
            </w:r>
          </w:p>
        </w:tc>
      </w:tr>
    </w:tbl>
    <w:p w:rsidR="000914F0" w:rsidRDefault="00A76B26" w:rsidP="00A76B26">
      <w:pPr>
        <w:pStyle w:val="a0"/>
        <w:ind w:left="420" w:firstLineChars="0" w:firstLine="0"/>
        <w:rPr>
          <w:rFonts w:hint="eastAsia"/>
        </w:rPr>
      </w:pPr>
      <w:r>
        <w:t>或者是</w:t>
      </w:r>
    </w:p>
    <w:tbl>
      <w:tblPr>
        <w:tblStyle w:val="a4"/>
        <w:tblW w:w="0" w:type="auto"/>
        <w:tblInd w:w="420" w:type="dxa"/>
        <w:shd w:val="clear" w:color="auto" w:fill="E7E6E6" w:themeFill="background2"/>
        <w:tblLook w:val="04A0" w:firstRow="1" w:lastRow="0" w:firstColumn="1" w:lastColumn="0" w:noHBand="0" w:noVBand="1"/>
      </w:tblPr>
      <w:tblGrid>
        <w:gridCol w:w="7876"/>
      </w:tblGrid>
      <w:tr w:rsidR="00A76B26" w:rsidTr="00A76B26">
        <w:tc>
          <w:tcPr>
            <w:tcW w:w="7876" w:type="dxa"/>
            <w:shd w:val="clear" w:color="auto" w:fill="E7E6E6" w:themeFill="background2"/>
          </w:tcPr>
          <w:p w:rsidR="00A76B26" w:rsidRDefault="00A76B26" w:rsidP="00A76B26">
            <w:r>
              <w:t>Expr -&gt;ArithExpr</w:t>
            </w:r>
          </w:p>
          <w:p w:rsidR="00A76B26" w:rsidRDefault="00A76B26" w:rsidP="00A76B26">
            <w:pPr>
              <w:pStyle w:val="a0"/>
              <w:ind w:left="420" w:firstLineChars="0" w:firstLine="0"/>
            </w:pPr>
            <w:r>
              <w:t>-&gt;ArithExpr * ArithExpr</w:t>
            </w:r>
          </w:p>
          <w:p w:rsidR="00A76B26" w:rsidRDefault="00A76B26" w:rsidP="00A76B26">
            <w:pPr>
              <w:pStyle w:val="a0"/>
              <w:ind w:left="420" w:firstLineChars="0" w:firstLine="0"/>
            </w:pPr>
            <w:r>
              <w:t>-&gt;ArithExpr + ArithExpr * ArithExpr</w:t>
            </w:r>
          </w:p>
          <w:p w:rsidR="00A76B26" w:rsidRDefault="00A76B26" w:rsidP="00A76B26">
            <w:pPr>
              <w:pStyle w:val="a0"/>
              <w:ind w:left="420" w:firstLineChars="0" w:firstLine="0"/>
            </w:pPr>
            <w:r>
              <w:t>-&gt;decimal + ArithExpr * ArithExpr</w:t>
            </w:r>
          </w:p>
          <w:p w:rsidR="00A76B26" w:rsidRDefault="00A76B26" w:rsidP="00A76B26">
            <w:pPr>
              <w:pStyle w:val="a0"/>
              <w:ind w:left="420" w:firstLineChars="0" w:firstLine="0"/>
            </w:pPr>
            <w:r>
              <w:t>-&gt;decimal + decimal * ArithExpr</w:t>
            </w:r>
          </w:p>
          <w:p w:rsidR="00A76B26" w:rsidRDefault="00A76B26" w:rsidP="00A76B26">
            <w:pPr>
              <w:pStyle w:val="a0"/>
              <w:ind w:firstLineChars="0" w:firstLine="0"/>
            </w:pPr>
            <w:r>
              <w:tab/>
              <w:t>-&gt;decimal + decimal * decimal</w:t>
            </w:r>
          </w:p>
        </w:tc>
      </w:tr>
    </w:tbl>
    <w:p w:rsidR="00A76B26" w:rsidRDefault="00A76B26" w:rsidP="00A76B26">
      <w:pPr>
        <w:pStyle w:val="a0"/>
        <w:ind w:left="420" w:firstLineChars="0" w:firstLine="0"/>
      </w:pPr>
      <w:r>
        <w:rPr>
          <w:rFonts w:hint="eastAsia"/>
        </w:rPr>
        <w:t>如上，同一个句子根据该文法可以得到两棵不通的语法树，可见该</w:t>
      </w:r>
      <w:r>
        <w:rPr>
          <w:rFonts w:hint="eastAsia"/>
        </w:rPr>
        <w:t>BNF</w:t>
      </w:r>
      <w:r>
        <w:rPr>
          <w:rFonts w:hint="eastAsia"/>
        </w:rPr>
        <w:t>存在二义性。</w:t>
      </w:r>
    </w:p>
    <w:p w:rsidR="000914F0" w:rsidRDefault="00A76B26" w:rsidP="00A76B26">
      <w:pPr>
        <w:pStyle w:val="a0"/>
        <w:ind w:left="420" w:firstLineChars="0" w:firstLine="0"/>
      </w:pPr>
      <w:r>
        <w:t>而由实验文档可知</w:t>
      </w:r>
      <w:r>
        <w:rPr>
          <w:rFonts w:hint="eastAsia"/>
        </w:rPr>
        <w:t>，</w:t>
      </w:r>
      <w:r>
        <w:t>ExprEval</w:t>
      </w:r>
      <w:r>
        <w:t>通过定义算符</w:t>
      </w:r>
      <w:r>
        <w:rPr>
          <w:rFonts w:hint="eastAsia"/>
        </w:rPr>
        <w:t>（</w:t>
      </w:r>
      <w:r>
        <w:t>即终结符</w:t>
      </w:r>
      <w:r>
        <w:rPr>
          <w:rFonts w:hint="eastAsia"/>
        </w:rPr>
        <w:t>）</w:t>
      </w:r>
      <w:r>
        <w:t>的优先级和结合性来解决二义性冲突</w:t>
      </w:r>
      <w:r w:rsidR="000914F0">
        <w:rPr>
          <w:rFonts w:hint="eastAsia"/>
        </w:rPr>
        <w:t>。</w:t>
      </w:r>
    </w:p>
    <w:p w:rsidR="000914F0" w:rsidRDefault="000914F0" w:rsidP="00D26D85">
      <w:pPr>
        <w:pStyle w:val="1"/>
      </w:pPr>
      <w:bookmarkStart w:id="2" w:name="_Toc438392202"/>
      <w:r>
        <w:rPr>
          <w:rFonts w:hint="eastAsia"/>
        </w:rPr>
        <w:t>设计并实现词法分析程序</w:t>
      </w:r>
      <w:bookmarkEnd w:id="2"/>
    </w:p>
    <w:p w:rsidR="00FC63D9" w:rsidRDefault="00FC63D9" w:rsidP="00FC63D9">
      <w:pPr>
        <w:pStyle w:val="a0"/>
        <w:ind w:left="420" w:firstLineChars="0" w:firstLine="0"/>
      </w:pPr>
      <w:r>
        <w:t>本实验中</w:t>
      </w:r>
      <w:r>
        <w:rPr>
          <w:rFonts w:hint="eastAsia"/>
        </w:rPr>
        <w:t>，</w:t>
      </w:r>
      <w:r w:rsidR="006D669A">
        <w:t>程序</w:t>
      </w:r>
      <w:r>
        <w:t>定义了一个主类</w:t>
      </w:r>
      <w:r>
        <w:t>Token</w:t>
      </w:r>
      <w:r>
        <w:rPr>
          <w:rFonts w:hint="eastAsia"/>
        </w:rPr>
        <w:t>，</w:t>
      </w:r>
      <w:r>
        <w:t>用来做为其他词法单元的父类</w:t>
      </w:r>
      <w:r>
        <w:rPr>
          <w:rFonts w:hint="eastAsia"/>
        </w:rPr>
        <w:t>。</w:t>
      </w:r>
      <w:r w:rsidR="00225400">
        <w:rPr>
          <w:rFonts w:hint="eastAsia"/>
        </w:rPr>
        <w:t>再此基础上，将词法单元细分为五大类。它们的关系如下图：</w:t>
      </w:r>
    </w:p>
    <w:p w:rsidR="00857F67" w:rsidRDefault="00857F67" w:rsidP="00857F67">
      <w:pPr>
        <w:pStyle w:val="a0"/>
        <w:keepNext/>
        <w:ind w:left="420" w:firstLineChars="0" w:firstLine="0"/>
      </w:pPr>
      <w:r>
        <w:rPr>
          <w:b/>
          <w:noProof/>
          <w:color w:val="FF0000"/>
          <w:sz w:val="22"/>
        </w:rPr>
        <w:drawing>
          <wp:inline distT="0" distB="0" distL="0" distR="0" wp14:anchorId="04342366" wp14:editId="5F3EBD0B">
            <wp:extent cx="5274310" cy="35375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xer.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537585"/>
                    </a:xfrm>
                    <a:prstGeom prst="rect">
                      <a:avLst/>
                    </a:prstGeom>
                  </pic:spPr>
                </pic:pic>
              </a:graphicData>
            </a:graphic>
          </wp:inline>
        </w:drawing>
      </w:r>
    </w:p>
    <w:p w:rsidR="00225400" w:rsidRPr="00B86E49" w:rsidRDefault="00857F67" w:rsidP="00857F67">
      <w:pPr>
        <w:pStyle w:val="a6"/>
        <w:jc w:val="center"/>
        <w:rPr>
          <w:b/>
          <w:color w:val="FF0000"/>
          <w:sz w:val="22"/>
        </w:rPr>
      </w:pPr>
      <w:r>
        <w:t xml:space="preserve">Figure </w:t>
      </w:r>
      <w:r>
        <w:fldChar w:fldCharType="begin"/>
      </w:r>
      <w:r>
        <w:instrText xml:space="preserve"> SEQ Figure \* ARABIC </w:instrText>
      </w:r>
      <w:r>
        <w:fldChar w:fldCharType="separate"/>
      </w:r>
      <w:r w:rsidR="00527F4D">
        <w:rPr>
          <w:noProof/>
        </w:rPr>
        <w:t>1</w:t>
      </w:r>
      <w:r>
        <w:fldChar w:fldCharType="end"/>
      </w:r>
      <w:r>
        <w:t xml:space="preserve"> lexer</w:t>
      </w:r>
      <w:r>
        <w:t>的</w:t>
      </w:r>
      <w:r>
        <w:t>UML</w:t>
      </w:r>
      <w:r>
        <w:t>图</w:t>
      </w:r>
      <w:r>
        <w:rPr>
          <w:rFonts w:hint="eastAsia"/>
        </w:rPr>
        <w:t>，</w:t>
      </w:r>
      <w:r>
        <w:t>使用</w:t>
      </w:r>
      <w:r>
        <w:t>umlet</w:t>
      </w:r>
      <w:r>
        <w:t>作图</w:t>
      </w:r>
    </w:p>
    <w:tbl>
      <w:tblPr>
        <w:tblStyle w:val="a4"/>
        <w:tblW w:w="8222"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946"/>
      </w:tblGrid>
      <w:tr w:rsidR="00B86E49" w:rsidTr="00B86E49">
        <w:tc>
          <w:tcPr>
            <w:tcW w:w="1276" w:type="dxa"/>
          </w:tcPr>
          <w:p w:rsidR="00B86E49" w:rsidRPr="00B86E49" w:rsidRDefault="00B86E49" w:rsidP="00FC63D9">
            <w:pPr>
              <w:pStyle w:val="a0"/>
              <w:ind w:firstLineChars="0" w:firstLine="0"/>
              <w:rPr>
                <w:rFonts w:hint="eastAsia"/>
                <w:b/>
              </w:rPr>
            </w:pPr>
            <w:r w:rsidRPr="00B86E49">
              <w:rPr>
                <w:b/>
              </w:rPr>
              <w:lastRenderedPageBreak/>
              <w:t>CalBoolean</w:t>
            </w:r>
          </w:p>
        </w:tc>
        <w:tc>
          <w:tcPr>
            <w:tcW w:w="6946" w:type="dxa"/>
          </w:tcPr>
          <w:p w:rsidR="00B86E49" w:rsidRDefault="00B86E49" w:rsidP="00FC63D9">
            <w:pPr>
              <w:pStyle w:val="a0"/>
              <w:ind w:firstLineChars="0" w:firstLine="0"/>
              <w:rPr>
                <w:rFonts w:hint="eastAsia"/>
              </w:rPr>
            </w:pPr>
            <w:r>
              <w:rPr>
                <w:rFonts w:hint="eastAsia"/>
              </w:rPr>
              <w:t>存储布尔值的词法单元，包括</w:t>
            </w:r>
            <w:r>
              <w:rPr>
                <w:rFonts w:hint="eastAsia"/>
              </w:rPr>
              <w:t>true</w:t>
            </w:r>
            <w:r>
              <w:rPr>
                <w:rFonts w:hint="eastAsia"/>
              </w:rPr>
              <w:t>和</w:t>
            </w:r>
            <w:r>
              <w:rPr>
                <w:rFonts w:hint="eastAsia"/>
              </w:rPr>
              <w:t>false</w:t>
            </w:r>
          </w:p>
        </w:tc>
      </w:tr>
      <w:tr w:rsidR="00B86E49" w:rsidTr="00B86E49">
        <w:tc>
          <w:tcPr>
            <w:tcW w:w="1276" w:type="dxa"/>
          </w:tcPr>
          <w:p w:rsidR="00B86E49" w:rsidRPr="00B86E49" w:rsidRDefault="00B86E49" w:rsidP="00FC63D9">
            <w:pPr>
              <w:pStyle w:val="a0"/>
              <w:ind w:firstLineChars="0" w:firstLine="0"/>
              <w:rPr>
                <w:rFonts w:hint="eastAsia"/>
                <w:b/>
              </w:rPr>
            </w:pPr>
            <w:r w:rsidRPr="00B86E49">
              <w:rPr>
                <w:b/>
              </w:rPr>
              <w:t>CalFunction</w:t>
            </w:r>
          </w:p>
        </w:tc>
        <w:tc>
          <w:tcPr>
            <w:tcW w:w="6946" w:type="dxa"/>
          </w:tcPr>
          <w:p w:rsidR="00B86E49" w:rsidRDefault="00B86E49" w:rsidP="00FC63D9">
            <w:pPr>
              <w:pStyle w:val="a0"/>
              <w:ind w:firstLineChars="0" w:firstLine="0"/>
              <w:rPr>
                <w:rFonts w:hint="eastAsia"/>
              </w:rPr>
            </w:pPr>
            <w:r>
              <w:t>存储函数名的词法单元</w:t>
            </w:r>
            <w:r>
              <w:rPr>
                <w:rFonts w:hint="eastAsia"/>
              </w:rPr>
              <w:t>，</w:t>
            </w:r>
            <w:r>
              <w:t>包括</w:t>
            </w:r>
            <w:r>
              <w:t>sin</w:t>
            </w:r>
            <w:r>
              <w:rPr>
                <w:rFonts w:hint="eastAsia"/>
              </w:rPr>
              <w:t>，</w:t>
            </w:r>
            <w:r>
              <w:t>cos</w:t>
            </w:r>
            <w:r>
              <w:rPr>
                <w:rFonts w:hint="eastAsia"/>
              </w:rPr>
              <w:t>，</w:t>
            </w:r>
            <w:r>
              <w:t>max</w:t>
            </w:r>
            <w:r>
              <w:t>和</w:t>
            </w:r>
            <w:r>
              <w:t>min</w:t>
            </w:r>
          </w:p>
        </w:tc>
      </w:tr>
      <w:tr w:rsidR="00B86E49" w:rsidTr="00B86E49">
        <w:tc>
          <w:tcPr>
            <w:tcW w:w="1276" w:type="dxa"/>
          </w:tcPr>
          <w:p w:rsidR="00B86E49" w:rsidRPr="00B86E49" w:rsidRDefault="00B86E49" w:rsidP="00FC63D9">
            <w:pPr>
              <w:pStyle w:val="a0"/>
              <w:ind w:firstLineChars="0" w:firstLine="0"/>
              <w:rPr>
                <w:rFonts w:hint="eastAsia"/>
                <w:b/>
              </w:rPr>
            </w:pPr>
            <w:r w:rsidRPr="00B86E49">
              <w:rPr>
                <w:b/>
              </w:rPr>
              <w:t>CalOperator</w:t>
            </w:r>
          </w:p>
        </w:tc>
        <w:tc>
          <w:tcPr>
            <w:tcW w:w="6946" w:type="dxa"/>
          </w:tcPr>
          <w:p w:rsidR="00B86E49" w:rsidRDefault="00B86E49" w:rsidP="00FC63D9">
            <w:pPr>
              <w:pStyle w:val="a0"/>
              <w:ind w:firstLineChars="0" w:firstLine="0"/>
              <w:rPr>
                <w:rFonts w:hint="eastAsia"/>
              </w:rPr>
            </w:pPr>
            <w:r>
              <w:t>存储操作符的词法单元</w:t>
            </w:r>
            <w:r>
              <w:rPr>
                <w:rFonts w:hint="eastAsia"/>
              </w:rPr>
              <w:t>，包括算术运算符和关系运算符等所有的操作符</w:t>
            </w:r>
          </w:p>
        </w:tc>
      </w:tr>
      <w:tr w:rsidR="00B86E49" w:rsidTr="00B86E49">
        <w:tc>
          <w:tcPr>
            <w:tcW w:w="1276" w:type="dxa"/>
          </w:tcPr>
          <w:p w:rsidR="00B86E49" w:rsidRPr="00B86E49" w:rsidRDefault="00B86E49" w:rsidP="00FC63D9">
            <w:pPr>
              <w:pStyle w:val="a0"/>
              <w:ind w:firstLineChars="0" w:firstLine="0"/>
              <w:rPr>
                <w:rFonts w:hint="eastAsia"/>
                <w:b/>
              </w:rPr>
            </w:pPr>
            <w:r w:rsidRPr="00B86E49">
              <w:rPr>
                <w:b/>
              </w:rPr>
              <w:t>CalDecimal</w:t>
            </w:r>
          </w:p>
        </w:tc>
        <w:tc>
          <w:tcPr>
            <w:tcW w:w="6946" w:type="dxa"/>
          </w:tcPr>
          <w:p w:rsidR="00B86E49" w:rsidRDefault="00B86E49" w:rsidP="00FC63D9">
            <w:pPr>
              <w:pStyle w:val="a0"/>
              <w:ind w:firstLineChars="0" w:firstLine="0"/>
              <w:rPr>
                <w:rFonts w:hint="eastAsia"/>
              </w:rPr>
            </w:pPr>
            <w:r>
              <w:rPr>
                <w:rFonts w:hint="eastAsia"/>
              </w:rPr>
              <w:t>存储数值常量</w:t>
            </w:r>
            <w:r>
              <w:rPr>
                <w:rFonts w:hint="eastAsia"/>
              </w:rPr>
              <w:t>的词法单元，包括普通十进制数和科学计算法十进制数。</w:t>
            </w:r>
          </w:p>
        </w:tc>
      </w:tr>
      <w:tr w:rsidR="00B86E49" w:rsidTr="00B86E49">
        <w:tc>
          <w:tcPr>
            <w:tcW w:w="1276" w:type="dxa"/>
          </w:tcPr>
          <w:p w:rsidR="00B86E49" w:rsidRPr="00B86E49" w:rsidRDefault="00B86E49" w:rsidP="00FC63D9">
            <w:pPr>
              <w:pStyle w:val="a0"/>
              <w:ind w:firstLineChars="0" w:firstLine="0"/>
              <w:rPr>
                <w:rFonts w:hint="eastAsia"/>
                <w:b/>
              </w:rPr>
            </w:pPr>
            <w:r w:rsidRPr="00B86E49">
              <w:rPr>
                <w:b/>
              </w:rPr>
              <w:t>Dollar</w:t>
            </w:r>
          </w:p>
        </w:tc>
        <w:tc>
          <w:tcPr>
            <w:tcW w:w="6946" w:type="dxa"/>
          </w:tcPr>
          <w:p w:rsidR="00B86E49" w:rsidRDefault="00B86E49" w:rsidP="00FC63D9">
            <w:pPr>
              <w:pStyle w:val="a0"/>
              <w:ind w:firstLineChars="0" w:firstLine="0"/>
              <w:rPr>
                <w:rFonts w:hint="eastAsia"/>
              </w:rPr>
            </w:pPr>
            <w:r>
              <w:rPr>
                <w:rFonts w:hint="eastAsia"/>
              </w:rPr>
              <w:t>存储终结符的词法单元。即</w:t>
            </w:r>
            <w:r>
              <w:rPr>
                <w:rFonts w:hint="eastAsia"/>
              </w:rPr>
              <w:t>$</w:t>
            </w:r>
            <w:r>
              <w:rPr>
                <w:rFonts w:hint="eastAsia"/>
              </w:rPr>
              <w:t>。</w:t>
            </w:r>
          </w:p>
        </w:tc>
      </w:tr>
    </w:tbl>
    <w:p w:rsidR="00BF3B08" w:rsidRDefault="00BF3B08" w:rsidP="00BF3B08">
      <w:pPr>
        <w:pStyle w:val="a0"/>
        <w:ind w:left="420" w:firstLineChars="0" w:firstLine="0"/>
        <w:rPr>
          <w:rFonts w:hint="eastAsia"/>
        </w:rPr>
      </w:pPr>
      <w:r>
        <w:rPr>
          <w:rFonts w:hint="eastAsia"/>
        </w:rPr>
        <w:t>注：在读入输入的表达式字符串之后，程序会对字符串进行去空格和变为小写的处理，所以以下处理均不再考虑大小写和空格这两个问题。</w:t>
      </w:r>
    </w:p>
    <w:p w:rsidR="00B86E49" w:rsidRPr="00D26D85" w:rsidRDefault="00B86E49" w:rsidP="00D26D85">
      <w:pPr>
        <w:pStyle w:val="2"/>
      </w:pPr>
      <w:bookmarkStart w:id="3" w:name="_Toc438392203"/>
      <w:r w:rsidRPr="00D26D85">
        <w:t>如何对单词进行分类</w:t>
      </w:r>
      <w:r w:rsidRPr="00D26D85">
        <w:rPr>
          <w:rFonts w:hint="eastAsia"/>
        </w:rPr>
        <w:t>？</w:t>
      </w:r>
      <w:bookmarkEnd w:id="3"/>
    </w:p>
    <w:p w:rsidR="00B86E49" w:rsidRDefault="00B86E49" w:rsidP="00B86E49">
      <w:pPr>
        <w:pStyle w:val="a0"/>
        <w:ind w:left="780" w:firstLineChars="0" w:firstLine="0"/>
        <w:rPr>
          <w:rFonts w:hint="eastAsia"/>
        </w:rPr>
      </w:pPr>
      <w:r>
        <w:rPr>
          <w:rFonts w:hint="eastAsia"/>
        </w:rPr>
        <w:t>具体的分类已经在上述词法单元类的描述中给出。</w:t>
      </w:r>
      <w:r w:rsidR="00BF3B08">
        <w:rPr>
          <w:rFonts w:hint="eastAsia"/>
        </w:rPr>
        <w:t>本人将算术运算符和关系运算符划分为同一种词法单元</w:t>
      </w:r>
      <w:r w:rsidR="00BF3B08">
        <w:rPr>
          <w:rFonts w:hint="eastAsia"/>
        </w:rPr>
        <w:t>CalOperator</w:t>
      </w:r>
      <w:r w:rsidR="00BF3B08">
        <w:rPr>
          <w:rFonts w:hint="eastAsia"/>
        </w:rPr>
        <w:t>，因为他们本质上都是操作符，只是操作数的数量可能存在差异，而那应该是执行语义动作应该解决的问题，此处划分为同一个类比较合理。</w:t>
      </w:r>
    </w:p>
    <w:p w:rsidR="00B86E49" w:rsidRDefault="00B86E49" w:rsidP="00D26D85">
      <w:pPr>
        <w:pStyle w:val="2"/>
      </w:pPr>
      <w:bookmarkStart w:id="4" w:name="_Toc438392204"/>
      <w:r>
        <w:t>如何处理对预定义函数名和布尔常量的识别</w:t>
      </w:r>
      <w:r w:rsidR="00BF3B08">
        <w:rPr>
          <w:rFonts w:hint="eastAsia"/>
        </w:rPr>
        <w:t>？</w:t>
      </w:r>
      <w:bookmarkEnd w:id="4"/>
    </w:p>
    <w:p w:rsidR="00BF3B08" w:rsidRDefault="00BF3B08" w:rsidP="00BF3B08">
      <w:pPr>
        <w:pStyle w:val="a0"/>
        <w:ind w:left="780" w:firstLineChars="0" w:firstLine="0"/>
      </w:pPr>
      <w:r>
        <w:t>在词法分析器</w:t>
      </w:r>
      <w:r>
        <w:t>lexer</w:t>
      </w:r>
      <w:r>
        <w:t>中</w:t>
      </w:r>
      <w:r>
        <w:rPr>
          <w:rFonts w:hint="eastAsia"/>
        </w:rPr>
        <w:t>，</w:t>
      </w:r>
      <w:r>
        <w:t>当程序扫描到字符</w:t>
      </w:r>
      <w:r>
        <w:t>s</w:t>
      </w:r>
      <w:r>
        <w:rPr>
          <w:rFonts w:hint="eastAsia"/>
        </w:rPr>
        <w:t>，</w:t>
      </w:r>
      <w:r>
        <w:t>c</w:t>
      </w:r>
      <w:r>
        <w:t>或者</w:t>
      </w:r>
      <w:r>
        <w:t>m</w:t>
      </w:r>
      <w:r>
        <w:t>时</w:t>
      </w:r>
      <w:r>
        <w:rPr>
          <w:rFonts w:hint="eastAsia"/>
        </w:rPr>
        <w:t>，</w:t>
      </w:r>
      <w:r>
        <w:t>便会向后预读两个字符</w:t>
      </w:r>
      <w:r>
        <w:rPr>
          <w:rFonts w:hint="eastAsia"/>
        </w:rPr>
        <w:t>，</w:t>
      </w:r>
      <w:r>
        <w:t>以此来判断是否是预定义函数名</w:t>
      </w:r>
      <w:r>
        <w:rPr>
          <w:rFonts w:hint="eastAsia"/>
        </w:rPr>
        <w:t>，</w:t>
      </w:r>
      <w:r>
        <w:t>如果是</w:t>
      </w:r>
      <w:r>
        <w:rPr>
          <w:rFonts w:hint="eastAsia"/>
        </w:rPr>
        <w:t>，</w:t>
      </w:r>
      <w:r>
        <w:t>将该字符划分为</w:t>
      </w:r>
      <w:r>
        <w:t>CalFunction</w:t>
      </w:r>
      <w:r>
        <w:t>并返回该词法单元</w:t>
      </w:r>
      <w:r>
        <w:rPr>
          <w:rFonts w:hint="eastAsia"/>
        </w:rPr>
        <w:t>，</w:t>
      </w:r>
      <w:r>
        <w:t>否则</w:t>
      </w:r>
      <w:r>
        <w:rPr>
          <w:rFonts w:hint="eastAsia"/>
        </w:rPr>
        <w:t>，</w:t>
      </w:r>
      <w:r>
        <w:t>抛出错误</w:t>
      </w:r>
      <w:r>
        <w:rPr>
          <w:rFonts w:hint="eastAsia"/>
        </w:rPr>
        <w:t>。</w:t>
      </w:r>
    </w:p>
    <w:p w:rsidR="00BF3B08" w:rsidRPr="00866A39" w:rsidRDefault="00BF3B08" w:rsidP="00BF3B08">
      <w:pPr>
        <w:pStyle w:val="a0"/>
        <w:ind w:left="780" w:firstLineChars="0" w:firstLine="0"/>
        <w:rPr>
          <w:rFonts w:hint="eastAsia"/>
        </w:rPr>
      </w:pPr>
      <w:r>
        <w:t>同理</w:t>
      </w:r>
      <w:r>
        <w:rPr>
          <w:rFonts w:hint="eastAsia"/>
        </w:rPr>
        <w:t>，</w:t>
      </w:r>
      <w:r w:rsidR="00866A39">
        <w:t>当程序扫描到字符</w:t>
      </w:r>
      <w:r w:rsidR="00866A39">
        <w:t>t</w:t>
      </w:r>
      <w:r w:rsidR="00866A39">
        <w:rPr>
          <w:rFonts w:hint="eastAsia"/>
        </w:rPr>
        <w:t>（</w:t>
      </w:r>
      <w:r w:rsidR="00866A39">
        <w:t>或者</w:t>
      </w:r>
      <w:r w:rsidR="00866A39">
        <w:t>f</w:t>
      </w:r>
      <w:r w:rsidR="00866A39">
        <w:rPr>
          <w:rFonts w:hint="eastAsia"/>
        </w:rPr>
        <w:t>）</w:t>
      </w:r>
      <w:r w:rsidR="00866A39">
        <w:t>时</w:t>
      </w:r>
      <w:r w:rsidR="00866A39">
        <w:rPr>
          <w:rFonts w:hint="eastAsia"/>
        </w:rPr>
        <w:t>，</w:t>
      </w:r>
      <w:r w:rsidR="00866A39">
        <w:t>便会向后预读三个</w:t>
      </w:r>
      <w:r w:rsidR="00866A39">
        <w:rPr>
          <w:rFonts w:hint="eastAsia"/>
        </w:rPr>
        <w:t>（</w:t>
      </w:r>
      <w:r w:rsidR="00866A39">
        <w:t>或者四个</w:t>
      </w:r>
      <w:r w:rsidR="00866A39">
        <w:rPr>
          <w:rFonts w:hint="eastAsia"/>
        </w:rPr>
        <w:t>）</w:t>
      </w:r>
      <w:r w:rsidR="00866A39">
        <w:t>字符</w:t>
      </w:r>
      <w:r w:rsidR="00866A39">
        <w:rPr>
          <w:rFonts w:hint="eastAsia"/>
        </w:rPr>
        <w:t>，以此来判断是否是布尔常量。如果是，将该字符划分为</w:t>
      </w:r>
      <w:r w:rsidR="00866A39">
        <w:rPr>
          <w:rFonts w:hint="eastAsia"/>
        </w:rPr>
        <w:t>CalBoolean</w:t>
      </w:r>
      <w:r w:rsidR="00866A39">
        <w:rPr>
          <w:rFonts w:hint="eastAsia"/>
        </w:rPr>
        <w:t>并返回该词法单元，否则，抛出异常。</w:t>
      </w:r>
    </w:p>
    <w:p w:rsidR="00B86E49" w:rsidRDefault="00B86E49" w:rsidP="00D26D85">
      <w:pPr>
        <w:pStyle w:val="2"/>
      </w:pPr>
      <w:bookmarkStart w:id="5" w:name="_Toc438392205"/>
      <w:r>
        <w:t>如何处理科学计数法表示的数值常量</w:t>
      </w:r>
      <w:r w:rsidR="00625EBB">
        <w:rPr>
          <w:rFonts w:hint="eastAsia"/>
        </w:rPr>
        <w:t>？</w:t>
      </w:r>
      <w:bookmarkEnd w:id="5"/>
    </w:p>
    <w:p w:rsidR="00866A39" w:rsidRDefault="00866A39" w:rsidP="00866A39">
      <w:pPr>
        <w:pStyle w:val="a0"/>
        <w:ind w:left="780" w:firstLineChars="0" w:firstLine="0"/>
        <w:rPr>
          <w:rFonts w:hint="eastAsia"/>
        </w:rPr>
      </w:pPr>
      <w:r>
        <w:rPr>
          <w:rFonts w:hint="eastAsia"/>
        </w:rPr>
        <w:t>科学计数法和普通数值常量都一样，必定是以数字开头的。所以，当程序读取到数字时，就会向后扫描，通过判断小数点以及</w:t>
      </w:r>
      <w:r>
        <w:rPr>
          <w:rFonts w:hint="eastAsia"/>
        </w:rPr>
        <w:t>E</w:t>
      </w:r>
      <w:r>
        <w:rPr>
          <w:rFonts w:hint="eastAsia"/>
        </w:rPr>
        <w:t>等的关系，直至判断到读完整个数值字符串，就将其新建为一个</w:t>
      </w:r>
      <w:r>
        <w:rPr>
          <w:rFonts w:hint="eastAsia"/>
        </w:rPr>
        <w:t>CalDecimal</w:t>
      </w:r>
      <w:r>
        <w:rPr>
          <w:rFonts w:hint="eastAsia"/>
        </w:rPr>
        <w:t>的词法单元。在</w:t>
      </w:r>
      <w:r>
        <w:rPr>
          <w:rFonts w:hint="eastAsia"/>
        </w:rPr>
        <w:t>CalDecimal</w:t>
      </w:r>
      <w:r>
        <w:rPr>
          <w:rFonts w:hint="eastAsia"/>
        </w:rPr>
        <w:t>类的构造函数中，会根据</w:t>
      </w:r>
      <w:r>
        <w:rPr>
          <w:rFonts w:hint="eastAsia"/>
        </w:rPr>
        <w:t>E</w:t>
      </w:r>
      <w:r>
        <w:rPr>
          <w:rFonts w:hint="eastAsia"/>
        </w:rPr>
        <w:t>的位置，将科学计数法常量划分为</w:t>
      </w:r>
      <w:r w:rsidR="00625EBB">
        <w:rPr>
          <w:rFonts w:hint="eastAsia"/>
        </w:rPr>
        <w:t>数值和指数部分，并将其转化为对应的普通数值常量后存储起来。</w:t>
      </w:r>
    </w:p>
    <w:p w:rsidR="00B86E49" w:rsidRDefault="00B86E49" w:rsidP="00D26D85">
      <w:pPr>
        <w:pStyle w:val="2"/>
      </w:pPr>
      <w:bookmarkStart w:id="6" w:name="_Toc438392206"/>
      <w:r>
        <w:t>如何处理字符串的边界</w:t>
      </w:r>
      <w:r w:rsidR="00625EBB">
        <w:rPr>
          <w:rFonts w:hint="eastAsia"/>
        </w:rPr>
        <w:t>？</w:t>
      </w:r>
      <w:bookmarkEnd w:id="6"/>
    </w:p>
    <w:p w:rsidR="00B86E49" w:rsidRDefault="00625EBB" w:rsidP="00625EBB">
      <w:pPr>
        <w:pStyle w:val="a0"/>
        <w:ind w:left="780" w:firstLineChars="0" w:firstLine="0"/>
        <w:rPr>
          <w:rFonts w:hint="eastAsia"/>
        </w:rPr>
      </w:pPr>
      <w:r>
        <w:t>当程序读取完整个字符串后</w:t>
      </w:r>
      <w:r>
        <w:rPr>
          <w:rFonts w:hint="eastAsia"/>
        </w:rPr>
        <w:t>，</w:t>
      </w:r>
      <w:r>
        <w:t>再读取下一个词法单元时</w:t>
      </w:r>
      <w:r>
        <w:rPr>
          <w:rFonts w:hint="eastAsia"/>
        </w:rPr>
        <w:t>，</w:t>
      </w:r>
      <w:r>
        <w:t>便会返回一个</w:t>
      </w:r>
      <w:r>
        <w:t>Dollar</w:t>
      </w:r>
      <w:r>
        <w:t>类的词法单元</w:t>
      </w:r>
      <w:r>
        <w:rPr>
          <w:rFonts w:hint="eastAsia"/>
        </w:rPr>
        <w:t>，</w:t>
      </w:r>
      <w:r>
        <w:t>用来标记以及读完整个表达式字符串</w:t>
      </w:r>
      <w:r>
        <w:rPr>
          <w:rFonts w:hint="eastAsia"/>
        </w:rPr>
        <w:t>。</w:t>
      </w:r>
    </w:p>
    <w:p w:rsidR="000914F0" w:rsidRDefault="000914F0" w:rsidP="00D26D85">
      <w:pPr>
        <w:pStyle w:val="1"/>
      </w:pPr>
      <w:bookmarkStart w:id="7" w:name="_Toc438392207"/>
      <w:r>
        <w:t>构造算符优先关系表</w:t>
      </w:r>
      <w:bookmarkEnd w:id="7"/>
    </w:p>
    <w:p w:rsidR="00625EBB" w:rsidRDefault="00625EBB" w:rsidP="00625EBB">
      <w:pPr>
        <w:pStyle w:val="a0"/>
        <w:ind w:left="420" w:firstLineChars="0" w:firstLine="0"/>
      </w:pPr>
      <w:r>
        <w:t>由于本实验提供的</w:t>
      </w:r>
      <w:r>
        <w:t>BNF</w:t>
      </w:r>
      <w:r>
        <w:t>存在二义性</w:t>
      </w:r>
      <w:r>
        <w:rPr>
          <w:rFonts w:hint="eastAsia"/>
        </w:rPr>
        <w:t>，</w:t>
      </w:r>
      <w:r>
        <w:t>所以必须使用一种算法来使得文法满足无二义性的条件</w:t>
      </w:r>
      <w:r>
        <w:rPr>
          <w:rFonts w:hint="eastAsia"/>
        </w:rPr>
        <w:t>，</w:t>
      </w:r>
      <w:r>
        <w:t>而按照实验要求</w:t>
      </w:r>
      <w:r>
        <w:rPr>
          <w:rFonts w:hint="eastAsia"/>
        </w:rPr>
        <w:t>，</w:t>
      </w:r>
      <w:r>
        <w:t>通过定义算符</w:t>
      </w:r>
      <w:r>
        <w:rPr>
          <w:rFonts w:hint="eastAsia"/>
        </w:rPr>
        <w:t>（</w:t>
      </w:r>
      <w:r>
        <w:t>即终结符</w:t>
      </w:r>
      <w:r>
        <w:rPr>
          <w:rFonts w:hint="eastAsia"/>
        </w:rPr>
        <w:t>）</w:t>
      </w:r>
      <w:r>
        <w:t>的优先级和结合性来解决二义性冲突</w:t>
      </w:r>
      <w:r>
        <w:rPr>
          <w:rFonts w:hint="eastAsia"/>
        </w:rPr>
        <w:t>。</w:t>
      </w:r>
      <w:r>
        <w:t>故此步骤要构造</w:t>
      </w:r>
      <w:r w:rsidR="000563D0">
        <w:t>算符优先关系</w:t>
      </w:r>
      <w:r w:rsidR="000563D0">
        <w:rPr>
          <w:rFonts w:hint="eastAsia"/>
        </w:rPr>
        <w:t>表</w:t>
      </w:r>
      <w:r>
        <w:t>Operator Priority Relation Table</w:t>
      </w:r>
      <w:r>
        <w:rPr>
          <w:rFonts w:hint="eastAsia"/>
        </w:rPr>
        <w:t>（</w:t>
      </w:r>
      <w:r>
        <w:rPr>
          <w:rFonts w:hint="eastAsia"/>
        </w:rPr>
        <w:t>OPP</w:t>
      </w:r>
      <w:r>
        <w:rPr>
          <w:rFonts w:hint="eastAsia"/>
        </w:rPr>
        <w:t>）</w:t>
      </w:r>
      <w:r w:rsidR="000563D0">
        <w:rPr>
          <w:rFonts w:hint="eastAsia"/>
        </w:rPr>
        <w:t>。</w:t>
      </w:r>
    </w:p>
    <w:p w:rsidR="000563D0" w:rsidRDefault="000563D0" w:rsidP="00625EBB">
      <w:pPr>
        <w:pStyle w:val="a0"/>
        <w:ind w:left="420" w:firstLineChars="0" w:firstLine="0"/>
      </w:pPr>
      <w:r>
        <w:t>OPP</w:t>
      </w:r>
      <w:r>
        <w:t>表在此处的具体实现</w:t>
      </w:r>
      <w:r>
        <w:rPr>
          <w:rFonts w:hint="eastAsia"/>
        </w:rPr>
        <w:t>，</w:t>
      </w:r>
      <w:r>
        <w:t>可以理解为就是一张移入归约表</w:t>
      </w:r>
      <w:r>
        <w:rPr>
          <w:rFonts w:hint="eastAsia"/>
        </w:rPr>
        <w:t>，</w:t>
      </w:r>
      <w:r>
        <w:t>通过比较两个运算符之间的优先级</w:t>
      </w:r>
      <w:r>
        <w:rPr>
          <w:rFonts w:hint="eastAsia"/>
        </w:rPr>
        <w:t>，</w:t>
      </w:r>
      <w:r>
        <w:t>来决定是执行移入</w:t>
      </w:r>
      <w:r>
        <w:rPr>
          <w:rFonts w:hint="eastAsia"/>
        </w:rPr>
        <w:t>，</w:t>
      </w:r>
      <w:r>
        <w:t>还是归约</w:t>
      </w:r>
      <w:r>
        <w:rPr>
          <w:rFonts w:hint="eastAsia"/>
        </w:rPr>
        <w:t>。</w:t>
      </w:r>
      <w:r>
        <w:t>规则就是</w:t>
      </w:r>
      <w:r>
        <w:rPr>
          <w:rFonts w:hint="eastAsia"/>
        </w:rPr>
        <w:t>，维护一个操作符堆栈，然后：</w:t>
      </w:r>
    </w:p>
    <w:p w:rsidR="000563D0" w:rsidRDefault="000563D0" w:rsidP="000563D0">
      <w:pPr>
        <w:pStyle w:val="a0"/>
        <w:numPr>
          <w:ilvl w:val="0"/>
          <w:numId w:val="6"/>
        </w:numPr>
        <w:ind w:firstLineChars="0"/>
      </w:pPr>
      <w:r w:rsidRPr="000563D0">
        <w:rPr>
          <w:rFonts w:hint="eastAsia"/>
        </w:rPr>
        <w:t>如果栈顶符号优先级大于读入符号，或者两者优先级相同但符号是左结合的，那么就对栈顶符号进行归约。</w:t>
      </w:r>
    </w:p>
    <w:p w:rsidR="000563D0" w:rsidRDefault="000563D0" w:rsidP="000563D0">
      <w:pPr>
        <w:pStyle w:val="a0"/>
        <w:numPr>
          <w:ilvl w:val="0"/>
          <w:numId w:val="6"/>
        </w:numPr>
        <w:ind w:firstLineChars="0"/>
      </w:pPr>
      <w:r w:rsidRPr="000563D0">
        <w:rPr>
          <w:rFonts w:hint="eastAsia"/>
        </w:rPr>
        <w:t>如果栈顶符号优先级小于读入符号，或者两者优先级相同但符号是右结合的，那么就将读入符号进行移入。</w:t>
      </w:r>
    </w:p>
    <w:p w:rsidR="000563D0" w:rsidRDefault="000563D0" w:rsidP="000563D0">
      <w:pPr>
        <w:ind w:left="420"/>
      </w:pPr>
      <w:r w:rsidRPr="000563D0">
        <w:rPr>
          <w:rFonts w:hint="eastAsia"/>
        </w:rPr>
        <w:t>为了使函数功能单一高效，</w:t>
      </w:r>
      <w:r>
        <w:rPr>
          <w:rFonts w:hint="eastAsia"/>
        </w:rPr>
        <w:t>本程序将归约</w:t>
      </w:r>
      <w:r w:rsidRPr="000563D0">
        <w:rPr>
          <w:rFonts w:hint="eastAsia"/>
        </w:rPr>
        <w:t>进一步细分为单目运算，二目运算，三目运算，以及括号匹配这四种</w:t>
      </w:r>
      <w:r>
        <w:rPr>
          <w:rFonts w:hint="eastAsia"/>
        </w:rPr>
        <w:t>。</w:t>
      </w:r>
    </w:p>
    <w:p w:rsidR="000563D0" w:rsidRDefault="000563D0" w:rsidP="000563D0">
      <w:pPr>
        <w:ind w:left="420"/>
      </w:pPr>
      <w:r>
        <w:rPr>
          <w:rFonts w:hint="eastAsia"/>
        </w:rPr>
        <w:t>另外，如果两个符号之间的相遇不符合正常情况，就抛出相应的错误。</w:t>
      </w:r>
    </w:p>
    <w:p w:rsidR="000563D0" w:rsidRDefault="000563D0" w:rsidP="000563D0">
      <w:pPr>
        <w:ind w:left="420"/>
      </w:pPr>
      <w:r>
        <w:t>敏感关系处理</w:t>
      </w:r>
      <w:r>
        <w:rPr>
          <w:rFonts w:hint="eastAsia"/>
        </w:rPr>
        <w:t>：</w:t>
      </w:r>
    </w:p>
    <w:p w:rsidR="000563D0" w:rsidRDefault="000563D0" w:rsidP="00612899">
      <w:pPr>
        <w:pStyle w:val="2"/>
        <w:numPr>
          <w:ilvl w:val="0"/>
          <w:numId w:val="28"/>
        </w:numPr>
      </w:pPr>
      <w:bookmarkStart w:id="8" w:name="_Toc438392208"/>
      <w:r>
        <w:rPr>
          <w:rFonts w:hint="eastAsia"/>
        </w:rPr>
        <w:t>一元取负和二元减号</w:t>
      </w:r>
      <w:bookmarkEnd w:id="8"/>
    </w:p>
    <w:p w:rsidR="000563D0" w:rsidRDefault="000563D0" w:rsidP="000563D0">
      <w:pPr>
        <w:pStyle w:val="a0"/>
        <w:ind w:left="780" w:firstLineChars="0" w:firstLine="0"/>
        <w:rPr>
          <w:rFonts w:hint="eastAsia"/>
        </w:rPr>
      </w:pPr>
      <w:r>
        <w:lastRenderedPageBreak/>
        <w:t>在</w:t>
      </w:r>
      <w:r>
        <w:t>OPP</w:t>
      </w:r>
      <w:r>
        <w:t>表中</w:t>
      </w:r>
      <w:r>
        <w:rPr>
          <w:rFonts w:hint="eastAsia"/>
        </w:rPr>
        <w:t>，</w:t>
      </w:r>
      <w:r>
        <w:t>本程序又定义了一些</w:t>
      </w:r>
      <w:r>
        <w:t>label</w:t>
      </w:r>
      <w:r>
        <w:t>用来标记不同的操作符</w:t>
      </w:r>
      <w:r>
        <w:rPr>
          <w:rFonts w:hint="eastAsia"/>
        </w:rPr>
        <w:t>，</w:t>
      </w:r>
      <w:r>
        <w:t>而其中一元取负的标记为</w:t>
      </w:r>
      <w:r>
        <w:rPr>
          <w:rFonts w:hint="eastAsia"/>
        </w:rPr>
        <w:t>‘</w:t>
      </w:r>
      <w:r>
        <w:rPr>
          <w:rFonts w:hint="eastAsia"/>
        </w:rPr>
        <w:t>-</w:t>
      </w:r>
      <w:r>
        <w:rPr>
          <w:rFonts w:hint="eastAsia"/>
        </w:rPr>
        <w:t>’，二元减号和加号合起来标记为‘</w:t>
      </w:r>
      <w:r>
        <w:rPr>
          <w:rFonts w:hint="eastAsia"/>
        </w:rPr>
        <w:t>pm</w:t>
      </w:r>
      <w:r>
        <w:rPr>
          <w:rFonts w:hint="eastAsia"/>
        </w:rPr>
        <w:t>’</w:t>
      </w:r>
      <w:r w:rsidR="000D3C81">
        <w:rPr>
          <w:rFonts w:hint="eastAsia"/>
        </w:rPr>
        <w:t>（意为</w:t>
      </w:r>
      <w:r w:rsidR="000D3C81">
        <w:rPr>
          <w:rFonts w:hint="eastAsia"/>
        </w:rPr>
        <w:t>plus</w:t>
      </w:r>
      <w:r w:rsidR="000D3C81">
        <w:rPr>
          <w:rFonts w:hint="eastAsia"/>
        </w:rPr>
        <w:t>，</w:t>
      </w:r>
      <w:r w:rsidR="000D3C81">
        <w:rPr>
          <w:rFonts w:hint="eastAsia"/>
        </w:rPr>
        <w:t>minus</w:t>
      </w:r>
      <w:r w:rsidR="000D3C81">
        <w:rPr>
          <w:rFonts w:hint="eastAsia"/>
        </w:rPr>
        <w:t>），所以两者在</w:t>
      </w:r>
      <w:r w:rsidR="000D3C81">
        <w:rPr>
          <w:rFonts w:hint="eastAsia"/>
        </w:rPr>
        <w:t>OPP</w:t>
      </w:r>
      <w:r w:rsidR="000D3C81">
        <w:rPr>
          <w:rFonts w:hint="eastAsia"/>
        </w:rPr>
        <w:t>表中是不同的。</w:t>
      </w:r>
    </w:p>
    <w:p w:rsidR="000D3C81" w:rsidRPr="000D3C81" w:rsidRDefault="000D3C81" w:rsidP="000563D0">
      <w:pPr>
        <w:pStyle w:val="a0"/>
        <w:ind w:left="780" w:firstLineChars="0" w:firstLine="0"/>
        <w:rPr>
          <w:rFonts w:hint="eastAsia"/>
        </w:rPr>
      </w:pPr>
      <w:r>
        <w:t>实现的方法很简单</w:t>
      </w:r>
      <w:r>
        <w:rPr>
          <w:rFonts w:hint="eastAsia"/>
        </w:rPr>
        <w:t>，</w:t>
      </w:r>
      <w:r>
        <w:t>就是在词法分析器读取到</w:t>
      </w:r>
      <w:r>
        <w:rPr>
          <w:rFonts w:hint="eastAsia"/>
        </w:rPr>
        <w:t>‘</w:t>
      </w:r>
      <w:r>
        <w:rPr>
          <w:rFonts w:hint="eastAsia"/>
        </w:rPr>
        <w:t>-</w:t>
      </w:r>
      <w:r>
        <w:rPr>
          <w:rFonts w:hint="eastAsia"/>
        </w:rPr>
        <w:t>’时，判断其前一个字符是否为‘）’或者数字，若是，那么它便是减号，设置其</w:t>
      </w:r>
      <w:r>
        <w:rPr>
          <w:rFonts w:hint="eastAsia"/>
        </w:rPr>
        <w:t>label</w:t>
      </w:r>
      <w:r>
        <w:rPr>
          <w:rFonts w:hint="eastAsia"/>
        </w:rPr>
        <w:t>为‘</w:t>
      </w:r>
      <w:r>
        <w:rPr>
          <w:rFonts w:hint="eastAsia"/>
        </w:rPr>
        <w:t>pm</w:t>
      </w:r>
      <w:r>
        <w:rPr>
          <w:rFonts w:hint="eastAsia"/>
        </w:rPr>
        <w:t>’；否则，它便是负号，设置其</w:t>
      </w:r>
      <w:r>
        <w:rPr>
          <w:rFonts w:hint="eastAsia"/>
        </w:rPr>
        <w:t>label</w:t>
      </w:r>
      <w:r>
        <w:rPr>
          <w:rFonts w:hint="eastAsia"/>
        </w:rPr>
        <w:t>为‘</w:t>
      </w:r>
      <w:r>
        <w:rPr>
          <w:rFonts w:hint="eastAsia"/>
        </w:rPr>
        <w:t>-</w:t>
      </w:r>
      <w:r>
        <w:rPr>
          <w:rFonts w:hint="eastAsia"/>
        </w:rPr>
        <w:t>’。</w:t>
      </w:r>
    </w:p>
    <w:p w:rsidR="000563D0" w:rsidRDefault="000563D0" w:rsidP="00D26D85">
      <w:pPr>
        <w:pStyle w:val="2"/>
      </w:pPr>
      <w:bookmarkStart w:id="9" w:name="_Toc438392209"/>
      <w:r>
        <w:t>三元运算符和其他操作符</w:t>
      </w:r>
      <w:bookmarkEnd w:id="9"/>
    </w:p>
    <w:p w:rsidR="000D3C81" w:rsidRDefault="000D3C81" w:rsidP="000D3C81">
      <w:pPr>
        <w:pStyle w:val="a0"/>
        <w:ind w:left="780" w:firstLineChars="0" w:firstLine="0"/>
        <w:rPr>
          <w:rFonts w:hint="eastAsia"/>
        </w:rPr>
      </w:pPr>
      <w:r>
        <w:t>三元运算符由于优先级最低</w:t>
      </w:r>
      <w:r>
        <w:rPr>
          <w:rFonts w:hint="eastAsia"/>
        </w:rPr>
        <w:t>，</w:t>
      </w:r>
      <w:r>
        <w:t>所以</w:t>
      </w:r>
      <w:r>
        <w:rPr>
          <w:rFonts w:hint="eastAsia"/>
        </w:rPr>
        <w:t>，</w:t>
      </w:r>
      <w:r>
        <w:t>只有在当</w:t>
      </w:r>
      <w:r>
        <w:rPr>
          <w:rFonts w:hint="eastAsia"/>
        </w:rPr>
        <w:t>‘：’</w:t>
      </w:r>
      <w:r>
        <w:t>遇到</w:t>
      </w:r>
      <w:r>
        <w:rPr>
          <w:rFonts w:hint="eastAsia"/>
        </w:rPr>
        <w:t>‘</w:t>
      </w:r>
      <w:r>
        <w:rPr>
          <w:rFonts w:hint="eastAsia"/>
        </w:rPr>
        <w:t>$</w:t>
      </w:r>
      <w:r>
        <w:rPr>
          <w:rFonts w:hint="eastAsia"/>
        </w:rPr>
        <w:t>’</w:t>
      </w:r>
      <w:r>
        <w:t>时</w:t>
      </w:r>
      <w:r>
        <w:rPr>
          <w:rFonts w:hint="eastAsia"/>
        </w:rPr>
        <w:t>，</w:t>
      </w:r>
      <w:r>
        <w:t>才会进行归约</w:t>
      </w:r>
      <w:r>
        <w:rPr>
          <w:rFonts w:hint="eastAsia"/>
        </w:rPr>
        <w:t>，</w:t>
      </w:r>
      <w:r>
        <w:t>其他时候分情况移入</w:t>
      </w:r>
      <w:r>
        <w:rPr>
          <w:rFonts w:hint="eastAsia"/>
        </w:rPr>
        <w:t>或者抛出异常。</w:t>
      </w:r>
    </w:p>
    <w:p w:rsidR="000563D0" w:rsidRDefault="000563D0" w:rsidP="00D26D85">
      <w:pPr>
        <w:pStyle w:val="2"/>
      </w:pPr>
      <w:bookmarkStart w:id="10" w:name="_Toc438392210"/>
      <w:r>
        <w:t>预定义函数</w:t>
      </w:r>
      <w:bookmarkEnd w:id="10"/>
    </w:p>
    <w:p w:rsidR="000D3C81" w:rsidRPr="000563D0" w:rsidRDefault="000D3C81" w:rsidP="000D3C81">
      <w:pPr>
        <w:pStyle w:val="a0"/>
        <w:ind w:left="780" w:firstLineChars="0" w:firstLine="0"/>
        <w:rPr>
          <w:rFonts w:hint="eastAsia"/>
        </w:rPr>
      </w:pPr>
      <w:r>
        <w:t>预定义函数名之后必须紧</w:t>
      </w:r>
      <w:r>
        <w:rPr>
          <w:rFonts w:hint="eastAsia"/>
        </w:rPr>
        <w:t>跟着括号，所以，只有</w:t>
      </w:r>
      <w:r>
        <w:t>遇到</w:t>
      </w:r>
      <w:r>
        <w:rPr>
          <w:rFonts w:hint="eastAsia"/>
        </w:rPr>
        <w:t>‘（’</w:t>
      </w:r>
      <w:r>
        <w:t>才是合法的</w:t>
      </w:r>
      <w:r>
        <w:rPr>
          <w:rFonts w:hint="eastAsia"/>
        </w:rPr>
        <w:t>，</w:t>
      </w:r>
      <w:r>
        <w:t>将其移入</w:t>
      </w:r>
      <w:r>
        <w:rPr>
          <w:rFonts w:hint="eastAsia"/>
        </w:rPr>
        <w:t>。而遇到其他运算符都应该抛出异常。</w:t>
      </w:r>
    </w:p>
    <w:p w:rsidR="000914F0" w:rsidRDefault="000914F0" w:rsidP="00D26D85">
      <w:pPr>
        <w:pStyle w:val="1"/>
      </w:pPr>
      <w:bookmarkStart w:id="11" w:name="_Toc438392211"/>
      <w:r>
        <w:t>设计并构造语法分析和语义处理程序</w:t>
      </w:r>
      <w:bookmarkEnd w:id="11"/>
    </w:p>
    <w:p w:rsidR="00273AA0" w:rsidRDefault="00273AA0" w:rsidP="00273AA0">
      <w:pPr>
        <w:pStyle w:val="a0"/>
        <w:ind w:left="420" w:firstLineChars="0" w:firstLine="0"/>
      </w:pPr>
      <w:r>
        <w:t>在算符优先分析法中</w:t>
      </w:r>
      <w:r>
        <w:rPr>
          <w:rFonts w:hint="eastAsia"/>
        </w:rPr>
        <w:t>，</w:t>
      </w:r>
      <w:r>
        <w:t>比较的只是两个操作符之间的关系</w:t>
      </w:r>
      <w:r>
        <w:rPr>
          <w:rFonts w:hint="eastAsia"/>
        </w:rPr>
        <w:t>，</w:t>
      </w:r>
      <w:r>
        <w:t>不比较操作数</w:t>
      </w:r>
      <w:r>
        <w:rPr>
          <w:rFonts w:hint="eastAsia"/>
        </w:rPr>
        <w:t>。</w:t>
      </w:r>
      <w:r>
        <w:t>所以</w:t>
      </w:r>
      <w:r>
        <w:rPr>
          <w:rFonts w:hint="eastAsia"/>
        </w:rPr>
        <w:t>，本程序使用一个堆栈来存储操作符，而使用另一个堆栈来存储操作数。</w:t>
      </w:r>
    </w:p>
    <w:p w:rsidR="00FC060E" w:rsidRDefault="00FC060E" w:rsidP="00612899">
      <w:pPr>
        <w:pStyle w:val="2"/>
        <w:numPr>
          <w:ilvl w:val="0"/>
          <w:numId w:val="29"/>
        </w:numPr>
      </w:pPr>
      <w:bookmarkStart w:id="12" w:name="_Toc438392212"/>
      <w:r>
        <w:t>如何实现</w:t>
      </w:r>
      <w:r>
        <w:t>OPP</w:t>
      </w:r>
      <w:r>
        <w:t>的核心控制程序</w:t>
      </w:r>
      <w:r>
        <w:rPr>
          <w:rFonts w:hint="eastAsia"/>
        </w:rPr>
        <w:t>？</w:t>
      </w:r>
      <w:bookmarkEnd w:id="12"/>
    </w:p>
    <w:p w:rsidR="00FC060E" w:rsidRDefault="00FC060E" w:rsidP="00FC060E">
      <w:pPr>
        <w:pStyle w:val="a0"/>
        <w:ind w:left="780" w:firstLineChars="0" w:firstLine="0"/>
      </w:pPr>
      <w:r>
        <w:t>在</w:t>
      </w:r>
      <w:r>
        <w:t>OPP</w:t>
      </w:r>
      <w:r>
        <w:t>表中</w:t>
      </w:r>
      <w:r>
        <w:rPr>
          <w:rFonts w:hint="eastAsia"/>
        </w:rPr>
        <w:t>，</w:t>
      </w:r>
      <w:r>
        <w:t>已经定义了相应的符号遇到另一个符号</w:t>
      </w:r>
      <w:r>
        <w:rPr>
          <w:rFonts w:hint="eastAsia"/>
        </w:rPr>
        <w:t>应该进行移入，归约或者抛错动作，所以，在这一步中，程序会读取符号堆栈栈顶元素的</w:t>
      </w:r>
      <w:r>
        <w:rPr>
          <w:rFonts w:hint="eastAsia"/>
        </w:rPr>
        <w:t>OPP</w:t>
      </w:r>
      <w:r>
        <w:rPr>
          <w:rFonts w:hint="eastAsia"/>
        </w:rPr>
        <w:t>表中的</w:t>
      </w:r>
      <w:r>
        <w:rPr>
          <w:rFonts w:hint="eastAsia"/>
        </w:rPr>
        <w:t>label</w:t>
      </w:r>
      <w:r>
        <w:rPr>
          <w:rFonts w:hint="eastAsia"/>
        </w:rPr>
        <w:t>，以及读入符号的</w:t>
      </w:r>
      <w:r>
        <w:rPr>
          <w:rFonts w:hint="eastAsia"/>
        </w:rPr>
        <w:t>OPP</w:t>
      </w:r>
      <w:r>
        <w:rPr>
          <w:rFonts w:hint="eastAsia"/>
        </w:rPr>
        <w:t>表的</w:t>
      </w:r>
      <w:r>
        <w:rPr>
          <w:rFonts w:hint="eastAsia"/>
        </w:rPr>
        <w:t>label</w:t>
      </w:r>
      <w:r w:rsidR="00413C03">
        <w:rPr>
          <w:rFonts w:hint="eastAsia"/>
        </w:rPr>
        <w:t>，然后根据两者相遇在</w:t>
      </w:r>
      <w:r w:rsidR="00413C03">
        <w:rPr>
          <w:rFonts w:hint="eastAsia"/>
        </w:rPr>
        <w:t>OPP</w:t>
      </w:r>
      <w:r w:rsidR="00413C03">
        <w:rPr>
          <w:rFonts w:hint="eastAsia"/>
        </w:rPr>
        <w:t>表中定义好的语义动作来执行相应的动作。</w:t>
      </w:r>
    </w:p>
    <w:tbl>
      <w:tblPr>
        <w:tblStyle w:val="a4"/>
        <w:tblW w:w="0" w:type="auto"/>
        <w:tblInd w:w="780" w:type="dxa"/>
        <w:shd w:val="clear" w:color="auto" w:fill="E7E6E6" w:themeFill="background2"/>
        <w:tblLook w:val="04A0" w:firstRow="1" w:lastRow="0" w:firstColumn="1" w:lastColumn="0" w:noHBand="0" w:noVBand="1"/>
      </w:tblPr>
      <w:tblGrid>
        <w:gridCol w:w="7516"/>
      </w:tblGrid>
      <w:tr w:rsidR="00413C03" w:rsidTr="00413C03">
        <w:tc>
          <w:tcPr>
            <w:tcW w:w="8296" w:type="dxa"/>
            <w:shd w:val="clear" w:color="auto" w:fill="E7E6E6" w:themeFill="background2"/>
          </w:tcPr>
          <w:p w:rsidR="00413C03" w:rsidRPr="00413C03" w:rsidRDefault="00413C03" w:rsidP="00413C03">
            <w:pPr>
              <w:pStyle w:val="a0"/>
              <w:ind w:firstLine="400"/>
              <w:rPr>
                <w:sz w:val="20"/>
              </w:rPr>
            </w:pPr>
            <w:r w:rsidRPr="00413C03">
              <w:rPr>
                <w:sz w:val="20"/>
              </w:rPr>
              <w:t>lableReadIndex = getIndex(getLabel(curToken));</w:t>
            </w:r>
          </w:p>
          <w:p w:rsidR="00413C03" w:rsidRPr="00413C03" w:rsidRDefault="00413C03" w:rsidP="00413C03">
            <w:pPr>
              <w:pStyle w:val="a0"/>
              <w:ind w:firstLine="400"/>
              <w:rPr>
                <w:sz w:val="20"/>
              </w:rPr>
            </w:pPr>
            <w:r w:rsidRPr="00413C03">
              <w:rPr>
                <w:sz w:val="20"/>
              </w:rPr>
              <w:t>lableStackIndex = getIndex(getLabel(topToken));</w:t>
            </w:r>
          </w:p>
          <w:p w:rsidR="00413C03" w:rsidRPr="00413C03" w:rsidRDefault="00413C03" w:rsidP="00413C03">
            <w:pPr>
              <w:pStyle w:val="a0"/>
              <w:ind w:firstLine="400"/>
              <w:rPr>
                <w:sz w:val="20"/>
              </w:rPr>
            </w:pPr>
            <w:r w:rsidRPr="00413C03">
              <w:rPr>
                <w:sz w:val="20"/>
              </w:rPr>
              <w:t>action = OPP.table[lableStackIndex][lableReadIndex];</w:t>
            </w:r>
          </w:p>
          <w:p w:rsidR="00413C03" w:rsidRPr="00413C03" w:rsidRDefault="00413C03" w:rsidP="00413C03">
            <w:pPr>
              <w:pStyle w:val="a0"/>
              <w:ind w:firstLine="400"/>
              <w:rPr>
                <w:sz w:val="20"/>
              </w:rPr>
            </w:pPr>
            <w:r w:rsidRPr="00413C03">
              <w:rPr>
                <w:sz w:val="20"/>
              </w:rPr>
              <w:t>switch (action) {</w:t>
            </w:r>
          </w:p>
          <w:p w:rsidR="00413C03" w:rsidRPr="00413C03" w:rsidRDefault="00413C03" w:rsidP="00413C03">
            <w:pPr>
              <w:pStyle w:val="a0"/>
              <w:ind w:firstLine="400"/>
              <w:rPr>
                <w:sz w:val="20"/>
              </w:rPr>
            </w:pPr>
            <w:r w:rsidRPr="00413C03">
              <w:rPr>
                <w:sz w:val="20"/>
              </w:rPr>
              <w:tab/>
              <w:t>case OPP.ACCEPT:</w:t>
            </w:r>
          </w:p>
          <w:p w:rsidR="00413C03" w:rsidRPr="00413C03" w:rsidRDefault="00413C03" w:rsidP="00413C03">
            <w:pPr>
              <w:pStyle w:val="a0"/>
              <w:ind w:firstLine="400"/>
              <w:rPr>
                <w:sz w:val="20"/>
              </w:rPr>
            </w:pPr>
            <w:r w:rsidRPr="00413C03">
              <w:rPr>
                <w:sz w:val="20"/>
              </w:rPr>
              <w:tab/>
            </w:r>
            <w:r w:rsidRPr="00413C03">
              <w:rPr>
                <w:sz w:val="20"/>
              </w:rPr>
              <w:tab/>
              <w:t>completed = true;</w:t>
            </w:r>
          </w:p>
          <w:p w:rsidR="00413C03" w:rsidRPr="00413C03" w:rsidRDefault="00413C03" w:rsidP="00413C03">
            <w:pPr>
              <w:pStyle w:val="a0"/>
              <w:ind w:firstLine="400"/>
              <w:rPr>
                <w:sz w:val="20"/>
              </w:rPr>
            </w:pPr>
            <w:r w:rsidRPr="00413C03">
              <w:rPr>
                <w:sz w:val="20"/>
              </w:rPr>
              <w:tab/>
            </w:r>
            <w:r w:rsidRPr="00413C03">
              <w:rPr>
                <w:sz w:val="20"/>
              </w:rPr>
              <w:tab/>
              <w:t>break;</w:t>
            </w:r>
          </w:p>
          <w:p w:rsidR="00413C03" w:rsidRPr="00413C03" w:rsidRDefault="00413C03" w:rsidP="00413C03">
            <w:pPr>
              <w:pStyle w:val="a0"/>
              <w:ind w:firstLine="400"/>
              <w:rPr>
                <w:sz w:val="20"/>
              </w:rPr>
            </w:pPr>
            <w:r w:rsidRPr="00413C03">
              <w:rPr>
                <w:sz w:val="20"/>
              </w:rPr>
              <w:tab/>
              <w:t>case OPP.SHIFT:</w:t>
            </w:r>
          </w:p>
          <w:p w:rsidR="00413C03" w:rsidRPr="00413C03" w:rsidRDefault="00413C03" w:rsidP="00413C03">
            <w:pPr>
              <w:pStyle w:val="a0"/>
              <w:ind w:firstLine="400"/>
              <w:rPr>
                <w:sz w:val="20"/>
              </w:rPr>
            </w:pPr>
            <w:r w:rsidRPr="00413C03">
              <w:rPr>
                <w:sz w:val="20"/>
              </w:rPr>
              <w:tab/>
            </w:r>
            <w:r w:rsidRPr="00413C03">
              <w:rPr>
                <w:sz w:val="20"/>
              </w:rPr>
              <w:tab/>
              <w:t>shift(curToken);</w:t>
            </w:r>
          </w:p>
          <w:p w:rsidR="00413C03" w:rsidRPr="00413C03" w:rsidRDefault="00413C03" w:rsidP="00413C03">
            <w:pPr>
              <w:pStyle w:val="a0"/>
              <w:ind w:firstLine="400"/>
              <w:rPr>
                <w:sz w:val="20"/>
              </w:rPr>
            </w:pPr>
            <w:r w:rsidRPr="00413C03">
              <w:rPr>
                <w:sz w:val="20"/>
              </w:rPr>
              <w:tab/>
            </w:r>
            <w:r w:rsidRPr="00413C03">
              <w:rPr>
                <w:sz w:val="20"/>
              </w:rPr>
              <w:tab/>
              <w:t>curToken = lexer.getNextToken();</w:t>
            </w:r>
          </w:p>
          <w:p w:rsidR="00413C03" w:rsidRPr="00413C03" w:rsidRDefault="00413C03" w:rsidP="00413C03">
            <w:pPr>
              <w:pStyle w:val="a0"/>
              <w:ind w:firstLine="400"/>
              <w:rPr>
                <w:sz w:val="20"/>
              </w:rPr>
            </w:pPr>
            <w:r w:rsidRPr="00413C03">
              <w:rPr>
                <w:sz w:val="20"/>
              </w:rPr>
              <w:tab/>
            </w:r>
            <w:r w:rsidRPr="00413C03">
              <w:rPr>
                <w:sz w:val="20"/>
              </w:rPr>
              <w:tab/>
              <w:t>break;</w:t>
            </w:r>
          </w:p>
          <w:p w:rsidR="00413C03" w:rsidRPr="00413C03" w:rsidRDefault="00413C03" w:rsidP="00413C03">
            <w:pPr>
              <w:pStyle w:val="a0"/>
              <w:ind w:firstLine="400"/>
              <w:rPr>
                <w:sz w:val="20"/>
              </w:rPr>
            </w:pPr>
            <w:r w:rsidRPr="00413C03">
              <w:rPr>
                <w:sz w:val="20"/>
              </w:rPr>
              <w:tab/>
              <w:t>case OPP.RDUNAOPER:</w:t>
            </w:r>
          </w:p>
          <w:p w:rsidR="00413C03" w:rsidRPr="00413C03" w:rsidRDefault="00413C03" w:rsidP="00413C03">
            <w:pPr>
              <w:pStyle w:val="a0"/>
              <w:ind w:firstLine="400"/>
              <w:rPr>
                <w:sz w:val="20"/>
              </w:rPr>
            </w:pPr>
            <w:r w:rsidRPr="00413C03">
              <w:rPr>
                <w:sz w:val="20"/>
              </w:rPr>
              <w:tab/>
            </w:r>
            <w:r w:rsidRPr="00413C03">
              <w:rPr>
                <w:sz w:val="20"/>
              </w:rPr>
              <w:tab/>
              <w:t>unaryReduce();</w:t>
            </w:r>
          </w:p>
          <w:p w:rsidR="00413C03" w:rsidRPr="00413C03" w:rsidRDefault="00413C03" w:rsidP="00413C03">
            <w:pPr>
              <w:pStyle w:val="a0"/>
              <w:ind w:firstLine="400"/>
              <w:rPr>
                <w:sz w:val="20"/>
              </w:rPr>
            </w:pPr>
            <w:r w:rsidRPr="00413C03">
              <w:rPr>
                <w:sz w:val="20"/>
              </w:rPr>
              <w:tab/>
            </w:r>
            <w:r w:rsidRPr="00413C03">
              <w:rPr>
                <w:sz w:val="20"/>
              </w:rPr>
              <w:tab/>
              <w:t>break;</w:t>
            </w:r>
          </w:p>
          <w:p w:rsidR="00413C03" w:rsidRPr="00413C03" w:rsidRDefault="00413C03" w:rsidP="00413C03">
            <w:pPr>
              <w:pStyle w:val="a0"/>
              <w:ind w:firstLine="400"/>
              <w:rPr>
                <w:sz w:val="20"/>
              </w:rPr>
            </w:pPr>
            <w:r w:rsidRPr="00413C03">
              <w:rPr>
                <w:sz w:val="20"/>
              </w:rPr>
              <w:tab/>
              <w:t>case OPP.RDBINAOPER:</w:t>
            </w:r>
          </w:p>
          <w:p w:rsidR="00413C03" w:rsidRPr="00413C03" w:rsidRDefault="00413C03" w:rsidP="00413C03">
            <w:pPr>
              <w:pStyle w:val="a0"/>
              <w:ind w:firstLine="400"/>
              <w:rPr>
                <w:sz w:val="20"/>
              </w:rPr>
            </w:pPr>
            <w:r w:rsidRPr="00413C03">
              <w:rPr>
                <w:sz w:val="20"/>
              </w:rPr>
              <w:tab/>
            </w:r>
            <w:r w:rsidRPr="00413C03">
              <w:rPr>
                <w:sz w:val="20"/>
              </w:rPr>
              <w:tab/>
              <w:t>binaryReduce();</w:t>
            </w:r>
          </w:p>
          <w:p w:rsidR="00413C03" w:rsidRPr="00413C03" w:rsidRDefault="00413C03" w:rsidP="00413C03">
            <w:pPr>
              <w:pStyle w:val="a0"/>
              <w:ind w:firstLine="400"/>
              <w:rPr>
                <w:sz w:val="20"/>
              </w:rPr>
            </w:pPr>
            <w:r w:rsidRPr="00413C03">
              <w:rPr>
                <w:sz w:val="20"/>
              </w:rPr>
              <w:tab/>
            </w:r>
            <w:r w:rsidRPr="00413C03">
              <w:rPr>
                <w:sz w:val="20"/>
              </w:rPr>
              <w:tab/>
              <w:t>break;</w:t>
            </w:r>
          </w:p>
          <w:p w:rsidR="00413C03" w:rsidRPr="00413C03" w:rsidRDefault="00413C03" w:rsidP="00413C03">
            <w:pPr>
              <w:pStyle w:val="a0"/>
              <w:ind w:firstLine="400"/>
              <w:rPr>
                <w:sz w:val="20"/>
              </w:rPr>
            </w:pPr>
            <w:r w:rsidRPr="00413C03">
              <w:rPr>
                <w:sz w:val="20"/>
              </w:rPr>
              <w:tab/>
              <w:t>case OPP.RDTRINAOPER:</w:t>
            </w:r>
          </w:p>
          <w:p w:rsidR="00413C03" w:rsidRPr="00413C03" w:rsidRDefault="00413C03" w:rsidP="00413C03">
            <w:pPr>
              <w:pStyle w:val="a0"/>
              <w:ind w:firstLine="400"/>
              <w:rPr>
                <w:sz w:val="20"/>
              </w:rPr>
            </w:pPr>
            <w:r w:rsidRPr="00413C03">
              <w:rPr>
                <w:sz w:val="20"/>
              </w:rPr>
              <w:tab/>
            </w:r>
            <w:r w:rsidRPr="00413C03">
              <w:rPr>
                <w:sz w:val="20"/>
              </w:rPr>
              <w:tab/>
              <w:t>trinaryReduce();</w:t>
            </w:r>
          </w:p>
          <w:p w:rsidR="00413C03" w:rsidRPr="00413C03" w:rsidRDefault="00413C03" w:rsidP="00413C03">
            <w:pPr>
              <w:pStyle w:val="a0"/>
              <w:ind w:firstLine="400"/>
              <w:rPr>
                <w:sz w:val="20"/>
              </w:rPr>
            </w:pPr>
            <w:r w:rsidRPr="00413C03">
              <w:rPr>
                <w:sz w:val="20"/>
              </w:rPr>
              <w:tab/>
            </w:r>
            <w:r w:rsidRPr="00413C03">
              <w:rPr>
                <w:sz w:val="20"/>
              </w:rPr>
              <w:tab/>
              <w:t>break;</w:t>
            </w:r>
          </w:p>
          <w:p w:rsidR="00413C03" w:rsidRPr="00413C03" w:rsidRDefault="00413C03" w:rsidP="00413C03">
            <w:pPr>
              <w:pStyle w:val="a0"/>
              <w:ind w:firstLine="400"/>
              <w:rPr>
                <w:sz w:val="20"/>
              </w:rPr>
            </w:pPr>
            <w:r w:rsidRPr="00413C03">
              <w:rPr>
                <w:sz w:val="20"/>
              </w:rPr>
              <w:tab/>
              <w:t>case OPP.RDMATCH:</w:t>
            </w:r>
          </w:p>
          <w:p w:rsidR="00413C03" w:rsidRPr="00413C03" w:rsidRDefault="00413C03" w:rsidP="00413C03">
            <w:pPr>
              <w:pStyle w:val="a0"/>
              <w:ind w:firstLine="400"/>
              <w:rPr>
                <w:sz w:val="20"/>
              </w:rPr>
            </w:pPr>
            <w:r w:rsidRPr="00413C03">
              <w:rPr>
                <w:sz w:val="20"/>
              </w:rPr>
              <w:tab/>
            </w:r>
            <w:r w:rsidRPr="00413C03">
              <w:rPr>
                <w:sz w:val="20"/>
              </w:rPr>
              <w:tab/>
              <w:t>matchReduce();</w:t>
            </w:r>
          </w:p>
          <w:p w:rsidR="00413C03" w:rsidRPr="00413C03" w:rsidRDefault="00413C03" w:rsidP="00413C03">
            <w:pPr>
              <w:pStyle w:val="a0"/>
              <w:ind w:firstLine="400"/>
              <w:rPr>
                <w:sz w:val="20"/>
              </w:rPr>
            </w:pPr>
            <w:r w:rsidRPr="00413C03">
              <w:rPr>
                <w:sz w:val="20"/>
              </w:rPr>
              <w:tab/>
            </w:r>
            <w:r w:rsidRPr="00413C03">
              <w:rPr>
                <w:sz w:val="20"/>
              </w:rPr>
              <w:tab/>
              <w:t xml:space="preserve">curToken = lexer.getNextToken(); </w:t>
            </w:r>
          </w:p>
          <w:p w:rsidR="00413C03" w:rsidRPr="00413C03" w:rsidRDefault="00413C03" w:rsidP="00413C03">
            <w:pPr>
              <w:pStyle w:val="a0"/>
              <w:ind w:firstLine="400"/>
              <w:rPr>
                <w:sz w:val="20"/>
              </w:rPr>
            </w:pPr>
            <w:r w:rsidRPr="00413C03">
              <w:rPr>
                <w:sz w:val="20"/>
              </w:rPr>
              <w:lastRenderedPageBreak/>
              <w:tab/>
            </w:r>
            <w:r w:rsidRPr="00413C03">
              <w:rPr>
                <w:sz w:val="20"/>
              </w:rPr>
              <w:tab/>
              <w:t>break;</w:t>
            </w:r>
          </w:p>
          <w:p w:rsidR="00413C03" w:rsidRPr="00413C03" w:rsidRDefault="00413C03" w:rsidP="00413C03">
            <w:pPr>
              <w:pStyle w:val="a0"/>
              <w:ind w:firstLine="400"/>
              <w:rPr>
                <w:sz w:val="20"/>
              </w:rPr>
            </w:pPr>
            <w:r w:rsidRPr="00413C03">
              <w:rPr>
                <w:sz w:val="20"/>
              </w:rPr>
              <w:tab/>
              <w:t>case OPP.ERRLEFTPAR:</w:t>
            </w:r>
          </w:p>
          <w:p w:rsidR="00413C03" w:rsidRPr="00413C03" w:rsidRDefault="00413C03" w:rsidP="00413C03">
            <w:pPr>
              <w:pStyle w:val="a0"/>
              <w:ind w:firstLine="400"/>
              <w:rPr>
                <w:sz w:val="20"/>
              </w:rPr>
            </w:pPr>
            <w:r w:rsidRPr="00413C03">
              <w:rPr>
                <w:sz w:val="20"/>
              </w:rPr>
              <w:tab/>
            </w:r>
            <w:r w:rsidRPr="00413C03">
              <w:rPr>
                <w:sz w:val="20"/>
              </w:rPr>
              <w:tab/>
              <w:t>throw new MissingLeftParenthesisException();</w:t>
            </w:r>
          </w:p>
          <w:p w:rsidR="00413C03" w:rsidRPr="00413C03" w:rsidRDefault="00413C03" w:rsidP="00413C03">
            <w:pPr>
              <w:pStyle w:val="a0"/>
              <w:ind w:firstLine="400"/>
              <w:rPr>
                <w:sz w:val="20"/>
              </w:rPr>
            </w:pPr>
            <w:r w:rsidRPr="00413C03">
              <w:rPr>
                <w:sz w:val="20"/>
              </w:rPr>
              <w:tab/>
              <w:t>case OPP.ERRSYN:</w:t>
            </w:r>
          </w:p>
          <w:p w:rsidR="00413C03" w:rsidRPr="00413C03" w:rsidRDefault="00413C03" w:rsidP="00413C03">
            <w:pPr>
              <w:pStyle w:val="a0"/>
              <w:ind w:firstLine="400"/>
              <w:rPr>
                <w:sz w:val="20"/>
              </w:rPr>
            </w:pPr>
            <w:r w:rsidRPr="00413C03">
              <w:rPr>
                <w:sz w:val="20"/>
              </w:rPr>
              <w:tab/>
            </w:r>
            <w:r w:rsidRPr="00413C03">
              <w:rPr>
                <w:sz w:val="20"/>
              </w:rPr>
              <w:tab/>
              <w:t>throw new SyntacticException();</w:t>
            </w:r>
          </w:p>
          <w:p w:rsidR="00413C03" w:rsidRPr="00413C03" w:rsidRDefault="00413C03" w:rsidP="00413C03">
            <w:pPr>
              <w:pStyle w:val="a0"/>
              <w:ind w:firstLine="400"/>
              <w:rPr>
                <w:sz w:val="20"/>
              </w:rPr>
            </w:pPr>
            <w:r w:rsidRPr="00413C03">
              <w:rPr>
                <w:sz w:val="20"/>
              </w:rPr>
              <w:tab/>
              <w:t>case OPP.ERROPERAND:</w:t>
            </w:r>
          </w:p>
          <w:p w:rsidR="00413C03" w:rsidRPr="00413C03" w:rsidRDefault="00413C03" w:rsidP="00413C03">
            <w:pPr>
              <w:pStyle w:val="a0"/>
              <w:ind w:firstLine="400"/>
              <w:rPr>
                <w:sz w:val="20"/>
              </w:rPr>
            </w:pPr>
            <w:r w:rsidRPr="00413C03">
              <w:rPr>
                <w:sz w:val="20"/>
              </w:rPr>
              <w:tab/>
            </w:r>
            <w:r w:rsidRPr="00413C03">
              <w:rPr>
                <w:sz w:val="20"/>
              </w:rPr>
              <w:tab/>
              <w:t>throw new MissingOperandException();</w:t>
            </w:r>
          </w:p>
          <w:p w:rsidR="00413C03" w:rsidRPr="00413C03" w:rsidRDefault="00413C03" w:rsidP="00413C03">
            <w:pPr>
              <w:pStyle w:val="a0"/>
              <w:ind w:firstLine="400"/>
              <w:rPr>
                <w:sz w:val="20"/>
              </w:rPr>
            </w:pPr>
            <w:r w:rsidRPr="00413C03">
              <w:rPr>
                <w:sz w:val="20"/>
              </w:rPr>
              <w:tab/>
              <w:t>case OPP.ERRTYPE:</w:t>
            </w:r>
          </w:p>
          <w:p w:rsidR="00413C03" w:rsidRPr="00413C03" w:rsidRDefault="00413C03" w:rsidP="00413C03">
            <w:pPr>
              <w:pStyle w:val="a0"/>
              <w:ind w:firstLine="400"/>
              <w:rPr>
                <w:sz w:val="20"/>
              </w:rPr>
            </w:pPr>
            <w:r w:rsidRPr="00413C03">
              <w:rPr>
                <w:sz w:val="20"/>
              </w:rPr>
              <w:tab/>
            </w:r>
            <w:r w:rsidRPr="00413C03">
              <w:rPr>
                <w:sz w:val="20"/>
              </w:rPr>
              <w:tab/>
              <w:t>throw new TypeMismatchedException();</w:t>
            </w:r>
          </w:p>
          <w:p w:rsidR="00413C03" w:rsidRPr="00413C03" w:rsidRDefault="00413C03" w:rsidP="00413C03">
            <w:pPr>
              <w:pStyle w:val="a0"/>
              <w:ind w:firstLine="400"/>
              <w:rPr>
                <w:sz w:val="20"/>
              </w:rPr>
            </w:pPr>
            <w:r w:rsidRPr="00413C03">
              <w:rPr>
                <w:sz w:val="20"/>
              </w:rPr>
              <w:tab/>
              <w:t>case OPP.ERRFUNCSYN:</w:t>
            </w:r>
          </w:p>
          <w:p w:rsidR="00413C03" w:rsidRPr="00413C03" w:rsidRDefault="00413C03" w:rsidP="00413C03">
            <w:pPr>
              <w:pStyle w:val="a0"/>
              <w:ind w:firstLine="400"/>
              <w:rPr>
                <w:sz w:val="20"/>
              </w:rPr>
            </w:pPr>
            <w:r w:rsidRPr="00413C03">
              <w:rPr>
                <w:sz w:val="20"/>
              </w:rPr>
              <w:tab/>
            </w:r>
            <w:r w:rsidRPr="00413C03">
              <w:rPr>
                <w:sz w:val="20"/>
              </w:rPr>
              <w:tab/>
              <w:t>throw new FunctionCallException();</w:t>
            </w:r>
          </w:p>
          <w:p w:rsidR="00413C03" w:rsidRPr="00413C03" w:rsidRDefault="00413C03" w:rsidP="00413C03">
            <w:pPr>
              <w:pStyle w:val="a0"/>
              <w:ind w:firstLine="400"/>
              <w:rPr>
                <w:sz w:val="20"/>
              </w:rPr>
            </w:pPr>
            <w:r w:rsidRPr="00413C03">
              <w:rPr>
                <w:sz w:val="20"/>
              </w:rPr>
              <w:tab/>
              <w:t>case OPP.ERRRIGHTPAR:</w:t>
            </w:r>
          </w:p>
          <w:p w:rsidR="00413C03" w:rsidRPr="00413C03" w:rsidRDefault="00413C03" w:rsidP="00413C03">
            <w:pPr>
              <w:pStyle w:val="a0"/>
              <w:ind w:firstLine="400"/>
              <w:rPr>
                <w:sz w:val="20"/>
              </w:rPr>
            </w:pPr>
            <w:r w:rsidRPr="00413C03">
              <w:rPr>
                <w:sz w:val="20"/>
              </w:rPr>
              <w:tab/>
            </w:r>
            <w:r w:rsidRPr="00413C03">
              <w:rPr>
                <w:sz w:val="20"/>
              </w:rPr>
              <w:tab/>
              <w:t>throw new MissingRightParenthesisException();</w:t>
            </w:r>
          </w:p>
          <w:p w:rsidR="00413C03" w:rsidRPr="00413C03" w:rsidRDefault="00413C03" w:rsidP="00413C03">
            <w:pPr>
              <w:pStyle w:val="a0"/>
              <w:ind w:firstLine="400"/>
              <w:rPr>
                <w:sz w:val="20"/>
              </w:rPr>
            </w:pPr>
            <w:r w:rsidRPr="00413C03">
              <w:rPr>
                <w:sz w:val="20"/>
              </w:rPr>
              <w:tab/>
              <w:t>case OPP.ERRTRINA:</w:t>
            </w:r>
          </w:p>
          <w:p w:rsidR="00413C03" w:rsidRPr="00413C03" w:rsidRDefault="00413C03" w:rsidP="00413C03">
            <w:pPr>
              <w:pStyle w:val="a0"/>
              <w:ind w:firstLine="400"/>
              <w:rPr>
                <w:sz w:val="20"/>
              </w:rPr>
            </w:pPr>
            <w:r w:rsidRPr="00413C03">
              <w:rPr>
                <w:sz w:val="20"/>
              </w:rPr>
              <w:tab/>
            </w:r>
            <w:r w:rsidRPr="00413C03">
              <w:rPr>
                <w:sz w:val="20"/>
              </w:rPr>
              <w:tab/>
              <w:t>throw new TrinaryOperationException();</w:t>
            </w:r>
          </w:p>
          <w:p w:rsidR="00413C03" w:rsidRPr="00413C03" w:rsidRDefault="00413C03" w:rsidP="00413C03">
            <w:pPr>
              <w:pStyle w:val="a0"/>
              <w:ind w:firstLine="400"/>
              <w:rPr>
                <w:sz w:val="20"/>
              </w:rPr>
            </w:pPr>
            <w:r w:rsidRPr="00413C03">
              <w:rPr>
                <w:sz w:val="20"/>
              </w:rPr>
              <w:tab/>
              <w:t>default:</w:t>
            </w:r>
          </w:p>
          <w:p w:rsidR="00413C03" w:rsidRPr="00413C03" w:rsidRDefault="00413C03" w:rsidP="00413C03">
            <w:pPr>
              <w:pStyle w:val="a0"/>
              <w:ind w:firstLine="400"/>
              <w:rPr>
                <w:sz w:val="20"/>
              </w:rPr>
            </w:pPr>
            <w:r w:rsidRPr="00413C03">
              <w:rPr>
                <w:sz w:val="20"/>
              </w:rPr>
              <w:tab/>
            </w:r>
            <w:r w:rsidRPr="00413C03">
              <w:rPr>
                <w:sz w:val="20"/>
              </w:rPr>
              <w:tab/>
              <w:t>break;</w:t>
            </w:r>
          </w:p>
          <w:p w:rsidR="00413C03" w:rsidRDefault="00413C03" w:rsidP="00A76B26">
            <w:pPr>
              <w:pStyle w:val="a0"/>
              <w:keepNext/>
              <w:ind w:firstLineChars="0" w:firstLine="0"/>
              <w:rPr>
                <w:rFonts w:hint="eastAsia"/>
              </w:rPr>
            </w:pPr>
            <w:r w:rsidRPr="00413C03">
              <w:rPr>
                <w:sz w:val="20"/>
              </w:rPr>
              <w:t>}</w:t>
            </w:r>
          </w:p>
        </w:tc>
      </w:tr>
    </w:tbl>
    <w:p w:rsidR="00A76B26" w:rsidRDefault="00A76B26" w:rsidP="00A76B26">
      <w:pPr>
        <w:pStyle w:val="a6"/>
        <w:jc w:val="center"/>
      </w:pPr>
      <w:r>
        <w:lastRenderedPageBreak/>
        <w:t xml:space="preserve">Table </w:t>
      </w:r>
      <w:r>
        <w:fldChar w:fldCharType="begin"/>
      </w:r>
      <w:r>
        <w:instrText xml:space="preserve"> SEQ Table \* ARABIC </w:instrText>
      </w:r>
      <w:r>
        <w:fldChar w:fldCharType="separate"/>
      </w:r>
      <w:r w:rsidR="00527F4D">
        <w:rPr>
          <w:noProof/>
        </w:rPr>
        <w:t>1</w:t>
      </w:r>
      <w:r>
        <w:fldChar w:fldCharType="end"/>
      </w:r>
      <w:r>
        <w:t xml:space="preserve"> </w:t>
      </w:r>
      <w:r>
        <w:t>语法分析器核心代码</w:t>
      </w:r>
    </w:p>
    <w:p w:rsidR="00413C03" w:rsidRDefault="00413C03" w:rsidP="00FC060E">
      <w:pPr>
        <w:pStyle w:val="a0"/>
        <w:ind w:left="780" w:firstLineChars="0" w:firstLine="0"/>
      </w:pPr>
      <w:r>
        <w:rPr>
          <w:rFonts w:hint="eastAsia"/>
        </w:rPr>
        <w:t>如上核心代码所示，函数</w:t>
      </w:r>
      <w:r>
        <w:rPr>
          <w:rFonts w:hint="eastAsia"/>
        </w:rPr>
        <w:t>shift()</w:t>
      </w:r>
      <w:r>
        <w:rPr>
          <w:rFonts w:hint="eastAsia"/>
        </w:rPr>
        <w:t>执行移入操作，函数</w:t>
      </w:r>
      <w:r>
        <w:rPr>
          <w:rFonts w:hint="eastAsia"/>
        </w:rPr>
        <w:t>unaryReduce()</w:t>
      </w:r>
      <w:r>
        <w:rPr>
          <w:rFonts w:hint="eastAsia"/>
        </w:rPr>
        <w:t>执行单目运算归约，</w:t>
      </w:r>
      <w:r>
        <w:rPr>
          <w:rFonts w:hint="eastAsia"/>
        </w:rPr>
        <w:t>binaryReduce</w:t>
      </w:r>
      <w:r>
        <w:t>()</w:t>
      </w:r>
      <w:r>
        <w:t>执行双目运算归约</w:t>
      </w:r>
      <w:r>
        <w:rPr>
          <w:rFonts w:hint="eastAsia"/>
        </w:rPr>
        <w:t>，</w:t>
      </w:r>
      <w:r>
        <w:t>函数</w:t>
      </w:r>
      <w:r>
        <w:t>trinaryReduce()</w:t>
      </w:r>
      <w:r>
        <w:t>执行三目运算归约</w:t>
      </w:r>
      <w:r>
        <w:rPr>
          <w:rFonts w:hint="eastAsia"/>
        </w:rPr>
        <w:t>，</w:t>
      </w:r>
      <w:r>
        <w:t>而函数</w:t>
      </w:r>
      <w:r>
        <w:t>matchReduce()</w:t>
      </w:r>
      <w:r>
        <w:t>执行括号匹配以及函数运算归约</w:t>
      </w:r>
      <w:r>
        <w:rPr>
          <w:rFonts w:hint="eastAsia"/>
        </w:rPr>
        <w:t>。</w:t>
      </w:r>
      <w:r>
        <w:t>其他的不合法的情况则抛出相应的异常</w:t>
      </w:r>
      <w:r>
        <w:rPr>
          <w:rFonts w:hint="eastAsia"/>
        </w:rPr>
        <w:t>。</w:t>
      </w:r>
    </w:p>
    <w:p w:rsidR="00413C03" w:rsidRPr="00413C03" w:rsidRDefault="006D28F3" w:rsidP="00FC060E">
      <w:pPr>
        <w:pStyle w:val="a0"/>
        <w:ind w:left="780" w:firstLineChars="0" w:firstLine="0"/>
        <w:rPr>
          <w:rFonts w:hint="eastAsia"/>
        </w:rPr>
      </w:pPr>
      <w:r>
        <w:t>另外</w:t>
      </w:r>
      <w:r>
        <w:rPr>
          <w:rFonts w:hint="eastAsia"/>
        </w:rPr>
        <w:t>，</w:t>
      </w:r>
      <w:r w:rsidR="00413C03">
        <w:t>如果遇到的是十进制数或者布尔值</w:t>
      </w:r>
      <w:r w:rsidR="00413C03">
        <w:rPr>
          <w:rFonts w:hint="eastAsia"/>
        </w:rPr>
        <w:t>，</w:t>
      </w:r>
      <w:r w:rsidR="00413C03">
        <w:t>那么就直接</w:t>
      </w:r>
      <w:r>
        <w:t>压入操作数</w:t>
      </w:r>
      <w:r w:rsidR="00413C03">
        <w:t>堆栈即可</w:t>
      </w:r>
      <w:r w:rsidR="00413C03">
        <w:rPr>
          <w:rFonts w:hint="eastAsia"/>
        </w:rPr>
        <w:t>。</w:t>
      </w:r>
      <w:r w:rsidR="00413C03" w:rsidRPr="00413C03">
        <w:rPr>
          <w:rFonts w:hint="eastAsia"/>
        </w:rPr>
        <w:t xml:space="preserve"> </w:t>
      </w:r>
    </w:p>
    <w:p w:rsidR="00FC060E" w:rsidRDefault="00FC060E" w:rsidP="00D26D85">
      <w:pPr>
        <w:pStyle w:val="2"/>
      </w:pPr>
      <w:bookmarkStart w:id="13" w:name="_Toc438392213"/>
      <w:r>
        <w:t>如何实现运算符的各种归约动作</w:t>
      </w:r>
      <w:r>
        <w:rPr>
          <w:rFonts w:hint="eastAsia"/>
        </w:rPr>
        <w:t>？</w:t>
      </w:r>
      <w:bookmarkEnd w:id="13"/>
    </w:p>
    <w:p w:rsidR="006D28F3" w:rsidRDefault="006D28F3" w:rsidP="006D28F3">
      <w:pPr>
        <w:pStyle w:val="a0"/>
        <w:ind w:left="780" w:firstLineChars="0" w:firstLine="0"/>
      </w:pPr>
      <w:r>
        <w:rPr>
          <w:rFonts w:hint="eastAsia"/>
        </w:rPr>
        <w:t>如上所述，本实验将归约动作细分为单目运算归约，双目运算归约，三目运算归约以及括号匹配及函数运算归约。</w:t>
      </w:r>
    </w:p>
    <w:p w:rsidR="006D28F3" w:rsidRDefault="006D28F3" w:rsidP="006D28F3">
      <w:pPr>
        <w:pStyle w:val="a0"/>
        <w:ind w:left="780" w:firstLineChars="0" w:firstLine="0"/>
      </w:pPr>
      <w:r>
        <w:t>对于单目运算归约</w:t>
      </w:r>
      <w:r>
        <w:rPr>
          <w:rFonts w:hint="eastAsia"/>
        </w:rPr>
        <w:t>，</w:t>
      </w:r>
      <w:r>
        <w:t>程序会从操作数堆栈中</w:t>
      </w:r>
      <w:r>
        <w:t>pop</w:t>
      </w:r>
      <w:r>
        <w:t>出来一个操作数词法单元</w:t>
      </w:r>
      <w:r>
        <w:rPr>
          <w:rFonts w:hint="eastAsia"/>
        </w:rPr>
        <w:t>，</w:t>
      </w:r>
      <w:r>
        <w:t>然后根据从操作符堆栈中</w:t>
      </w:r>
      <w:r>
        <w:t>pop</w:t>
      </w:r>
      <w:r>
        <w:t>出来的单目操作符来执行相应的运算</w:t>
      </w:r>
      <w:r>
        <w:rPr>
          <w:rFonts w:hint="eastAsia"/>
        </w:rPr>
        <w:t>，</w:t>
      </w:r>
      <w:r>
        <w:t>比如负号操作符就是执行用</w:t>
      </w:r>
      <w:r>
        <w:rPr>
          <w:rFonts w:hint="eastAsia"/>
        </w:rPr>
        <w:t>0</w:t>
      </w:r>
      <w:r>
        <w:rPr>
          <w:rFonts w:hint="eastAsia"/>
        </w:rPr>
        <w:t>减去读取出来的操作数的动作，最后将运算得到的结果重新压入操作数堆栈中。而双目运算归约以及三目运算归约也与此相似，不再累赘。</w:t>
      </w:r>
    </w:p>
    <w:p w:rsidR="006D28F3" w:rsidRDefault="006D28F3" w:rsidP="006D28F3">
      <w:pPr>
        <w:pStyle w:val="a0"/>
        <w:ind w:left="780" w:firstLineChars="0" w:firstLine="0"/>
        <w:rPr>
          <w:rFonts w:hint="eastAsia"/>
        </w:rPr>
      </w:pPr>
      <w:r>
        <w:t>对于括号匹配以及函数运算归约</w:t>
      </w:r>
      <w:r>
        <w:rPr>
          <w:rFonts w:hint="eastAsia"/>
        </w:rPr>
        <w:t>，是在读取到右括号“）”时执行的。它会不断地从操作符堆栈中</w:t>
      </w:r>
      <w:r>
        <w:rPr>
          <w:rFonts w:hint="eastAsia"/>
        </w:rPr>
        <w:t>pop</w:t>
      </w:r>
      <w:r>
        <w:rPr>
          <w:rFonts w:hint="eastAsia"/>
        </w:rPr>
        <w:t>出操作符，然后执行相应的归约动作，直到遇到左括号“（”为止。当</w:t>
      </w:r>
      <w:r>
        <w:rPr>
          <w:rFonts w:hint="eastAsia"/>
        </w:rPr>
        <w:t>pop</w:t>
      </w:r>
      <w:r>
        <w:rPr>
          <w:rFonts w:hint="eastAsia"/>
        </w:rPr>
        <w:t>掉左括号后，会从操作符堆栈中再读取一个操作符，如果该词法单元的类型是函数，那么就执行相应的函数动作，否则结束操作。结果同样也是压入操作数堆栈中。</w:t>
      </w:r>
    </w:p>
    <w:p w:rsidR="00FC060E" w:rsidRDefault="00FC060E" w:rsidP="00D26D85">
      <w:pPr>
        <w:pStyle w:val="2"/>
      </w:pPr>
      <w:bookmarkStart w:id="14" w:name="_Toc438392214"/>
      <w:r>
        <w:t>如何对语义进行处理</w:t>
      </w:r>
      <w:r>
        <w:rPr>
          <w:rFonts w:hint="eastAsia"/>
        </w:rPr>
        <w:t>？</w:t>
      </w:r>
      <w:bookmarkEnd w:id="14"/>
    </w:p>
    <w:p w:rsidR="006D28F3" w:rsidRDefault="006D28F3" w:rsidP="006D28F3">
      <w:pPr>
        <w:pStyle w:val="a0"/>
        <w:ind w:left="780" w:firstLineChars="0" w:firstLine="0"/>
        <w:rPr>
          <w:rFonts w:hint="eastAsia"/>
        </w:rPr>
      </w:pPr>
      <w:r>
        <w:t>本程序在</w:t>
      </w:r>
      <w:r>
        <w:t>lexer</w:t>
      </w:r>
      <w:r>
        <w:t>获取到词法单元时</w:t>
      </w:r>
      <w:r>
        <w:rPr>
          <w:rFonts w:hint="eastAsia"/>
        </w:rPr>
        <w:t>，</w:t>
      </w:r>
      <w:r>
        <w:t>会给每个词法单元一个类型属性</w:t>
      </w:r>
      <w:r>
        <w:rPr>
          <w:rFonts w:hint="eastAsia"/>
        </w:rPr>
        <w:t>，</w:t>
      </w:r>
      <w:r>
        <w:t>所以此次便可以通过获取词法单元的类型属性来得到它的类型</w:t>
      </w:r>
      <w:r>
        <w:rPr>
          <w:rFonts w:hint="eastAsia"/>
        </w:rPr>
        <w:t>。在执行归约运算时，会根据操作符得知它所需要的</w:t>
      </w:r>
      <w:r w:rsidR="00FB2B76">
        <w:rPr>
          <w:rFonts w:hint="eastAsia"/>
        </w:rPr>
        <w:t>操作数的类型，然后比对从操作数堆栈中读取出来的操作数的类型，如果符合就继续执行归约动作，否则，抛出异常。</w:t>
      </w:r>
    </w:p>
    <w:p w:rsidR="000914F0" w:rsidRDefault="000914F0" w:rsidP="00D26D85">
      <w:pPr>
        <w:pStyle w:val="1"/>
      </w:pPr>
      <w:bookmarkStart w:id="15" w:name="_Toc438392215"/>
      <w:r>
        <w:t>测试实验结果</w:t>
      </w:r>
      <w:bookmarkEnd w:id="15"/>
    </w:p>
    <w:p w:rsidR="00FB2B76" w:rsidRDefault="00FB2B76" w:rsidP="00FB2B76">
      <w:pPr>
        <w:pStyle w:val="a0"/>
        <w:ind w:left="420" w:firstLineChars="0" w:firstLine="0"/>
      </w:pPr>
      <w:r>
        <w:t>以下附上程序运行的截图</w:t>
      </w:r>
      <w:r>
        <w:rPr>
          <w:rFonts w:hint="eastAsia"/>
        </w:rPr>
        <w:t>，</w:t>
      </w:r>
      <w:r>
        <w:t>包括手工输入测试以及回归测试</w:t>
      </w:r>
      <w:r>
        <w:rPr>
          <w:rFonts w:hint="eastAsia"/>
        </w:rPr>
        <w:t>。但由于篇幅有限，不可能</w:t>
      </w:r>
      <w:r>
        <w:rPr>
          <w:rFonts w:hint="eastAsia"/>
        </w:rPr>
        <w:lastRenderedPageBreak/>
        <w:t>给出所有情况的截图，如有必要清自行进行相关测试。</w:t>
      </w:r>
    </w:p>
    <w:p w:rsidR="00FB2B76" w:rsidRDefault="00FB2B76" w:rsidP="00612899">
      <w:pPr>
        <w:pStyle w:val="2"/>
        <w:numPr>
          <w:ilvl w:val="0"/>
          <w:numId w:val="30"/>
        </w:numPr>
        <w:rPr>
          <w:rFonts w:hint="eastAsia"/>
        </w:rPr>
      </w:pPr>
      <w:bookmarkStart w:id="16" w:name="_Toc438392216"/>
      <w:r>
        <w:t>手工输入测试</w:t>
      </w:r>
      <w:bookmarkEnd w:id="16"/>
    </w:p>
    <w:p w:rsidR="00901B0C" w:rsidRDefault="00FB2B76" w:rsidP="00901B0C">
      <w:pPr>
        <w:pStyle w:val="a0"/>
        <w:keepNext/>
        <w:ind w:left="420" w:firstLineChars="0" w:firstLine="0"/>
      </w:pPr>
      <w:r>
        <w:rPr>
          <w:noProof/>
        </w:rPr>
        <w:drawing>
          <wp:inline distT="0" distB="0" distL="0" distR="0" wp14:anchorId="6538EEB8" wp14:editId="542AF8DC">
            <wp:extent cx="4411683" cy="113664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6809" cy="1140545"/>
                    </a:xfrm>
                    <a:prstGeom prst="rect">
                      <a:avLst/>
                    </a:prstGeom>
                  </pic:spPr>
                </pic:pic>
              </a:graphicData>
            </a:graphic>
          </wp:inline>
        </w:drawing>
      </w:r>
    </w:p>
    <w:p w:rsidR="00FB2B76" w:rsidRDefault="00901B0C" w:rsidP="00901B0C">
      <w:pPr>
        <w:pStyle w:val="a6"/>
        <w:jc w:val="center"/>
      </w:pPr>
      <w:r>
        <w:t xml:space="preserve">Figure </w:t>
      </w:r>
      <w:r>
        <w:fldChar w:fldCharType="begin"/>
      </w:r>
      <w:r>
        <w:instrText xml:space="preserve"> SEQ Figure \* ARABIC </w:instrText>
      </w:r>
      <w:r>
        <w:fldChar w:fldCharType="separate"/>
      </w:r>
      <w:r w:rsidR="00527F4D">
        <w:rPr>
          <w:noProof/>
        </w:rPr>
        <w:t>2</w:t>
      </w:r>
      <w:r>
        <w:fldChar w:fldCharType="end"/>
      </w:r>
      <w:r>
        <w:t xml:space="preserve"> </w:t>
      </w:r>
      <w:r>
        <w:t>正确输入</w:t>
      </w:r>
    </w:p>
    <w:p w:rsidR="00901B0C" w:rsidRDefault="00FB2B76" w:rsidP="00901B0C">
      <w:pPr>
        <w:pStyle w:val="a0"/>
        <w:keepNext/>
        <w:ind w:left="420" w:firstLineChars="0" w:firstLine="0"/>
      </w:pPr>
      <w:r>
        <w:rPr>
          <w:noProof/>
        </w:rPr>
        <w:drawing>
          <wp:inline distT="0" distB="0" distL="0" distR="0" wp14:anchorId="68D480EC" wp14:editId="3B62CD3A">
            <wp:extent cx="4417621" cy="1134987"/>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4793" cy="1147107"/>
                    </a:xfrm>
                    <a:prstGeom prst="rect">
                      <a:avLst/>
                    </a:prstGeom>
                  </pic:spPr>
                </pic:pic>
              </a:graphicData>
            </a:graphic>
          </wp:inline>
        </w:drawing>
      </w:r>
    </w:p>
    <w:p w:rsidR="00FB2B76" w:rsidRDefault="00901B0C" w:rsidP="00901B0C">
      <w:pPr>
        <w:pStyle w:val="a6"/>
        <w:jc w:val="center"/>
      </w:pPr>
      <w:r>
        <w:t xml:space="preserve">Figure </w:t>
      </w:r>
      <w:r>
        <w:fldChar w:fldCharType="begin"/>
      </w:r>
      <w:r>
        <w:instrText xml:space="preserve"> SEQ Figure \* ARABIC </w:instrText>
      </w:r>
      <w:r>
        <w:fldChar w:fldCharType="separate"/>
      </w:r>
      <w:r w:rsidR="00527F4D">
        <w:rPr>
          <w:noProof/>
        </w:rPr>
        <w:t>3</w:t>
      </w:r>
      <w:r>
        <w:fldChar w:fldCharType="end"/>
      </w:r>
      <w:r>
        <w:t xml:space="preserve"> </w:t>
      </w:r>
      <w:r>
        <w:t>函数运算</w:t>
      </w:r>
    </w:p>
    <w:p w:rsidR="00901B0C" w:rsidRDefault="00FB2B76" w:rsidP="00901B0C">
      <w:pPr>
        <w:pStyle w:val="a0"/>
        <w:keepNext/>
        <w:ind w:left="420" w:firstLineChars="0" w:firstLine="0"/>
      </w:pPr>
      <w:r>
        <w:rPr>
          <w:noProof/>
        </w:rPr>
        <w:drawing>
          <wp:inline distT="0" distB="0" distL="0" distR="0" wp14:anchorId="493D2149" wp14:editId="4932DCB6">
            <wp:extent cx="4435434" cy="111393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076" cy="1126650"/>
                    </a:xfrm>
                    <a:prstGeom prst="rect">
                      <a:avLst/>
                    </a:prstGeom>
                  </pic:spPr>
                </pic:pic>
              </a:graphicData>
            </a:graphic>
          </wp:inline>
        </w:drawing>
      </w:r>
    </w:p>
    <w:p w:rsidR="00FB2B76" w:rsidRDefault="00901B0C" w:rsidP="00901B0C">
      <w:pPr>
        <w:pStyle w:val="a6"/>
        <w:jc w:val="center"/>
      </w:pPr>
      <w:r>
        <w:t xml:space="preserve">Figure </w:t>
      </w:r>
      <w:r>
        <w:fldChar w:fldCharType="begin"/>
      </w:r>
      <w:r>
        <w:instrText xml:space="preserve"> SEQ Figure \* ARABIC </w:instrText>
      </w:r>
      <w:r>
        <w:fldChar w:fldCharType="separate"/>
      </w:r>
      <w:r w:rsidR="00527F4D">
        <w:rPr>
          <w:noProof/>
        </w:rPr>
        <w:t>4</w:t>
      </w:r>
      <w:r>
        <w:fldChar w:fldCharType="end"/>
      </w:r>
      <w:r>
        <w:t xml:space="preserve"> </w:t>
      </w:r>
      <w:r>
        <w:t>缺少右括号</w:t>
      </w:r>
    </w:p>
    <w:p w:rsidR="00901B0C" w:rsidRDefault="00901B0C" w:rsidP="00D26D85">
      <w:pPr>
        <w:pStyle w:val="2"/>
      </w:pPr>
      <w:bookmarkStart w:id="17" w:name="_Toc438392217"/>
      <w:r>
        <w:rPr>
          <w:rFonts w:hint="eastAsia"/>
        </w:rPr>
        <w:t>回归测试</w:t>
      </w:r>
      <w:bookmarkEnd w:id="17"/>
    </w:p>
    <w:p w:rsidR="00901B0C" w:rsidRDefault="00901B0C" w:rsidP="00901B0C">
      <w:pPr>
        <w:pStyle w:val="a0"/>
        <w:keepNext/>
        <w:ind w:left="780" w:firstLineChars="0" w:firstLine="0"/>
      </w:pPr>
      <w:r>
        <w:rPr>
          <w:noProof/>
        </w:rPr>
        <w:drawing>
          <wp:inline distT="0" distB="0" distL="0" distR="0" wp14:anchorId="53252BC6" wp14:editId="540D19D4">
            <wp:extent cx="3152899" cy="1497455"/>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8735" cy="1519225"/>
                    </a:xfrm>
                    <a:prstGeom prst="rect">
                      <a:avLst/>
                    </a:prstGeom>
                  </pic:spPr>
                </pic:pic>
              </a:graphicData>
            </a:graphic>
          </wp:inline>
        </w:drawing>
      </w:r>
    </w:p>
    <w:p w:rsidR="00901B0C" w:rsidRDefault="00901B0C" w:rsidP="00901B0C">
      <w:pPr>
        <w:pStyle w:val="a6"/>
        <w:jc w:val="center"/>
      </w:pPr>
      <w:r>
        <w:t xml:space="preserve">Figure </w:t>
      </w:r>
      <w:r>
        <w:fldChar w:fldCharType="begin"/>
      </w:r>
      <w:r>
        <w:instrText xml:space="preserve"> SEQ Figure \* ARABIC </w:instrText>
      </w:r>
      <w:r>
        <w:fldChar w:fldCharType="separate"/>
      </w:r>
      <w:r w:rsidR="00527F4D">
        <w:rPr>
          <w:noProof/>
        </w:rPr>
        <w:t>5</w:t>
      </w:r>
      <w:r>
        <w:fldChar w:fldCharType="end"/>
      </w:r>
      <w:r>
        <w:t xml:space="preserve"> </w:t>
      </w:r>
      <w:r>
        <w:t>简单回归测试全部通过</w:t>
      </w:r>
    </w:p>
    <w:p w:rsidR="00901B0C" w:rsidRDefault="00901B0C" w:rsidP="00901B0C">
      <w:pPr>
        <w:pStyle w:val="a0"/>
        <w:keepNext/>
        <w:ind w:left="780" w:firstLineChars="0" w:firstLine="0"/>
      </w:pPr>
      <w:r>
        <w:rPr>
          <w:noProof/>
        </w:rPr>
        <w:drawing>
          <wp:inline distT="0" distB="0" distL="0" distR="0" wp14:anchorId="69D2563D" wp14:editId="45434344">
            <wp:extent cx="3152775" cy="14872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9739" cy="1500007"/>
                    </a:xfrm>
                    <a:prstGeom prst="rect">
                      <a:avLst/>
                    </a:prstGeom>
                  </pic:spPr>
                </pic:pic>
              </a:graphicData>
            </a:graphic>
          </wp:inline>
        </w:drawing>
      </w:r>
    </w:p>
    <w:p w:rsidR="00901B0C" w:rsidRDefault="00901B0C" w:rsidP="00901B0C">
      <w:pPr>
        <w:pStyle w:val="a6"/>
        <w:jc w:val="center"/>
      </w:pPr>
      <w:r>
        <w:t xml:space="preserve">Figure </w:t>
      </w:r>
      <w:r>
        <w:fldChar w:fldCharType="begin"/>
      </w:r>
      <w:r>
        <w:instrText xml:space="preserve"> SEQ Figure \* ARABIC </w:instrText>
      </w:r>
      <w:r>
        <w:fldChar w:fldCharType="separate"/>
      </w:r>
      <w:r w:rsidR="00527F4D">
        <w:rPr>
          <w:noProof/>
        </w:rPr>
        <w:t>6</w:t>
      </w:r>
      <w:r>
        <w:fldChar w:fldCharType="end"/>
      </w:r>
      <w:r>
        <w:t xml:space="preserve"> </w:t>
      </w:r>
      <w:r>
        <w:t>标准回归测试全部通过</w:t>
      </w:r>
    </w:p>
    <w:p w:rsidR="00901B0C" w:rsidRDefault="00901B0C" w:rsidP="00901B0C">
      <w:pPr>
        <w:pStyle w:val="a0"/>
        <w:keepNext/>
        <w:ind w:left="780" w:firstLineChars="0" w:firstLine="0"/>
      </w:pPr>
      <w:r>
        <w:rPr>
          <w:noProof/>
        </w:rPr>
        <w:lastRenderedPageBreak/>
        <w:drawing>
          <wp:inline distT="0" distB="0" distL="0" distR="0" wp14:anchorId="33DA8F20" wp14:editId="62B19F6E">
            <wp:extent cx="3152775" cy="1497396"/>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6067" cy="1508458"/>
                    </a:xfrm>
                    <a:prstGeom prst="rect">
                      <a:avLst/>
                    </a:prstGeom>
                  </pic:spPr>
                </pic:pic>
              </a:graphicData>
            </a:graphic>
          </wp:inline>
        </w:drawing>
      </w:r>
    </w:p>
    <w:p w:rsidR="00901B0C" w:rsidRPr="00901B0C" w:rsidRDefault="00901B0C" w:rsidP="00901B0C">
      <w:pPr>
        <w:pStyle w:val="a6"/>
        <w:jc w:val="center"/>
        <w:rPr>
          <w:rFonts w:hint="eastAsia"/>
        </w:rPr>
      </w:pPr>
      <w:r>
        <w:t xml:space="preserve">Figure </w:t>
      </w:r>
      <w:r>
        <w:fldChar w:fldCharType="begin"/>
      </w:r>
      <w:r>
        <w:instrText xml:space="preserve"> SEQ Figure \* ARABIC </w:instrText>
      </w:r>
      <w:r>
        <w:fldChar w:fldCharType="separate"/>
      </w:r>
      <w:r w:rsidR="00527F4D">
        <w:rPr>
          <w:noProof/>
        </w:rPr>
        <w:t>7</w:t>
      </w:r>
      <w:r>
        <w:fldChar w:fldCharType="end"/>
      </w:r>
      <w:r>
        <w:t xml:space="preserve"> </w:t>
      </w:r>
      <w:r>
        <w:t>个人回归测试全部通过</w:t>
      </w:r>
    </w:p>
    <w:p w:rsidR="000914F0" w:rsidRDefault="000914F0" w:rsidP="00D26D85">
      <w:pPr>
        <w:pStyle w:val="1"/>
      </w:pPr>
      <w:bookmarkStart w:id="18" w:name="_Toc438392218"/>
      <w:r>
        <w:t>实验心得体会</w:t>
      </w:r>
      <w:bookmarkEnd w:id="18"/>
    </w:p>
    <w:p w:rsidR="003D1432" w:rsidRDefault="00901B0C" w:rsidP="003D1432">
      <w:pPr>
        <w:pStyle w:val="a0"/>
        <w:ind w:left="420" w:firstLineChars="0" w:firstLine="0"/>
      </w:pPr>
      <w:r>
        <w:t>本次实验给出的文法具有二义性</w:t>
      </w:r>
      <w:r>
        <w:rPr>
          <w:rFonts w:hint="eastAsia"/>
        </w:rPr>
        <w:t>，</w:t>
      </w:r>
      <w:r>
        <w:t>咋一看以为是要通过消除左递归</w:t>
      </w:r>
      <w:r w:rsidR="003D1432">
        <w:rPr>
          <w:rFonts w:hint="eastAsia"/>
        </w:rPr>
        <w:t>来解决二义性问题，但通过阅读实验要求的后半部分可知，实验的目的是通过定义运算符的结合性以及优先级来解决二义性冲突。这样，实现的思路就非常清晰明了，和普通的中缀转后缀问题相似，通过堆栈便可以合理的解决问题，技术</w:t>
      </w:r>
      <w:r>
        <w:t>难度不大</w:t>
      </w:r>
      <w:r w:rsidR="003D1432">
        <w:rPr>
          <w:rFonts w:hint="eastAsia"/>
        </w:rPr>
        <w:t>。</w:t>
      </w:r>
      <w:r>
        <w:t>但由于涉及的运算操作类型相对较多</w:t>
      </w:r>
      <w:r>
        <w:rPr>
          <w:rFonts w:hint="eastAsia"/>
        </w:rPr>
        <w:t>，</w:t>
      </w:r>
      <w:r>
        <w:t>所以实现起来</w:t>
      </w:r>
      <w:r w:rsidR="003D1432">
        <w:t>仍旧</w:t>
      </w:r>
      <w:r>
        <w:t>颇费功夫</w:t>
      </w:r>
      <w:r>
        <w:rPr>
          <w:rFonts w:hint="eastAsia"/>
        </w:rPr>
        <w:t>。</w:t>
      </w:r>
    </w:p>
    <w:p w:rsidR="003D1432" w:rsidRDefault="003D1432" w:rsidP="003D1432">
      <w:pPr>
        <w:pStyle w:val="a0"/>
        <w:ind w:left="420" w:firstLineChars="0" w:firstLine="0"/>
      </w:pPr>
      <w:r>
        <w:t>在词法分析器</w:t>
      </w:r>
      <w:r>
        <w:t>lexer</w:t>
      </w:r>
      <w:r>
        <w:t>中</w:t>
      </w:r>
      <w:r>
        <w:rPr>
          <w:rFonts w:hint="eastAsia"/>
        </w:rPr>
        <w:t>，</w:t>
      </w:r>
      <w:r>
        <w:t>难度最大的就是对十进制数的读取</w:t>
      </w:r>
      <w:r>
        <w:rPr>
          <w:rFonts w:hint="eastAsia"/>
        </w:rPr>
        <w:t>。因为它不仅包含整数，还包括小数以及科学计数法，这样，就要谨慎地判断小数点以及</w:t>
      </w:r>
      <w:r>
        <w:rPr>
          <w:rFonts w:hint="eastAsia"/>
        </w:rPr>
        <w:t>E</w:t>
      </w:r>
      <w:r>
        <w:rPr>
          <w:rFonts w:hint="eastAsia"/>
        </w:rPr>
        <w:t>的数量和位置来决定是否是合法输入等等。而当成功判断某段字符是数值之后，就没有必要再保留其原型了，</w:t>
      </w:r>
      <w:r w:rsidR="00127821">
        <w:rPr>
          <w:rFonts w:hint="eastAsia"/>
        </w:rPr>
        <w:t>因为程序后面关心的只是数值本身</w:t>
      </w:r>
      <w:r>
        <w:rPr>
          <w:rFonts w:hint="eastAsia"/>
        </w:rPr>
        <w:t>。所以，在创建数值词法单元时，程序通过调用</w:t>
      </w:r>
      <w:r>
        <w:rPr>
          <w:rFonts w:hint="eastAsia"/>
        </w:rPr>
        <w:t>Double</w:t>
      </w:r>
      <w:r>
        <w:t>.toParser()</w:t>
      </w:r>
      <w:r>
        <w:t>函数</w:t>
      </w:r>
      <w:r>
        <w:rPr>
          <w:rFonts w:hint="eastAsia"/>
        </w:rPr>
        <w:t>，</w:t>
      </w:r>
      <w:r>
        <w:t>并结合</w:t>
      </w:r>
      <w:r>
        <w:t>E</w:t>
      </w:r>
      <w:r>
        <w:t>来判断区分数值和指数部分</w:t>
      </w:r>
      <w:r>
        <w:rPr>
          <w:rFonts w:hint="eastAsia"/>
        </w:rPr>
        <w:t>，</w:t>
      </w:r>
      <w:r>
        <w:t>将</w:t>
      </w:r>
      <w:r w:rsidR="00127821">
        <w:t>字符串转</w:t>
      </w:r>
      <w:r>
        <w:t>换为对应的数值</w:t>
      </w:r>
      <w:r>
        <w:rPr>
          <w:rFonts w:hint="eastAsia"/>
        </w:rPr>
        <w:t>。这样，便极大地方便了后续语法分析和语义动作的执行。</w:t>
      </w:r>
    </w:p>
    <w:p w:rsidR="00127821" w:rsidRDefault="00127821" w:rsidP="00127821">
      <w:pPr>
        <w:pStyle w:val="a0"/>
        <w:ind w:left="420" w:firstLineChars="0" w:firstLine="0"/>
      </w:pPr>
      <w:r>
        <w:rPr>
          <w:rFonts w:hint="eastAsia"/>
        </w:rPr>
        <w:t>程序最核心的部分，就是算符优先关系表的构建。应该依据算符优先关系以及相应的移入归约规则，细心地判断两者相遇应该执行什么样的动作。</w:t>
      </w:r>
    </w:p>
    <w:p w:rsidR="00127821" w:rsidRDefault="00127821" w:rsidP="00127821">
      <w:pPr>
        <w:pStyle w:val="a0"/>
        <w:ind w:left="420" w:firstLineChars="0" w:firstLine="0"/>
      </w:pPr>
      <w:r>
        <w:t>在</w:t>
      </w:r>
      <w:r>
        <w:t>parser</w:t>
      </w:r>
      <w:r>
        <w:t>部分</w:t>
      </w:r>
      <w:r>
        <w:rPr>
          <w:rFonts w:hint="eastAsia"/>
        </w:rPr>
        <w:t>，</w:t>
      </w:r>
      <w:r>
        <w:t>由于算符优先分析法只是比较两个操作符之间的关系</w:t>
      </w:r>
      <w:r>
        <w:rPr>
          <w:rFonts w:hint="eastAsia"/>
        </w:rPr>
        <w:t>，</w:t>
      </w:r>
      <w:r>
        <w:t>所以使用两个堆栈来分别维护操作符和操作数</w:t>
      </w:r>
      <w:r>
        <w:rPr>
          <w:rFonts w:hint="eastAsia"/>
        </w:rPr>
        <w:t>，</w:t>
      </w:r>
      <w:r>
        <w:t>可以节省大量的无用的将操作数移入堆栈与移出堆栈操作</w:t>
      </w:r>
      <w:r>
        <w:rPr>
          <w:rFonts w:hint="eastAsia"/>
        </w:rPr>
        <w:t>，既</w:t>
      </w:r>
      <w:r>
        <w:t>提高代码可读性</w:t>
      </w:r>
      <w:r>
        <w:rPr>
          <w:rFonts w:hint="eastAsia"/>
        </w:rPr>
        <w:t>，</w:t>
      </w:r>
      <w:r>
        <w:t>又提高程序执行效率</w:t>
      </w:r>
      <w:r>
        <w:rPr>
          <w:rFonts w:hint="eastAsia"/>
        </w:rPr>
        <w:t>。</w:t>
      </w:r>
    </w:p>
    <w:p w:rsidR="00127821" w:rsidRDefault="00127821" w:rsidP="00127821">
      <w:pPr>
        <w:pStyle w:val="a0"/>
        <w:ind w:left="420" w:firstLineChars="0" w:firstLine="0"/>
      </w:pPr>
      <w:r>
        <w:t>最后</w:t>
      </w:r>
      <w:r>
        <w:rPr>
          <w:rFonts w:hint="eastAsia"/>
        </w:rPr>
        <w:t>，</w:t>
      </w:r>
      <w:r>
        <w:t>再提几点</w:t>
      </w:r>
      <w:r w:rsidR="0021092D">
        <w:t>Java</w:t>
      </w:r>
      <w:r>
        <w:t>代码实现过程中遇到的应该注意的细节</w:t>
      </w:r>
      <w:r>
        <w:rPr>
          <w:rFonts w:hint="eastAsia"/>
        </w:rPr>
        <w:t>：</w:t>
      </w:r>
    </w:p>
    <w:p w:rsidR="00127821" w:rsidRDefault="00127821" w:rsidP="00127821">
      <w:pPr>
        <w:pStyle w:val="a0"/>
        <w:numPr>
          <w:ilvl w:val="0"/>
          <w:numId w:val="11"/>
        </w:numPr>
        <w:ind w:firstLineChars="0"/>
      </w:pPr>
      <w:r>
        <w:t>对于字符串的比较</w:t>
      </w:r>
      <w:r>
        <w:rPr>
          <w:rFonts w:hint="eastAsia"/>
        </w:rPr>
        <w:t>，</w:t>
      </w:r>
      <w:r>
        <w:t>不要使用</w:t>
      </w:r>
      <w:r>
        <w:rPr>
          <w:rFonts w:hint="eastAsia"/>
        </w:rPr>
        <w:t>“</w:t>
      </w:r>
      <w:r>
        <w:rPr>
          <w:rFonts w:hint="eastAsia"/>
        </w:rPr>
        <w:t>==</w:t>
      </w:r>
      <w:r>
        <w:rPr>
          <w:rFonts w:hint="eastAsia"/>
        </w:rPr>
        <w:t>”，而应该使用函数</w:t>
      </w:r>
      <w:r>
        <w:rPr>
          <w:rFonts w:hint="eastAsia"/>
        </w:rPr>
        <w:t>string</w:t>
      </w:r>
      <w:r>
        <w:t>.equals()</w:t>
      </w:r>
      <w:r>
        <w:rPr>
          <w:rFonts w:hint="eastAsia"/>
        </w:rPr>
        <w:t>。</w:t>
      </w:r>
    </w:p>
    <w:p w:rsidR="00127821" w:rsidRDefault="00127821" w:rsidP="00127821">
      <w:pPr>
        <w:pStyle w:val="a0"/>
        <w:ind w:left="780" w:firstLineChars="0" w:firstLine="0"/>
      </w:pPr>
      <w:r>
        <w:rPr>
          <w:rFonts w:hint="eastAsia"/>
        </w:rPr>
        <w:t>“</w:t>
      </w:r>
      <w:r>
        <w:rPr>
          <w:rFonts w:hint="eastAsia"/>
        </w:rPr>
        <w:t>==</w:t>
      </w:r>
      <w:r>
        <w:rPr>
          <w:rFonts w:hint="eastAsia"/>
        </w:rPr>
        <w:t>”比较的是两个字符串对象的引用是否是相同的，而</w:t>
      </w:r>
      <w:r>
        <w:rPr>
          <w:rFonts w:hint="eastAsia"/>
        </w:rPr>
        <w:t>string</w:t>
      </w:r>
      <w:r>
        <w:t>.equals()</w:t>
      </w:r>
      <w:r>
        <w:t>比较的才是两个字符串包含的内容是否是一样的</w:t>
      </w:r>
      <w:r>
        <w:rPr>
          <w:rFonts w:hint="eastAsia"/>
        </w:rPr>
        <w:t>。</w:t>
      </w:r>
    </w:p>
    <w:p w:rsidR="00127821" w:rsidRDefault="00127821" w:rsidP="00127821">
      <w:pPr>
        <w:pStyle w:val="a0"/>
        <w:numPr>
          <w:ilvl w:val="0"/>
          <w:numId w:val="11"/>
        </w:numPr>
        <w:ind w:firstLineChars="0"/>
      </w:pPr>
      <w:r>
        <w:rPr>
          <w:rFonts w:hint="eastAsia"/>
        </w:rPr>
        <w:t>不要直接比较</w:t>
      </w:r>
      <w:r>
        <w:rPr>
          <w:rFonts w:hint="eastAsia"/>
        </w:rPr>
        <w:t>Double</w:t>
      </w:r>
      <w:r>
        <w:rPr>
          <w:rFonts w:hint="eastAsia"/>
        </w:rPr>
        <w:t>类型等浮点数之间的相等性。</w:t>
      </w:r>
    </w:p>
    <w:p w:rsidR="00127821" w:rsidRDefault="0021092D" w:rsidP="00127821">
      <w:pPr>
        <w:pStyle w:val="a0"/>
        <w:ind w:left="780" w:firstLineChars="0" w:firstLine="0"/>
      </w:pPr>
      <w:r>
        <w:rPr>
          <w:rFonts w:hint="eastAsia"/>
        </w:rPr>
        <w:t>浮点数实现的机制决定了它不是一个固定的数值，可能会有很微小的波动，所以，直接比较两个浮点数之间的相等性，几乎永远是不相等的。而应该通过判断两个浮点数之间的差的绝对值是否小于某个特别小的数值来判断两者是否相等。</w:t>
      </w:r>
    </w:p>
    <w:p w:rsidR="0021092D" w:rsidRDefault="0021092D" w:rsidP="0021092D">
      <w:pPr>
        <w:pStyle w:val="a0"/>
        <w:numPr>
          <w:ilvl w:val="0"/>
          <w:numId w:val="11"/>
        </w:numPr>
        <w:ind w:firstLineChars="0"/>
      </w:pPr>
      <w:r>
        <w:rPr>
          <w:rFonts w:hint="eastAsia"/>
        </w:rPr>
        <w:t>关于函数</w:t>
      </w:r>
      <w:r>
        <w:rPr>
          <w:rFonts w:hint="eastAsia"/>
        </w:rPr>
        <w:t>sin()</w:t>
      </w:r>
      <w:r>
        <w:rPr>
          <w:rFonts w:hint="eastAsia"/>
        </w:rPr>
        <w:t>以及</w:t>
      </w:r>
      <w:r>
        <w:rPr>
          <w:rFonts w:hint="eastAsia"/>
        </w:rPr>
        <w:t>cos</w:t>
      </w:r>
      <w:r>
        <w:t>()</w:t>
      </w:r>
      <w:r>
        <w:t>的求值问题</w:t>
      </w:r>
      <w:r>
        <w:rPr>
          <w:rFonts w:hint="eastAsia"/>
        </w:rPr>
        <w:t>。</w:t>
      </w:r>
    </w:p>
    <w:p w:rsidR="0021092D" w:rsidRDefault="0021092D" w:rsidP="0021092D">
      <w:pPr>
        <w:pStyle w:val="a0"/>
        <w:ind w:left="780" w:firstLineChars="0" w:firstLine="0"/>
      </w:pPr>
      <w:r>
        <w:t>一般来讲</w:t>
      </w:r>
      <w:r>
        <w:rPr>
          <w:rFonts w:hint="eastAsia"/>
        </w:rPr>
        <w:t>，</w:t>
      </w:r>
      <w:r>
        <w:t>括号中的值的单位应该默认指的度</w:t>
      </w:r>
      <w:r>
        <w:rPr>
          <w:rFonts w:hint="eastAsia"/>
        </w:rPr>
        <w:t>，</w:t>
      </w:r>
      <w:r>
        <w:t>所以运算时应该先将角度的度数表示转化为相应的弧度表示</w:t>
      </w:r>
      <w:r>
        <w:rPr>
          <w:rFonts w:hint="eastAsia"/>
        </w:rPr>
        <w:t>，</w:t>
      </w:r>
      <w:r>
        <w:t>再进行求值</w:t>
      </w:r>
      <w:r>
        <w:rPr>
          <w:rFonts w:hint="eastAsia"/>
        </w:rPr>
        <w:t>。在</w:t>
      </w:r>
      <w:r>
        <w:rPr>
          <w:rFonts w:hint="eastAsia"/>
        </w:rPr>
        <w:t>Java</w:t>
      </w:r>
      <w:r>
        <w:rPr>
          <w:rFonts w:hint="eastAsia"/>
        </w:rPr>
        <w:t>中，角度转化为弧度可以通过函数</w:t>
      </w:r>
      <w:r w:rsidRPr="0021092D">
        <w:t>Math.toRadians</w:t>
      </w:r>
      <w:r>
        <w:t>()</w:t>
      </w:r>
      <w:r>
        <w:t>来实现</w:t>
      </w:r>
      <w:r>
        <w:rPr>
          <w:rFonts w:hint="eastAsia"/>
        </w:rPr>
        <w:t>。</w:t>
      </w:r>
    </w:p>
    <w:p w:rsidR="0021092D" w:rsidRPr="00127821" w:rsidRDefault="0021092D" w:rsidP="0021092D">
      <w:pPr>
        <w:pStyle w:val="a0"/>
        <w:ind w:left="780" w:firstLineChars="0" w:firstLine="0"/>
        <w:rPr>
          <w:rFonts w:hint="eastAsia"/>
        </w:rPr>
      </w:pPr>
      <w:r>
        <w:t>但</w:t>
      </w:r>
      <w:r>
        <w:rPr>
          <w:rFonts w:hint="eastAsia"/>
        </w:rPr>
        <w:t>从实验软装置提供的回归测试来看，本实验应该默认括号中的值的单位是弧度，所以本程序中就是将括号中的数值直接求</w:t>
      </w:r>
      <w:r>
        <w:rPr>
          <w:rFonts w:hint="eastAsia"/>
        </w:rPr>
        <w:t>sin</w:t>
      </w:r>
      <w:r>
        <w:rPr>
          <w:rFonts w:hint="eastAsia"/>
        </w:rPr>
        <w:t>和</w:t>
      </w:r>
      <w:r>
        <w:rPr>
          <w:rFonts w:hint="eastAsia"/>
        </w:rPr>
        <w:t>cos</w:t>
      </w:r>
      <w:r>
        <w:rPr>
          <w:rFonts w:hint="eastAsia"/>
        </w:rPr>
        <w:t>的。</w:t>
      </w:r>
    </w:p>
    <w:sectPr w:rsidR="0021092D" w:rsidRPr="00127821">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803" w:rsidRDefault="00010803" w:rsidP="00961B92">
      <w:r>
        <w:separator/>
      </w:r>
    </w:p>
  </w:endnote>
  <w:endnote w:type="continuationSeparator" w:id="0">
    <w:p w:rsidR="00010803" w:rsidRDefault="00010803" w:rsidP="00961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60189"/>
      <w:docPartObj>
        <w:docPartGallery w:val="Page Numbers (Bottom of Page)"/>
        <w:docPartUnique/>
      </w:docPartObj>
    </w:sdtPr>
    <w:sdtContent>
      <w:sdt>
        <w:sdtPr>
          <w:id w:val="1728636285"/>
          <w:docPartObj>
            <w:docPartGallery w:val="Page Numbers (Top of Page)"/>
            <w:docPartUnique/>
          </w:docPartObj>
        </w:sdtPr>
        <w:sdtContent>
          <w:p w:rsidR="00961B92" w:rsidRDefault="00961B92">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27F4D">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27F4D">
              <w:rPr>
                <w:b/>
                <w:bCs/>
                <w:noProof/>
              </w:rPr>
              <w:t>7</w:t>
            </w:r>
            <w:r>
              <w:rPr>
                <w:b/>
                <w:bCs/>
                <w:sz w:val="24"/>
                <w:szCs w:val="24"/>
              </w:rPr>
              <w:fldChar w:fldCharType="end"/>
            </w:r>
          </w:p>
        </w:sdtContent>
      </w:sdt>
    </w:sdtContent>
  </w:sdt>
  <w:p w:rsidR="00961B92" w:rsidRDefault="00961B9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803" w:rsidRDefault="00010803" w:rsidP="00961B92">
      <w:r>
        <w:separator/>
      </w:r>
    </w:p>
  </w:footnote>
  <w:footnote w:type="continuationSeparator" w:id="0">
    <w:p w:rsidR="00010803" w:rsidRDefault="00010803" w:rsidP="00961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B92" w:rsidRDefault="00961B92">
    <w:pPr>
      <w:pStyle w:val="a8"/>
    </w:pPr>
    <w:r>
      <w:t>基于表达式的计算器</w:t>
    </w:r>
    <w:r>
      <w:t>ExprEval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F5C71"/>
    <w:multiLevelType w:val="hybridMultilevel"/>
    <w:tmpl w:val="591E70A6"/>
    <w:lvl w:ilvl="0" w:tplc="72EE75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94F16"/>
    <w:multiLevelType w:val="hybridMultilevel"/>
    <w:tmpl w:val="3C14235C"/>
    <w:lvl w:ilvl="0" w:tplc="16309B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ED6984"/>
    <w:multiLevelType w:val="hybridMultilevel"/>
    <w:tmpl w:val="D1647BA0"/>
    <w:lvl w:ilvl="0" w:tplc="B7EA1124">
      <w:start w:val="1"/>
      <w:numFmt w:val="decimal"/>
      <w:pStyle w:val="2"/>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A594C63"/>
    <w:multiLevelType w:val="hybridMultilevel"/>
    <w:tmpl w:val="39CA7376"/>
    <w:lvl w:ilvl="0" w:tplc="3F003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3418B3"/>
    <w:multiLevelType w:val="hybridMultilevel"/>
    <w:tmpl w:val="25904CD8"/>
    <w:lvl w:ilvl="0" w:tplc="491622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C73894"/>
    <w:multiLevelType w:val="hybridMultilevel"/>
    <w:tmpl w:val="86366358"/>
    <w:lvl w:ilvl="0" w:tplc="20B894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301577"/>
    <w:multiLevelType w:val="hybridMultilevel"/>
    <w:tmpl w:val="C6BC9F6A"/>
    <w:lvl w:ilvl="0" w:tplc="0D1E96D8">
      <w:start w:val="1"/>
      <w:numFmt w:val="japaneseCounting"/>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78001A"/>
    <w:multiLevelType w:val="hybridMultilevel"/>
    <w:tmpl w:val="4E2AFD96"/>
    <w:lvl w:ilvl="0" w:tplc="41801B4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A27E66"/>
    <w:multiLevelType w:val="hybridMultilevel"/>
    <w:tmpl w:val="F2FEB204"/>
    <w:lvl w:ilvl="0" w:tplc="AAE45D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744ED8"/>
    <w:multiLevelType w:val="hybridMultilevel"/>
    <w:tmpl w:val="BB74C232"/>
    <w:lvl w:ilvl="0" w:tplc="6E62207C">
      <w:start w:val="1"/>
      <w:numFmt w:val="bullet"/>
      <w:lvlText w:val="&gt;"/>
      <w:lvlJc w:val="left"/>
      <w:pPr>
        <w:ind w:left="1200" w:hanging="360"/>
      </w:pPr>
      <w:rPr>
        <w:rFonts w:ascii="Calibri" w:eastAsiaTheme="minorEastAsia" w:hAnsi="Calibri"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7EC51B29"/>
    <w:multiLevelType w:val="hybridMultilevel"/>
    <w:tmpl w:val="A7620196"/>
    <w:lvl w:ilvl="0" w:tplc="84E02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9"/>
  </w:num>
  <w:num w:numId="3">
    <w:abstractNumId w:val="7"/>
  </w:num>
  <w:num w:numId="4">
    <w:abstractNumId w:val="6"/>
  </w:num>
  <w:num w:numId="5">
    <w:abstractNumId w:val="2"/>
  </w:num>
  <w:num w:numId="6">
    <w:abstractNumId w:val="8"/>
  </w:num>
  <w:num w:numId="7">
    <w:abstractNumId w:val="10"/>
  </w:num>
  <w:num w:numId="8">
    <w:abstractNumId w:val="4"/>
  </w:num>
  <w:num w:numId="9">
    <w:abstractNumId w:val="0"/>
  </w:num>
  <w:num w:numId="10">
    <w:abstractNumId w:val="3"/>
  </w:num>
  <w:num w:numId="11">
    <w:abstractNumId w:val="1"/>
  </w:num>
  <w:num w:numId="12">
    <w:abstractNumId w:val="6"/>
  </w:num>
  <w:num w:numId="13">
    <w:abstractNumId w:val="6"/>
  </w:num>
  <w:num w:numId="14">
    <w:abstractNumId w:val="6"/>
  </w:num>
  <w:num w:numId="15">
    <w:abstractNumId w:val="6"/>
  </w:num>
  <w:num w:numId="16">
    <w:abstractNumId w:val="6"/>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D5"/>
    <w:rsid w:val="00010803"/>
    <w:rsid w:val="000563D0"/>
    <w:rsid w:val="000914F0"/>
    <w:rsid w:val="000D3C81"/>
    <w:rsid w:val="00127821"/>
    <w:rsid w:val="0021092D"/>
    <w:rsid w:val="00225400"/>
    <w:rsid w:val="00273AA0"/>
    <w:rsid w:val="003D1432"/>
    <w:rsid w:val="00413C03"/>
    <w:rsid w:val="00527F4D"/>
    <w:rsid w:val="005E57B2"/>
    <w:rsid w:val="00612899"/>
    <w:rsid w:val="00625EBB"/>
    <w:rsid w:val="00676DE2"/>
    <w:rsid w:val="006D28F3"/>
    <w:rsid w:val="006D669A"/>
    <w:rsid w:val="00841BD5"/>
    <w:rsid w:val="00857F67"/>
    <w:rsid w:val="00866A39"/>
    <w:rsid w:val="00901B0C"/>
    <w:rsid w:val="00947B0F"/>
    <w:rsid w:val="00961B92"/>
    <w:rsid w:val="00A76B26"/>
    <w:rsid w:val="00B86E49"/>
    <w:rsid w:val="00BF3B08"/>
    <w:rsid w:val="00C84174"/>
    <w:rsid w:val="00CC7CFA"/>
    <w:rsid w:val="00D26D85"/>
    <w:rsid w:val="00E9443F"/>
    <w:rsid w:val="00F13555"/>
    <w:rsid w:val="00FB2B76"/>
    <w:rsid w:val="00FC060E"/>
    <w:rsid w:val="00FC6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2506E-8EFA-4AD2-8382-60CDB5E9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uiPriority w:val="9"/>
    <w:qFormat/>
    <w:rsid w:val="00D26D85"/>
    <w:pPr>
      <w:numPr>
        <w:numId w:val="4"/>
      </w:numPr>
      <w:ind w:firstLineChars="0"/>
      <w:outlineLvl w:val="0"/>
    </w:pPr>
    <w:rPr>
      <w:b/>
      <w:sz w:val="28"/>
    </w:rPr>
  </w:style>
  <w:style w:type="paragraph" w:styleId="2">
    <w:name w:val="heading 2"/>
    <w:basedOn w:val="a0"/>
    <w:next w:val="a"/>
    <w:link w:val="2Char"/>
    <w:uiPriority w:val="9"/>
    <w:unhideWhenUsed/>
    <w:qFormat/>
    <w:rsid w:val="00D26D85"/>
    <w:pPr>
      <w:numPr>
        <w:numId w:val="5"/>
      </w:numPr>
      <w:ind w:firstLineChars="0"/>
      <w:outlineLvl w:val="1"/>
    </w:pPr>
    <w:rPr>
      <w:b/>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CC7CFA"/>
    <w:pPr>
      <w:ind w:firstLineChars="200" w:firstLine="420"/>
    </w:pPr>
  </w:style>
  <w:style w:type="table" w:styleId="a4">
    <w:name w:val="Table Grid"/>
    <w:basedOn w:val="a2"/>
    <w:uiPriority w:val="39"/>
    <w:rsid w:val="00B86E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Intense Emphasis"/>
    <w:basedOn w:val="a1"/>
    <w:uiPriority w:val="21"/>
    <w:qFormat/>
    <w:rsid w:val="000D3C81"/>
    <w:rPr>
      <w:i/>
      <w:iCs/>
      <w:color w:val="5B9BD5" w:themeColor="accent1"/>
    </w:rPr>
  </w:style>
  <w:style w:type="paragraph" w:styleId="a6">
    <w:name w:val="caption"/>
    <w:basedOn w:val="a"/>
    <w:next w:val="a"/>
    <w:uiPriority w:val="35"/>
    <w:unhideWhenUsed/>
    <w:qFormat/>
    <w:rsid w:val="00901B0C"/>
    <w:rPr>
      <w:rFonts w:asciiTheme="majorHAnsi" w:eastAsia="黑体" w:hAnsiTheme="majorHAnsi" w:cstheme="majorBidi"/>
      <w:sz w:val="20"/>
      <w:szCs w:val="20"/>
    </w:rPr>
  </w:style>
  <w:style w:type="character" w:customStyle="1" w:styleId="1Char">
    <w:name w:val="标题 1 Char"/>
    <w:basedOn w:val="a1"/>
    <w:link w:val="1"/>
    <w:uiPriority w:val="9"/>
    <w:rsid w:val="00D26D85"/>
    <w:rPr>
      <w:b/>
      <w:sz w:val="28"/>
    </w:rPr>
  </w:style>
  <w:style w:type="character" w:customStyle="1" w:styleId="2Char">
    <w:name w:val="标题 2 Char"/>
    <w:basedOn w:val="a1"/>
    <w:link w:val="2"/>
    <w:uiPriority w:val="9"/>
    <w:rsid w:val="00D26D85"/>
    <w:rPr>
      <w:b/>
      <w:sz w:val="22"/>
    </w:rPr>
  </w:style>
  <w:style w:type="paragraph" w:styleId="10">
    <w:name w:val="toc 1"/>
    <w:basedOn w:val="a"/>
    <w:next w:val="a"/>
    <w:autoRedefine/>
    <w:uiPriority w:val="39"/>
    <w:unhideWhenUsed/>
    <w:rsid w:val="00961B92"/>
    <w:pPr>
      <w:spacing w:before="120" w:after="120"/>
      <w:jc w:val="left"/>
    </w:pPr>
    <w:rPr>
      <w:b/>
      <w:bCs/>
      <w:caps/>
      <w:sz w:val="20"/>
      <w:szCs w:val="20"/>
    </w:rPr>
  </w:style>
  <w:style w:type="paragraph" w:styleId="20">
    <w:name w:val="toc 2"/>
    <w:basedOn w:val="a"/>
    <w:next w:val="a"/>
    <w:autoRedefine/>
    <w:uiPriority w:val="39"/>
    <w:unhideWhenUsed/>
    <w:rsid w:val="00961B92"/>
    <w:pPr>
      <w:ind w:left="210"/>
      <w:jc w:val="left"/>
    </w:pPr>
    <w:rPr>
      <w:smallCaps/>
      <w:sz w:val="20"/>
      <w:szCs w:val="20"/>
    </w:rPr>
  </w:style>
  <w:style w:type="paragraph" w:styleId="3">
    <w:name w:val="toc 3"/>
    <w:basedOn w:val="a"/>
    <w:next w:val="a"/>
    <w:autoRedefine/>
    <w:uiPriority w:val="39"/>
    <w:unhideWhenUsed/>
    <w:rsid w:val="00961B92"/>
    <w:pPr>
      <w:ind w:left="420"/>
      <w:jc w:val="left"/>
    </w:pPr>
    <w:rPr>
      <w:i/>
      <w:iCs/>
      <w:sz w:val="20"/>
      <w:szCs w:val="20"/>
    </w:rPr>
  </w:style>
  <w:style w:type="paragraph" w:styleId="4">
    <w:name w:val="toc 4"/>
    <w:basedOn w:val="a"/>
    <w:next w:val="a"/>
    <w:autoRedefine/>
    <w:uiPriority w:val="39"/>
    <w:unhideWhenUsed/>
    <w:rsid w:val="00961B92"/>
    <w:pPr>
      <w:ind w:left="630"/>
      <w:jc w:val="left"/>
    </w:pPr>
    <w:rPr>
      <w:sz w:val="18"/>
      <w:szCs w:val="18"/>
    </w:rPr>
  </w:style>
  <w:style w:type="paragraph" w:styleId="5">
    <w:name w:val="toc 5"/>
    <w:basedOn w:val="a"/>
    <w:next w:val="a"/>
    <w:autoRedefine/>
    <w:uiPriority w:val="39"/>
    <w:unhideWhenUsed/>
    <w:rsid w:val="00961B92"/>
    <w:pPr>
      <w:ind w:left="840"/>
      <w:jc w:val="left"/>
    </w:pPr>
    <w:rPr>
      <w:sz w:val="18"/>
      <w:szCs w:val="18"/>
    </w:rPr>
  </w:style>
  <w:style w:type="paragraph" w:styleId="6">
    <w:name w:val="toc 6"/>
    <w:basedOn w:val="a"/>
    <w:next w:val="a"/>
    <w:autoRedefine/>
    <w:uiPriority w:val="39"/>
    <w:unhideWhenUsed/>
    <w:rsid w:val="00961B92"/>
    <w:pPr>
      <w:ind w:left="1050"/>
      <w:jc w:val="left"/>
    </w:pPr>
    <w:rPr>
      <w:sz w:val="18"/>
      <w:szCs w:val="18"/>
    </w:rPr>
  </w:style>
  <w:style w:type="paragraph" w:styleId="7">
    <w:name w:val="toc 7"/>
    <w:basedOn w:val="a"/>
    <w:next w:val="a"/>
    <w:autoRedefine/>
    <w:uiPriority w:val="39"/>
    <w:unhideWhenUsed/>
    <w:rsid w:val="00961B92"/>
    <w:pPr>
      <w:ind w:left="1260"/>
      <w:jc w:val="left"/>
    </w:pPr>
    <w:rPr>
      <w:sz w:val="18"/>
      <w:szCs w:val="18"/>
    </w:rPr>
  </w:style>
  <w:style w:type="paragraph" w:styleId="8">
    <w:name w:val="toc 8"/>
    <w:basedOn w:val="a"/>
    <w:next w:val="a"/>
    <w:autoRedefine/>
    <w:uiPriority w:val="39"/>
    <w:unhideWhenUsed/>
    <w:rsid w:val="00961B92"/>
    <w:pPr>
      <w:ind w:left="1470"/>
      <w:jc w:val="left"/>
    </w:pPr>
    <w:rPr>
      <w:sz w:val="18"/>
      <w:szCs w:val="18"/>
    </w:rPr>
  </w:style>
  <w:style w:type="paragraph" w:styleId="9">
    <w:name w:val="toc 9"/>
    <w:basedOn w:val="a"/>
    <w:next w:val="a"/>
    <w:autoRedefine/>
    <w:uiPriority w:val="39"/>
    <w:unhideWhenUsed/>
    <w:rsid w:val="00961B92"/>
    <w:pPr>
      <w:ind w:left="1680"/>
      <w:jc w:val="left"/>
    </w:pPr>
    <w:rPr>
      <w:sz w:val="18"/>
      <w:szCs w:val="18"/>
    </w:rPr>
  </w:style>
  <w:style w:type="character" w:styleId="a7">
    <w:name w:val="Hyperlink"/>
    <w:basedOn w:val="a1"/>
    <w:uiPriority w:val="99"/>
    <w:unhideWhenUsed/>
    <w:rsid w:val="00961B92"/>
    <w:rPr>
      <w:color w:val="0563C1" w:themeColor="hyperlink"/>
      <w:u w:val="single"/>
    </w:rPr>
  </w:style>
  <w:style w:type="paragraph" w:styleId="TOC">
    <w:name w:val="TOC Heading"/>
    <w:basedOn w:val="1"/>
    <w:next w:val="a"/>
    <w:uiPriority w:val="39"/>
    <w:unhideWhenUsed/>
    <w:qFormat/>
    <w:rsid w:val="00961B92"/>
    <w:pPr>
      <w:keepNext/>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8">
    <w:name w:val="header"/>
    <w:basedOn w:val="a"/>
    <w:link w:val="Char"/>
    <w:uiPriority w:val="99"/>
    <w:unhideWhenUsed/>
    <w:rsid w:val="00961B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8"/>
    <w:uiPriority w:val="99"/>
    <w:rsid w:val="00961B92"/>
    <w:rPr>
      <w:sz w:val="18"/>
      <w:szCs w:val="18"/>
    </w:rPr>
  </w:style>
  <w:style w:type="paragraph" w:styleId="a9">
    <w:name w:val="footer"/>
    <w:basedOn w:val="a"/>
    <w:link w:val="Char0"/>
    <w:uiPriority w:val="99"/>
    <w:unhideWhenUsed/>
    <w:rsid w:val="00961B92"/>
    <w:pPr>
      <w:tabs>
        <w:tab w:val="center" w:pos="4153"/>
        <w:tab w:val="right" w:pos="8306"/>
      </w:tabs>
      <w:snapToGrid w:val="0"/>
      <w:jc w:val="left"/>
    </w:pPr>
    <w:rPr>
      <w:sz w:val="18"/>
      <w:szCs w:val="18"/>
    </w:rPr>
  </w:style>
  <w:style w:type="character" w:customStyle="1" w:styleId="Char0">
    <w:name w:val="页脚 Char"/>
    <w:basedOn w:val="a1"/>
    <w:link w:val="a9"/>
    <w:uiPriority w:val="99"/>
    <w:rsid w:val="00961B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C42"/>
    <w:rsid w:val="00B97F92"/>
    <w:rsid w:val="00C4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746713DEC8B4B13A3DC42AFD1FAC80A">
    <w:name w:val="8746713DEC8B4B13A3DC42AFD1FAC80A"/>
    <w:rsid w:val="00C44C42"/>
    <w:pPr>
      <w:widowControl w:val="0"/>
      <w:jc w:val="both"/>
    </w:pPr>
  </w:style>
  <w:style w:type="paragraph" w:customStyle="1" w:styleId="3F38B215DC634F6E80411423EB45895A">
    <w:name w:val="3F38B215DC634F6E80411423EB45895A"/>
    <w:rsid w:val="00C44C4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4DF5D-456D-4FD0-9412-4568A8DF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7</Pages>
  <Words>1055</Words>
  <Characters>6017</Characters>
  <Application>Microsoft Office Word</Application>
  <DocSecurity>0</DocSecurity>
  <Lines>50</Lines>
  <Paragraphs>14</Paragraphs>
  <ScaleCrop>false</ScaleCrop>
  <Company>SYSU</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Chen</dc:creator>
  <cp:keywords/>
  <dc:description/>
  <cp:lastModifiedBy>Donald Chen</cp:lastModifiedBy>
  <cp:revision>18</cp:revision>
  <cp:lastPrinted>2015-12-20T08:36:00Z</cp:lastPrinted>
  <dcterms:created xsi:type="dcterms:W3CDTF">2015-12-10T09:42:00Z</dcterms:created>
  <dcterms:modified xsi:type="dcterms:W3CDTF">2015-12-20T08:36:00Z</dcterms:modified>
</cp:coreProperties>
</file>