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84964">
      <w:pPr>
        <w:numPr>
          <w:ilvl w:val="0"/>
          <w:numId w:val="0"/>
        </w:numPr>
        <w:spacing w:line="360" w:lineRule="auto"/>
        <w:jc w:val="left"/>
        <w:rPr>
          <w:rFonts w:hint="eastAsia" w:eastAsiaTheme="minorEastAsia"/>
          <w:b/>
          <w:bCs/>
          <w:sz w:val="30"/>
          <w:szCs w:val="30"/>
          <w:lang w:val="en-US" w:eastAsia="zh-CN"/>
        </w:rPr>
      </w:pPr>
      <w:r>
        <w:rPr>
          <w:rFonts w:hint="eastAsia"/>
          <w:lang w:eastAsia="zh"/>
          <w:woUserID w:val="1"/>
        </w:rPr>
        <w:t>重点理解以下内容：</w:t>
      </w:r>
      <w:r>
        <w:rPr>
          <w:rFonts w:hint="eastAsia"/>
          <w:highlight w:val="yellow"/>
          <w:lang w:eastAsia="zh"/>
          <w:woUserID w:val="1"/>
        </w:rPr>
        <w:t>采样保持</w:t>
      </w:r>
      <w:r>
        <w:rPr>
          <w:rFonts w:hint="eastAsia"/>
          <w:highlight w:val="yellow"/>
          <w:lang w:eastAsia="zh-CN"/>
          <w:woUserID w:val="1"/>
        </w:rPr>
        <w:t>（</w:t>
      </w:r>
      <w:r>
        <w:rPr>
          <w:rFonts w:hint="eastAsia"/>
          <w:highlight w:val="yellow"/>
          <w:lang w:val="en-US" w:eastAsia="zh-CN"/>
          <w:woUserID w:val="1"/>
        </w:rPr>
        <w:t>ch5</w:t>
      </w:r>
      <w:r>
        <w:rPr>
          <w:rFonts w:hint="eastAsia"/>
          <w:highlight w:val="yellow"/>
          <w:lang w:eastAsia="zh-CN"/>
          <w:woUserID w:val="1"/>
        </w:rPr>
        <w:t>）</w:t>
      </w:r>
      <w:r>
        <w:rPr>
          <w:rFonts w:hint="eastAsia"/>
          <w:lang w:eastAsia="zh"/>
          <w:woUserID w:val="1"/>
        </w:rPr>
        <w:t>、</w:t>
      </w:r>
      <w:r>
        <w:rPr>
          <w:rFonts w:hint="eastAsia"/>
          <w:highlight w:val="yellow"/>
          <w:lang w:eastAsia="zh"/>
          <w:woUserID w:val="1"/>
        </w:rPr>
        <w:t>量化与量化噪声</w:t>
      </w:r>
      <w:r>
        <w:rPr>
          <w:rFonts w:hint="eastAsia"/>
          <w:lang w:eastAsia="zh"/>
          <w:woUserID w:val="1"/>
        </w:rPr>
        <w:t>、</w:t>
      </w:r>
      <w:r>
        <w:rPr>
          <w:rFonts w:hint="eastAsia"/>
          <w:highlight w:val="yellow"/>
          <w:lang w:eastAsia="zh"/>
          <w:woUserID w:val="1"/>
        </w:rPr>
        <w:t>余差放大</w:t>
      </w:r>
      <w:r>
        <w:rPr>
          <w:rFonts w:hint="eastAsia"/>
          <w:lang w:eastAsia="zh-CN"/>
          <w:woUserID w:val="1"/>
        </w:rPr>
        <w:t>（</w:t>
      </w:r>
      <w:r>
        <w:rPr>
          <w:rFonts w:hint="default"/>
          <w:lang w:eastAsia="zh-CN"/>
          <w:woUserID w:val="1"/>
        </w:rPr>
        <w:t>ch7余差放大跟积分器有关，</w:t>
      </w:r>
      <w:r>
        <w:rPr>
          <w:rFonts w:hint="eastAsia"/>
          <w:lang w:val="en-US" w:eastAsia="zh-CN"/>
          <w:woUserID w:val="1"/>
        </w:rPr>
        <w:t>ch10，ch11，pipeline ADC，ch12</w:t>
      </w:r>
      <w:r>
        <w:rPr>
          <w:rFonts w:hint="eastAsia"/>
          <w:lang w:eastAsia="zh-CN"/>
          <w:woUserID w:val="1"/>
        </w:rPr>
        <w:t>）</w:t>
      </w:r>
      <w:r>
        <w:rPr>
          <w:rFonts w:hint="eastAsia"/>
          <w:lang w:eastAsia="zh"/>
          <w:woUserID w:val="1"/>
        </w:rPr>
        <w:t>、</w:t>
      </w:r>
      <w:r>
        <w:rPr>
          <w:rFonts w:hint="eastAsia"/>
          <w:highlight w:val="yellow"/>
          <w:lang w:eastAsia="zh"/>
          <w:woUserID w:val="1"/>
        </w:rPr>
        <w:t>多级量化</w:t>
      </w:r>
      <w:r>
        <w:rPr>
          <w:rFonts w:hint="eastAsia"/>
          <w:lang w:eastAsia="zh"/>
          <w:woUserID w:val="1"/>
        </w:rPr>
        <w:t>、</w:t>
      </w:r>
      <w:r>
        <w:rPr>
          <w:rFonts w:hint="eastAsia"/>
          <w:highlight w:val="yellow"/>
          <w:lang w:eastAsia="zh"/>
          <w:woUserID w:val="1"/>
        </w:rPr>
        <w:t>码字拼接</w:t>
      </w:r>
      <w:r>
        <w:rPr>
          <w:rFonts w:hint="eastAsia"/>
          <w:lang w:eastAsia="zh"/>
          <w:woUserID w:val="1"/>
        </w:rPr>
        <w:t>与</w:t>
      </w:r>
      <w:r>
        <w:rPr>
          <w:rFonts w:hint="eastAsia"/>
          <w:highlight w:val="yellow"/>
          <w:lang w:eastAsia="zh"/>
          <w:woUserID w:val="1"/>
        </w:rPr>
        <w:t>权重校准</w:t>
      </w:r>
      <w:r>
        <w:rPr>
          <w:rFonts w:hint="eastAsia"/>
          <w:lang w:eastAsia="zh-CN"/>
          <w:woUserID w:val="1"/>
        </w:rPr>
        <w:t>（</w:t>
      </w:r>
      <w:r>
        <w:rPr>
          <w:rFonts w:hint="eastAsia"/>
          <w:lang w:val="en-US" w:eastAsia="zh-CN"/>
          <w:woUserID w:val="1"/>
        </w:rPr>
        <w:t>两个都跟pipeline ADC ch10，ch11和SAR ADC有关</w:t>
      </w:r>
      <w:r>
        <w:rPr>
          <w:rFonts w:hint="eastAsia"/>
          <w:lang w:eastAsia="zh-CN"/>
          <w:woUserID w:val="1"/>
        </w:rPr>
        <w:t>）</w:t>
      </w:r>
    </w:p>
    <w:p w14:paraId="5D49E83E">
      <w:pPr>
        <w:jc w:val="center"/>
        <w:rPr>
          <w:rFonts w:hint="eastAsia"/>
          <w:b/>
          <w:bCs/>
          <w:sz w:val="30"/>
          <w:szCs w:val="30"/>
          <w:lang w:val="en-US" w:eastAsia="zh-CN"/>
        </w:rPr>
      </w:pPr>
      <w:r>
        <w:rPr>
          <w:rFonts w:hint="eastAsia"/>
          <w:b/>
          <w:bCs/>
          <w:sz w:val="30"/>
          <w:szCs w:val="30"/>
          <w:lang w:val="en-US" w:eastAsia="zh-CN"/>
        </w:rPr>
        <w:t>ADC物理结构基础</w:t>
      </w:r>
    </w:p>
    <w:p w14:paraId="7AEAB180">
      <w:pPr>
        <w:jc w:val="both"/>
        <w:rPr>
          <w:rFonts w:hint="eastAsia"/>
          <w:b/>
          <w:bCs/>
          <w:sz w:val="21"/>
          <w:szCs w:val="21"/>
          <w:lang w:val="en-US" w:eastAsia="zh-CN"/>
        </w:rPr>
      </w:pPr>
    </w:p>
    <w:p w14:paraId="6B4D0BBA">
      <w:pPr>
        <w:jc w:val="both"/>
        <w:rPr>
          <w:rFonts w:hint="eastAsia"/>
          <w:b/>
          <w:bCs/>
          <w:sz w:val="21"/>
          <w:szCs w:val="21"/>
          <w:lang w:val="en-US" w:eastAsia="zh-CN"/>
        </w:rPr>
      </w:pPr>
    </w:p>
    <w:p w14:paraId="2AD26891">
      <w:pPr>
        <w:jc w:val="both"/>
        <w:rPr>
          <w:rFonts w:hint="eastAsia"/>
          <w:b/>
          <w:bCs/>
          <w:sz w:val="21"/>
          <w:szCs w:val="21"/>
          <w:lang w:val="en-US" w:eastAsia="zh-CN"/>
        </w:rPr>
      </w:pPr>
      <w:r>
        <w:rPr>
          <w:rFonts w:hint="eastAsia"/>
          <w:b/>
          <w:bCs/>
          <w:sz w:val="21"/>
          <w:szCs w:val="21"/>
          <w:lang w:val="en-US" w:eastAsia="zh-CN"/>
        </w:rPr>
        <w:t>代码位权</w:t>
      </w:r>
    </w:p>
    <w:p w14:paraId="74C33754">
      <w:pPr>
        <w:jc w:val="both"/>
        <w:rPr>
          <w:rFonts w:hint="eastAsia"/>
          <w:b/>
          <w:bCs/>
          <w:sz w:val="21"/>
          <w:szCs w:val="21"/>
          <w:lang w:val="en-US" w:eastAsia="zh-CN"/>
        </w:rPr>
      </w:pPr>
      <w:r>
        <w:drawing>
          <wp:inline distT="0" distB="0" distL="114300" distR="114300">
            <wp:extent cx="4889500" cy="2215515"/>
            <wp:effectExtent l="0" t="0" r="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4889500" cy="2215515"/>
                    </a:xfrm>
                    <a:prstGeom prst="rect">
                      <a:avLst/>
                    </a:prstGeom>
                    <a:noFill/>
                    <a:ln>
                      <a:noFill/>
                    </a:ln>
                  </pic:spPr>
                </pic:pic>
              </a:graphicData>
            </a:graphic>
          </wp:inline>
        </w:drawing>
      </w:r>
    </w:p>
    <w:p w14:paraId="438908B4">
      <w:pPr>
        <w:jc w:val="both"/>
      </w:pPr>
      <w:r>
        <w:drawing>
          <wp:inline distT="0" distB="0" distL="114300" distR="114300">
            <wp:extent cx="5044440" cy="3157220"/>
            <wp:effectExtent l="0" t="0" r="1016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044440" cy="3157220"/>
                    </a:xfrm>
                    <a:prstGeom prst="rect">
                      <a:avLst/>
                    </a:prstGeom>
                    <a:noFill/>
                    <a:ln>
                      <a:noFill/>
                    </a:ln>
                  </pic:spPr>
                </pic:pic>
              </a:graphicData>
            </a:graphic>
          </wp:inline>
        </w:drawing>
      </w:r>
    </w:p>
    <w:p w14:paraId="4EB01BB9">
      <w:pPr>
        <w:jc w:val="both"/>
        <w:rPr>
          <w:rFonts w:hint="eastAsia"/>
          <w:lang w:val="en-US" w:eastAsia="zh-CN"/>
        </w:rPr>
      </w:pPr>
    </w:p>
    <w:p w14:paraId="3073F67E">
      <w:pPr>
        <w:jc w:val="both"/>
        <w:rPr>
          <w:rFonts w:hint="eastAsia"/>
          <w:lang w:val="en-US" w:eastAsia="zh-CN"/>
        </w:rPr>
      </w:pPr>
    </w:p>
    <w:p w14:paraId="2F9CD2A0">
      <w:pPr>
        <w:jc w:val="both"/>
        <w:rPr>
          <w:rFonts w:hint="eastAsia"/>
          <w:lang w:val="en-US" w:eastAsia="zh-CN"/>
        </w:rPr>
      </w:pPr>
    </w:p>
    <w:p w14:paraId="6A8AD7BE">
      <w:pPr>
        <w:jc w:val="both"/>
        <w:rPr>
          <w:rFonts w:hint="eastAsia"/>
          <w:lang w:val="en-US" w:eastAsia="zh-CN"/>
        </w:rPr>
      </w:pPr>
    </w:p>
    <w:p w14:paraId="585BC30F">
      <w:pPr>
        <w:jc w:val="both"/>
        <w:rPr>
          <w:rFonts w:hint="eastAsia"/>
          <w:lang w:val="en-US" w:eastAsia="zh-CN"/>
        </w:rPr>
      </w:pPr>
    </w:p>
    <w:p w14:paraId="531DDD80">
      <w:pPr>
        <w:jc w:val="both"/>
        <w:rPr>
          <w:rFonts w:hint="eastAsia"/>
          <w:lang w:val="en-US" w:eastAsia="zh-CN"/>
        </w:rPr>
      </w:pPr>
    </w:p>
    <w:p w14:paraId="4861D647">
      <w:pPr>
        <w:jc w:val="both"/>
        <w:rPr>
          <w:rFonts w:hint="eastAsia"/>
          <w:lang w:val="en-US" w:eastAsia="zh-CN"/>
        </w:rPr>
      </w:pPr>
    </w:p>
    <w:p w14:paraId="5795C2EB">
      <w:pPr>
        <w:jc w:val="both"/>
        <w:rPr>
          <w:rFonts w:hint="eastAsia"/>
          <w:lang w:val="en-US" w:eastAsia="zh-CN"/>
        </w:rPr>
      </w:pPr>
    </w:p>
    <w:p w14:paraId="528B3456">
      <w:pPr>
        <w:jc w:val="both"/>
        <w:rPr>
          <w:rFonts w:hint="eastAsia"/>
          <w:lang w:val="en-US" w:eastAsia="zh-CN"/>
        </w:rPr>
      </w:pPr>
      <w:r>
        <w:rPr>
          <w:rFonts w:hint="eastAsia"/>
          <w:lang w:val="en-US" w:eastAsia="zh-CN"/>
        </w:rPr>
        <w:t>数据采样系统</w:t>
      </w:r>
    </w:p>
    <w:p w14:paraId="24DB7057">
      <w:pPr>
        <w:jc w:val="both"/>
      </w:pPr>
      <w:r>
        <w:drawing>
          <wp:inline distT="0" distB="0" distL="114300" distR="114300">
            <wp:extent cx="5269865" cy="288163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2881630"/>
                    </a:xfrm>
                    <a:prstGeom prst="rect">
                      <a:avLst/>
                    </a:prstGeom>
                    <a:noFill/>
                    <a:ln>
                      <a:noFill/>
                    </a:ln>
                  </pic:spPr>
                </pic:pic>
              </a:graphicData>
            </a:graphic>
          </wp:inline>
        </w:drawing>
      </w:r>
    </w:p>
    <w:p w14:paraId="1538A12B">
      <w:pPr>
        <w:jc w:val="both"/>
        <w:rPr>
          <w:rFonts w:hint="eastAsia"/>
          <w:lang w:val="en-US" w:eastAsia="zh-CN"/>
        </w:rPr>
      </w:pPr>
      <w:r>
        <w:rPr>
          <w:rFonts w:hint="eastAsia"/>
          <w:lang w:val="en-US" w:eastAsia="zh-CN"/>
        </w:rPr>
        <w:t>滤波与奈圭斯特采样定理</w:t>
      </w:r>
    </w:p>
    <w:p w14:paraId="7EEB3664">
      <w:pPr>
        <w:jc w:val="both"/>
        <w:rPr>
          <w:rFonts w:hint="default"/>
          <w:lang w:val="en-US" w:eastAsia="zh-CN"/>
        </w:rPr>
      </w:pPr>
      <w:r>
        <w:drawing>
          <wp:inline distT="0" distB="0" distL="114300" distR="114300">
            <wp:extent cx="4316730" cy="1950720"/>
            <wp:effectExtent l="0" t="0" r="1270"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316730" cy="1950720"/>
                    </a:xfrm>
                    <a:prstGeom prst="rect">
                      <a:avLst/>
                    </a:prstGeom>
                    <a:noFill/>
                    <a:ln>
                      <a:noFill/>
                    </a:ln>
                  </pic:spPr>
                </pic:pic>
              </a:graphicData>
            </a:graphic>
          </wp:inline>
        </w:drawing>
      </w:r>
    </w:p>
    <w:p w14:paraId="3A03272E">
      <w:pPr>
        <w:jc w:val="both"/>
        <w:rPr>
          <w:rFonts w:hint="default"/>
          <w:lang w:val="en-US" w:eastAsia="zh-CN"/>
        </w:rPr>
      </w:pPr>
    </w:p>
    <w:p w14:paraId="30A40D12">
      <w:pPr>
        <w:jc w:val="both"/>
        <w:rPr>
          <w:rFonts w:hint="default"/>
          <w:lang w:val="en-US" w:eastAsia="zh-CN"/>
        </w:rPr>
      </w:pPr>
      <w:r>
        <w:drawing>
          <wp:inline distT="0" distB="0" distL="114300" distR="114300">
            <wp:extent cx="5272405" cy="2675890"/>
            <wp:effectExtent l="0" t="0" r="1079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72405" cy="2675890"/>
                    </a:xfrm>
                    <a:prstGeom prst="rect">
                      <a:avLst/>
                    </a:prstGeom>
                    <a:noFill/>
                    <a:ln>
                      <a:noFill/>
                    </a:ln>
                  </pic:spPr>
                </pic:pic>
              </a:graphicData>
            </a:graphic>
          </wp:inline>
        </w:drawing>
      </w:r>
    </w:p>
    <w:p w14:paraId="4939B46C">
      <w:pPr>
        <w:jc w:val="both"/>
        <w:rPr>
          <w:rFonts w:hint="default"/>
          <w:lang w:val="en-US" w:eastAsia="zh-CN"/>
        </w:rPr>
      </w:pPr>
    </w:p>
    <w:p w14:paraId="087A2596">
      <w:pPr>
        <w:jc w:val="both"/>
        <w:rPr>
          <w:rFonts w:hint="default"/>
          <w:lang w:val="en-US" w:eastAsia="zh-CN"/>
        </w:rPr>
      </w:pPr>
    </w:p>
    <w:p w14:paraId="7D3EE11A">
      <w:pPr>
        <w:jc w:val="both"/>
        <w:rPr>
          <w:rFonts w:hint="eastAsia"/>
          <w:lang w:val="en-US" w:eastAsia="zh-CN"/>
        </w:rPr>
      </w:pPr>
      <w:r>
        <w:rPr>
          <w:rFonts w:hint="eastAsia"/>
          <w:lang w:val="en-US" w:eastAsia="zh-CN"/>
        </w:rPr>
        <w:t>采样保持电路（sampling circuit）</w:t>
      </w:r>
    </w:p>
    <w:p w14:paraId="60E75BDD">
      <w:pPr>
        <w:jc w:val="both"/>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采样保持电路（Track-and-Hold Circuit，简称T/H）是模数转换器（ADC）中一个非常重要的组成部分，其主要功能是在特定的时刻捕获模拟信号的瞬时值，并在随后的一段时间内保持这个值不变，以便模数转换器能够对其进行数字化处理。采样保持电路在模拟信号处理和数字信号处理之间起到了一个桥梁的作用，确保了信号在转换过程中能够被准确地采样和</w:t>
      </w:r>
    </w:p>
    <w:p w14:paraId="4B1919B1">
      <w:pPr>
        <w:jc w:val="both"/>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保持。</w:t>
      </w:r>
    </w:p>
    <w:p w14:paraId="27E6766D">
      <w:pPr>
        <w:jc w:val="both"/>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采样的大致物理过程</w:t>
      </w:r>
    </w:p>
    <w:p w14:paraId="2865F3EB">
      <w:pPr>
        <w:jc w:val="both"/>
        <w:rPr>
          <w:rFonts w:hint="default" w:ascii="宋体" w:hAnsi="宋体" w:eastAsia="宋体" w:cs="宋体"/>
          <w:i w:val="0"/>
          <w:iCs w:val="0"/>
          <w:caps w:val="0"/>
          <w:spacing w:val="0"/>
          <w:sz w:val="21"/>
          <w:szCs w:val="21"/>
          <w:shd w:val="clear" w:fill="FFFFFF"/>
          <w:lang w:val="en-US" w:eastAsia="zh-CN"/>
        </w:rPr>
      </w:pPr>
      <w:r>
        <w:drawing>
          <wp:inline distT="0" distB="0" distL="114300" distR="114300">
            <wp:extent cx="2185035" cy="2015490"/>
            <wp:effectExtent l="0" t="0" r="12065" b="381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2185035" cy="2015490"/>
                    </a:xfrm>
                    <a:prstGeom prst="rect">
                      <a:avLst/>
                    </a:prstGeom>
                    <a:noFill/>
                    <a:ln>
                      <a:noFill/>
                    </a:ln>
                  </pic:spPr>
                </pic:pic>
              </a:graphicData>
            </a:graphic>
          </wp:inline>
        </w:drawing>
      </w:r>
      <w:r>
        <w:drawing>
          <wp:inline distT="0" distB="0" distL="114300" distR="114300">
            <wp:extent cx="3050540" cy="2163445"/>
            <wp:effectExtent l="0" t="0" r="10160" b="825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3050540" cy="2163445"/>
                    </a:xfrm>
                    <a:prstGeom prst="rect">
                      <a:avLst/>
                    </a:prstGeom>
                    <a:noFill/>
                    <a:ln>
                      <a:noFill/>
                    </a:ln>
                  </pic:spPr>
                </pic:pic>
              </a:graphicData>
            </a:graphic>
          </wp:inline>
        </w:drawing>
      </w:r>
    </w:p>
    <w:p w14:paraId="623A48D6">
      <w:pPr>
        <w:jc w:val="both"/>
      </w:pPr>
      <w:r>
        <w:drawing>
          <wp:inline distT="0" distB="0" distL="114300" distR="114300">
            <wp:extent cx="3934460" cy="2136775"/>
            <wp:effectExtent l="0" t="0" r="2540"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3934460" cy="2136775"/>
                    </a:xfrm>
                    <a:prstGeom prst="rect">
                      <a:avLst/>
                    </a:prstGeom>
                    <a:noFill/>
                    <a:ln>
                      <a:noFill/>
                    </a:ln>
                  </pic:spPr>
                </pic:pic>
              </a:graphicData>
            </a:graphic>
          </wp:inline>
        </w:drawing>
      </w:r>
    </w:p>
    <w:p w14:paraId="1283EE3C">
      <w:pPr>
        <w:jc w:val="both"/>
        <w:rPr>
          <w:rFonts w:hint="eastAsia" w:eastAsiaTheme="minorEastAsia"/>
          <w:lang w:val="en-US" w:eastAsia="zh-CN"/>
        </w:rPr>
      </w:pPr>
      <w:r>
        <w:rPr>
          <w:rFonts w:hint="eastAsia"/>
          <w:lang w:eastAsia="zh-CN"/>
        </w:rPr>
        <w:t>（</w:t>
      </w:r>
      <w:r>
        <w:rPr>
          <w:rFonts w:hint="eastAsia"/>
          <w:lang w:val="en-US" w:eastAsia="zh-CN"/>
        </w:rPr>
        <w:t>采样保持的过程，先track，再hold，最后数字化hold的电容电压</w:t>
      </w:r>
      <w:r>
        <w:rPr>
          <w:rFonts w:hint="eastAsia"/>
          <w:lang w:eastAsia="zh-CN"/>
        </w:rPr>
        <w:t>）</w:t>
      </w:r>
    </w:p>
    <w:p w14:paraId="12B7208C">
      <w:pPr>
        <w:jc w:val="both"/>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采样保持过程中的nonidealities</w:t>
      </w:r>
    </w:p>
    <w:p w14:paraId="0EE7030C">
      <w:pPr>
        <w:jc w:val="both"/>
      </w:pPr>
      <w:r>
        <w:drawing>
          <wp:inline distT="0" distB="0" distL="114300" distR="114300">
            <wp:extent cx="2437765" cy="1820545"/>
            <wp:effectExtent l="0" t="0" r="63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2437765" cy="1820545"/>
                    </a:xfrm>
                    <a:prstGeom prst="rect">
                      <a:avLst/>
                    </a:prstGeom>
                    <a:noFill/>
                    <a:ln>
                      <a:noFill/>
                    </a:ln>
                  </pic:spPr>
                </pic:pic>
              </a:graphicData>
            </a:graphic>
          </wp:inline>
        </w:drawing>
      </w:r>
    </w:p>
    <w:p w14:paraId="51060646">
      <w:pPr>
        <w:numPr>
          <w:ilvl w:val="0"/>
          <w:numId w:val="0"/>
        </w:numPr>
        <w:jc w:val="both"/>
        <w:rPr>
          <w:rFonts w:hint="default" w:eastAsiaTheme="minorEastAsia"/>
          <w:lang w:val="en-US" w:eastAsia="zh-CN"/>
        </w:rPr>
      </w:pPr>
    </w:p>
    <w:p w14:paraId="6BD817D1">
      <w:pPr>
        <w:numPr>
          <w:ilvl w:val="0"/>
          <w:numId w:val="0"/>
        </w:numPr>
        <w:jc w:val="both"/>
        <w:rPr>
          <w:rFonts w:hint="default" w:eastAsiaTheme="minorEastAsia"/>
          <w:lang w:val="en-US" w:eastAsia="zh-CN"/>
        </w:rPr>
      </w:pPr>
    </w:p>
    <w:p w14:paraId="6BA65618">
      <w:pPr>
        <w:numPr>
          <w:ilvl w:val="0"/>
          <w:numId w:val="0"/>
        </w:numPr>
        <w:jc w:val="both"/>
        <w:rPr>
          <w:rFonts w:hint="eastAsia"/>
          <w:lang w:val="en-US" w:eastAsia="zh-CN"/>
        </w:rPr>
      </w:pPr>
    </w:p>
    <w:p w14:paraId="55C160B3">
      <w:pPr>
        <w:numPr>
          <w:ilvl w:val="0"/>
          <w:numId w:val="1"/>
        </w:numPr>
        <w:jc w:val="both"/>
        <w:rPr>
          <w:rFonts w:hint="eastAsia"/>
          <w:lang w:val="en-US" w:eastAsia="zh-CN"/>
        </w:rPr>
      </w:pPr>
      <w:r>
        <w:rPr>
          <w:rFonts w:hint="eastAsia"/>
          <w:lang w:val="en-US" w:eastAsia="zh-CN"/>
        </w:rPr>
        <w:t>Finite Acquisition Time</w:t>
      </w:r>
    </w:p>
    <w:p w14:paraId="05005792">
      <w:pPr>
        <w:numPr>
          <w:ilvl w:val="0"/>
          <w:numId w:val="0"/>
        </w:numPr>
        <w:jc w:val="both"/>
        <w:rPr>
          <w:rFonts w:hint="default"/>
          <w:lang w:val="en-US" w:eastAsia="zh-CN"/>
        </w:rPr>
      </w:pPr>
      <w:r>
        <w:rPr>
          <w:rFonts w:hint="eastAsia"/>
          <w:lang w:val="en-US" w:eastAsia="zh-CN"/>
        </w:rPr>
        <w:t>Case 1:</w:t>
      </w:r>
    </w:p>
    <w:p w14:paraId="5EB919A1">
      <w:pPr>
        <w:numPr>
          <w:ilvl w:val="0"/>
          <w:numId w:val="0"/>
        </w:numPr>
        <w:jc w:val="both"/>
      </w:pPr>
      <w:r>
        <w:drawing>
          <wp:inline distT="0" distB="0" distL="114300" distR="114300">
            <wp:extent cx="2286000" cy="2570480"/>
            <wp:effectExtent l="0" t="0" r="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2286000" cy="2570480"/>
                    </a:xfrm>
                    <a:prstGeom prst="rect">
                      <a:avLst/>
                    </a:prstGeom>
                    <a:noFill/>
                    <a:ln>
                      <a:noFill/>
                    </a:ln>
                  </pic:spPr>
                </pic:pic>
              </a:graphicData>
            </a:graphic>
          </wp:inline>
        </w:drawing>
      </w:r>
      <w:r>
        <w:rPr>
          <w:rFonts w:hint="eastAsia"/>
          <w:lang w:val="en-US" w:eastAsia="zh-CN"/>
        </w:rPr>
        <w:t>.</w:t>
      </w:r>
      <w:r>
        <w:drawing>
          <wp:inline distT="0" distB="0" distL="114300" distR="114300">
            <wp:extent cx="2929890" cy="2048510"/>
            <wp:effectExtent l="0" t="0" r="3810"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2929890" cy="2048510"/>
                    </a:xfrm>
                    <a:prstGeom prst="rect">
                      <a:avLst/>
                    </a:prstGeom>
                    <a:noFill/>
                    <a:ln>
                      <a:noFill/>
                    </a:ln>
                  </pic:spPr>
                </pic:pic>
              </a:graphicData>
            </a:graphic>
          </wp:inline>
        </w:drawing>
      </w:r>
    </w:p>
    <w:p w14:paraId="51B1DCA5">
      <w:pPr>
        <w:numPr>
          <w:ilvl w:val="0"/>
          <w:numId w:val="0"/>
        </w:numPr>
        <w:jc w:val="both"/>
        <w:rPr>
          <w:rFonts w:hint="eastAsia"/>
          <w:lang w:val="en-US" w:eastAsia="zh-CN"/>
        </w:rPr>
      </w:pPr>
      <w:r>
        <w:rPr>
          <w:rFonts w:hint="eastAsia"/>
          <w:lang w:val="en-US" w:eastAsia="zh-CN"/>
        </w:rPr>
        <w:t>考虑最极端的满量程情况（V</w:t>
      </w:r>
      <w:r>
        <w:rPr>
          <w:rFonts w:hint="eastAsia"/>
          <w:vertAlign w:val="subscript"/>
          <w:lang w:val="en-US" w:eastAsia="zh-CN"/>
        </w:rPr>
        <w:t>Fs</w:t>
      </w:r>
      <w:r>
        <w:rPr>
          <w:rFonts w:hint="eastAsia"/>
          <w:lang w:val="en-US" w:eastAsia="zh-CN"/>
        </w:rPr>
        <w:t>）</w:t>
      </w:r>
    </w:p>
    <w:p w14:paraId="2DEA43FB">
      <w:pPr>
        <w:numPr>
          <w:ilvl w:val="0"/>
          <w:numId w:val="0"/>
        </w:numPr>
        <w:jc w:val="both"/>
      </w:pPr>
      <w:r>
        <w:drawing>
          <wp:inline distT="0" distB="0" distL="114300" distR="114300">
            <wp:extent cx="4838700" cy="2514600"/>
            <wp:effectExtent l="0" t="0" r="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4838700" cy="2514600"/>
                    </a:xfrm>
                    <a:prstGeom prst="rect">
                      <a:avLst/>
                    </a:prstGeom>
                    <a:noFill/>
                    <a:ln>
                      <a:noFill/>
                    </a:ln>
                  </pic:spPr>
                </pic:pic>
              </a:graphicData>
            </a:graphic>
          </wp:inline>
        </w:drawing>
      </w:r>
    </w:p>
    <w:p w14:paraId="16F5557E">
      <w:pPr>
        <w:numPr>
          <w:ilvl w:val="0"/>
          <w:numId w:val="0"/>
        </w:numPr>
        <w:jc w:val="both"/>
        <w:rPr>
          <w:rFonts w:hint="default"/>
          <w:highlight w:val="yellow"/>
          <w:lang w:val="en-US" w:eastAsia="zh-CN"/>
        </w:rPr>
      </w:pPr>
      <w:r>
        <w:rPr>
          <w:rFonts w:hint="eastAsia"/>
          <w:highlight w:val="yellow"/>
          <w:lang w:val="en-US" w:eastAsia="zh-CN"/>
        </w:rPr>
        <w:t>重要指标B、τ= RC</w:t>
      </w:r>
    </w:p>
    <w:p w14:paraId="4B03CBD8">
      <w:pPr>
        <w:numPr>
          <w:ilvl w:val="0"/>
          <w:numId w:val="0"/>
        </w:numPr>
        <w:jc w:val="both"/>
        <w:rPr>
          <w:rFonts w:hint="eastAsia"/>
          <w:lang w:val="en-US" w:eastAsia="zh-CN"/>
        </w:rPr>
      </w:pPr>
    </w:p>
    <w:p w14:paraId="6931997B">
      <w:pPr>
        <w:numPr>
          <w:ilvl w:val="0"/>
          <w:numId w:val="0"/>
        </w:numPr>
        <w:jc w:val="both"/>
        <w:rPr>
          <w:rFonts w:hint="eastAsia"/>
          <w:lang w:val="en-US" w:eastAsia="zh-CN"/>
        </w:rPr>
      </w:pPr>
    </w:p>
    <w:p w14:paraId="725FF81B">
      <w:pPr>
        <w:numPr>
          <w:ilvl w:val="0"/>
          <w:numId w:val="0"/>
        </w:numPr>
        <w:jc w:val="both"/>
        <w:rPr>
          <w:rFonts w:hint="eastAsia"/>
          <w:lang w:val="en-US" w:eastAsia="zh-CN"/>
        </w:rPr>
      </w:pPr>
    </w:p>
    <w:p w14:paraId="2546705F">
      <w:pPr>
        <w:numPr>
          <w:ilvl w:val="0"/>
          <w:numId w:val="0"/>
        </w:numPr>
        <w:jc w:val="both"/>
        <w:rPr>
          <w:rFonts w:hint="eastAsia"/>
          <w:lang w:val="en-US" w:eastAsia="zh-CN"/>
        </w:rPr>
      </w:pPr>
    </w:p>
    <w:p w14:paraId="3A868FBA">
      <w:pPr>
        <w:numPr>
          <w:ilvl w:val="0"/>
          <w:numId w:val="0"/>
        </w:numPr>
        <w:jc w:val="both"/>
        <w:rPr>
          <w:rFonts w:hint="eastAsia"/>
          <w:lang w:val="en-US" w:eastAsia="zh-CN"/>
        </w:rPr>
      </w:pPr>
    </w:p>
    <w:p w14:paraId="45EEC151">
      <w:pPr>
        <w:numPr>
          <w:ilvl w:val="0"/>
          <w:numId w:val="0"/>
        </w:numPr>
        <w:jc w:val="both"/>
        <w:rPr>
          <w:rFonts w:hint="eastAsia"/>
          <w:lang w:val="en-US" w:eastAsia="zh-CN"/>
        </w:rPr>
      </w:pPr>
    </w:p>
    <w:p w14:paraId="747C553D">
      <w:pPr>
        <w:numPr>
          <w:ilvl w:val="0"/>
          <w:numId w:val="0"/>
        </w:numPr>
        <w:jc w:val="both"/>
        <w:rPr>
          <w:rFonts w:hint="eastAsia"/>
          <w:lang w:val="en-US" w:eastAsia="zh-CN"/>
        </w:rPr>
      </w:pPr>
    </w:p>
    <w:p w14:paraId="32292930">
      <w:pPr>
        <w:numPr>
          <w:ilvl w:val="0"/>
          <w:numId w:val="0"/>
        </w:numPr>
        <w:jc w:val="both"/>
        <w:rPr>
          <w:rFonts w:hint="eastAsia"/>
          <w:lang w:val="en-US" w:eastAsia="zh-CN"/>
        </w:rPr>
      </w:pPr>
    </w:p>
    <w:p w14:paraId="45F996B6">
      <w:pPr>
        <w:numPr>
          <w:ilvl w:val="0"/>
          <w:numId w:val="0"/>
        </w:numPr>
        <w:jc w:val="both"/>
        <w:rPr>
          <w:rFonts w:hint="eastAsia"/>
          <w:lang w:val="en-US" w:eastAsia="zh-CN"/>
        </w:rPr>
      </w:pPr>
    </w:p>
    <w:p w14:paraId="76DA9F59">
      <w:pPr>
        <w:numPr>
          <w:ilvl w:val="0"/>
          <w:numId w:val="0"/>
        </w:numPr>
        <w:jc w:val="both"/>
        <w:rPr>
          <w:rFonts w:hint="eastAsia"/>
          <w:lang w:val="en-US" w:eastAsia="zh-CN"/>
        </w:rPr>
      </w:pPr>
    </w:p>
    <w:p w14:paraId="76A7CB5D">
      <w:pPr>
        <w:numPr>
          <w:ilvl w:val="0"/>
          <w:numId w:val="0"/>
        </w:numPr>
        <w:jc w:val="both"/>
        <w:rPr>
          <w:rFonts w:hint="eastAsia"/>
          <w:lang w:val="en-US" w:eastAsia="zh-CN"/>
        </w:rPr>
      </w:pPr>
    </w:p>
    <w:p w14:paraId="014ABD54">
      <w:pPr>
        <w:numPr>
          <w:ilvl w:val="0"/>
          <w:numId w:val="0"/>
        </w:numPr>
        <w:jc w:val="both"/>
        <w:rPr>
          <w:rFonts w:hint="eastAsia"/>
          <w:lang w:val="en-US" w:eastAsia="zh-CN"/>
        </w:rPr>
      </w:pPr>
    </w:p>
    <w:p w14:paraId="4B60CBC6">
      <w:pPr>
        <w:numPr>
          <w:ilvl w:val="0"/>
          <w:numId w:val="0"/>
        </w:numPr>
        <w:jc w:val="both"/>
        <w:rPr>
          <w:rFonts w:hint="eastAsia"/>
          <w:lang w:val="en-US" w:eastAsia="zh-CN"/>
        </w:rPr>
      </w:pPr>
      <w:r>
        <w:rPr>
          <w:rFonts w:hint="eastAsia"/>
          <w:lang w:val="en-US" w:eastAsia="zh-CN"/>
        </w:rPr>
        <w:t>Case 2:（在连续信号中，不会因为采样时间越长越精确，电容电压也会根据V</w:t>
      </w:r>
      <w:r>
        <w:rPr>
          <w:rFonts w:hint="eastAsia"/>
          <w:vertAlign w:val="subscript"/>
          <w:lang w:val="en-US" w:eastAsia="zh-CN"/>
        </w:rPr>
        <w:t>in</w:t>
      </w:r>
      <w:r>
        <w:rPr>
          <w:rFonts w:hint="eastAsia"/>
          <w:vertAlign w:val="baseline"/>
          <w:lang w:val="en-US" w:eastAsia="zh-CN"/>
        </w:rPr>
        <w:t>改变？</w:t>
      </w:r>
      <w:r>
        <w:rPr>
          <w:rFonts w:hint="eastAsia"/>
          <w:lang w:val="en-US" w:eastAsia="zh-CN"/>
        </w:rPr>
        <w:t>）</w:t>
      </w:r>
    </w:p>
    <w:p w14:paraId="75A48114">
      <w:pPr>
        <w:numPr>
          <w:ilvl w:val="0"/>
          <w:numId w:val="0"/>
        </w:numPr>
        <w:jc w:val="both"/>
        <w:rPr>
          <w:rFonts w:hint="eastAsia"/>
          <w:lang w:val="en-US" w:eastAsia="zh-CN"/>
        </w:rPr>
      </w:pPr>
      <w:r>
        <w:rPr>
          <w:rFonts w:hint="eastAsia"/>
          <w:lang w:val="en-US" w:eastAsia="zh-CN"/>
        </w:rPr>
        <w:t>（从公式上看，也会受到影响，指数项首先要衰减下去）</w:t>
      </w:r>
    </w:p>
    <w:p w14:paraId="0A9930EF">
      <w:pPr>
        <w:numPr>
          <w:ilvl w:val="0"/>
          <w:numId w:val="0"/>
        </w:numPr>
        <w:jc w:val="both"/>
        <w:rPr>
          <w:rFonts w:hint="default"/>
          <w:lang w:val="en-US" w:eastAsia="zh-CN"/>
        </w:rPr>
      </w:pPr>
      <w:r>
        <w:drawing>
          <wp:inline distT="0" distB="0" distL="114300" distR="114300">
            <wp:extent cx="3784600" cy="2434590"/>
            <wp:effectExtent l="0" t="0" r="0"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3784600" cy="2434590"/>
                    </a:xfrm>
                    <a:prstGeom prst="rect">
                      <a:avLst/>
                    </a:prstGeom>
                    <a:noFill/>
                    <a:ln>
                      <a:noFill/>
                    </a:ln>
                  </pic:spPr>
                </pic:pic>
              </a:graphicData>
            </a:graphic>
          </wp:inline>
        </w:drawing>
      </w:r>
    </w:p>
    <w:p w14:paraId="149A97A9">
      <w:pPr>
        <w:numPr>
          <w:ilvl w:val="0"/>
          <w:numId w:val="0"/>
        </w:numPr>
        <w:jc w:val="both"/>
        <w:rPr>
          <w:rFonts w:hint="eastAsia"/>
          <w:lang w:val="en-US" w:eastAsia="zh-CN"/>
        </w:rPr>
      </w:pPr>
      <w:r>
        <w:drawing>
          <wp:inline distT="0" distB="0" distL="114300" distR="114300">
            <wp:extent cx="2854960" cy="1628140"/>
            <wp:effectExtent l="0" t="0" r="2540"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2854960" cy="1628140"/>
                    </a:xfrm>
                    <a:prstGeom prst="rect">
                      <a:avLst/>
                    </a:prstGeom>
                    <a:noFill/>
                    <a:ln>
                      <a:noFill/>
                    </a:ln>
                  </pic:spPr>
                </pic:pic>
              </a:graphicData>
            </a:graphic>
          </wp:inline>
        </w:drawing>
      </w:r>
    </w:p>
    <w:p w14:paraId="42604DEE">
      <w:pPr>
        <w:numPr>
          <w:ilvl w:val="0"/>
          <w:numId w:val="0"/>
        </w:numPr>
        <w:jc w:val="both"/>
        <w:rPr>
          <w:rFonts w:hint="eastAsia"/>
          <w:lang w:val="en-US" w:eastAsia="zh-CN"/>
        </w:rPr>
      </w:pPr>
      <w:r>
        <w:drawing>
          <wp:inline distT="0" distB="0" distL="114300" distR="114300">
            <wp:extent cx="2856865" cy="3871595"/>
            <wp:effectExtent l="0" t="0" r="635" b="190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8"/>
                    <a:stretch>
                      <a:fillRect/>
                    </a:stretch>
                  </pic:blipFill>
                  <pic:spPr>
                    <a:xfrm>
                      <a:off x="0" y="0"/>
                      <a:ext cx="2856865" cy="3871595"/>
                    </a:xfrm>
                    <a:prstGeom prst="rect">
                      <a:avLst/>
                    </a:prstGeom>
                    <a:noFill/>
                    <a:ln>
                      <a:noFill/>
                    </a:ln>
                  </pic:spPr>
                </pic:pic>
              </a:graphicData>
            </a:graphic>
          </wp:inline>
        </w:drawing>
      </w:r>
    </w:p>
    <w:p w14:paraId="4634151C">
      <w:pPr>
        <w:numPr>
          <w:ilvl w:val="0"/>
          <w:numId w:val="0"/>
        </w:numPr>
        <w:jc w:val="both"/>
        <w:rPr>
          <w:rFonts w:hint="eastAsia"/>
          <w:lang w:val="en-US" w:eastAsia="zh-CN"/>
        </w:rPr>
      </w:pPr>
      <w:r>
        <w:rPr>
          <w:rFonts w:hint="eastAsia"/>
          <w:lang w:val="en-US" w:eastAsia="zh-CN"/>
        </w:rPr>
        <w:t>与受迫振动的联系</w:t>
      </w:r>
    </w:p>
    <w:p w14:paraId="4FCA09C0">
      <w:pPr>
        <w:numPr>
          <w:ilvl w:val="0"/>
          <w:numId w:val="0"/>
        </w:numPr>
        <w:jc w:val="both"/>
      </w:pPr>
      <w:r>
        <w:drawing>
          <wp:inline distT="0" distB="0" distL="114300" distR="114300">
            <wp:extent cx="3422015" cy="2565400"/>
            <wp:effectExtent l="0" t="0" r="6985"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9"/>
                    <a:stretch>
                      <a:fillRect/>
                    </a:stretch>
                  </pic:blipFill>
                  <pic:spPr>
                    <a:xfrm>
                      <a:off x="0" y="0"/>
                      <a:ext cx="3422015" cy="2565400"/>
                    </a:xfrm>
                    <a:prstGeom prst="rect">
                      <a:avLst/>
                    </a:prstGeom>
                    <a:noFill/>
                    <a:ln>
                      <a:noFill/>
                    </a:ln>
                  </pic:spPr>
                </pic:pic>
              </a:graphicData>
            </a:graphic>
          </wp:inline>
        </w:drawing>
      </w:r>
    </w:p>
    <w:p w14:paraId="7A9BA054">
      <w:pPr>
        <w:numPr>
          <w:ilvl w:val="0"/>
          <w:numId w:val="0"/>
        </w:numPr>
        <w:jc w:val="both"/>
      </w:pPr>
    </w:p>
    <w:p w14:paraId="16F15BF4">
      <w:pPr>
        <w:numPr>
          <w:ilvl w:val="0"/>
          <w:numId w:val="0"/>
        </w:numPr>
        <w:jc w:val="both"/>
        <w:rPr>
          <w:rFonts w:hint="eastAsia"/>
          <w:lang w:val="en-US" w:eastAsia="zh-CN"/>
        </w:rPr>
      </w:pPr>
      <w:r>
        <w:rPr>
          <w:rFonts w:hint="eastAsia"/>
          <w:lang w:val="en-US" w:eastAsia="zh-CN"/>
        </w:rPr>
        <w:t>误差分析</w:t>
      </w:r>
    </w:p>
    <w:p w14:paraId="2148872A">
      <w:pPr>
        <w:numPr>
          <w:ilvl w:val="0"/>
          <w:numId w:val="0"/>
        </w:numPr>
        <w:jc w:val="both"/>
      </w:pPr>
      <w:r>
        <w:drawing>
          <wp:inline distT="0" distB="0" distL="114300" distR="114300">
            <wp:extent cx="4221480" cy="2042795"/>
            <wp:effectExtent l="0" t="0" r="7620" b="190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4221480" cy="2042795"/>
                    </a:xfrm>
                    <a:prstGeom prst="rect">
                      <a:avLst/>
                    </a:prstGeom>
                    <a:noFill/>
                    <a:ln>
                      <a:noFill/>
                    </a:ln>
                  </pic:spPr>
                </pic:pic>
              </a:graphicData>
            </a:graphic>
          </wp:inline>
        </w:drawing>
      </w:r>
    </w:p>
    <w:p w14:paraId="10B79B75">
      <w:pPr>
        <w:numPr>
          <w:ilvl w:val="0"/>
          <w:numId w:val="0"/>
        </w:numPr>
        <w:jc w:val="both"/>
        <w:rPr>
          <w:rFonts w:hint="default" w:eastAsiaTheme="minorEastAsia"/>
          <w:lang w:val="en-US" w:eastAsia="zh-CN"/>
        </w:rPr>
      </w:pPr>
      <w:r>
        <w:rPr>
          <w:rFonts w:hint="eastAsia"/>
          <w:lang w:val="en-US" w:eastAsia="zh-CN"/>
        </w:rPr>
        <w:t>关键因素（f</w:t>
      </w:r>
      <w:r>
        <w:rPr>
          <w:rFonts w:hint="eastAsia"/>
          <w:vertAlign w:val="subscript"/>
          <w:lang w:val="en-US" w:eastAsia="zh-CN"/>
        </w:rPr>
        <w:t>in</w:t>
      </w:r>
      <w:r>
        <w:rPr>
          <w:rFonts w:hint="eastAsia"/>
          <w:vertAlign w:val="baseline"/>
          <w:lang w:val="en-US" w:eastAsia="zh-CN"/>
        </w:rPr>
        <w:t>/f</w:t>
      </w:r>
      <w:r>
        <w:rPr>
          <w:rFonts w:hint="eastAsia"/>
          <w:vertAlign w:val="subscript"/>
          <w:lang w:val="en-US" w:eastAsia="zh-CN"/>
        </w:rPr>
        <w:t>s</w:t>
      </w:r>
      <w:r>
        <w:rPr>
          <w:rFonts w:hint="eastAsia"/>
          <w:lang w:val="en-US" w:eastAsia="zh-CN"/>
        </w:rPr>
        <w:t>）</w:t>
      </w:r>
    </w:p>
    <w:p w14:paraId="6DC7668A">
      <w:pPr>
        <w:numPr>
          <w:ilvl w:val="0"/>
          <w:numId w:val="0"/>
        </w:numPr>
        <w:jc w:val="both"/>
      </w:pPr>
      <w:r>
        <w:drawing>
          <wp:inline distT="0" distB="0" distL="114300" distR="114300">
            <wp:extent cx="4006215" cy="2700020"/>
            <wp:effectExtent l="0" t="0" r="6985" b="508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1"/>
                    <a:stretch>
                      <a:fillRect/>
                    </a:stretch>
                  </pic:blipFill>
                  <pic:spPr>
                    <a:xfrm>
                      <a:off x="0" y="0"/>
                      <a:ext cx="4006215" cy="2700020"/>
                    </a:xfrm>
                    <a:prstGeom prst="rect">
                      <a:avLst/>
                    </a:prstGeom>
                    <a:noFill/>
                    <a:ln>
                      <a:noFill/>
                    </a:ln>
                  </pic:spPr>
                </pic:pic>
              </a:graphicData>
            </a:graphic>
          </wp:inline>
        </w:drawing>
      </w:r>
    </w:p>
    <w:p w14:paraId="11FC18AE">
      <w:pPr>
        <w:numPr>
          <w:ilvl w:val="0"/>
          <w:numId w:val="0"/>
        </w:numPr>
        <w:jc w:val="both"/>
        <w:rPr>
          <w:rFonts w:hint="eastAsia"/>
          <w:sz w:val="28"/>
          <w:szCs w:val="36"/>
          <w:highlight w:val="yellow"/>
          <w:lang w:val="en-US" w:eastAsia="zh-CN"/>
        </w:rPr>
      </w:pPr>
    </w:p>
    <w:p w14:paraId="27D35F8F">
      <w:pPr>
        <w:numPr>
          <w:ilvl w:val="0"/>
          <w:numId w:val="0"/>
        </w:numPr>
        <w:jc w:val="both"/>
        <w:rPr>
          <w:rFonts w:hint="eastAsia"/>
          <w:sz w:val="28"/>
          <w:szCs w:val="36"/>
          <w:highlight w:val="yellow"/>
          <w:lang w:val="en-US" w:eastAsia="zh-CN"/>
        </w:rPr>
      </w:pPr>
      <w:r>
        <w:rPr>
          <w:rFonts w:hint="eastAsia"/>
          <w:sz w:val="28"/>
          <w:szCs w:val="36"/>
          <w:highlight w:val="yellow"/>
          <w:lang w:val="en-US" w:eastAsia="zh-CN"/>
        </w:rPr>
        <w:t>Summary（关键）</w:t>
      </w:r>
    </w:p>
    <w:p w14:paraId="24B3E5A4">
      <w:pPr>
        <w:numPr>
          <w:ilvl w:val="0"/>
          <w:numId w:val="0"/>
        </w:numPr>
        <w:jc w:val="both"/>
      </w:pPr>
      <w:r>
        <w:drawing>
          <wp:inline distT="0" distB="0" distL="114300" distR="114300">
            <wp:extent cx="4099560" cy="3244850"/>
            <wp:effectExtent l="0" t="0" r="2540" b="635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2"/>
                    <a:stretch>
                      <a:fillRect/>
                    </a:stretch>
                  </pic:blipFill>
                  <pic:spPr>
                    <a:xfrm>
                      <a:off x="0" y="0"/>
                      <a:ext cx="4099560" cy="3244850"/>
                    </a:xfrm>
                    <a:prstGeom prst="rect">
                      <a:avLst/>
                    </a:prstGeom>
                    <a:noFill/>
                    <a:ln>
                      <a:noFill/>
                    </a:ln>
                  </pic:spPr>
                </pic:pic>
              </a:graphicData>
            </a:graphic>
          </wp:inline>
        </w:drawing>
      </w:r>
    </w:p>
    <w:p w14:paraId="64E013AB">
      <w:pPr>
        <w:numPr>
          <w:ilvl w:val="0"/>
          <w:numId w:val="0"/>
        </w:numPr>
        <w:jc w:val="both"/>
        <w:rPr>
          <w:rFonts w:hint="eastAsia"/>
          <w:lang w:val="en-US" w:eastAsia="zh-CN"/>
        </w:rPr>
      </w:pPr>
      <w:r>
        <w:rPr>
          <w:rFonts w:hint="eastAsia"/>
          <w:lang w:val="en-US" w:eastAsia="zh-CN"/>
        </w:rPr>
        <w:t>对于非线性的解析（谐波的来源就是非线性微分方程的解）</w:t>
      </w:r>
    </w:p>
    <w:p w14:paraId="3326E659">
      <w:pPr>
        <w:numPr>
          <w:ilvl w:val="0"/>
          <w:numId w:val="0"/>
        </w:numPr>
        <w:jc w:val="both"/>
      </w:pPr>
      <w:r>
        <w:drawing>
          <wp:inline distT="0" distB="0" distL="114300" distR="114300">
            <wp:extent cx="3473450" cy="1720850"/>
            <wp:effectExtent l="0" t="0" r="6350" b="635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3"/>
                    <a:stretch>
                      <a:fillRect/>
                    </a:stretch>
                  </pic:blipFill>
                  <pic:spPr>
                    <a:xfrm>
                      <a:off x="0" y="0"/>
                      <a:ext cx="3473450" cy="1720850"/>
                    </a:xfrm>
                    <a:prstGeom prst="rect">
                      <a:avLst/>
                    </a:prstGeom>
                    <a:noFill/>
                    <a:ln>
                      <a:noFill/>
                    </a:ln>
                  </pic:spPr>
                </pic:pic>
              </a:graphicData>
            </a:graphic>
          </wp:inline>
        </w:drawing>
      </w:r>
    </w:p>
    <w:p w14:paraId="35D8B060">
      <w:pPr>
        <w:numPr>
          <w:ilvl w:val="0"/>
          <w:numId w:val="0"/>
        </w:numPr>
        <w:jc w:val="both"/>
        <w:rPr>
          <w:rFonts w:hint="eastAsia"/>
          <w:lang w:val="en-US" w:eastAsia="zh-CN"/>
        </w:rPr>
      </w:pPr>
      <w:r>
        <w:rPr>
          <w:rFonts w:hint="eastAsia"/>
          <w:lang w:val="en-US" w:eastAsia="zh-CN"/>
        </w:rPr>
        <w:t>电阻R的非线性</w:t>
      </w:r>
    </w:p>
    <w:p w14:paraId="166E24F3">
      <w:pPr>
        <w:numPr>
          <w:ilvl w:val="0"/>
          <w:numId w:val="0"/>
        </w:numPr>
        <w:jc w:val="both"/>
      </w:pPr>
      <w:r>
        <w:drawing>
          <wp:inline distT="0" distB="0" distL="114300" distR="114300">
            <wp:extent cx="4283075" cy="2395220"/>
            <wp:effectExtent l="0" t="0" r="9525" b="508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4"/>
                    <a:stretch>
                      <a:fillRect/>
                    </a:stretch>
                  </pic:blipFill>
                  <pic:spPr>
                    <a:xfrm>
                      <a:off x="0" y="0"/>
                      <a:ext cx="4283075" cy="2395220"/>
                    </a:xfrm>
                    <a:prstGeom prst="rect">
                      <a:avLst/>
                    </a:prstGeom>
                    <a:noFill/>
                    <a:ln>
                      <a:noFill/>
                    </a:ln>
                  </pic:spPr>
                </pic:pic>
              </a:graphicData>
            </a:graphic>
          </wp:inline>
        </w:drawing>
      </w:r>
    </w:p>
    <w:p w14:paraId="66907A17">
      <w:pPr>
        <w:numPr>
          <w:ilvl w:val="0"/>
          <w:numId w:val="0"/>
        </w:numPr>
        <w:jc w:val="both"/>
        <w:rPr>
          <w:rFonts w:hint="eastAsia"/>
          <w:lang w:val="en-US" w:eastAsia="zh-CN"/>
        </w:rPr>
      </w:pPr>
      <w:r>
        <w:drawing>
          <wp:inline distT="0" distB="0" distL="114300" distR="114300">
            <wp:extent cx="3663950" cy="2863850"/>
            <wp:effectExtent l="0" t="0" r="6350" b="635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5"/>
                    <a:stretch>
                      <a:fillRect/>
                    </a:stretch>
                  </pic:blipFill>
                  <pic:spPr>
                    <a:xfrm>
                      <a:off x="0" y="0"/>
                      <a:ext cx="3663950" cy="2863850"/>
                    </a:xfrm>
                    <a:prstGeom prst="rect">
                      <a:avLst/>
                    </a:prstGeom>
                    <a:noFill/>
                    <a:ln>
                      <a:noFill/>
                    </a:ln>
                  </pic:spPr>
                </pic:pic>
              </a:graphicData>
            </a:graphic>
          </wp:inline>
        </w:drawing>
      </w:r>
    </w:p>
    <w:p w14:paraId="6EA8BF7C">
      <w:pPr>
        <w:numPr>
          <w:ilvl w:val="0"/>
          <w:numId w:val="0"/>
        </w:numPr>
        <w:jc w:val="both"/>
        <w:rPr>
          <w:rFonts w:hint="eastAsia"/>
          <w:lang w:val="en-US" w:eastAsia="zh-CN"/>
        </w:rPr>
      </w:pPr>
      <w:r>
        <w:rPr>
          <w:rFonts w:hint="eastAsia"/>
          <w:lang w:val="en-US" w:eastAsia="zh-CN"/>
        </w:rPr>
        <w:t>热噪声（Thermal Noise）</w:t>
      </w:r>
    </w:p>
    <w:p w14:paraId="3E001A18">
      <w:pPr>
        <w:numPr>
          <w:ilvl w:val="0"/>
          <w:numId w:val="0"/>
        </w:numPr>
        <w:jc w:val="both"/>
        <w:rPr>
          <w:rFonts w:hint="eastAsia"/>
          <w:lang w:val="en-US" w:eastAsia="zh-CN"/>
        </w:rPr>
      </w:pPr>
      <w:r>
        <w:rPr>
          <w:rFonts w:hint="eastAsia"/>
          <w:lang w:val="en-US" w:eastAsia="zh-CN"/>
        </w:rPr>
        <w:t>计算热噪声</w:t>
      </w:r>
    </w:p>
    <w:p w14:paraId="71DEB5D1">
      <w:pPr>
        <w:numPr>
          <w:ilvl w:val="0"/>
          <w:numId w:val="0"/>
        </w:numPr>
        <w:jc w:val="both"/>
      </w:pPr>
      <w:r>
        <w:drawing>
          <wp:inline distT="0" distB="0" distL="114300" distR="114300">
            <wp:extent cx="4555490" cy="2522220"/>
            <wp:effectExtent l="0" t="0" r="3810" b="508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6"/>
                    <a:stretch>
                      <a:fillRect/>
                    </a:stretch>
                  </pic:blipFill>
                  <pic:spPr>
                    <a:xfrm>
                      <a:off x="0" y="0"/>
                      <a:ext cx="4555490" cy="2522220"/>
                    </a:xfrm>
                    <a:prstGeom prst="rect">
                      <a:avLst/>
                    </a:prstGeom>
                    <a:noFill/>
                    <a:ln>
                      <a:noFill/>
                    </a:ln>
                  </pic:spPr>
                </pic:pic>
              </a:graphicData>
            </a:graphic>
          </wp:inline>
        </w:drawing>
      </w:r>
    </w:p>
    <w:p w14:paraId="315F32E0">
      <w:pPr>
        <w:numPr>
          <w:ilvl w:val="0"/>
          <w:numId w:val="0"/>
        </w:numPr>
        <w:jc w:val="both"/>
      </w:pPr>
    </w:p>
    <w:p w14:paraId="1079A66E">
      <w:pPr>
        <w:numPr>
          <w:ilvl w:val="0"/>
          <w:numId w:val="0"/>
        </w:numPr>
        <w:jc w:val="both"/>
        <w:rPr>
          <w:rFonts w:hint="eastAsia"/>
          <w:lang w:val="en-US" w:eastAsia="zh-CN"/>
        </w:rPr>
      </w:pPr>
      <w:r>
        <w:rPr>
          <w:rFonts w:hint="eastAsia"/>
          <w:lang w:val="en-US" w:eastAsia="zh-CN"/>
        </w:rPr>
        <w:t>限制热噪声功率对电容提出了要求</w:t>
      </w:r>
    </w:p>
    <w:p w14:paraId="75DA0242">
      <w:pPr>
        <w:numPr>
          <w:ilvl w:val="0"/>
          <w:numId w:val="0"/>
        </w:numPr>
        <w:jc w:val="both"/>
        <w:rPr>
          <w:rFonts w:hint="eastAsia"/>
          <w:lang w:val="en-US" w:eastAsia="zh-CN"/>
        </w:rPr>
      </w:pPr>
    </w:p>
    <w:p w14:paraId="2A32C439">
      <w:pPr>
        <w:numPr>
          <w:ilvl w:val="0"/>
          <w:numId w:val="0"/>
        </w:numPr>
        <w:jc w:val="both"/>
      </w:pPr>
      <w:r>
        <w:drawing>
          <wp:inline distT="0" distB="0" distL="114300" distR="114300">
            <wp:extent cx="3129280" cy="2259330"/>
            <wp:effectExtent l="0" t="0" r="7620" b="127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7"/>
                    <a:stretch>
                      <a:fillRect/>
                    </a:stretch>
                  </pic:blipFill>
                  <pic:spPr>
                    <a:xfrm>
                      <a:off x="0" y="0"/>
                      <a:ext cx="3129280" cy="2259330"/>
                    </a:xfrm>
                    <a:prstGeom prst="rect">
                      <a:avLst/>
                    </a:prstGeom>
                    <a:noFill/>
                    <a:ln>
                      <a:noFill/>
                    </a:ln>
                  </pic:spPr>
                </pic:pic>
              </a:graphicData>
            </a:graphic>
          </wp:inline>
        </w:drawing>
      </w:r>
    </w:p>
    <w:p w14:paraId="31D5753C">
      <w:pPr>
        <w:numPr>
          <w:ilvl w:val="0"/>
          <w:numId w:val="0"/>
        </w:numPr>
        <w:jc w:val="both"/>
      </w:pPr>
      <w:r>
        <w:drawing>
          <wp:inline distT="0" distB="0" distL="114300" distR="114300">
            <wp:extent cx="4420235" cy="2898775"/>
            <wp:effectExtent l="0" t="0" r="12065" b="952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8"/>
                    <a:stretch>
                      <a:fillRect/>
                    </a:stretch>
                  </pic:blipFill>
                  <pic:spPr>
                    <a:xfrm>
                      <a:off x="0" y="0"/>
                      <a:ext cx="4420235" cy="2898775"/>
                    </a:xfrm>
                    <a:prstGeom prst="rect">
                      <a:avLst/>
                    </a:prstGeom>
                    <a:noFill/>
                    <a:ln>
                      <a:noFill/>
                    </a:ln>
                  </pic:spPr>
                </pic:pic>
              </a:graphicData>
            </a:graphic>
          </wp:inline>
        </w:drawing>
      </w:r>
    </w:p>
    <w:p w14:paraId="0F6709C6">
      <w:pPr>
        <w:numPr>
          <w:ilvl w:val="0"/>
          <w:numId w:val="0"/>
        </w:numPr>
        <w:jc w:val="both"/>
        <w:rPr>
          <w:rFonts w:hint="default" w:eastAsiaTheme="minorEastAsia"/>
          <w:lang w:val="en-US" w:eastAsia="zh-CN"/>
        </w:rPr>
      </w:pPr>
      <w:r>
        <w:rPr>
          <w:rFonts w:hint="eastAsia"/>
          <w:lang w:val="en-US" w:eastAsia="zh-CN"/>
        </w:rPr>
        <w:t>对采样电路（sampling circuit的整体理解，MOS管其实就是常说的晶体管，有源极和漏极，电阻由源极和栅极的电压差决定（V</w:t>
      </w:r>
      <w:r>
        <w:rPr>
          <w:rFonts w:hint="eastAsia"/>
          <w:vertAlign w:val="subscript"/>
          <w:lang w:val="en-US" w:eastAsia="zh-CN"/>
        </w:rPr>
        <w:t>gs</w:t>
      </w:r>
      <w:r>
        <w:rPr>
          <w:rFonts w:hint="eastAsia"/>
          <w:vertAlign w:val="baseline"/>
          <w:lang w:val="en-US" w:eastAsia="zh-CN"/>
        </w:rPr>
        <w:t>-V</w:t>
      </w:r>
      <w:r>
        <w:rPr>
          <w:rFonts w:hint="eastAsia"/>
          <w:vertAlign w:val="subscript"/>
          <w:lang w:val="en-US" w:eastAsia="zh-CN"/>
        </w:rPr>
        <w:t>th，</w:t>
      </w:r>
      <w:r>
        <w:rPr>
          <w:rFonts w:hint="eastAsia"/>
          <w:vertAlign w:val="baseline"/>
          <w:lang w:val="en-US" w:eastAsia="zh-CN"/>
        </w:rPr>
        <w:t>后者变化相对较小</w:t>
      </w:r>
      <w:r>
        <w:rPr>
          <w:rFonts w:hint="eastAsia"/>
          <w:lang w:val="en-US" w:eastAsia="zh-CN"/>
        </w:rPr>
        <w:t>），但是源极电压V</w:t>
      </w:r>
      <w:r>
        <w:rPr>
          <w:rFonts w:hint="eastAsia"/>
          <w:vertAlign w:val="subscript"/>
          <w:lang w:val="en-US" w:eastAsia="zh-CN"/>
        </w:rPr>
        <w:t>gs</w:t>
      </w:r>
      <w:r>
        <w:rPr>
          <w:rFonts w:hint="eastAsia"/>
          <w:vertAlign w:val="baseline"/>
          <w:lang w:val="en-US" w:eastAsia="zh-CN"/>
        </w:rPr>
        <w:t>会收到V</w:t>
      </w:r>
      <w:r>
        <w:rPr>
          <w:rFonts w:hint="eastAsia"/>
          <w:vertAlign w:val="subscript"/>
          <w:lang w:val="en-US" w:eastAsia="zh-CN"/>
        </w:rPr>
        <w:t>in</w:t>
      </w:r>
      <w:r>
        <w:rPr>
          <w:rFonts w:hint="eastAsia"/>
          <w:vertAlign w:val="baseline"/>
          <w:lang w:val="en-US" w:eastAsia="zh-CN"/>
        </w:rPr>
        <w:t>的影响，于是想办法减少电阻变化--&gt;方法之一是维持V</w:t>
      </w:r>
      <w:r>
        <w:rPr>
          <w:rFonts w:hint="eastAsia"/>
          <w:vertAlign w:val="subscript"/>
          <w:lang w:val="en-US" w:eastAsia="zh-CN"/>
        </w:rPr>
        <w:t>gs</w:t>
      </w:r>
      <w:r>
        <w:rPr>
          <w:rFonts w:hint="eastAsia"/>
          <w:vertAlign w:val="baseline"/>
          <w:lang w:val="en-US" w:eastAsia="zh-CN"/>
        </w:rPr>
        <w:t>的稳定</w:t>
      </w:r>
      <w:r>
        <w:rPr>
          <w:rFonts w:hint="eastAsia"/>
          <w:lang w:val="en-US" w:eastAsia="zh-CN"/>
        </w:rPr>
        <w:t>）</w:t>
      </w:r>
    </w:p>
    <w:p w14:paraId="2D305675">
      <w:pPr>
        <w:numPr>
          <w:ilvl w:val="0"/>
          <w:numId w:val="0"/>
        </w:numPr>
        <w:jc w:val="both"/>
        <w:rPr>
          <w:rFonts w:hint="eastAsia"/>
          <w:lang w:val="en-US" w:eastAsia="zh-CN"/>
        </w:rPr>
      </w:pPr>
      <w:r>
        <w:rPr>
          <w:rFonts w:hint="eastAsia"/>
          <w:lang w:val="en-US" w:eastAsia="zh-CN"/>
        </w:rPr>
        <w:t>Way to Reduce the nonlinearity</w:t>
      </w:r>
    </w:p>
    <w:p w14:paraId="5D504FCA">
      <w:pPr>
        <w:numPr>
          <w:ilvl w:val="0"/>
          <w:numId w:val="0"/>
        </w:numPr>
        <w:jc w:val="both"/>
        <w:rPr>
          <w:rFonts w:hint="default"/>
          <w:lang w:val="en-US" w:eastAsia="zh-CN"/>
        </w:rPr>
      </w:pPr>
      <w:r>
        <w:rPr>
          <w:rFonts w:hint="eastAsia"/>
          <w:lang w:val="en-US" w:eastAsia="zh-CN"/>
        </w:rPr>
        <w:t>1.并联MOS</w:t>
      </w:r>
    </w:p>
    <w:p w14:paraId="52949A55">
      <w:pPr>
        <w:numPr>
          <w:ilvl w:val="0"/>
          <w:numId w:val="0"/>
        </w:numPr>
        <w:jc w:val="both"/>
      </w:pPr>
      <w:r>
        <w:drawing>
          <wp:inline distT="0" distB="0" distL="114300" distR="114300">
            <wp:extent cx="4530725" cy="3368040"/>
            <wp:effectExtent l="0" t="0" r="3175" b="10160"/>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9"/>
                    <a:stretch>
                      <a:fillRect/>
                    </a:stretch>
                  </pic:blipFill>
                  <pic:spPr>
                    <a:xfrm>
                      <a:off x="0" y="0"/>
                      <a:ext cx="4530725" cy="3368040"/>
                    </a:xfrm>
                    <a:prstGeom prst="rect">
                      <a:avLst/>
                    </a:prstGeom>
                    <a:noFill/>
                    <a:ln>
                      <a:noFill/>
                    </a:ln>
                  </pic:spPr>
                </pic:pic>
              </a:graphicData>
            </a:graphic>
          </wp:inline>
        </w:drawing>
      </w:r>
    </w:p>
    <w:p w14:paraId="61DC1F8C">
      <w:pPr>
        <w:numPr>
          <w:ilvl w:val="0"/>
          <w:numId w:val="0"/>
        </w:numPr>
        <w:jc w:val="both"/>
        <w:rPr>
          <w:rFonts w:hint="eastAsia" w:eastAsiaTheme="minorEastAsia"/>
          <w:lang w:eastAsia="zh-CN"/>
        </w:rPr>
      </w:pPr>
    </w:p>
    <w:p w14:paraId="18F99305">
      <w:pPr>
        <w:numPr>
          <w:ilvl w:val="0"/>
          <w:numId w:val="0"/>
        </w:numPr>
        <w:jc w:val="both"/>
        <w:rPr>
          <w:rFonts w:hint="eastAsia"/>
          <w:lang w:val="en-US" w:eastAsia="zh-CN"/>
        </w:rPr>
      </w:pPr>
      <w:r>
        <w:rPr>
          <w:rFonts w:hint="eastAsia"/>
          <w:lang w:val="en-US" w:eastAsia="zh-CN"/>
        </w:rPr>
        <w:t>（让PMOS管和NMOS管并联，一个电阻随电压增大而增大，另一个随电压减小而减小，达到补偿的效果——不用串联是因为物理结构不允许，以及没有本质上改善非线性？）</w:t>
      </w:r>
    </w:p>
    <w:p w14:paraId="7CCDE93B">
      <w:pPr>
        <w:numPr>
          <w:ilvl w:val="0"/>
          <w:numId w:val="0"/>
        </w:numPr>
        <w:jc w:val="both"/>
        <w:rPr>
          <w:rFonts w:hint="eastAsia"/>
          <w:lang w:val="en-US" w:eastAsia="zh-CN"/>
        </w:rPr>
      </w:pPr>
    </w:p>
    <w:p w14:paraId="127F8509">
      <w:pPr>
        <w:numPr>
          <w:ilvl w:val="0"/>
          <w:numId w:val="0"/>
        </w:numPr>
        <w:jc w:val="both"/>
        <w:rPr>
          <w:rFonts w:hint="eastAsia"/>
          <w:lang w:val="en-US" w:eastAsia="zh-CN"/>
        </w:rPr>
      </w:pPr>
    </w:p>
    <w:p w14:paraId="2BD79523">
      <w:pPr>
        <w:numPr>
          <w:ilvl w:val="0"/>
          <w:numId w:val="0"/>
        </w:numPr>
        <w:jc w:val="both"/>
        <w:rPr>
          <w:rFonts w:hint="eastAsia"/>
          <w:lang w:val="en-US" w:eastAsia="zh-CN"/>
        </w:rPr>
      </w:pPr>
    </w:p>
    <w:p w14:paraId="4022A27B">
      <w:pPr>
        <w:numPr>
          <w:ilvl w:val="0"/>
          <w:numId w:val="0"/>
        </w:numPr>
        <w:jc w:val="both"/>
        <w:rPr>
          <w:rFonts w:hint="eastAsia"/>
          <w:lang w:val="en-US" w:eastAsia="zh-CN"/>
        </w:rPr>
      </w:pPr>
    </w:p>
    <w:p w14:paraId="07857FF6">
      <w:pPr>
        <w:numPr>
          <w:ilvl w:val="0"/>
          <w:numId w:val="0"/>
        </w:numPr>
        <w:jc w:val="both"/>
        <w:rPr>
          <w:rFonts w:hint="eastAsia"/>
          <w:lang w:val="en-US" w:eastAsia="zh-CN"/>
        </w:rPr>
      </w:pPr>
      <w:r>
        <w:rPr>
          <w:rFonts w:hint="eastAsia"/>
          <w:lang w:val="en-US" w:eastAsia="zh-CN"/>
        </w:rPr>
        <w:t>理想情况下</w:t>
      </w:r>
    </w:p>
    <w:p w14:paraId="62642F87">
      <w:pPr>
        <w:numPr>
          <w:ilvl w:val="0"/>
          <w:numId w:val="0"/>
        </w:numPr>
        <w:jc w:val="both"/>
      </w:pPr>
      <w:r>
        <w:drawing>
          <wp:inline distT="0" distB="0" distL="114300" distR="114300">
            <wp:extent cx="4957445" cy="2774950"/>
            <wp:effectExtent l="0" t="0" r="8255" b="635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pic:cNvPicPr>
                      <a:picLocks noChangeAspect="1"/>
                    </pic:cNvPicPr>
                  </pic:nvPicPr>
                  <pic:blipFill>
                    <a:blip r:embed="rId30"/>
                    <a:stretch>
                      <a:fillRect/>
                    </a:stretch>
                  </pic:blipFill>
                  <pic:spPr>
                    <a:xfrm>
                      <a:off x="0" y="0"/>
                      <a:ext cx="4957445" cy="2774950"/>
                    </a:xfrm>
                    <a:prstGeom prst="rect">
                      <a:avLst/>
                    </a:prstGeom>
                    <a:noFill/>
                    <a:ln>
                      <a:noFill/>
                    </a:ln>
                  </pic:spPr>
                </pic:pic>
              </a:graphicData>
            </a:graphic>
          </wp:inline>
        </w:drawing>
      </w:r>
    </w:p>
    <w:p w14:paraId="1F2AA428">
      <w:pPr>
        <w:numPr>
          <w:ilvl w:val="0"/>
          <w:numId w:val="0"/>
        </w:numPr>
        <w:jc w:val="both"/>
        <w:rPr>
          <w:rFonts w:hint="default" w:eastAsiaTheme="minorEastAsia"/>
          <w:lang w:val="en-US" w:eastAsia="zh-CN"/>
        </w:rPr>
      </w:pPr>
      <w:r>
        <w:rPr>
          <w:rFonts w:hint="eastAsia"/>
          <w:lang w:val="en-US" w:eastAsia="zh-CN"/>
        </w:rPr>
        <w:t>实际还存在较大的非线性误差</w:t>
      </w:r>
    </w:p>
    <w:p w14:paraId="0187AB11">
      <w:pPr>
        <w:numPr>
          <w:ilvl w:val="0"/>
          <w:numId w:val="0"/>
        </w:numPr>
        <w:jc w:val="both"/>
      </w:pPr>
      <w:r>
        <w:drawing>
          <wp:inline distT="0" distB="0" distL="114300" distR="114300">
            <wp:extent cx="2694940" cy="1678305"/>
            <wp:effectExtent l="0" t="0" r="10160" b="10795"/>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31"/>
                    <a:stretch>
                      <a:fillRect/>
                    </a:stretch>
                  </pic:blipFill>
                  <pic:spPr>
                    <a:xfrm>
                      <a:off x="0" y="0"/>
                      <a:ext cx="2694940" cy="1678305"/>
                    </a:xfrm>
                    <a:prstGeom prst="rect">
                      <a:avLst/>
                    </a:prstGeom>
                    <a:noFill/>
                    <a:ln>
                      <a:noFill/>
                    </a:ln>
                  </pic:spPr>
                </pic:pic>
              </a:graphicData>
            </a:graphic>
          </wp:inline>
        </w:drawing>
      </w:r>
    </w:p>
    <w:p w14:paraId="24B7B05B">
      <w:pPr>
        <w:numPr>
          <w:ilvl w:val="0"/>
          <w:numId w:val="1"/>
        </w:numPr>
        <w:ind w:left="0" w:leftChars="0" w:firstLine="0" w:firstLineChars="0"/>
        <w:jc w:val="both"/>
        <w:rPr>
          <w:rFonts w:hint="eastAsia"/>
          <w:lang w:val="en-US" w:eastAsia="zh-CN"/>
        </w:rPr>
      </w:pPr>
      <w:r>
        <w:rPr>
          <w:rFonts w:hint="eastAsia"/>
          <w:lang w:val="en-US" w:eastAsia="zh-CN"/>
        </w:rPr>
        <w:t>clock bootstrapping(时钟自举)--&gt;先给电容器一个电压V</w:t>
      </w:r>
      <w:r>
        <w:rPr>
          <w:rFonts w:hint="eastAsia"/>
          <w:vertAlign w:val="subscript"/>
          <w:lang w:val="en-US" w:eastAsia="zh-CN"/>
        </w:rPr>
        <w:t>DD</w:t>
      </w:r>
    </w:p>
    <w:p w14:paraId="7E9AC5CC">
      <w:pPr>
        <w:numPr>
          <w:ilvl w:val="0"/>
          <w:numId w:val="0"/>
        </w:numPr>
        <w:ind w:leftChars="0"/>
        <w:jc w:val="both"/>
        <w:rPr>
          <w:rFonts w:hint="default"/>
          <w:lang w:val="en-US" w:eastAsia="zh-CN"/>
        </w:rPr>
      </w:pPr>
      <w:r>
        <w:drawing>
          <wp:inline distT="0" distB="0" distL="114300" distR="114300">
            <wp:extent cx="3912870" cy="2931160"/>
            <wp:effectExtent l="0" t="0" r="11430" b="254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32"/>
                    <a:stretch>
                      <a:fillRect/>
                    </a:stretch>
                  </pic:blipFill>
                  <pic:spPr>
                    <a:xfrm>
                      <a:off x="0" y="0"/>
                      <a:ext cx="3912870" cy="2931160"/>
                    </a:xfrm>
                    <a:prstGeom prst="rect">
                      <a:avLst/>
                    </a:prstGeom>
                    <a:noFill/>
                    <a:ln>
                      <a:noFill/>
                    </a:ln>
                  </pic:spPr>
                </pic:pic>
              </a:graphicData>
            </a:graphic>
          </wp:inline>
        </w:drawing>
      </w:r>
    </w:p>
    <w:p w14:paraId="403695B2">
      <w:pPr>
        <w:numPr>
          <w:ilvl w:val="0"/>
          <w:numId w:val="0"/>
        </w:numPr>
        <w:jc w:val="both"/>
      </w:pPr>
      <w:r>
        <w:drawing>
          <wp:inline distT="0" distB="0" distL="114300" distR="114300">
            <wp:extent cx="3790950" cy="2343150"/>
            <wp:effectExtent l="0" t="0" r="6350" b="6350"/>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33"/>
                    <a:stretch>
                      <a:fillRect/>
                    </a:stretch>
                  </pic:blipFill>
                  <pic:spPr>
                    <a:xfrm>
                      <a:off x="0" y="0"/>
                      <a:ext cx="3790950" cy="2343150"/>
                    </a:xfrm>
                    <a:prstGeom prst="rect">
                      <a:avLst/>
                    </a:prstGeom>
                    <a:noFill/>
                    <a:ln>
                      <a:noFill/>
                    </a:ln>
                  </pic:spPr>
                </pic:pic>
              </a:graphicData>
            </a:graphic>
          </wp:inline>
        </w:drawing>
      </w:r>
    </w:p>
    <w:p w14:paraId="51E313F3">
      <w:pPr>
        <w:numPr>
          <w:ilvl w:val="0"/>
          <w:numId w:val="0"/>
        </w:numPr>
        <w:jc w:val="both"/>
      </w:pPr>
      <w:r>
        <w:drawing>
          <wp:inline distT="0" distB="0" distL="114300" distR="114300">
            <wp:extent cx="4664710" cy="3173095"/>
            <wp:effectExtent l="0" t="0" r="8890" b="1905"/>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34"/>
                    <a:stretch>
                      <a:fillRect/>
                    </a:stretch>
                  </pic:blipFill>
                  <pic:spPr>
                    <a:xfrm>
                      <a:off x="0" y="0"/>
                      <a:ext cx="4664710" cy="3173095"/>
                    </a:xfrm>
                    <a:prstGeom prst="rect">
                      <a:avLst/>
                    </a:prstGeom>
                    <a:noFill/>
                    <a:ln>
                      <a:noFill/>
                    </a:ln>
                  </pic:spPr>
                </pic:pic>
              </a:graphicData>
            </a:graphic>
          </wp:inline>
        </w:drawing>
      </w:r>
    </w:p>
    <w:p w14:paraId="5DABFB2F">
      <w:pPr>
        <w:numPr>
          <w:ilvl w:val="0"/>
          <w:numId w:val="0"/>
        </w:numPr>
        <w:jc w:val="both"/>
        <w:rPr>
          <w:rFonts w:hint="eastAsia"/>
          <w:lang w:val="en-US" w:eastAsia="zh-CN"/>
        </w:rPr>
      </w:pPr>
      <w:r>
        <w:rPr>
          <w:rFonts w:hint="eastAsia"/>
          <w:lang w:val="en-US" w:eastAsia="zh-CN"/>
        </w:rPr>
        <w:t>Sampling clock jitter（时钟抖动）</w:t>
      </w:r>
    </w:p>
    <w:p w14:paraId="7643E68D">
      <w:pPr>
        <w:numPr>
          <w:ilvl w:val="0"/>
          <w:numId w:val="0"/>
        </w:numPr>
        <w:jc w:val="both"/>
      </w:pPr>
      <w:r>
        <w:drawing>
          <wp:inline distT="0" distB="0" distL="114300" distR="114300">
            <wp:extent cx="4269105" cy="2577465"/>
            <wp:effectExtent l="0" t="0" r="10795" b="63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35"/>
                    <a:stretch>
                      <a:fillRect/>
                    </a:stretch>
                  </pic:blipFill>
                  <pic:spPr>
                    <a:xfrm>
                      <a:off x="0" y="0"/>
                      <a:ext cx="4269105" cy="2577465"/>
                    </a:xfrm>
                    <a:prstGeom prst="rect">
                      <a:avLst/>
                    </a:prstGeom>
                    <a:noFill/>
                    <a:ln>
                      <a:noFill/>
                    </a:ln>
                  </pic:spPr>
                </pic:pic>
              </a:graphicData>
            </a:graphic>
          </wp:inline>
        </w:drawing>
      </w:r>
    </w:p>
    <w:p w14:paraId="195AA994">
      <w:pPr>
        <w:numPr>
          <w:ilvl w:val="0"/>
          <w:numId w:val="0"/>
        </w:numPr>
        <w:jc w:val="both"/>
        <w:rPr>
          <w:rFonts w:hint="eastAsia"/>
          <w:lang w:val="en-US" w:eastAsia="zh-CN"/>
        </w:rPr>
      </w:pPr>
    </w:p>
    <w:p w14:paraId="307AEB63">
      <w:pPr>
        <w:numPr>
          <w:ilvl w:val="0"/>
          <w:numId w:val="0"/>
        </w:numPr>
        <w:jc w:val="both"/>
        <w:rPr>
          <w:rFonts w:hint="eastAsia"/>
          <w:lang w:val="en-US" w:eastAsia="zh-CN"/>
        </w:rPr>
      </w:pPr>
    </w:p>
    <w:p w14:paraId="3E18F994">
      <w:pPr>
        <w:numPr>
          <w:ilvl w:val="0"/>
          <w:numId w:val="0"/>
        </w:numPr>
        <w:jc w:val="both"/>
        <w:rPr>
          <w:rFonts w:hint="eastAsia"/>
          <w:lang w:val="en-US" w:eastAsia="zh-CN"/>
        </w:rPr>
      </w:pPr>
    </w:p>
    <w:p w14:paraId="0A5FBB24">
      <w:pPr>
        <w:numPr>
          <w:ilvl w:val="0"/>
          <w:numId w:val="0"/>
        </w:numPr>
        <w:jc w:val="both"/>
        <w:rPr>
          <w:rFonts w:hint="eastAsia"/>
          <w:lang w:val="en-US" w:eastAsia="zh-CN"/>
        </w:rPr>
      </w:pPr>
    </w:p>
    <w:p w14:paraId="0A62B6A3">
      <w:pPr>
        <w:numPr>
          <w:ilvl w:val="0"/>
          <w:numId w:val="0"/>
        </w:numPr>
        <w:jc w:val="both"/>
        <w:rPr>
          <w:rFonts w:hint="eastAsia"/>
          <w:lang w:val="en-US" w:eastAsia="zh-CN"/>
        </w:rPr>
      </w:pPr>
      <w:r>
        <w:rPr>
          <w:rFonts w:hint="eastAsia"/>
          <w:lang w:val="en-US" w:eastAsia="zh-CN"/>
        </w:rPr>
        <w:t>以正态分布的时钟抖动为例（½方差平方算误差功率）</w:t>
      </w:r>
    </w:p>
    <w:p w14:paraId="06EF78EC">
      <w:pPr>
        <w:numPr>
          <w:ilvl w:val="0"/>
          <w:numId w:val="0"/>
        </w:numPr>
        <w:jc w:val="both"/>
        <w:rPr>
          <w:rFonts w:hint="eastAsia"/>
          <w:lang w:val="en-US" w:eastAsia="zh-CN"/>
        </w:rPr>
      </w:pPr>
      <w:r>
        <w:drawing>
          <wp:inline distT="0" distB="0" distL="114300" distR="114300">
            <wp:extent cx="4451985" cy="3018790"/>
            <wp:effectExtent l="0" t="0" r="5715" b="3810"/>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36"/>
                    <a:stretch>
                      <a:fillRect/>
                    </a:stretch>
                  </pic:blipFill>
                  <pic:spPr>
                    <a:xfrm>
                      <a:off x="0" y="0"/>
                      <a:ext cx="4451985" cy="3018790"/>
                    </a:xfrm>
                    <a:prstGeom prst="rect">
                      <a:avLst/>
                    </a:prstGeom>
                    <a:noFill/>
                    <a:ln>
                      <a:noFill/>
                    </a:ln>
                  </pic:spPr>
                </pic:pic>
              </a:graphicData>
            </a:graphic>
          </wp:inline>
        </w:drawing>
      </w:r>
    </w:p>
    <w:p w14:paraId="26D262CF">
      <w:pPr>
        <w:numPr>
          <w:ilvl w:val="0"/>
          <w:numId w:val="0"/>
        </w:numPr>
        <w:jc w:val="both"/>
      </w:pPr>
      <w:r>
        <w:drawing>
          <wp:inline distT="0" distB="0" distL="114300" distR="114300">
            <wp:extent cx="3663950" cy="2711450"/>
            <wp:effectExtent l="0" t="0" r="6350" b="6350"/>
            <wp:docPr id="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pic:cNvPicPr>
                      <a:picLocks noChangeAspect="1"/>
                    </pic:cNvPicPr>
                  </pic:nvPicPr>
                  <pic:blipFill>
                    <a:blip r:embed="rId37"/>
                    <a:stretch>
                      <a:fillRect/>
                    </a:stretch>
                  </pic:blipFill>
                  <pic:spPr>
                    <a:xfrm>
                      <a:off x="0" y="0"/>
                      <a:ext cx="3663950" cy="2711450"/>
                    </a:xfrm>
                    <a:prstGeom prst="rect">
                      <a:avLst/>
                    </a:prstGeom>
                    <a:noFill/>
                    <a:ln>
                      <a:noFill/>
                    </a:ln>
                  </pic:spPr>
                </pic:pic>
              </a:graphicData>
            </a:graphic>
          </wp:inline>
        </w:drawing>
      </w:r>
    </w:p>
    <w:p w14:paraId="24D9C41E">
      <w:pPr>
        <w:numPr>
          <w:ilvl w:val="0"/>
          <w:numId w:val="0"/>
        </w:numPr>
        <w:jc w:val="both"/>
      </w:pPr>
    </w:p>
    <w:p w14:paraId="31A24747">
      <w:pPr>
        <w:numPr>
          <w:ilvl w:val="0"/>
          <w:numId w:val="0"/>
        </w:numPr>
        <w:jc w:val="both"/>
      </w:pPr>
    </w:p>
    <w:p w14:paraId="027A0640">
      <w:pPr>
        <w:numPr>
          <w:ilvl w:val="0"/>
          <w:numId w:val="0"/>
        </w:numPr>
        <w:jc w:val="both"/>
      </w:pPr>
    </w:p>
    <w:p w14:paraId="3CE39BEA">
      <w:pPr>
        <w:numPr>
          <w:ilvl w:val="0"/>
          <w:numId w:val="0"/>
        </w:numPr>
        <w:jc w:val="both"/>
      </w:pPr>
    </w:p>
    <w:p w14:paraId="670241CA">
      <w:pPr>
        <w:numPr>
          <w:ilvl w:val="0"/>
          <w:numId w:val="0"/>
        </w:numPr>
        <w:jc w:val="both"/>
      </w:pPr>
    </w:p>
    <w:p w14:paraId="708B96F1">
      <w:pPr>
        <w:numPr>
          <w:ilvl w:val="0"/>
          <w:numId w:val="0"/>
        </w:numPr>
        <w:jc w:val="both"/>
      </w:pPr>
    </w:p>
    <w:p w14:paraId="670CD1ED">
      <w:pPr>
        <w:numPr>
          <w:ilvl w:val="0"/>
          <w:numId w:val="0"/>
        </w:numPr>
        <w:jc w:val="both"/>
      </w:pPr>
    </w:p>
    <w:p w14:paraId="0A1FC4C1">
      <w:pPr>
        <w:numPr>
          <w:ilvl w:val="0"/>
          <w:numId w:val="0"/>
        </w:numPr>
        <w:jc w:val="both"/>
      </w:pPr>
    </w:p>
    <w:p w14:paraId="53F4E94A">
      <w:pPr>
        <w:numPr>
          <w:ilvl w:val="0"/>
          <w:numId w:val="0"/>
        </w:numPr>
        <w:jc w:val="both"/>
      </w:pPr>
    </w:p>
    <w:p w14:paraId="27A22DCB">
      <w:pPr>
        <w:numPr>
          <w:ilvl w:val="0"/>
          <w:numId w:val="0"/>
        </w:numPr>
        <w:jc w:val="both"/>
        <w:rPr>
          <w:rFonts w:hint="eastAsia"/>
          <w:lang w:val="en-US" w:eastAsia="zh-CN"/>
        </w:rPr>
      </w:pPr>
      <w:r>
        <w:rPr>
          <w:rFonts w:hint="eastAsia"/>
          <w:lang w:val="en-US" w:eastAsia="zh-CN"/>
        </w:rPr>
        <w:t>信号依赖性</w:t>
      </w:r>
    </w:p>
    <w:p w14:paraId="11FDD158">
      <w:pPr>
        <w:numPr>
          <w:ilvl w:val="0"/>
          <w:numId w:val="0"/>
        </w:numPr>
        <w:jc w:val="both"/>
        <w:rPr>
          <w:rFonts w:hint="default"/>
          <w:lang w:val="en-US" w:eastAsia="zh-CN"/>
        </w:rPr>
      </w:pPr>
      <w:r>
        <w:drawing>
          <wp:inline distT="0" distB="0" distL="114300" distR="114300">
            <wp:extent cx="4956175" cy="3221355"/>
            <wp:effectExtent l="0" t="0" r="9525" b="4445"/>
            <wp:docPr id="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pic:cNvPicPr>
                      <a:picLocks noChangeAspect="1"/>
                    </pic:cNvPicPr>
                  </pic:nvPicPr>
                  <pic:blipFill>
                    <a:blip r:embed="rId38"/>
                    <a:stretch>
                      <a:fillRect/>
                    </a:stretch>
                  </pic:blipFill>
                  <pic:spPr>
                    <a:xfrm>
                      <a:off x="0" y="0"/>
                      <a:ext cx="4956175" cy="3221355"/>
                    </a:xfrm>
                    <a:prstGeom prst="rect">
                      <a:avLst/>
                    </a:prstGeom>
                    <a:noFill/>
                    <a:ln>
                      <a:noFill/>
                    </a:ln>
                  </pic:spPr>
                </pic:pic>
              </a:graphicData>
            </a:graphic>
          </wp:inline>
        </w:drawing>
      </w:r>
    </w:p>
    <w:p w14:paraId="67AC3E3C">
      <w:pPr>
        <w:numPr>
          <w:ilvl w:val="0"/>
          <w:numId w:val="0"/>
        </w:numPr>
        <w:jc w:val="both"/>
      </w:pPr>
      <w:r>
        <w:drawing>
          <wp:inline distT="0" distB="0" distL="114300" distR="114300">
            <wp:extent cx="3448050" cy="3263900"/>
            <wp:effectExtent l="0" t="0" r="6350" b="0"/>
            <wp:docPr id="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39"/>
                    <a:stretch>
                      <a:fillRect/>
                    </a:stretch>
                  </pic:blipFill>
                  <pic:spPr>
                    <a:xfrm>
                      <a:off x="0" y="0"/>
                      <a:ext cx="3448050" cy="3263900"/>
                    </a:xfrm>
                    <a:prstGeom prst="rect">
                      <a:avLst/>
                    </a:prstGeom>
                    <a:noFill/>
                    <a:ln>
                      <a:noFill/>
                    </a:ln>
                  </pic:spPr>
                </pic:pic>
              </a:graphicData>
            </a:graphic>
          </wp:inline>
        </w:drawing>
      </w:r>
    </w:p>
    <w:p w14:paraId="16D753E0">
      <w:pPr>
        <w:numPr>
          <w:ilvl w:val="0"/>
          <w:numId w:val="0"/>
        </w:numPr>
        <w:jc w:val="both"/>
        <w:rPr>
          <w:rFonts w:hint="default"/>
          <w:lang w:val="en-US" w:eastAsia="zh-CN"/>
        </w:rPr>
      </w:pPr>
    </w:p>
    <w:p w14:paraId="511657D6">
      <w:pPr>
        <w:numPr>
          <w:ilvl w:val="0"/>
          <w:numId w:val="0"/>
        </w:numPr>
        <w:jc w:val="both"/>
        <w:rPr>
          <w:rFonts w:hint="default"/>
          <w:lang w:val="en-US" w:eastAsia="zh-CN"/>
        </w:rPr>
      </w:pPr>
    </w:p>
    <w:p w14:paraId="15325508">
      <w:pPr>
        <w:numPr>
          <w:ilvl w:val="0"/>
          <w:numId w:val="0"/>
        </w:numPr>
        <w:jc w:val="both"/>
        <w:rPr>
          <w:rFonts w:hint="default"/>
          <w:lang w:val="en-US" w:eastAsia="zh-CN"/>
        </w:rPr>
      </w:pPr>
    </w:p>
    <w:p w14:paraId="45965BC5">
      <w:pPr>
        <w:numPr>
          <w:ilvl w:val="0"/>
          <w:numId w:val="0"/>
        </w:numPr>
        <w:jc w:val="both"/>
        <w:rPr>
          <w:rFonts w:hint="default"/>
          <w:lang w:val="en-US" w:eastAsia="zh-CN"/>
        </w:rPr>
      </w:pPr>
    </w:p>
    <w:p w14:paraId="336E3F84">
      <w:pPr>
        <w:numPr>
          <w:ilvl w:val="0"/>
          <w:numId w:val="0"/>
        </w:numPr>
        <w:jc w:val="both"/>
        <w:rPr>
          <w:rFonts w:hint="default"/>
          <w:lang w:val="en-US" w:eastAsia="zh-CN"/>
        </w:rPr>
      </w:pPr>
    </w:p>
    <w:p w14:paraId="52EF2595">
      <w:pPr>
        <w:numPr>
          <w:ilvl w:val="0"/>
          <w:numId w:val="0"/>
        </w:numPr>
        <w:jc w:val="both"/>
        <w:rPr>
          <w:rFonts w:hint="default"/>
          <w:lang w:val="en-US" w:eastAsia="zh-CN"/>
        </w:rPr>
      </w:pPr>
    </w:p>
    <w:p w14:paraId="6B480AA0">
      <w:pPr>
        <w:numPr>
          <w:ilvl w:val="0"/>
          <w:numId w:val="0"/>
        </w:numPr>
        <w:jc w:val="both"/>
        <w:rPr>
          <w:rFonts w:hint="default"/>
          <w:lang w:val="en-US" w:eastAsia="zh-CN"/>
        </w:rPr>
      </w:pPr>
    </w:p>
    <w:p w14:paraId="31AA2B81">
      <w:pPr>
        <w:numPr>
          <w:ilvl w:val="0"/>
          <w:numId w:val="0"/>
        </w:numPr>
        <w:jc w:val="both"/>
        <w:rPr>
          <w:rFonts w:hint="default"/>
          <w:lang w:val="en-US" w:eastAsia="zh-CN"/>
        </w:rPr>
      </w:pPr>
    </w:p>
    <w:p w14:paraId="183C04F4">
      <w:pPr>
        <w:numPr>
          <w:ilvl w:val="0"/>
          <w:numId w:val="0"/>
        </w:numPr>
        <w:jc w:val="both"/>
        <w:rPr>
          <w:rFonts w:hint="default"/>
          <w:lang w:val="en-US" w:eastAsia="zh-CN"/>
        </w:rPr>
      </w:pPr>
    </w:p>
    <w:p w14:paraId="2AC1E2E5">
      <w:pPr>
        <w:numPr>
          <w:ilvl w:val="0"/>
          <w:numId w:val="0"/>
        </w:numPr>
        <w:jc w:val="both"/>
        <w:rPr>
          <w:rFonts w:hint="eastAsia"/>
          <w:lang w:val="en-US" w:eastAsia="zh-CN"/>
        </w:rPr>
      </w:pPr>
      <w:r>
        <w:rPr>
          <w:rFonts w:hint="eastAsia"/>
          <w:lang w:val="en-US" w:eastAsia="zh-CN"/>
        </w:rPr>
        <w:t>Voltage Comparators（电压比较器）</w:t>
      </w:r>
    </w:p>
    <w:p w14:paraId="7B9093A5">
      <w:pPr>
        <w:numPr>
          <w:ilvl w:val="0"/>
          <w:numId w:val="0"/>
        </w:numPr>
        <w:jc w:val="both"/>
      </w:pPr>
      <w:r>
        <w:drawing>
          <wp:inline distT="0" distB="0" distL="114300" distR="114300">
            <wp:extent cx="4963795" cy="3595370"/>
            <wp:effectExtent l="0" t="0" r="1905" b="11430"/>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40"/>
                    <a:stretch>
                      <a:fillRect/>
                    </a:stretch>
                  </pic:blipFill>
                  <pic:spPr>
                    <a:xfrm>
                      <a:off x="0" y="0"/>
                      <a:ext cx="4963795" cy="3595370"/>
                    </a:xfrm>
                    <a:prstGeom prst="rect">
                      <a:avLst/>
                    </a:prstGeom>
                    <a:noFill/>
                    <a:ln>
                      <a:noFill/>
                    </a:ln>
                  </pic:spPr>
                </pic:pic>
              </a:graphicData>
            </a:graphic>
          </wp:inline>
        </w:drawing>
      </w:r>
    </w:p>
    <w:p w14:paraId="7E168FBF">
      <w:pPr>
        <w:numPr>
          <w:ilvl w:val="0"/>
          <w:numId w:val="0"/>
        </w:numPr>
        <w:jc w:val="both"/>
        <w:rPr>
          <w:rFonts w:hint="eastAsia"/>
          <w:lang w:val="en-US" w:eastAsia="zh-CN"/>
        </w:rPr>
      </w:pPr>
      <w:r>
        <w:rPr>
          <w:rFonts w:hint="eastAsia"/>
          <w:lang w:val="en-US" w:eastAsia="zh-CN"/>
        </w:rPr>
        <w:t>对电平间增益的要求（这就是增益误差产生的步骤，电平间需要产生增益，而增益并不ideal）</w:t>
      </w:r>
    </w:p>
    <w:p w14:paraId="7F9B12F7">
      <w:pPr>
        <w:numPr>
          <w:ilvl w:val="0"/>
          <w:numId w:val="0"/>
        </w:numPr>
        <w:jc w:val="both"/>
      </w:pPr>
      <w:r>
        <w:drawing>
          <wp:inline distT="0" distB="0" distL="114300" distR="114300">
            <wp:extent cx="4684395" cy="3636010"/>
            <wp:effectExtent l="0" t="0" r="1905" b="8890"/>
            <wp:docPr id="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pic:cNvPicPr>
                      <a:picLocks noChangeAspect="1"/>
                    </pic:cNvPicPr>
                  </pic:nvPicPr>
                  <pic:blipFill>
                    <a:blip r:embed="rId41"/>
                    <a:stretch>
                      <a:fillRect/>
                    </a:stretch>
                  </pic:blipFill>
                  <pic:spPr>
                    <a:xfrm>
                      <a:off x="0" y="0"/>
                      <a:ext cx="4684395" cy="3636010"/>
                    </a:xfrm>
                    <a:prstGeom prst="rect">
                      <a:avLst/>
                    </a:prstGeom>
                    <a:noFill/>
                    <a:ln>
                      <a:noFill/>
                    </a:ln>
                  </pic:spPr>
                </pic:pic>
              </a:graphicData>
            </a:graphic>
          </wp:inline>
        </w:drawing>
      </w:r>
    </w:p>
    <w:p w14:paraId="40FA74F4">
      <w:pPr>
        <w:numPr>
          <w:ilvl w:val="0"/>
          <w:numId w:val="0"/>
        </w:numPr>
        <w:jc w:val="both"/>
      </w:pPr>
    </w:p>
    <w:p w14:paraId="0E8B4D0D">
      <w:pPr>
        <w:numPr>
          <w:ilvl w:val="0"/>
          <w:numId w:val="0"/>
        </w:numPr>
        <w:jc w:val="both"/>
      </w:pPr>
    </w:p>
    <w:p w14:paraId="33DD2790">
      <w:pPr>
        <w:numPr>
          <w:ilvl w:val="0"/>
          <w:numId w:val="0"/>
        </w:numPr>
        <w:jc w:val="both"/>
      </w:pPr>
    </w:p>
    <w:p w14:paraId="0CBEF0DB">
      <w:pPr>
        <w:numPr>
          <w:ilvl w:val="0"/>
          <w:numId w:val="0"/>
        </w:numPr>
        <w:jc w:val="both"/>
      </w:pPr>
    </w:p>
    <w:p w14:paraId="6C13C7B8">
      <w:pPr>
        <w:numPr>
          <w:ilvl w:val="0"/>
          <w:numId w:val="0"/>
        </w:numPr>
        <w:jc w:val="both"/>
        <w:rPr>
          <w:rFonts w:hint="eastAsia"/>
          <w:lang w:val="en-US" w:eastAsia="zh-CN"/>
        </w:rPr>
      </w:pPr>
      <w:r>
        <w:rPr>
          <w:rFonts w:hint="eastAsia"/>
          <w:lang w:val="en-US" w:eastAsia="zh-CN"/>
        </w:rPr>
        <w:t>由于要求high gain的同时，要求high speed，所以用数量换时间</w:t>
      </w:r>
    </w:p>
    <w:p w14:paraId="1BA2FD59">
      <w:pPr>
        <w:numPr>
          <w:ilvl w:val="0"/>
          <w:numId w:val="0"/>
        </w:numPr>
        <w:jc w:val="both"/>
        <w:rPr>
          <w:rFonts w:hint="default"/>
          <w:lang w:val="en-US" w:eastAsia="zh-CN"/>
        </w:rPr>
      </w:pPr>
      <w:r>
        <w:drawing>
          <wp:inline distT="0" distB="0" distL="114300" distR="114300">
            <wp:extent cx="5268595" cy="2631440"/>
            <wp:effectExtent l="0" t="0" r="1905" b="10160"/>
            <wp:docPr id="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8"/>
                    <pic:cNvPicPr>
                      <a:picLocks noChangeAspect="1"/>
                    </pic:cNvPicPr>
                  </pic:nvPicPr>
                  <pic:blipFill>
                    <a:blip r:embed="rId42"/>
                    <a:stretch>
                      <a:fillRect/>
                    </a:stretch>
                  </pic:blipFill>
                  <pic:spPr>
                    <a:xfrm>
                      <a:off x="0" y="0"/>
                      <a:ext cx="5268595" cy="2631440"/>
                    </a:xfrm>
                    <a:prstGeom prst="rect">
                      <a:avLst/>
                    </a:prstGeom>
                    <a:noFill/>
                    <a:ln>
                      <a:noFill/>
                    </a:ln>
                  </pic:spPr>
                </pic:pic>
              </a:graphicData>
            </a:graphic>
          </wp:inline>
        </w:drawing>
      </w:r>
    </w:p>
    <w:p w14:paraId="06B81F95">
      <w:pPr>
        <w:numPr>
          <w:ilvl w:val="0"/>
          <w:numId w:val="0"/>
        </w:numPr>
        <w:jc w:val="both"/>
      </w:pPr>
      <w:r>
        <w:drawing>
          <wp:inline distT="0" distB="0" distL="114300" distR="114300">
            <wp:extent cx="5269230" cy="1682115"/>
            <wp:effectExtent l="0" t="0" r="1270" b="6985"/>
            <wp:docPr id="4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pic:cNvPicPr>
                      <a:picLocks noChangeAspect="1"/>
                    </pic:cNvPicPr>
                  </pic:nvPicPr>
                  <pic:blipFill>
                    <a:blip r:embed="rId43"/>
                    <a:stretch>
                      <a:fillRect/>
                    </a:stretch>
                  </pic:blipFill>
                  <pic:spPr>
                    <a:xfrm>
                      <a:off x="0" y="0"/>
                      <a:ext cx="5269230" cy="1682115"/>
                    </a:xfrm>
                    <a:prstGeom prst="rect">
                      <a:avLst/>
                    </a:prstGeom>
                    <a:noFill/>
                    <a:ln>
                      <a:noFill/>
                    </a:ln>
                  </pic:spPr>
                </pic:pic>
              </a:graphicData>
            </a:graphic>
          </wp:inline>
        </w:drawing>
      </w:r>
    </w:p>
    <w:p w14:paraId="66FD27E3">
      <w:pPr>
        <w:numPr>
          <w:ilvl w:val="0"/>
          <w:numId w:val="0"/>
        </w:numPr>
        <w:jc w:val="both"/>
        <w:rPr>
          <w:rFonts w:hint="eastAsia"/>
          <w:lang w:val="en-US" w:eastAsia="zh-CN"/>
        </w:rPr>
      </w:pPr>
      <w:r>
        <w:rPr>
          <w:rFonts w:hint="eastAsia"/>
          <w:lang w:val="en-US" w:eastAsia="zh-CN"/>
        </w:rPr>
        <w:t>但是级联有功耗问题（所以考虑随着N增大，带宽增加最快的区段）</w:t>
      </w:r>
    </w:p>
    <w:p w14:paraId="00DFBC61">
      <w:pPr>
        <w:numPr>
          <w:ilvl w:val="0"/>
          <w:numId w:val="0"/>
        </w:numPr>
        <w:jc w:val="both"/>
        <w:rPr>
          <w:rFonts w:hint="default"/>
          <w:lang w:val="en-US" w:eastAsia="zh-CN"/>
        </w:rPr>
      </w:pPr>
      <w:r>
        <w:drawing>
          <wp:inline distT="0" distB="0" distL="114300" distR="114300">
            <wp:extent cx="4519295" cy="3446780"/>
            <wp:effectExtent l="0" t="0" r="1905" b="762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44"/>
                    <a:stretch>
                      <a:fillRect/>
                    </a:stretch>
                  </pic:blipFill>
                  <pic:spPr>
                    <a:xfrm>
                      <a:off x="0" y="0"/>
                      <a:ext cx="4519295" cy="3446780"/>
                    </a:xfrm>
                    <a:prstGeom prst="rect">
                      <a:avLst/>
                    </a:prstGeom>
                    <a:noFill/>
                    <a:ln>
                      <a:noFill/>
                    </a:ln>
                  </pic:spPr>
                </pic:pic>
              </a:graphicData>
            </a:graphic>
          </wp:inline>
        </w:drawing>
      </w:r>
    </w:p>
    <w:p w14:paraId="6A10521B">
      <w:pPr>
        <w:numPr>
          <w:ilvl w:val="0"/>
          <w:numId w:val="0"/>
        </w:numPr>
        <w:jc w:val="both"/>
      </w:pPr>
    </w:p>
    <w:p w14:paraId="4462AFF2">
      <w:pPr>
        <w:numPr>
          <w:ilvl w:val="0"/>
          <w:numId w:val="0"/>
        </w:numPr>
        <w:jc w:val="both"/>
        <w:rPr>
          <w:rFonts w:hint="eastAsia"/>
          <w:lang w:val="en-US" w:eastAsia="zh-CN"/>
        </w:rPr>
      </w:pPr>
      <w:r>
        <w:rPr>
          <w:rFonts w:hint="eastAsia"/>
          <w:lang w:val="en-US" w:eastAsia="zh-CN"/>
        </w:rPr>
        <w:t>而这个最佳数量的公式为</w:t>
      </w:r>
    </w:p>
    <w:p w14:paraId="50B27EA9">
      <w:pPr>
        <w:numPr>
          <w:ilvl w:val="0"/>
          <w:numId w:val="0"/>
        </w:numPr>
        <w:jc w:val="both"/>
        <w:rPr>
          <w:rFonts w:hint="eastAsia"/>
          <w:lang w:val="en-US" w:eastAsia="zh-CN"/>
        </w:rPr>
      </w:pPr>
      <w:r>
        <w:drawing>
          <wp:inline distT="0" distB="0" distL="114300" distR="114300">
            <wp:extent cx="5270500" cy="3277235"/>
            <wp:effectExtent l="0" t="0" r="0" b="12065"/>
            <wp:docPr id="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0"/>
                    <pic:cNvPicPr>
                      <a:picLocks noChangeAspect="1"/>
                    </pic:cNvPicPr>
                  </pic:nvPicPr>
                  <pic:blipFill>
                    <a:blip r:embed="rId45"/>
                    <a:stretch>
                      <a:fillRect/>
                    </a:stretch>
                  </pic:blipFill>
                  <pic:spPr>
                    <a:xfrm>
                      <a:off x="0" y="0"/>
                      <a:ext cx="5270500" cy="3277235"/>
                    </a:xfrm>
                    <a:prstGeom prst="rect">
                      <a:avLst/>
                    </a:prstGeom>
                    <a:noFill/>
                    <a:ln>
                      <a:noFill/>
                    </a:ln>
                  </pic:spPr>
                </pic:pic>
              </a:graphicData>
            </a:graphic>
          </wp:inline>
        </w:drawing>
      </w:r>
    </w:p>
    <w:p w14:paraId="634F8BB1">
      <w:pPr>
        <w:numPr>
          <w:ilvl w:val="0"/>
          <w:numId w:val="0"/>
        </w:numPr>
        <w:jc w:val="both"/>
        <w:rPr>
          <w:rFonts w:hint="default"/>
          <w:lang w:val="en-US" w:eastAsia="zh-CN"/>
        </w:rPr>
      </w:pPr>
    </w:p>
    <w:p w14:paraId="5A231450">
      <w:pPr>
        <w:numPr>
          <w:ilvl w:val="0"/>
          <w:numId w:val="0"/>
        </w:numPr>
        <w:jc w:val="both"/>
        <w:rPr>
          <w:rFonts w:hint="eastAsia"/>
          <w:lang w:val="en-US" w:eastAsia="zh-CN"/>
        </w:rPr>
      </w:pPr>
    </w:p>
    <w:p w14:paraId="5DDC1291">
      <w:pPr>
        <w:numPr>
          <w:ilvl w:val="0"/>
          <w:numId w:val="0"/>
        </w:numPr>
        <w:jc w:val="both"/>
        <w:rPr>
          <w:rFonts w:hint="default"/>
          <w:lang w:val="en-US" w:eastAsia="zh-CN"/>
        </w:rPr>
      </w:pPr>
      <w:r>
        <w:rPr>
          <w:rFonts w:hint="eastAsia"/>
          <w:lang w:val="en-US" w:eastAsia="zh-CN"/>
        </w:rPr>
        <w:t>最优单级增益与多级总增益的关系以及最终收敛结果</w:t>
      </w:r>
    </w:p>
    <w:p w14:paraId="3DA6CCEB">
      <w:pPr>
        <w:numPr>
          <w:ilvl w:val="0"/>
          <w:numId w:val="0"/>
        </w:numPr>
        <w:jc w:val="both"/>
      </w:pPr>
      <w:r>
        <w:drawing>
          <wp:inline distT="0" distB="0" distL="114300" distR="114300">
            <wp:extent cx="4335145" cy="3922395"/>
            <wp:effectExtent l="0" t="0" r="8255" b="1905"/>
            <wp:docPr id="4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pic:cNvPicPr>
                      <a:picLocks noChangeAspect="1"/>
                    </pic:cNvPicPr>
                  </pic:nvPicPr>
                  <pic:blipFill>
                    <a:blip r:embed="rId46"/>
                    <a:stretch>
                      <a:fillRect/>
                    </a:stretch>
                  </pic:blipFill>
                  <pic:spPr>
                    <a:xfrm>
                      <a:off x="0" y="0"/>
                      <a:ext cx="4335145" cy="3922395"/>
                    </a:xfrm>
                    <a:prstGeom prst="rect">
                      <a:avLst/>
                    </a:prstGeom>
                    <a:noFill/>
                    <a:ln>
                      <a:noFill/>
                    </a:ln>
                  </pic:spPr>
                </pic:pic>
              </a:graphicData>
            </a:graphic>
          </wp:inline>
        </w:drawing>
      </w:r>
    </w:p>
    <w:p w14:paraId="62AD5302">
      <w:pPr>
        <w:numPr>
          <w:ilvl w:val="0"/>
          <w:numId w:val="0"/>
        </w:numPr>
        <w:jc w:val="both"/>
        <w:rPr>
          <w:rFonts w:hint="eastAsia"/>
          <w:lang w:val="en-US" w:eastAsia="zh-CN"/>
        </w:rPr>
      </w:pPr>
    </w:p>
    <w:p w14:paraId="55453834">
      <w:pPr>
        <w:numPr>
          <w:ilvl w:val="0"/>
          <w:numId w:val="0"/>
        </w:numPr>
        <w:jc w:val="both"/>
        <w:rPr>
          <w:rFonts w:hint="eastAsia"/>
          <w:lang w:val="en-US" w:eastAsia="zh-CN"/>
        </w:rPr>
      </w:pPr>
    </w:p>
    <w:p w14:paraId="4D210A2A">
      <w:pPr>
        <w:numPr>
          <w:ilvl w:val="0"/>
          <w:numId w:val="0"/>
        </w:numPr>
        <w:jc w:val="both"/>
        <w:rPr>
          <w:rFonts w:hint="eastAsia"/>
          <w:lang w:val="en-US" w:eastAsia="zh-CN"/>
        </w:rPr>
      </w:pPr>
    </w:p>
    <w:p w14:paraId="536E9E77">
      <w:pPr>
        <w:numPr>
          <w:ilvl w:val="0"/>
          <w:numId w:val="0"/>
        </w:numPr>
        <w:jc w:val="both"/>
        <w:rPr>
          <w:rFonts w:hint="default"/>
          <w:lang w:eastAsia="zh-CN"/>
        </w:rPr>
      </w:pPr>
      <w:r>
        <w:rPr>
          <w:rFonts w:hint="eastAsia"/>
          <w:lang w:val="en-US" w:eastAsia="zh-CN"/>
        </w:rPr>
        <w:t>更快还有Cascade multi-stage integrators</w:t>
      </w:r>
      <w:r>
        <w:rPr>
          <w:rFonts w:hint="default"/>
          <w:lang w:eastAsia="zh-CN"/>
        </w:rPr>
        <w:t>（</w:t>
      </w:r>
      <w:r>
        <w:rPr>
          <w:rFonts w:hint="default"/>
          <w:highlight w:val="yellow"/>
          <w:lang w:eastAsia="zh-CN"/>
        </w:rPr>
        <w:t>级联多级积分器--&gt;与余差放大有密切关系ch7</w:t>
      </w:r>
      <w:r>
        <w:rPr>
          <w:rFonts w:hint="default"/>
          <w:lang w:eastAsia="zh-CN"/>
        </w:rPr>
        <w:t>）</w:t>
      </w:r>
    </w:p>
    <w:p w14:paraId="63110F38">
      <w:pPr>
        <w:numPr>
          <w:ilvl w:val="0"/>
          <w:numId w:val="0"/>
        </w:numPr>
        <w:jc w:val="both"/>
      </w:pPr>
      <w:r>
        <w:drawing>
          <wp:inline distT="0" distB="0" distL="114300" distR="114300">
            <wp:extent cx="5132070" cy="4050665"/>
            <wp:effectExtent l="0" t="0" r="11430" b="63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47"/>
                    <a:stretch>
                      <a:fillRect/>
                    </a:stretch>
                  </pic:blipFill>
                  <pic:spPr>
                    <a:xfrm>
                      <a:off x="0" y="0"/>
                      <a:ext cx="5132070" cy="4050665"/>
                    </a:xfrm>
                    <a:prstGeom prst="rect">
                      <a:avLst/>
                    </a:prstGeom>
                    <a:noFill/>
                    <a:ln>
                      <a:noFill/>
                    </a:ln>
                  </pic:spPr>
                </pic:pic>
              </a:graphicData>
            </a:graphic>
          </wp:inline>
        </w:drawing>
      </w:r>
    </w:p>
    <w:p w14:paraId="303A97F3">
      <w:pPr>
        <w:numPr>
          <w:ilvl w:val="0"/>
          <w:numId w:val="0"/>
        </w:numPr>
        <w:jc w:val="both"/>
        <w:rPr>
          <w:rFonts w:hint="eastAsia"/>
          <w:lang w:eastAsia="zh-CN"/>
        </w:rPr>
      </w:pPr>
      <w:r>
        <w:rPr>
          <w:rFonts w:hint="eastAsia"/>
          <w:lang w:eastAsia="zh-CN"/>
        </w:rPr>
        <w:t>（</w:t>
      </w:r>
      <w:r>
        <w:rPr>
          <w:rFonts w:hint="eastAsia"/>
          <w:lang w:val="en-US" w:eastAsia="zh-CN"/>
        </w:rPr>
        <w:t>A对时间是指数级</w:t>
      </w:r>
      <w:r>
        <w:rPr>
          <w:rFonts w:hint="eastAsia"/>
          <w:lang w:eastAsia="zh-CN"/>
        </w:rPr>
        <w:t>）</w:t>
      </w:r>
    </w:p>
    <w:p w14:paraId="466A6867">
      <w:pPr>
        <w:numPr>
          <w:ilvl w:val="0"/>
          <w:numId w:val="0"/>
        </w:numPr>
        <w:jc w:val="both"/>
        <w:rPr>
          <w:rFonts w:hint="default"/>
          <w:lang w:eastAsia="zh-CN"/>
        </w:rPr>
      </w:pPr>
      <w:r>
        <w:drawing>
          <wp:inline distT="0" distB="0" distL="114300" distR="114300">
            <wp:extent cx="5272405" cy="2553970"/>
            <wp:effectExtent l="0" t="0" r="10795" b="1143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48"/>
                    <a:stretch>
                      <a:fillRect/>
                    </a:stretch>
                  </pic:blipFill>
                  <pic:spPr>
                    <a:xfrm>
                      <a:off x="0" y="0"/>
                      <a:ext cx="5272405" cy="2553970"/>
                    </a:xfrm>
                    <a:prstGeom prst="rect">
                      <a:avLst/>
                    </a:prstGeom>
                    <a:noFill/>
                    <a:ln>
                      <a:noFill/>
                    </a:ln>
                  </pic:spPr>
                </pic:pic>
              </a:graphicData>
            </a:graphic>
          </wp:inline>
        </w:drawing>
      </w:r>
    </w:p>
    <w:p w14:paraId="558C4659">
      <w:pPr>
        <w:numPr>
          <w:ilvl w:val="0"/>
          <w:numId w:val="0"/>
        </w:numPr>
        <w:jc w:val="both"/>
        <w:rPr>
          <w:rFonts w:hint="default"/>
          <w:lang w:eastAsia="zh-CN"/>
        </w:rPr>
      </w:pPr>
    </w:p>
    <w:p w14:paraId="70714BCE">
      <w:pPr>
        <w:numPr>
          <w:ilvl w:val="0"/>
          <w:numId w:val="0"/>
        </w:numPr>
        <w:jc w:val="both"/>
        <w:rPr>
          <w:rFonts w:hint="eastAsia"/>
          <w:lang w:val="en-US" w:eastAsia="zh-CN"/>
        </w:rPr>
      </w:pPr>
    </w:p>
    <w:p w14:paraId="6AAF1A4B">
      <w:pPr>
        <w:numPr>
          <w:ilvl w:val="0"/>
          <w:numId w:val="0"/>
        </w:numPr>
        <w:jc w:val="both"/>
        <w:rPr>
          <w:rFonts w:hint="eastAsia"/>
          <w:lang w:val="en-US" w:eastAsia="zh-CN"/>
        </w:rPr>
      </w:pPr>
    </w:p>
    <w:p w14:paraId="07B85C28">
      <w:pPr>
        <w:numPr>
          <w:ilvl w:val="0"/>
          <w:numId w:val="0"/>
        </w:numPr>
        <w:jc w:val="both"/>
        <w:rPr>
          <w:rFonts w:hint="eastAsia"/>
          <w:lang w:val="en-US" w:eastAsia="zh-CN"/>
        </w:rPr>
      </w:pPr>
    </w:p>
    <w:p w14:paraId="0D168910">
      <w:pPr>
        <w:numPr>
          <w:ilvl w:val="0"/>
          <w:numId w:val="0"/>
        </w:numPr>
        <w:jc w:val="both"/>
        <w:rPr>
          <w:rFonts w:hint="eastAsia"/>
          <w:lang w:val="en-US" w:eastAsia="zh-CN"/>
        </w:rPr>
      </w:pPr>
    </w:p>
    <w:p w14:paraId="4313BA9A">
      <w:pPr>
        <w:numPr>
          <w:ilvl w:val="0"/>
          <w:numId w:val="0"/>
        </w:numPr>
        <w:jc w:val="both"/>
        <w:rPr>
          <w:rFonts w:hint="eastAsia"/>
          <w:lang w:val="en-US" w:eastAsia="zh-CN"/>
        </w:rPr>
      </w:pPr>
    </w:p>
    <w:p w14:paraId="2129B599">
      <w:pPr>
        <w:numPr>
          <w:ilvl w:val="0"/>
          <w:numId w:val="0"/>
        </w:numPr>
        <w:jc w:val="both"/>
        <w:rPr>
          <w:rFonts w:hint="eastAsia"/>
          <w:lang w:val="en-US" w:eastAsia="zh-CN"/>
        </w:rPr>
      </w:pPr>
    </w:p>
    <w:p w14:paraId="768ADEC9">
      <w:pPr>
        <w:numPr>
          <w:ilvl w:val="0"/>
          <w:numId w:val="0"/>
        </w:numPr>
        <w:jc w:val="both"/>
        <w:rPr>
          <w:rFonts w:hint="eastAsia"/>
          <w:lang w:val="en-US" w:eastAsia="zh-CN"/>
        </w:rPr>
      </w:pPr>
    </w:p>
    <w:p w14:paraId="5E0DD501">
      <w:pPr>
        <w:numPr>
          <w:ilvl w:val="0"/>
          <w:numId w:val="0"/>
        </w:numPr>
        <w:jc w:val="both"/>
        <w:rPr>
          <w:rFonts w:hint="eastAsia"/>
          <w:lang w:val="en-US" w:eastAsia="zh-CN"/>
        </w:rPr>
      </w:pPr>
    </w:p>
    <w:p w14:paraId="3A745118">
      <w:pPr>
        <w:numPr>
          <w:ilvl w:val="0"/>
          <w:numId w:val="0"/>
        </w:numPr>
        <w:jc w:val="both"/>
        <w:rPr>
          <w:rFonts w:hint="eastAsia"/>
          <w:lang w:val="en-US" w:eastAsia="zh-CN"/>
        </w:rPr>
      </w:pPr>
    </w:p>
    <w:p w14:paraId="6E673308">
      <w:pPr>
        <w:numPr>
          <w:ilvl w:val="0"/>
          <w:numId w:val="0"/>
        </w:numPr>
        <w:jc w:val="both"/>
        <w:rPr>
          <w:rFonts w:hint="eastAsia"/>
          <w:lang w:val="en-US" w:eastAsia="zh-CN"/>
        </w:rPr>
      </w:pPr>
    </w:p>
    <w:p w14:paraId="411C634F">
      <w:pPr>
        <w:numPr>
          <w:ilvl w:val="0"/>
          <w:numId w:val="0"/>
        </w:numPr>
        <w:jc w:val="both"/>
        <w:rPr>
          <w:rFonts w:hint="eastAsia"/>
          <w:lang w:val="en-US" w:eastAsia="zh-CN"/>
        </w:rPr>
      </w:pPr>
    </w:p>
    <w:p w14:paraId="0E008B9F">
      <w:pPr>
        <w:numPr>
          <w:ilvl w:val="0"/>
          <w:numId w:val="0"/>
        </w:numPr>
        <w:jc w:val="both"/>
        <w:rPr>
          <w:rFonts w:hint="eastAsia"/>
          <w:lang w:val="en-US" w:eastAsia="zh-CN"/>
        </w:rPr>
      </w:pPr>
    </w:p>
    <w:p w14:paraId="057D18DA">
      <w:pPr>
        <w:numPr>
          <w:ilvl w:val="0"/>
          <w:numId w:val="0"/>
        </w:numPr>
        <w:jc w:val="both"/>
        <w:rPr>
          <w:rFonts w:hint="eastAsia"/>
          <w:lang w:val="en-US" w:eastAsia="zh-CN"/>
        </w:rPr>
      </w:pPr>
    </w:p>
    <w:p w14:paraId="34BAD848">
      <w:pPr>
        <w:numPr>
          <w:ilvl w:val="0"/>
          <w:numId w:val="0"/>
        </w:numPr>
        <w:jc w:val="both"/>
        <w:rPr>
          <w:rFonts w:hint="eastAsia"/>
          <w:lang w:val="en-US" w:eastAsia="zh-CN"/>
        </w:rPr>
      </w:pPr>
    </w:p>
    <w:p w14:paraId="5C0C4D2F">
      <w:pPr>
        <w:numPr>
          <w:ilvl w:val="0"/>
          <w:numId w:val="0"/>
        </w:numPr>
        <w:jc w:val="both"/>
        <w:rPr>
          <w:rFonts w:hint="eastAsia"/>
          <w:lang w:val="en-US" w:eastAsia="zh-CN"/>
        </w:rPr>
      </w:pPr>
    </w:p>
    <w:p w14:paraId="4D8B67F9">
      <w:pPr>
        <w:numPr>
          <w:ilvl w:val="0"/>
          <w:numId w:val="0"/>
        </w:numPr>
        <w:jc w:val="both"/>
        <w:rPr>
          <w:rFonts w:hint="eastAsia"/>
          <w:lang w:val="en-US" w:eastAsia="zh-CN"/>
        </w:rPr>
      </w:pPr>
    </w:p>
    <w:p w14:paraId="262B21A8">
      <w:pPr>
        <w:numPr>
          <w:ilvl w:val="0"/>
          <w:numId w:val="0"/>
        </w:numPr>
        <w:jc w:val="both"/>
        <w:rPr>
          <w:rFonts w:hint="eastAsia"/>
          <w:lang w:val="en-US" w:eastAsia="zh-CN"/>
        </w:rPr>
      </w:pPr>
    </w:p>
    <w:p w14:paraId="2F6F74E5">
      <w:pPr>
        <w:numPr>
          <w:ilvl w:val="0"/>
          <w:numId w:val="0"/>
        </w:numPr>
        <w:jc w:val="both"/>
        <w:rPr>
          <w:rFonts w:hint="eastAsia"/>
          <w:lang w:val="en-US" w:eastAsia="zh-CN"/>
        </w:rPr>
      </w:pPr>
    </w:p>
    <w:p w14:paraId="13F1F49F">
      <w:pPr>
        <w:numPr>
          <w:ilvl w:val="0"/>
          <w:numId w:val="0"/>
        </w:numPr>
        <w:jc w:val="both"/>
        <w:rPr>
          <w:rFonts w:hint="eastAsia"/>
          <w:lang w:val="en-US" w:eastAsia="zh-CN"/>
        </w:rPr>
      </w:pPr>
    </w:p>
    <w:p w14:paraId="7F3347B1">
      <w:pPr>
        <w:numPr>
          <w:ilvl w:val="0"/>
          <w:numId w:val="0"/>
        </w:numPr>
        <w:jc w:val="both"/>
        <w:rPr>
          <w:rFonts w:hint="eastAsia"/>
          <w:lang w:val="en-US" w:eastAsia="zh-CN"/>
        </w:rPr>
      </w:pPr>
    </w:p>
    <w:p w14:paraId="241251D8">
      <w:pPr>
        <w:numPr>
          <w:ilvl w:val="0"/>
          <w:numId w:val="0"/>
        </w:numPr>
        <w:jc w:val="both"/>
        <w:rPr>
          <w:rFonts w:hint="eastAsia"/>
          <w:lang w:val="en-US" w:eastAsia="zh-CN"/>
        </w:rPr>
      </w:pPr>
    </w:p>
    <w:p w14:paraId="7ADB8850">
      <w:pPr>
        <w:numPr>
          <w:ilvl w:val="0"/>
          <w:numId w:val="0"/>
        </w:numPr>
        <w:jc w:val="both"/>
        <w:rPr>
          <w:rFonts w:hint="eastAsia"/>
          <w:lang w:val="en-US" w:eastAsia="zh-CN"/>
        </w:rPr>
      </w:pPr>
    </w:p>
    <w:p w14:paraId="01E0696A">
      <w:pPr>
        <w:numPr>
          <w:ilvl w:val="0"/>
          <w:numId w:val="0"/>
        </w:numPr>
        <w:jc w:val="both"/>
        <w:rPr>
          <w:rFonts w:hint="eastAsia"/>
          <w:lang w:val="en-US" w:eastAsia="zh-CN"/>
        </w:rPr>
      </w:pPr>
    </w:p>
    <w:p w14:paraId="715B8E96">
      <w:pPr>
        <w:numPr>
          <w:ilvl w:val="0"/>
          <w:numId w:val="0"/>
        </w:numPr>
        <w:jc w:val="both"/>
        <w:rPr>
          <w:rFonts w:hint="eastAsia"/>
          <w:lang w:val="en-US" w:eastAsia="zh-CN"/>
        </w:rPr>
      </w:pPr>
    </w:p>
    <w:p w14:paraId="102D896C">
      <w:pPr>
        <w:numPr>
          <w:ilvl w:val="0"/>
          <w:numId w:val="0"/>
        </w:numPr>
        <w:jc w:val="both"/>
        <w:rPr>
          <w:rFonts w:hint="eastAsia"/>
          <w:lang w:val="en-US" w:eastAsia="zh-CN"/>
        </w:rPr>
      </w:pPr>
    </w:p>
    <w:p w14:paraId="22A3E9CF">
      <w:pPr>
        <w:numPr>
          <w:ilvl w:val="0"/>
          <w:numId w:val="0"/>
        </w:numPr>
        <w:jc w:val="both"/>
        <w:rPr>
          <w:rFonts w:hint="eastAsia"/>
          <w:lang w:val="en-US" w:eastAsia="zh-CN"/>
        </w:rPr>
      </w:pPr>
    </w:p>
    <w:p w14:paraId="6382632C">
      <w:pPr>
        <w:numPr>
          <w:ilvl w:val="0"/>
          <w:numId w:val="0"/>
        </w:numPr>
        <w:jc w:val="both"/>
        <w:rPr>
          <w:rFonts w:hint="eastAsia"/>
          <w:lang w:val="en-US" w:eastAsia="zh-CN"/>
        </w:rPr>
      </w:pPr>
    </w:p>
    <w:p w14:paraId="7EA71B1C">
      <w:pPr>
        <w:numPr>
          <w:ilvl w:val="0"/>
          <w:numId w:val="0"/>
        </w:numPr>
        <w:jc w:val="both"/>
        <w:rPr>
          <w:rFonts w:hint="eastAsia"/>
          <w:lang w:val="en-US" w:eastAsia="zh-CN"/>
        </w:rPr>
      </w:pPr>
    </w:p>
    <w:p w14:paraId="5AE5F305">
      <w:pPr>
        <w:numPr>
          <w:ilvl w:val="0"/>
          <w:numId w:val="0"/>
        </w:numPr>
        <w:jc w:val="both"/>
        <w:rPr>
          <w:rFonts w:hint="eastAsia"/>
          <w:lang w:val="en-US" w:eastAsia="zh-CN"/>
        </w:rPr>
      </w:pPr>
    </w:p>
    <w:p w14:paraId="24A78400">
      <w:pPr>
        <w:numPr>
          <w:ilvl w:val="0"/>
          <w:numId w:val="0"/>
        </w:numPr>
        <w:jc w:val="both"/>
        <w:rPr>
          <w:rFonts w:hint="eastAsia"/>
          <w:lang w:val="en-US" w:eastAsia="zh-CN"/>
        </w:rPr>
      </w:pPr>
    </w:p>
    <w:p w14:paraId="010E17D5">
      <w:pPr>
        <w:numPr>
          <w:ilvl w:val="0"/>
          <w:numId w:val="0"/>
        </w:numPr>
        <w:jc w:val="both"/>
        <w:rPr>
          <w:rFonts w:hint="eastAsia"/>
          <w:lang w:val="en-US" w:eastAsia="zh-CN"/>
        </w:rPr>
      </w:pPr>
    </w:p>
    <w:p w14:paraId="5C939BCB">
      <w:pPr>
        <w:numPr>
          <w:ilvl w:val="0"/>
          <w:numId w:val="0"/>
        </w:numPr>
        <w:jc w:val="both"/>
        <w:rPr>
          <w:rFonts w:hint="eastAsia"/>
          <w:lang w:val="en-US" w:eastAsia="zh-CN"/>
        </w:rPr>
      </w:pPr>
    </w:p>
    <w:p w14:paraId="49406B78">
      <w:pPr>
        <w:numPr>
          <w:ilvl w:val="0"/>
          <w:numId w:val="0"/>
        </w:numPr>
        <w:jc w:val="both"/>
        <w:rPr>
          <w:rFonts w:hint="eastAsia"/>
          <w:lang w:val="en-US" w:eastAsia="zh-CN"/>
        </w:rPr>
      </w:pPr>
    </w:p>
    <w:p w14:paraId="01E92C33">
      <w:pPr>
        <w:numPr>
          <w:ilvl w:val="0"/>
          <w:numId w:val="0"/>
        </w:numPr>
        <w:jc w:val="both"/>
        <w:rPr>
          <w:rFonts w:hint="eastAsia"/>
          <w:lang w:val="en-US" w:eastAsia="zh-CN"/>
        </w:rPr>
      </w:pPr>
    </w:p>
    <w:p w14:paraId="57B5487C">
      <w:pPr>
        <w:numPr>
          <w:ilvl w:val="0"/>
          <w:numId w:val="0"/>
        </w:numPr>
        <w:jc w:val="both"/>
        <w:rPr>
          <w:rFonts w:hint="eastAsia"/>
          <w:lang w:val="en-US" w:eastAsia="zh-CN"/>
        </w:rPr>
      </w:pPr>
    </w:p>
    <w:p w14:paraId="1009EBBC">
      <w:pPr>
        <w:numPr>
          <w:ilvl w:val="0"/>
          <w:numId w:val="0"/>
        </w:numPr>
        <w:jc w:val="both"/>
        <w:rPr>
          <w:rFonts w:hint="eastAsia"/>
          <w:lang w:val="en-US" w:eastAsia="zh-CN"/>
        </w:rPr>
      </w:pPr>
    </w:p>
    <w:p w14:paraId="79C35498">
      <w:pPr>
        <w:numPr>
          <w:ilvl w:val="0"/>
          <w:numId w:val="0"/>
        </w:numPr>
        <w:jc w:val="both"/>
        <w:rPr>
          <w:rFonts w:hint="eastAsia"/>
          <w:lang w:val="en-US" w:eastAsia="zh-CN"/>
        </w:rPr>
      </w:pPr>
    </w:p>
    <w:p w14:paraId="7042D09C">
      <w:pPr>
        <w:numPr>
          <w:ilvl w:val="0"/>
          <w:numId w:val="0"/>
        </w:numPr>
        <w:jc w:val="both"/>
        <w:rPr>
          <w:rFonts w:hint="eastAsia"/>
          <w:lang w:val="en-US" w:eastAsia="zh-CN"/>
        </w:rPr>
      </w:pPr>
    </w:p>
    <w:p w14:paraId="0AD1653D">
      <w:pPr>
        <w:numPr>
          <w:ilvl w:val="0"/>
          <w:numId w:val="0"/>
        </w:numPr>
        <w:jc w:val="both"/>
        <w:rPr>
          <w:rFonts w:hint="eastAsia"/>
          <w:lang w:val="en-US" w:eastAsia="zh-CN"/>
        </w:rPr>
      </w:pPr>
    </w:p>
    <w:p w14:paraId="1C238643">
      <w:pPr>
        <w:numPr>
          <w:ilvl w:val="0"/>
          <w:numId w:val="0"/>
        </w:numPr>
        <w:jc w:val="both"/>
        <w:rPr>
          <w:rFonts w:hint="default"/>
          <w:lang w:val="en-US" w:eastAsia="zh-CN"/>
        </w:rPr>
      </w:pPr>
    </w:p>
    <w:p w14:paraId="44E4D45F">
      <w:pPr>
        <w:numPr>
          <w:ilvl w:val="0"/>
          <w:numId w:val="0"/>
        </w:numPr>
        <w:jc w:val="both"/>
        <w:rPr>
          <w:rFonts w:hint="eastAsia"/>
          <w:lang w:val="en-US" w:eastAsia="zh-CN"/>
        </w:rPr>
      </w:pPr>
    </w:p>
    <w:p w14:paraId="46A8D823">
      <w:pPr>
        <w:numPr>
          <w:ilvl w:val="0"/>
          <w:numId w:val="0"/>
        </w:numPr>
        <w:jc w:val="both"/>
        <w:rPr>
          <w:rFonts w:hint="eastAsia"/>
          <w:lang w:val="en-US" w:eastAsia="zh-CN"/>
        </w:rPr>
      </w:pPr>
    </w:p>
    <w:p w14:paraId="451697AC">
      <w:pPr>
        <w:numPr>
          <w:ilvl w:val="0"/>
          <w:numId w:val="0"/>
        </w:numPr>
        <w:jc w:val="both"/>
        <w:rPr>
          <w:rFonts w:hint="eastAsia"/>
          <w:lang w:val="en-US" w:eastAsia="zh-CN"/>
        </w:rPr>
      </w:pPr>
    </w:p>
    <w:p w14:paraId="07164A0A">
      <w:pPr>
        <w:numPr>
          <w:ilvl w:val="0"/>
          <w:numId w:val="0"/>
        </w:numPr>
        <w:jc w:val="both"/>
        <w:rPr>
          <w:rFonts w:hint="eastAsia"/>
          <w:lang w:val="en-US" w:eastAsia="zh-CN"/>
        </w:rPr>
      </w:pPr>
    </w:p>
    <w:p w14:paraId="230C7BC9">
      <w:pPr>
        <w:numPr>
          <w:ilvl w:val="0"/>
          <w:numId w:val="0"/>
        </w:numPr>
        <w:jc w:val="both"/>
        <w:rPr>
          <w:rFonts w:hint="eastAsia"/>
          <w:lang w:val="en-US" w:eastAsia="zh-CN"/>
        </w:rPr>
      </w:pPr>
    </w:p>
    <w:p w14:paraId="7FFBD04F">
      <w:pPr>
        <w:numPr>
          <w:ilvl w:val="0"/>
          <w:numId w:val="0"/>
        </w:numPr>
        <w:jc w:val="both"/>
        <w:rPr>
          <w:rFonts w:hint="eastAsia"/>
          <w:lang w:val="en-US" w:eastAsia="zh-CN"/>
        </w:rPr>
      </w:pPr>
    </w:p>
    <w:p w14:paraId="066537AD">
      <w:pPr>
        <w:numPr>
          <w:ilvl w:val="0"/>
          <w:numId w:val="0"/>
        </w:numPr>
        <w:jc w:val="both"/>
        <w:rPr>
          <w:rFonts w:hint="eastAsia"/>
          <w:lang w:val="en-US" w:eastAsia="zh-CN"/>
        </w:rPr>
      </w:pPr>
    </w:p>
    <w:p w14:paraId="793D5DF2">
      <w:pPr>
        <w:numPr>
          <w:ilvl w:val="0"/>
          <w:numId w:val="0"/>
        </w:numPr>
        <w:jc w:val="both"/>
        <w:rPr>
          <w:rFonts w:hint="eastAsia"/>
          <w:lang w:val="en-US" w:eastAsia="zh-CN"/>
        </w:rPr>
      </w:pPr>
    </w:p>
    <w:p w14:paraId="22FCB60A">
      <w:pPr>
        <w:numPr>
          <w:ilvl w:val="0"/>
          <w:numId w:val="0"/>
        </w:numPr>
        <w:jc w:val="both"/>
        <w:rPr>
          <w:rFonts w:hint="eastAsia"/>
          <w:lang w:val="en-US" w:eastAsia="zh-CN"/>
        </w:rPr>
      </w:pPr>
    </w:p>
    <w:p w14:paraId="4710C282">
      <w:pPr>
        <w:numPr>
          <w:ilvl w:val="0"/>
          <w:numId w:val="0"/>
        </w:numPr>
        <w:jc w:val="both"/>
        <w:rPr>
          <w:rFonts w:hint="eastAsia"/>
          <w:lang w:val="en-US" w:eastAsia="zh-CN"/>
        </w:rPr>
      </w:pPr>
    </w:p>
    <w:p w14:paraId="09267FE8">
      <w:pPr>
        <w:numPr>
          <w:ilvl w:val="0"/>
          <w:numId w:val="0"/>
        </w:numPr>
        <w:jc w:val="both"/>
        <w:rPr>
          <w:rFonts w:hint="eastAsia"/>
          <w:lang w:val="en-US" w:eastAsia="zh-CN"/>
        </w:rPr>
      </w:pPr>
    </w:p>
    <w:p w14:paraId="41C5BDDE">
      <w:pPr>
        <w:numPr>
          <w:ilvl w:val="0"/>
          <w:numId w:val="0"/>
        </w:numPr>
        <w:jc w:val="both"/>
        <w:rPr>
          <w:rFonts w:hint="default"/>
          <w:lang w:val="en-US" w:eastAsia="zh-CN"/>
        </w:rPr>
      </w:pPr>
      <w:r>
        <w:rPr>
          <w:rFonts w:hint="eastAsia"/>
          <w:lang w:val="en-US" w:eastAsia="zh-CN"/>
        </w:rPr>
        <w:t>余差放大（residue amplification）</w:t>
      </w:r>
    </w:p>
    <w:p w14:paraId="687531F6">
      <w:pPr>
        <w:numPr>
          <w:ilvl w:val="0"/>
          <w:numId w:val="0"/>
        </w:numPr>
        <w:jc w:val="both"/>
      </w:pPr>
      <w:r>
        <w:drawing>
          <wp:inline distT="0" distB="0" distL="114300" distR="114300">
            <wp:extent cx="4068445" cy="2513330"/>
            <wp:effectExtent l="0" t="0" r="8255" b="127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9"/>
                    <a:stretch>
                      <a:fillRect/>
                    </a:stretch>
                  </pic:blipFill>
                  <pic:spPr>
                    <a:xfrm>
                      <a:off x="0" y="0"/>
                      <a:ext cx="4068445" cy="2513330"/>
                    </a:xfrm>
                    <a:prstGeom prst="rect">
                      <a:avLst/>
                    </a:prstGeom>
                    <a:noFill/>
                    <a:ln>
                      <a:noFill/>
                    </a:ln>
                  </pic:spPr>
                </pic:pic>
              </a:graphicData>
            </a:graphic>
          </wp:inline>
        </w:drawing>
      </w:r>
    </w:p>
    <w:p w14:paraId="6813CE1A">
      <w:pPr>
        <w:numPr>
          <w:ilvl w:val="0"/>
          <w:numId w:val="0"/>
        </w:numPr>
        <w:jc w:val="both"/>
        <w:rPr>
          <w:rFonts w:hint="eastAsia"/>
          <w:lang w:val="en-US" w:eastAsia="zh-CN"/>
        </w:rPr>
      </w:pPr>
      <w:r>
        <w:drawing>
          <wp:inline distT="0" distB="0" distL="114300" distR="114300">
            <wp:extent cx="4051300" cy="2748280"/>
            <wp:effectExtent l="0" t="0" r="0" b="762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50"/>
                    <a:stretch>
                      <a:fillRect/>
                    </a:stretch>
                  </pic:blipFill>
                  <pic:spPr>
                    <a:xfrm>
                      <a:off x="0" y="0"/>
                      <a:ext cx="4051300" cy="2748280"/>
                    </a:xfrm>
                    <a:prstGeom prst="rect">
                      <a:avLst/>
                    </a:prstGeom>
                    <a:noFill/>
                    <a:ln>
                      <a:noFill/>
                    </a:ln>
                  </pic:spPr>
                </pic:pic>
              </a:graphicData>
            </a:graphic>
          </wp:inline>
        </w:drawing>
      </w:r>
    </w:p>
    <w:p w14:paraId="5A18588A">
      <w:pPr>
        <w:numPr>
          <w:ilvl w:val="0"/>
          <w:numId w:val="0"/>
        </w:numPr>
        <w:jc w:val="both"/>
      </w:pPr>
      <w:r>
        <w:drawing>
          <wp:inline distT="0" distB="0" distL="114300" distR="114300">
            <wp:extent cx="4064000" cy="2995295"/>
            <wp:effectExtent l="0" t="0" r="0" b="190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51"/>
                    <a:stretch>
                      <a:fillRect/>
                    </a:stretch>
                  </pic:blipFill>
                  <pic:spPr>
                    <a:xfrm>
                      <a:off x="0" y="0"/>
                      <a:ext cx="4064000" cy="2995295"/>
                    </a:xfrm>
                    <a:prstGeom prst="rect">
                      <a:avLst/>
                    </a:prstGeom>
                    <a:noFill/>
                    <a:ln>
                      <a:noFill/>
                    </a:ln>
                  </pic:spPr>
                </pic:pic>
              </a:graphicData>
            </a:graphic>
          </wp:inline>
        </w:drawing>
      </w:r>
    </w:p>
    <w:p w14:paraId="6B20CEF8">
      <w:pPr>
        <w:numPr>
          <w:ilvl w:val="0"/>
          <w:numId w:val="0"/>
        </w:numPr>
        <w:jc w:val="both"/>
        <w:rPr>
          <w:rFonts w:hint="eastAsia"/>
          <w:lang w:val="en-US" w:eastAsia="zh-CN"/>
        </w:rPr>
      </w:pPr>
      <w:r>
        <w:drawing>
          <wp:inline distT="0" distB="0" distL="114300" distR="114300">
            <wp:extent cx="3623945" cy="2334895"/>
            <wp:effectExtent l="0" t="0" r="8255" b="190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52"/>
                    <a:stretch>
                      <a:fillRect/>
                    </a:stretch>
                  </pic:blipFill>
                  <pic:spPr>
                    <a:xfrm>
                      <a:off x="0" y="0"/>
                      <a:ext cx="3623945" cy="2334895"/>
                    </a:xfrm>
                    <a:prstGeom prst="rect">
                      <a:avLst/>
                    </a:prstGeom>
                    <a:noFill/>
                    <a:ln>
                      <a:noFill/>
                    </a:ln>
                  </pic:spPr>
                </pic:pic>
              </a:graphicData>
            </a:graphic>
          </wp:inline>
        </w:drawing>
      </w:r>
    </w:p>
    <w:p w14:paraId="24559FB9">
      <w:pPr>
        <w:numPr>
          <w:ilvl w:val="0"/>
          <w:numId w:val="0"/>
        </w:numPr>
        <w:jc w:val="both"/>
        <w:rPr>
          <w:rFonts w:hint="eastAsia"/>
          <w:lang w:val="en-US" w:eastAsia="zh-CN"/>
        </w:rPr>
      </w:pPr>
      <w:r>
        <w:rPr>
          <w:rFonts w:hint="eastAsia"/>
          <w:lang w:val="en-US" w:eastAsia="zh-CN"/>
        </w:rPr>
        <w:t xml:space="preserve">Pipelined ADC </w:t>
      </w:r>
    </w:p>
    <w:p w14:paraId="52192B8D">
      <w:pPr>
        <w:numPr>
          <w:ilvl w:val="0"/>
          <w:numId w:val="0"/>
        </w:numPr>
        <w:jc w:val="both"/>
        <w:rPr>
          <w:rFonts w:hint="default"/>
          <w:lang w:val="en-US" w:eastAsia="zh-CN"/>
        </w:rPr>
      </w:pPr>
      <w:r>
        <w:rPr>
          <w:rFonts w:hint="eastAsia"/>
          <w:lang w:val="en-US" w:eastAsia="zh-CN"/>
        </w:rPr>
        <w:t>基本工作流程：先粗量化，再把粗量化的误差，细量化，最后两个量化结果合并，得出结果。</w:t>
      </w:r>
    </w:p>
    <w:p w14:paraId="6EFB31FC">
      <w:pPr>
        <w:numPr>
          <w:ilvl w:val="0"/>
          <w:numId w:val="0"/>
        </w:numPr>
        <w:jc w:val="both"/>
      </w:pPr>
      <w:r>
        <w:drawing>
          <wp:inline distT="0" distB="0" distL="114300" distR="114300">
            <wp:extent cx="3475355" cy="2318385"/>
            <wp:effectExtent l="0" t="0" r="4445" b="5715"/>
            <wp:docPr id="3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3"/>
                    <pic:cNvPicPr>
                      <a:picLocks noChangeAspect="1"/>
                    </pic:cNvPicPr>
                  </pic:nvPicPr>
                  <pic:blipFill>
                    <a:blip r:embed="rId53"/>
                    <a:stretch>
                      <a:fillRect/>
                    </a:stretch>
                  </pic:blipFill>
                  <pic:spPr>
                    <a:xfrm>
                      <a:off x="0" y="0"/>
                      <a:ext cx="3475355" cy="2318385"/>
                    </a:xfrm>
                    <a:prstGeom prst="rect">
                      <a:avLst/>
                    </a:prstGeom>
                    <a:noFill/>
                    <a:ln>
                      <a:noFill/>
                    </a:ln>
                  </pic:spPr>
                </pic:pic>
              </a:graphicData>
            </a:graphic>
          </wp:inline>
        </w:drawing>
      </w:r>
    </w:p>
    <w:p w14:paraId="64146AFF">
      <w:pPr>
        <w:numPr>
          <w:ilvl w:val="0"/>
          <w:numId w:val="0"/>
        </w:numPr>
        <w:jc w:val="both"/>
        <w:rPr>
          <w:rFonts w:hint="eastAsia"/>
          <w:lang w:val="en-US" w:eastAsia="zh-CN"/>
        </w:rPr>
      </w:pPr>
    </w:p>
    <w:p w14:paraId="63E7D2A6">
      <w:pPr>
        <w:numPr>
          <w:ilvl w:val="0"/>
          <w:numId w:val="0"/>
        </w:numPr>
        <w:jc w:val="both"/>
        <w:rPr>
          <w:rFonts w:hint="eastAsia"/>
          <w:lang w:val="en-US" w:eastAsia="zh-CN"/>
        </w:rPr>
      </w:pPr>
    </w:p>
    <w:p w14:paraId="1912C9D3">
      <w:pPr>
        <w:numPr>
          <w:ilvl w:val="0"/>
          <w:numId w:val="0"/>
        </w:numPr>
        <w:jc w:val="both"/>
        <w:rPr>
          <w:rFonts w:hint="eastAsia"/>
          <w:lang w:val="en-US" w:eastAsia="zh-CN"/>
        </w:rPr>
      </w:pPr>
    </w:p>
    <w:p w14:paraId="56F994F4">
      <w:pPr>
        <w:numPr>
          <w:ilvl w:val="0"/>
          <w:numId w:val="0"/>
        </w:numPr>
        <w:jc w:val="both"/>
        <w:rPr>
          <w:rFonts w:hint="eastAsia"/>
          <w:lang w:val="en-US" w:eastAsia="zh-CN"/>
        </w:rPr>
      </w:pPr>
    </w:p>
    <w:p w14:paraId="54369A43">
      <w:pPr>
        <w:numPr>
          <w:ilvl w:val="0"/>
          <w:numId w:val="0"/>
        </w:numPr>
        <w:jc w:val="both"/>
        <w:rPr>
          <w:rFonts w:hint="eastAsia"/>
          <w:lang w:val="en-US" w:eastAsia="zh-CN"/>
        </w:rPr>
      </w:pPr>
    </w:p>
    <w:p w14:paraId="7371F15D">
      <w:pPr>
        <w:numPr>
          <w:ilvl w:val="0"/>
          <w:numId w:val="0"/>
        </w:numPr>
        <w:jc w:val="both"/>
        <w:rPr>
          <w:rFonts w:hint="eastAsia"/>
          <w:lang w:val="en-US" w:eastAsia="zh-CN"/>
        </w:rPr>
      </w:pPr>
    </w:p>
    <w:p w14:paraId="0CDBB946">
      <w:pPr>
        <w:numPr>
          <w:ilvl w:val="0"/>
          <w:numId w:val="0"/>
        </w:numPr>
        <w:jc w:val="both"/>
        <w:rPr>
          <w:rFonts w:hint="eastAsia"/>
          <w:lang w:val="en-US" w:eastAsia="zh-CN"/>
        </w:rPr>
      </w:pPr>
      <w:r>
        <w:rPr>
          <w:rFonts w:hint="eastAsia"/>
          <w:lang w:val="en-US" w:eastAsia="zh-CN"/>
        </w:rPr>
        <w:t>Pipelined的优点（因为pipeline的精度是多级的精度乘积，与flash ADC比较可以用更少的comparator实现相同的精度）</w:t>
      </w:r>
    </w:p>
    <w:p w14:paraId="58D4DD74">
      <w:pPr>
        <w:numPr>
          <w:ilvl w:val="0"/>
          <w:numId w:val="0"/>
        </w:numPr>
        <w:jc w:val="both"/>
      </w:pPr>
      <w:r>
        <w:drawing>
          <wp:inline distT="0" distB="0" distL="114300" distR="114300">
            <wp:extent cx="2150745" cy="1816735"/>
            <wp:effectExtent l="0" t="0" r="8255" b="12065"/>
            <wp:docPr id="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
                    <pic:cNvPicPr>
                      <a:picLocks noChangeAspect="1"/>
                    </pic:cNvPicPr>
                  </pic:nvPicPr>
                  <pic:blipFill>
                    <a:blip r:embed="rId54"/>
                    <a:stretch>
                      <a:fillRect/>
                    </a:stretch>
                  </pic:blipFill>
                  <pic:spPr>
                    <a:xfrm>
                      <a:off x="0" y="0"/>
                      <a:ext cx="2150745" cy="1816735"/>
                    </a:xfrm>
                    <a:prstGeom prst="rect">
                      <a:avLst/>
                    </a:prstGeom>
                    <a:noFill/>
                    <a:ln>
                      <a:noFill/>
                    </a:ln>
                  </pic:spPr>
                </pic:pic>
              </a:graphicData>
            </a:graphic>
          </wp:inline>
        </w:drawing>
      </w:r>
      <w:r>
        <w:drawing>
          <wp:inline distT="0" distB="0" distL="114300" distR="114300">
            <wp:extent cx="2326640" cy="1952625"/>
            <wp:effectExtent l="0" t="0" r="10160" b="3175"/>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pic:cNvPicPr>
                      <a:picLocks noChangeAspect="1"/>
                    </pic:cNvPicPr>
                  </pic:nvPicPr>
                  <pic:blipFill>
                    <a:blip r:embed="rId55"/>
                    <a:stretch>
                      <a:fillRect/>
                    </a:stretch>
                  </pic:blipFill>
                  <pic:spPr>
                    <a:xfrm>
                      <a:off x="0" y="0"/>
                      <a:ext cx="2326640" cy="1952625"/>
                    </a:xfrm>
                    <a:prstGeom prst="rect">
                      <a:avLst/>
                    </a:prstGeom>
                    <a:noFill/>
                    <a:ln>
                      <a:noFill/>
                    </a:ln>
                  </pic:spPr>
                </pic:pic>
              </a:graphicData>
            </a:graphic>
          </wp:inline>
        </w:drawing>
      </w:r>
    </w:p>
    <w:p w14:paraId="4E6B2AF0">
      <w:pPr>
        <w:numPr>
          <w:ilvl w:val="0"/>
          <w:numId w:val="0"/>
        </w:numPr>
        <w:jc w:val="both"/>
      </w:pPr>
      <w:r>
        <w:drawing>
          <wp:inline distT="0" distB="0" distL="114300" distR="114300">
            <wp:extent cx="4064635" cy="2556510"/>
            <wp:effectExtent l="0" t="0" r="12065" b="889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56"/>
                    <a:stretch>
                      <a:fillRect/>
                    </a:stretch>
                  </pic:blipFill>
                  <pic:spPr>
                    <a:xfrm>
                      <a:off x="0" y="0"/>
                      <a:ext cx="4064635" cy="2556510"/>
                    </a:xfrm>
                    <a:prstGeom prst="rect">
                      <a:avLst/>
                    </a:prstGeom>
                    <a:noFill/>
                    <a:ln>
                      <a:noFill/>
                    </a:ln>
                  </pic:spPr>
                </pic:pic>
              </a:graphicData>
            </a:graphic>
          </wp:inline>
        </w:drawing>
      </w:r>
    </w:p>
    <w:p w14:paraId="12A64F81">
      <w:pPr>
        <w:numPr>
          <w:ilvl w:val="0"/>
          <w:numId w:val="0"/>
        </w:numPr>
        <w:jc w:val="both"/>
        <w:rPr>
          <w:rFonts w:hint="default" w:eastAsiaTheme="minorEastAsia"/>
          <w:lang w:val="en-US" w:eastAsia="zh-CN"/>
        </w:rPr>
      </w:pPr>
      <w:r>
        <w:rPr>
          <w:rFonts w:hint="eastAsia"/>
          <w:lang w:val="en-US" w:eastAsia="zh-CN"/>
        </w:rPr>
        <w:t>虽然pipelined ADC每一级都需要一个时钟周期，但是由上下图可知，其可并行处理。</w:t>
      </w:r>
    </w:p>
    <w:p w14:paraId="7C120A02">
      <w:pPr>
        <w:numPr>
          <w:ilvl w:val="0"/>
          <w:numId w:val="0"/>
        </w:numPr>
        <w:jc w:val="both"/>
      </w:pPr>
      <w:r>
        <w:drawing>
          <wp:inline distT="0" distB="0" distL="114300" distR="114300">
            <wp:extent cx="3984625" cy="3997325"/>
            <wp:effectExtent l="0" t="0" r="3175" b="3175"/>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57"/>
                    <a:stretch>
                      <a:fillRect/>
                    </a:stretch>
                  </pic:blipFill>
                  <pic:spPr>
                    <a:xfrm>
                      <a:off x="0" y="0"/>
                      <a:ext cx="3984625" cy="3997325"/>
                    </a:xfrm>
                    <a:prstGeom prst="rect">
                      <a:avLst/>
                    </a:prstGeom>
                    <a:noFill/>
                    <a:ln>
                      <a:noFill/>
                    </a:ln>
                  </pic:spPr>
                </pic:pic>
              </a:graphicData>
            </a:graphic>
          </wp:inline>
        </w:drawing>
      </w:r>
    </w:p>
    <w:p w14:paraId="292151FB">
      <w:pPr>
        <w:numPr>
          <w:ilvl w:val="0"/>
          <w:numId w:val="0"/>
        </w:numPr>
        <w:jc w:val="both"/>
        <w:rPr>
          <w:rFonts w:hint="eastAsia"/>
          <w:lang w:val="en-US" w:eastAsia="zh-CN"/>
        </w:rPr>
      </w:pPr>
    </w:p>
    <w:p w14:paraId="16203FAD">
      <w:pPr>
        <w:numPr>
          <w:ilvl w:val="0"/>
          <w:numId w:val="0"/>
        </w:numPr>
        <w:jc w:val="both"/>
        <w:rPr>
          <w:rFonts w:hint="eastAsia"/>
          <w:lang w:val="en-US" w:eastAsia="zh-CN"/>
        </w:rPr>
      </w:pPr>
    </w:p>
    <w:p w14:paraId="153F2356">
      <w:pPr>
        <w:numPr>
          <w:ilvl w:val="0"/>
          <w:numId w:val="0"/>
        </w:numPr>
        <w:jc w:val="both"/>
        <w:rPr>
          <w:rFonts w:hint="eastAsia"/>
          <w:lang w:val="en-US" w:eastAsia="zh-CN"/>
        </w:rPr>
      </w:pPr>
    </w:p>
    <w:p w14:paraId="3B9794DE">
      <w:pPr>
        <w:numPr>
          <w:ilvl w:val="0"/>
          <w:numId w:val="0"/>
        </w:numPr>
        <w:jc w:val="both"/>
        <w:rPr>
          <w:rFonts w:hint="eastAsia"/>
          <w:lang w:val="en-US" w:eastAsia="zh-CN"/>
        </w:rPr>
      </w:pPr>
    </w:p>
    <w:p w14:paraId="7193BE49">
      <w:pPr>
        <w:numPr>
          <w:ilvl w:val="0"/>
          <w:numId w:val="0"/>
        </w:numPr>
        <w:jc w:val="both"/>
        <w:rPr>
          <w:rFonts w:hint="eastAsia"/>
          <w:lang w:val="en-US" w:eastAsia="zh-CN"/>
        </w:rPr>
      </w:pPr>
    </w:p>
    <w:p w14:paraId="4448F631">
      <w:pPr>
        <w:numPr>
          <w:ilvl w:val="0"/>
          <w:numId w:val="0"/>
        </w:numPr>
        <w:jc w:val="both"/>
        <w:rPr>
          <w:rFonts w:hint="eastAsia"/>
          <w:lang w:val="en-US" w:eastAsia="zh-CN"/>
        </w:rPr>
      </w:pPr>
    </w:p>
    <w:p w14:paraId="044412A1">
      <w:pPr>
        <w:numPr>
          <w:ilvl w:val="0"/>
          <w:numId w:val="0"/>
        </w:numPr>
        <w:jc w:val="both"/>
        <w:rPr>
          <w:rFonts w:hint="eastAsia"/>
          <w:lang w:val="en-US" w:eastAsia="zh-CN"/>
        </w:rPr>
      </w:pPr>
    </w:p>
    <w:p w14:paraId="090F3047">
      <w:pPr>
        <w:numPr>
          <w:ilvl w:val="0"/>
          <w:numId w:val="0"/>
        </w:numPr>
        <w:jc w:val="both"/>
        <w:rPr>
          <w:rFonts w:hint="eastAsia"/>
          <w:lang w:val="en-US" w:eastAsia="zh-CN"/>
        </w:rPr>
      </w:pPr>
    </w:p>
    <w:p w14:paraId="43619C9B">
      <w:pPr>
        <w:numPr>
          <w:ilvl w:val="0"/>
          <w:numId w:val="0"/>
        </w:numPr>
        <w:jc w:val="both"/>
        <w:rPr>
          <w:rFonts w:hint="eastAsia"/>
          <w:lang w:val="en-US" w:eastAsia="zh-CN"/>
        </w:rPr>
      </w:pPr>
    </w:p>
    <w:p w14:paraId="59A8B3C5">
      <w:pPr>
        <w:numPr>
          <w:ilvl w:val="0"/>
          <w:numId w:val="0"/>
        </w:numPr>
        <w:jc w:val="both"/>
        <w:rPr>
          <w:rFonts w:hint="default"/>
          <w:lang w:val="en-US" w:eastAsia="zh-CN"/>
        </w:rPr>
      </w:pPr>
      <w:r>
        <w:rPr>
          <w:rFonts w:hint="eastAsia"/>
          <w:lang w:val="en-US" w:eastAsia="zh-CN"/>
        </w:rPr>
        <w:t>为了防止overload，增益要满足G&lt;2^B(等于有可能因为误差overload)</w:t>
      </w:r>
    </w:p>
    <w:p w14:paraId="39A84335">
      <w:pPr>
        <w:numPr>
          <w:ilvl w:val="0"/>
          <w:numId w:val="0"/>
        </w:numPr>
        <w:jc w:val="both"/>
        <w:rPr>
          <w:rFonts w:hint="eastAsia"/>
          <w:lang w:val="en-US" w:eastAsia="zh-CN"/>
        </w:rPr>
      </w:pPr>
      <w:r>
        <w:drawing>
          <wp:inline distT="0" distB="0" distL="114300" distR="114300">
            <wp:extent cx="4425950" cy="2120900"/>
            <wp:effectExtent l="0" t="0" r="6350" b="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58"/>
                    <a:stretch>
                      <a:fillRect/>
                    </a:stretch>
                  </pic:blipFill>
                  <pic:spPr>
                    <a:xfrm>
                      <a:off x="0" y="0"/>
                      <a:ext cx="4425950" cy="2120900"/>
                    </a:xfrm>
                    <a:prstGeom prst="rect">
                      <a:avLst/>
                    </a:prstGeom>
                    <a:noFill/>
                    <a:ln>
                      <a:noFill/>
                    </a:ln>
                  </pic:spPr>
                </pic:pic>
              </a:graphicData>
            </a:graphic>
          </wp:inline>
        </w:drawing>
      </w:r>
    </w:p>
    <w:p w14:paraId="2C6CA7A8">
      <w:pPr>
        <w:numPr>
          <w:ilvl w:val="0"/>
          <w:numId w:val="0"/>
        </w:numPr>
        <w:jc w:val="both"/>
        <w:rPr>
          <w:rFonts w:hint="eastAsia"/>
          <w:lang w:val="en-US" w:eastAsia="zh-CN"/>
        </w:rPr>
      </w:pPr>
      <w:r>
        <w:rPr>
          <w:rFonts w:hint="eastAsia"/>
          <w:lang w:val="en-US" w:eastAsia="zh-CN"/>
        </w:rPr>
        <w:t>Pipeline ADC余差放大的细节</w:t>
      </w:r>
    </w:p>
    <w:p w14:paraId="18750083">
      <w:pPr>
        <w:numPr>
          <w:ilvl w:val="0"/>
          <w:numId w:val="0"/>
        </w:numPr>
        <w:jc w:val="both"/>
      </w:pPr>
      <w:r>
        <w:drawing>
          <wp:inline distT="0" distB="0" distL="114300" distR="114300">
            <wp:extent cx="2326005" cy="1347470"/>
            <wp:effectExtent l="0" t="0" r="10795" b="1143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59"/>
                    <a:stretch>
                      <a:fillRect/>
                    </a:stretch>
                  </pic:blipFill>
                  <pic:spPr>
                    <a:xfrm>
                      <a:off x="0" y="0"/>
                      <a:ext cx="2326005" cy="1347470"/>
                    </a:xfrm>
                    <a:prstGeom prst="rect">
                      <a:avLst/>
                    </a:prstGeom>
                    <a:noFill/>
                    <a:ln>
                      <a:noFill/>
                    </a:ln>
                  </pic:spPr>
                </pic:pic>
              </a:graphicData>
            </a:graphic>
          </wp:inline>
        </w:drawing>
      </w:r>
    </w:p>
    <w:p w14:paraId="5944FB9D">
      <w:pPr>
        <w:numPr>
          <w:ilvl w:val="0"/>
          <w:numId w:val="0"/>
        </w:numPr>
        <w:jc w:val="both"/>
        <w:rPr>
          <w:rFonts w:hint="eastAsia"/>
          <w:lang w:val="en-US" w:eastAsia="zh-CN"/>
        </w:rPr>
      </w:pPr>
      <w:r>
        <w:rPr>
          <w:rFonts w:hint="eastAsia"/>
          <w:lang w:val="en-US" w:eastAsia="zh-CN"/>
        </w:rPr>
        <w:t>Sub-ADC errors（结合上一点辅助理解）</w:t>
      </w:r>
    </w:p>
    <w:p w14:paraId="7CB1AE34">
      <w:pPr>
        <w:numPr>
          <w:ilvl w:val="0"/>
          <w:numId w:val="0"/>
        </w:numPr>
        <w:jc w:val="both"/>
      </w:pPr>
      <w:r>
        <w:drawing>
          <wp:inline distT="0" distB="0" distL="114300" distR="114300">
            <wp:extent cx="5010150" cy="1581150"/>
            <wp:effectExtent l="0" t="0" r="6350" b="635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60"/>
                    <a:stretch>
                      <a:fillRect/>
                    </a:stretch>
                  </pic:blipFill>
                  <pic:spPr>
                    <a:xfrm>
                      <a:off x="0" y="0"/>
                      <a:ext cx="5010150" cy="1581150"/>
                    </a:xfrm>
                    <a:prstGeom prst="rect">
                      <a:avLst/>
                    </a:prstGeom>
                    <a:noFill/>
                    <a:ln>
                      <a:noFill/>
                    </a:ln>
                  </pic:spPr>
                </pic:pic>
              </a:graphicData>
            </a:graphic>
          </wp:inline>
        </w:drawing>
      </w:r>
    </w:p>
    <w:p w14:paraId="35DD5FAE">
      <w:pPr>
        <w:numPr>
          <w:ilvl w:val="0"/>
          <w:numId w:val="0"/>
        </w:numPr>
        <w:jc w:val="both"/>
        <w:rPr>
          <w:rFonts w:hint="eastAsia"/>
          <w:lang w:val="en-US" w:eastAsia="zh-CN"/>
        </w:rPr>
      </w:pPr>
    </w:p>
    <w:p w14:paraId="112324EF">
      <w:pPr>
        <w:numPr>
          <w:ilvl w:val="0"/>
          <w:numId w:val="0"/>
        </w:numPr>
        <w:jc w:val="both"/>
        <w:rPr>
          <w:rFonts w:hint="eastAsia"/>
          <w:lang w:val="en-US" w:eastAsia="zh-CN"/>
        </w:rPr>
      </w:pPr>
    </w:p>
    <w:p w14:paraId="25DFF6CD">
      <w:pPr>
        <w:numPr>
          <w:ilvl w:val="0"/>
          <w:numId w:val="0"/>
        </w:numPr>
        <w:jc w:val="both"/>
        <w:rPr>
          <w:rFonts w:hint="eastAsia"/>
          <w:lang w:val="en-US" w:eastAsia="zh-CN"/>
        </w:rPr>
      </w:pPr>
    </w:p>
    <w:p w14:paraId="2D52E141">
      <w:pPr>
        <w:numPr>
          <w:ilvl w:val="0"/>
          <w:numId w:val="0"/>
        </w:numPr>
        <w:jc w:val="both"/>
        <w:rPr>
          <w:rFonts w:hint="eastAsia"/>
          <w:lang w:val="en-US" w:eastAsia="zh-CN"/>
        </w:rPr>
      </w:pPr>
    </w:p>
    <w:p w14:paraId="4C12398E">
      <w:pPr>
        <w:numPr>
          <w:ilvl w:val="0"/>
          <w:numId w:val="0"/>
        </w:numPr>
        <w:jc w:val="both"/>
        <w:rPr>
          <w:rFonts w:hint="eastAsia"/>
          <w:lang w:val="en-US" w:eastAsia="zh-CN"/>
        </w:rPr>
      </w:pPr>
    </w:p>
    <w:p w14:paraId="2B267E71">
      <w:pPr>
        <w:numPr>
          <w:ilvl w:val="0"/>
          <w:numId w:val="0"/>
        </w:numPr>
        <w:jc w:val="both"/>
        <w:rPr>
          <w:rFonts w:hint="eastAsia"/>
          <w:lang w:val="en-US" w:eastAsia="zh-CN"/>
        </w:rPr>
      </w:pPr>
    </w:p>
    <w:p w14:paraId="54465A65">
      <w:pPr>
        <w:numPr>
          <w:ilvl w:val="0"/>
          <w:numId w:val="0"/>
        </w:numPr>
        <w:jc w:val="both"/>
        <w:rPr>
          <w:rFonts w:hint="eastAsia"/>
          <w:lang w:val="en-US" w:eastAsia="zh-CN"/>
        </w:rPr>
      </w:pPr>
    </w:p>
    <w:p w14:paraId="37A40ED4">
      <w:pPr>
        <w:numPr>
          <w:ilvl w:val="0"/>
          <w:numId w:val="0"/>
        </w:numPr>
        <w:jc w:val="both"/>
        <w:rPr>
          <w:rFonts w:hint="eastAsia"/>
          <w:lang w:val="en-US" w:eastAsia="zh-CN"/>
        </w:rPr>
      </w:pPr>
    </w:p>
    <w:p w14:paraId="78E0004D">
      <w:pPr>
        <w:numPr>
          <w:ilvl w:val="0"/>
          <w:numId w:val="0"/>
        </w:numPr>
        <w:jc w:val="both"/>
        <w:rPr>
          <w:rFonts w:hint="eastAsia"/>
          <w:lang w:val="en-US" w:eastAsia="zh-CN"/>
        </w:rPr>
      </w:pPr>
    </w:p>
    <w:p w14:paraId="2968FA9C">
      <w:pPr>
        <w:numPr>
          <w:ilvl w:val="0"/>
          <w:numId w:val="0"/>
        </w:numPr>
        <w:jc w:val="both"/>
        <w:rPr>
          <w:rFonts w:hint="eastAsia"/>
          <w:lang w:val="en-US" w:eastAsia="zh-CN"/>
        </w:rPr>
      </w:pPr>
    </w:p>
    <w:p w14:paraId="0A335733">
      <w:pPr>
        <w:numPr>
          <w:ilvl w:val="0"/>
          <w:numId w:val="0"/>
        </w:numPr>
        <w:jc w:val="both"/>
        <w:rPr>
          <w:rFonts w:hint="eastAsia"/>
          <w:lang w:val="en-US" w:eastAsia="zh-CN"/>
        </w:rPr>
      </w:pPr>
    </w:p>
    <w:p w14:paraId="34786C1F">
      <w:pPr>
        <w:numPr>
          <w:ilvl w:val="0"/>
          <w:numId w:val="0"/>
        </w:numPr>
        <w:jc w:val="both"/>
        <w:rPr>
          <w:rFonts w:hint="eastAsia"/>
          <w:lang w:val="en-US" w:eastAsia="zh-CN"/>
        </w:rPr>
      </w:pPr>
    </w:p>
    <w:p w14:paraId="79AB19F2">
      <w:pPr>
        <w:numPr>
          <w:ilvl w:val="0"/>
          <w:numId w:val="0"/>
        </w:numPr>
        <w:jc w:val="both"/>
        <w:rPr>
          <w:rFonts w:hint="eastAsia"/>
          <w:lang w:val="en-US" w:eastAsia="zh-CN"/>
        </w:rPr>
      </w:pPr>
    </w:p>
    <w:p w14:paraId="35BAA5BC">
      <w:pPr>
        <w:numPr>
          <w:ilvl w:val="0"/>
          <w:numId w:val="0"/>
        </w:numPr>
        <w:jc w:val="both"/>
        <w:rPr>
          <w:rFonts w:hint="eastAsia"/>
          <w:lang w:val="en-US" w:eastAsia="zh-CN"/>
        </w:rPr>
      </w:pPr>
    </w:p>
    <w:p w14:paraId="51AC552F">
      <w:pPr>
        <w:numPr>
          <w:ilvl w:val="0"/>
          <w:numId w:val="0"/>
        </w:numPr>
        <w:jc w:val="both"/>
        <w:rPr>
          <w:rFonts w:hint="eastAsia"/>
          <w:lang w:val="en-US" w:eastAsia="zh-CN"/>
        </w:rPr>
      </w:pPr>
      <w:r>
        <w:rPr>
          <w:rFonts w:hint="eastAsia"/>
          <w:lang w:val="en-US" w:eastAsia="zh-CN"/>
        </w:rPr>
        <w:t>Amplifier gain error（与权重校准有关）</w:t>
      </w:r>
    </w:p>
    <w:p w14:paraId="7FCE94B7">
      <w:pPr>
        <w:numPr>
          <w:ilvl w:val="0"/>
          <w:numId w:val="0"/>
        </w:numPr>
        <w:jc w:val="both"/>
        <w:rPr>
          <w:rFonts w:hint="eastAsia"/>
          <w:lang w:val="en-US" w:eastAsia="zh-CN"/>
        </w:rPr>
      </w:pPr>
      <w:r>
        <w:rPr>
          <w:rFonts w:hint="eastAsia"/>
          <w:lang w:val="en-US" w:eastAsia="zh-CN"/>
        </w:rPr>
        <w:t>流水线ADC 每级量化误差的理想权重（前面增益累乘的倒数）</w:t>
      </w:r>
    </w:p>
    <w:p w14:paraId="3F93CC8F">
      <w:pPr>
        <w:numPr>
          <w:ilvl w:val="0"/>
          <w:numId w:val="0"/>
        </w:numPr>
        <w:jc w:val="both"/>
      </w:pPr>
      <w:r>
        <w:drawing>
          <wp:inline distT="0" distB="0" distL="114300" distR="114300">
            <wp:extent cx="5257800" cy="381000"/>
            <wp:effectExtent l="0" t="0" r="0" b="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61"/>
                    <a:stretch>
                      <a:fillRect/>
                    </a:stretch>
                  </pic:blipFill>
                  <pic:spPr>
                    <a:xfrm>
                      <a:off x="0" y="0"/>
                      <a:ext cx="5257800" cy="381000"/>
                    </a:xfrm>
                    <a:prstGeom prst="rect">
                      <a:avLst/>
                    </a:prstGeom>
                    <a:noFill/>
                    <a:ln>
                      <a:noFill/>
                    </a:ln>
                  </pic:spPr>
                </pic:pic>
              </a:graphicData>
            </a:graphic>
          </wp:inline>
        </w:drawing>
      </w:r>
    </w:p>
    <w:p w14:paraId="41C2CFF3">
      <w:pPr>
        <w:numPr>
          <w:ilvl w:val="0"/>
          <w:numId w:val="0"/>
        </w:numPr>
        <w:jc w:val="both"/>
        <w:rPr>
          <w:rFonts w:hint="default"/>
          <w:lang w:val="en-US" w:eastAsia="zh-CN"/>
        </w:rPr>
      </w:pPr>
      <w:r>
        <w:drawing>
          <wp:inline distT="0" distB="0" distL="114300" distR="114300">
            <wp:extent cx="3467100" cy="1899920"/>
            <wp:effectExtent l="0" t="0" r="0" b="5080"/>
            <wp:docPr id="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
                    <pic:cNvPicPr>
                      <a:picLocks noChangeAspect="1"/>
                    </pic:cNvPicPr>
                  </pic:nvPicPr>
                  <pic:blipFill>
                    <a:blip r:embed="rId62"/>
                    <a:stretch>
                      <a:fillRect/>
                    </a:stretch>
                  </pic:blipFill>
                  <pic:spPr>
                    <a:xfrm>
                      <a:off x="0" y="0"/>
                      <a:ext cx="3467100" cy="1899920"/>
                    </a:xfrm>
                    <a:prstGeom prst="rect">
                      <a:avLst/>
                    </a:prstGeom>
                    <a:noFill/>
                    <a:ln>
                      <a:noFill/>
                    </a:ln>
                  </pic:spPr>
                </pic:pic>
              </a:graphicData>
            </a:graphic>
          </wp:inline>
        </w:drawing>
      </w:r>
    </w:p>
    <w:p w14:paraId="050A76CE">
      <w:pPr>
        <w:numPr>
          <w:ilvl w:val="0"/>
          <w:numId w:val="0"/>
        </w:numPr>
        <w:jc w:val="both"/>
        <w:rPr>
          <w:rFonts w:hint="default"/>
          <w:lang w:val="en-US" w:eastAsia="zh-CN"/>
        </w:rPr>
      </w:pPr>
      <w:r>
        <w:rPr>
          <w:rFonts w:hint="default"/>
          <w:lang w:val="en-US" w:eastAsia="zh-CN"/>
        </w:rPr>
        <w:drawing>
          <wp:inline distT="0" distB="0" distL="114300" distR="114300">
            <wp:extent cx="3814445" cy="2612390"/>
            <wp:effectExtent l="0" t="0" r="8255" b="3810"/>
            <wp:docPr id="59" name="图片 59" descr="6203512590b0f6dafb2cc0858936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6203512590b0f6dafb2cc0858936f86"/>
                    <pic:cNvPicPr>
                      <a:picLocks noChangeAspect="1"/>
                    </pic:cNvPicPr>
                  </pic:nvPicPr>
                  <pic:blipFill>
                    <a:blip r:embed="rId63"/>
                    <a:srcRect b="48648"/>
                    <a:stretch>
                      <a:fillRect/>
                    </a:stretch>
                  </pic:blipFill>
                  <pic:spPr>
                    <a:xfrm>
                      <a:off x="0" y="0"/>
                      <a:ext cx="3814445" cy="2612390"/>
                    </a:xfrm>
                    <a:prstGeom prst="rect">
                      <a:avLst/>
                    </a:prstGeom>
                  </pic:spPr>
                </pic:pic>
              </a:graphicData>
            </a:graphic>
          </wp:inline>
        </w:drawing>
      </w:r>
    </w:p>
    <w:p w14:paraId="70B56E1C">
      <w:pPr>
        <w:numPr>
          <w:ilvl w:val="0"/>
          <w:numId w:val="0"/>
        </w:numPr>
        <w:jc w:val="both"/>
        <w:rPr>
          <w:rFonts w:hint="default"/>
          <w:lang w:val="en-US" w:eastAsia="zh-CN"/>
        </w:rPr>
      </w:pPr>
      <w:r>
        <w:drawing>
          <wp:inline distT="0" distB="0" distL="114300" distR="114300">
            <wp:extent cx="5273675" cy="3145155"/>
            <wp:effectExtent l="0" t="0" r="9525" b="4445"/>
            <wp:docPr id="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
                    <pic:cNvPicPr>
                      <a:picLocks noChangeAspect="1"/>
                    </pic:cNvPicPr>
                  </pic:nvPicPr>
                  <pic:blipFill>
                    <a:blip r:embed="rId64"/>
                    <a:stretch>
                      <a:fillRect/>
                    </a:stretch>
                  </pic:blipFill>
                  <pic:spPr>
                    <a:xfrm>
                      <a:off x="0" y="0"/>
                      <a:ext cx="5273675" cy="3145155"/>
                    </a:xfrm>
                    <a:prstGeom prst="rect">
                      <a:avLst/>
                    </a:prstGeom>
                    <a:noFill/>
                    <a:ln>
                      <a:noFill/>
                    </a:ln>
                  </pic:spPr>
                </pic:pic>
              </a:graphicData>
            </a:graphic>
          </wp:inline>
        </w:drawing>
      </w:r>
    </w:p>
    <w:p w14:paraId="70CC8261">
      <w:pPr>
        <w:numPr>
          <w:ilvl w:val="0"/>
          <w:numId w:val="0"/>
        </w:numPr>
        <w:jc w:val="both"/>
        <w:rPr>
          <w:rFonts w:hint="default"/>
          <w:vertAlign w:val="baseline"/>
          <w:lang w:val="en-US" w:eastAsia="zh-CN"/>
        </w:rPr>
      </w:pPr>
      <w:r>
        <w:rPr>
          <w:rFonts w:hint="eastAsia"/>
          <w:lang w:val="en-US" w:eastAsia="zh-CN"/>
        </w:rPr>
        <w:t>所以希望预设的G</w:t>
      </w:r>
      <w:r>
        <w:rPr>
          <w:rFonts w:hint="eastAsia"/>
          <w:vertAlign w:val="subscript"/>
          <w:lang w:val="en-US" w:eastAsia="zh-CN"/>
        </w:rPr>
        <w:t>d1</w:t>
      </w:r>
      <w:r>
        <w:rPr>
          <w:rFonts w:hint="eastAsia"/>
          <w:vertAlign w:val="baseline"/>
          <w:lang w:val="en-US" w:eastAsia="zh-CN"/>
        </w:rPr>
        <w:t>= G</w:t>
      </w:r>
      <w:r>
        <w:rPr>
          <w:rFonts w:hint="eastAsia"/>
          <w:vertAlign w:val="subscript"/>
          <w:lang w:val="en-US" w:eastAsia="zh-CN"/>
        </w:rPr>
        <w:t>1</w:t>
      </w:r>
      <w:r>
        <w:rPr>
          <w:rFonts w:hint="eastAsia"/>
          <w:vertAlign w:val="baseline"/>
          <w:lang w:val="en-US" w:eastAsia="zh-CN"/>
        </w:rPr>
        <w:t>+△ --&gt;权重校准</w:t>
      </w:r>
    </w:p>
    <w:p w14:paraId="2469A7C7">
      <w:pPr>
        <w:numPr>
          <w:ilvl w:val="0"/>
          <w:numId w:val="0"/>
        </w:numPr>
        <w:jc w:val="both"/>
        <w:rPr>
          <w:rFonts w:hint="default"/>
          <w:vertAlign w:val="baseline"/>
          <w:lang w:val="en-US" w:eastAsia="zh-CN"/>
        </w:rPr>
      </w:pPr>
      <w:r>
        <w:drawing>
          <wp:inline distT="0" distB="0" distL="114300" distR="114300">
            <wp:extent cx="4464050" cy="1016000"/>
            <wp:effectExtent l="0" t="0" r="6350" b="0"/>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pic:cNvPicPr>
                  </pic:nvPicPr>
                  <pic:blipFill>
                    <a:blip r:embed="rId65"/>
                    <a:stretch>
                      <a:fillRect/>
                    </a:stretch>
                  </pic:blipFill>
                  <pic:spPr>
                    <a:xfrm>
                      <a:off x="0" y="0"/>
                      <a:ext cx="4464050" cy="1016000"/>
                    </a:xfrm>
                    <a:prstGeom prst="rect">
                      <a:avLst/>
                    </a:prstGeom>
                    <a:noFill/>
                    <a:ln>
                      <a:noFill/>
                    </a:ln>
                  </pic:spPr>
                </pic:pic>
              </a:graphicData>
            </a:graphic>
          </wp:inline>
        </w:drawing>
      </w:r>
    </w:p>
    <w:p w14:paraId="7EFB1951">
      <w:pPr>
        <w:numPr>
          <w:ilvl w:val="0"/>
          <w:numId w:val="0"/>
        </w:numPr>
        <w:jc w:val="both"/>
        <w:rPr>
          <w:rFonts w:hint="default"/>
          <w:vertAlign w:val="baseline"/>
          <w:lang w:val="en-US" w:eastAsia="zh-CN"/>
        </w:rPr>
      </w:pPr>
    </w:p>
    <w:p w14:paraId="2C03F74B">
      <w:pPr>
        <w:numPr>
          <w:ilvl w:val="0"/>
          <w:numId w:val="0"/>
        </w:numPr>
        <w:jc w:val="both"/>
        <w:rPr>
          <w:rFonts w:hint="default"/>
          <w:vertAlign w:val="baseline"/>
          <w:lang w:val="en-US" w:eastAsia="zh-CN"/>
        </w:rPr>
      </w:pPr>
    </w:p>
    <w:p w14:paraId="751860FF">
      <w:pPr>
        <w:numPr>
          <w:ilvl w:val="0"/>
          <w:numId w:val="0"/>
        </w:numPr>
        <w:jc w:val="both"/>
        <w:rPr>
          <w:rFonts w:hint="eastAsia"/>
          <w:vertAlign w:val="baseline"/>
          <w:lang w:val="en-US" w:eastAsia="zh-CN"/>
        </w:rPr>
      </w:pPr>
      <w:r>
        <w:rPr>
          <w:rFonts w:hint="eastAsia"/>
          <w:vertAlign w:val="baseline"/>
          <w:lang w:val="en-US" w:eastAsia="zh-CN"/>
        </w:rPr>
        <w:t>权重校准</w:t>
      </w:r>
    </w:p>
    <w:p w14:paraId="6365645C">
      <w:pPr>
        <w:numPr>
          <w:ilvl w:val="0"/>
          <w:numId w:val="0"/>
        </w:numPr>
        <w:jc w:val="both"/>
        <w:rPr>
          <w:rFonts w:hint="default"/>
          <w:vertAlign w:val="baseline"/>
          <w:lang w:val="en-US" w:eastAsia="zh-CN"/>
        </w:rPr>
      </w:pPr>
      <w:r>
        <w:rPr>
          <w:rFonts w:hint="eastAsia"/>
          <w:vertAlign w:val="baseline"/>
          <w:lang w:val="en-US" w:eastAsia="zh-CN"/>
        </w:rPr>
        <w:t>V</w:t>
      </w:r>
      <w:r>
        <w:rPr>
          <w:rFonts w:hint="eastAsia"/>
          <w:vertAlign w:val="subscript"/>
          <w:lang w:val="en-US" w:eastAsia="zh-CN"/>
        </w:rPr>
        <w:t>in</w:t>
      </w:r>
      <w:r>
        <w:rPr>
          <w:rFonts w:hint="eastAsia"/>
          <w:vertAlign w:val="baseline"/>
          <w:lang w:val="en-US" w:eastAsia="zh-CN"/>
        </w:rPr>
        <w:t>的值是固定的，两次测量（step1，step2）分别用logic单元强制+0.25，-0.25，然后用数据后端backend记录结果。根据两次测量结果，列方程求解这一级权重（这个方法还有圆圈中的一项没有解决，于是尽量减少量化噪声的影响，近似为D1-D2=0.5G）</w:t>
      </w:r>
    </w:p>
    <w:p w14:paraId="5A843133">
      <w:pPr>
        <w:numPr>
          <w:ilvl w:val="0"/>
          <w:numId w:val="0"/>
        </w:numPr>
        <w:jc w:val="both"/>
      </w:pPr>
      <w:r>
        <w:drawing>
          <wp:inline distT="0" distB="0" distL="114300" distR="114300">
            <wp:extent cx="4095750" cy="2501900"/>
            <wp:effectExtent l="0" t="0" r="6350" b="0"/>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66"/>
                    <a:stretch>
                      <a:fillRect/>
                    </a:stretch>
                  </pic:blipFill>
                  <pic:spPr>
                    <a:xfrm>
                      <a:off x="0" y="0"/>
                      <a:ext cx="4095750" cy="2501900"/>
                    </a:xfrm>
                    <a:prstGeom prst="rect">
                      <a:avLst/>
                    </a:prstGeom>
                    <a:noFill/>
                    <a:ln>
                      <a:noFill/>
                    </a:ln>
                  </pic:spPr>
                </pic:pic>
              </a:graphicData>
            </a:graphic>
          </wp:inline>
        </w:drawing>
      </w:r>
    </w:p>
    <w:p w14:paraId="0851FEF4">
      <w:pPr>
        <w:numPr>
          <w:ilvl w:val="0"/>
          <w:numId w:val="0"/>
        </w:numPr>
        <w:jc w:val="both"/>
      </w:pPr>
      <w:r>
        <w:drawing>
          <wp:inline distT="0" distB="0" distL="114300" distR="114300">
            <wp:extent cx="4112895" cy="2433320"/>
            <wp:effectExtent l="0" t="0" r="1905" b="5080"/>
            <wp:docPr id="6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
                    <pic:cNvPicPr>
                      <a:picLocks noChangeAspect="1"/>
                    </pic:cNvPicPr>
                  </pic:nvPicPr>
                  <pic:blipFill>
                    <a:blip r:embed="rId67"/>
                    <a:stretch>
                      <a:fillRect/>
                    </a:stretch>
                  </pic:blipFill>
                  <pic:spPr>
                    <a:xfrm>
                      <a:off x="0" y="0"/>
                      <a:ext cx="4112895" cy="2433320"/>
                    </a:xfrm>
                    <a:prstGeom prst="rect">
                      <a:avLst/>
                    </a:prstGeom>
                    <a:noFill/>
                    <a:ln>
                      <a:noFill/>
                    </a:ln>
                  </pic:spPr>
                </pic:pic>
              </a:graphicData>
            </a:graphic>
          </wp:inline>
        </w:drawing>
      </w:r>
    </w:p>
    <w:p w14:paraId="3FA9A37E">
      <w:pPr>
        <w:numPr>
          <w:ilvl w:val="0"/>
          <w:numId w:val="0"/>
        </w:numPr>
        <w:jc w:val="both"/>
      </w:pPr>
    </w:p>
    <w:p w14:paraId="1615A35B">
      <w:pPr>
        <w:numPr>
          <w:ilvl w:val="0"/>
          <w:numId w:val="0"/>
        </w:numPr>
        <w:jc w:val="both"/>
      </w:pPr>
    </w:p>
    <w:p w14:paraId="54F28995">
      <w:pPr>
        <w:numPr>
          <w:ilvl w:val="0"/>
          <w:numId w:val="0"/>
        </w:numPr>
        <w:jc w:val="both"/>
      </w:pPr>
    </w:p>
    <w:p w14:paraId="7380705C">
      <w:pPr>
        <w:numPr>
          <w:ilvl w:val="0"/>
          <w:numId w:val="0"/>
        </w:numPr>
        <w:jc w:val="both"/>
      </w:pPr>
    </w:p>
    <w:p w14:paraId="728DAC99">
      <w:pPr>
        <w:numPr>
          <w:ilvl w:val="0"/>
          <w:numId w:val="0"/>
        </w:numPr>
        <w:jc w:val="both"/>
      </w:pPr>
    </w:p>
    <w:p w14:paraId="651D6CA5">
      <w:pPr>
        <w:numPr>
          <w:ilvl w:val="0"/>
          <w:numId w:val="0"/>
        </w:numPr>
        <w:jc w:val="both"/>
      </w:pPr>
    </w:p>
    <w:p w14:paraId="2F35313A">
      <w:pPr>
        <w:numPr>
          <w:ilvl w:val="0"/>
          <w:numId w:val="0"/>
        </w:numPr>
        <w:jc w:val="both"/>
        <w:rPr>
          <w:rFonts w:hint="eastAsia"/>
          <w:lang w:val="en-US" w:eastAsia="zh-CN"/>
        </w:rPr>
      </w:pPr>
      <w:r>
        <w:rPr>
          <w:rFonts w:hint="eastAsia"/>
          <w:lang w:val="en-US" w:eastAsia="zh-CN"/>
        </w:rPr>
        <w:t>基于线性方程组的校准</w:t>
      </w:r>
    </w:p>
    <w:p w14:paraId="680945A9">
      <w:pPr>
        <w:numPr>
          <w:ilvl w:val="0"/>
          <w:numId w:val="0"/>
        </w:numPr>
        <w:jc w:val="both"/>
        <w:rPr>
          <w:rFonts w:hint="eastAsia"/>
          <w:lang w:val="en-US" w:eastAsia="zh-CN"/>
        </w:rPr>
      </w:pPr>
      <w:r>
        <w:rPr>
          <w:rFonts w:hint="eastAsia"/>
          <w:lang w:val="en-US" w:eastAsia="zh-CN"/>
        </w:rPr>
        <w:t>多位权重校准的简化版本（揭老师课件）</w:t>
      </w:r>
    </w:p>
    <w:p w14:paraId="02818D3A">
      <w:pPr>
        <w:numPr>
          <w:ilvl w:val="0"/>
          <w:numId w:val="0"/>
        </w:numPr>
        <w:jc w:val="both"/>
        <w:rPr>
          <w:rFonts w:hint="default"/>
          <w:lang w:val="en-US" w:eastAsia="zh-CN"/>
        </w:rPr>
      </w:pPr>
      <w:r>
        <w:rPr>
          <w:rFonts w:hint="eastAsia"/>
          <w:lang w:val="en-US" w:eastAsia="zh-CN"/>
        </w:rPr>
        <w:t>--&gt;权重就相当于十进制、二进制中的位权</w:t>
      </w:r>
    </w:p>
    <w:p w14:paraId="5C2654B4">
      <w:pPr>
        <w:numPr>
          <w:ilvl w:val="0"/>
          <w:numId w:val="0"/>
        </w:numPr>
        <w:jc w:val="both"/>
        <w:rPr>
          <w:rFonts w:hint="eastAsia"/>
          <w:lang w:val="en-US" w:eastAsia="zh-CN"/>
        </w:rPr>
      </w:pPr>
      <w:r>
        <w:drawing>
          <wp:inline distT="0" distB="0" distL="114300" distR="114300">
            <wp:extent cx="3252470" cy="3004820"/>
            <wp:effectExtent l="0" t="0" r="11430" b="5080"/>
            <wp:docPr id="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1"/>
                    <pic:cNvPicPr>
                      <a:picLocks noChangeAspect="1"/>
                    </pic:cNvPicPr>
                  </pic:nvPicPr>
                  <pic:blipFill>
                    <a:blip r:embed="rId68"/>
                    <a:stretch>
                      <a:fillRect/>
                    </a:stretch>
                  </pic:blipFill>
                  <pic:spPr>
                    <a:xfrm>
                      <a:off x="0" y="0"/>
                      <a:ext cx="3252470" cy="3004820"/>
                    </a:xfrm>
                    <a:prstGeom prst="rect">
                      <a:avLst/>
                    </a:prstGeom>
                    <a:noFill/>
                    <a:ln>
                      <a:noFill/>
                    </a:ln>
                  </pic:spPr>
                </pic:pic>
              </a:graphicData>
            </a:graphic>
          </wp:inline>
        </w:drawing>
      </w:r>
    </w:p>
    <w:p w14:paraId="50931B9D">
      <w:pPr>
        <w:numPr>
          <w:ilvl w:val="0"/>
          <w:numId w:val="0"/>
        </w:numPr>
        <w:jc w:val="both"/>
        <w:rPr>
          <w:rFonts w:hint="default"/>
          <w:lang w:val="en-US" w:eastAsia="zh-CN"/>
        </w:rPr>
      </w:pPr>
      <w:r>
        <w:drawing>
          <wp:inline distT="0" distB="0" distL="114300" distR="114300">
            <wp:extent cx="4677410" cy="2315210"/>
            <wp:effectExtent l="0" t="0" r="8890" b="8890"/>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69"/>
                    <a:stretch>
                      <a:fillRect/>
                    </a:stretch>
                  </pic:blipFill>
                  <pic:spPr>
                    <a:xfrm>
                      <a:off x="0" y="0"/>
                      <a:ext cx="4677410" cy="2315210"/>
                    </a:xfrm>
                    <a:prstGeom prst="rect">
                      <a:avLst/>
                    </a:prstGeom>
                    <a:noFill/>
                    <a:ln>
                      <a:noFill/>
                    </a:ln>
                  </pic:spPr>
                </pic:pic>
              </a:graphicData>
            </a:graphic>
          </wp:inline>
        </w:drawing>
      </w:r>
    </w:p>
    <w:p w14:paraId="0F9FD202">
      <w:pPr>
        <w:numPr>
          <w:ilvl w:val="0"/>
          <w:numId w:val="0"/>
        </w:numPr>
        <w:jc w:val="both"/>
      </w:pPr>
      <w:r>
        <w:drawing>
          <wp:inline distT="0" distB="0" distL="114300" distR="114300">
            <wp:extent cx="4693920" cy="2246630"/>
            <wp:effectExtent l="0" t="0" r="5080" b="1270"/>
            <wp:docPr id="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pic:cNvPicPr>
                      <a:picLocks noChangeAspect="1"/>
                    </pic:cNvPicPr>
                  </pic:nvPicPr>
                  <pic:blipFill>
                    <a:blip r:embed="rId70"/>
                    <a:stretch>
                      <a:fillRect/>
                    </a:stretch>
                  </pic:blipFill>
                  <pic:spPr>
                    <a:xfrm>
                      <a:off x="0" y="0"/>
                      <a:ext cx="4693920" cy="2246630"/>
                    </a:xfrm>
                    <a:prstGeom prst="rect">
                      <a:avLst/>
                    </a:prstGeom>
                    <a:noFill/>
                    <a:ln>
                      <a:noFill/>
                    </a:ln>
                  </pic:spPr>
                </pic:pic>
              </a:graphicData>
            </a:graphic>
          </wp:inline>
        </w:drawing>
      </w:r>
    </w:p>
    <w:p w14:paraId="4FF85C96">
      <w:pPr>
        <w:numPr>
          <w:ilvl w:val="0"/>
          <w:numId w:val="0"/>
        </w:numPr>
        <w:jc w:val="both"/>
      </w:pPr>
      <w:r>
        <w:drawing>
          <wp:inline distT="0" distB="0" distL="114300" distR="114300">
            <wp:extent cx="5273040" cy="2617470"/>
            <wp:effectExtent l="0" t="0" r="10160" b="11430"/>
            <wp:docPr id="6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
                    <pic:cNvPicPr>
                      <a:picLocks noChangeAspect="1"/>
                    </pic:cNvPicPr>
                  </pic:nvPicPr>
                  <pic:blipFill>
                    <a:blip r:embed="rId71"/>
                    <a:stretch>
                      <a:fillRect/>
                    </a:stretch>
                  </pic:blipFill>
                  <pic:spPr>
                    <a:xfrm>
                      <a:off x="0" y="0"/>
                      <a:ext cx="5273040" cy="2617470"/>
                    </a:xfrm>
                    <a:prstGeom prst="rect">
                      <a:avLst/>
                    </a:prstGeom>
                    <a:noFill/>
                    <a:ln>
                      <a:noFill/>
                    </a:ln>
                  </pic:spPr>
                </pic:pic>
              </a:graphicData>
            </a:graphic>
          </wp:inline>
        </w:drawing>
      </w:r>
    </w:p>
    <w:p w14:paraId="2CC41393">
      <w:pPr>
        <w:numPr>
          <w:ilvl w:val="0"/>
          <w:numId w:val="0"/>
        </w:numPr>
        <w:jc w:val="both"/>
        <w:rPr>
          <w:rFonts w:hint="default"/>
          <w:lang w:val="en-US" w:eastAsia="zh-CN"/>
        </w:rPr>
      </w:pPr>
      <w:r>
        <w:rPr>
          <w:rFonts w:hint="eastAsia"/>
          <w:lang w:val="en-US" w:eastAsia="zh-CN"/>
        </w:rPr>
        <w:t>第m阶的位权是2 ^ -0 · V</w:t>
      </w:r>
      <w:r>
        <w:rPr>
          <w:rFonts w:hint="eastAsia"/>
          <w:vertAlign w:val="subscript"/>
          <w:lang w:val="en-US" w:eastAsia="zh-CN"/>
        </w:rPr>
        <w:t xml:space="preserve">fs </w:t>
      </w:r>
      <w:r>
        <w:rPr>
          <w:rFonts w:hint="eastAsia"/>
          <w:lang w:val="en-US" w:eastAsia="zh-CN"/>
        </w:rPr>
        <w:t>= 1，没有误差</w:t>
      </w:r>
    </w:p>
    <w:p w14:paraId="2EC7F0B3">
      <w:pPr>
        <w:numPr>
          <w:ilvl w:val="0"/>
          <w:numId w:val="0"/>
        </w:numPr>
        <w:jc w:val="both"/>
        <w:rPr>
          <w:rFonts w:hint="eastAsia"/>
          <w:lang w:val="en-US" w:eastAsia="zh-CN"/>
        </w:rPr>
      </w:pPr>
    </w:p>
    <w:p w14:paraId="09E3A9E3">
      <w:pPr>
        <w:numPr>
          <w:ilvl w:val="0"/>
          <w:numId w:val="0"/>
        </w:numPr>
        <w:jc w:val="both"/>
        <w:rPr>
          <w:rFonts w:hint="eastAsia"/>
          <w:lang w:val="en-US" w:eastAsia="zh-CN"/>
        </w:rPr>
      </w:pPr>
      <w:r>
        <w:rPr>
          <w:rFonts w:hint="eastAsia"/>
          <w:lang w:val="en-US" w:eastAsia="zh-CN"/>
        </w:rPr>
        <w:t>Data converter testing</w:t>
      </w:r>
    </w:p>
    <w:p w14:paraId="20973DF6">
      <w:pPr>
        <w:numPr>
          <w:ilvl w:val="0"/>
          <w:numId w:val="0"/>
        </w:numPr>
        <w:jc w:val="both"/>
        <w:rPr>
          <w:rFonts w:hint="eastAsia"/>
          <w:lang w:val="en-US" w:eastAsia="zh-CN"/>
        </w:rPr>
      </w:pPr>
      <w:r>
        <w:rPr>
          <w:rFonts w:hint="eastAsia"/>
          <w:lang w:val="en-US" w:eastAsia="zh-CN"/>
        </w:rPr>
        <w:t>Standard</w:t>
      </w:r>
    </w:p>
    <w:p w14:paraId="6784CE2E">
      <w:pPr>
        <w:numPr>
          <w:ilvl w:val="0"/>
          <w:numId w:val="0"/>
        </w:numPr>
        <w:jc w:val="both"/>
        <w:rPr>
          <w:rFonts w:hint="default"/>
          <w:lang w:val="en-US" w:eastAsia="zh-CN"/>
        </w:rPr>
      </w:pPr>
      <w:r>
        <w:drawing>
          <wp:inline distT="0" distB="0" distL="114300" distR="114300">
            <wp:extent cx="3552190" cy="2080260"/>
            <wp:effectExtent l="0" t="0" r="3810" b="254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72"/>
                    <a:stretch>
                      <a:fillRect/>
                    </a:stretch>
                  </pic:blipFill>
                  <pic:spPr>
                    <a:xfrm>
                      <a:off x="0" y="0"/>
                      <a:ext cx="3552190" cy="2080260"/>
                    </a:xfrm>
                    <a:prstGeom prst="rect">
                      <a:avLst/>
                    </a:prstGeom>
                    <a:noFill/>
                    <a:ln>
                      <a:noFill/>
                    </a:ln>
                  </pic:spPr>
                </pic:pic>
              </a:graphicData>
            </a:graphic>
          </wp:inline>
        </w:drawing>
      </w:r>
    </w:p>
    <w:p w14:paraId="121521F6">
      <w:pPr>
        <w:numPr>
          <w:ilvl w:val="0"/>
          <w:numId w:val="0"/>
        </w:numPr>
        <w:jc w:val="both"/>
        <w:rPr>
          <w:rFonts w:hint="eastAsia"/>
          <w:lang w:val="en-US" w:eastAsia="zh-CN"/>
        </w:rPr>
      </w:pPr>
      <w:r>
        <w:rPr>
          <w:rFonts w:hint="eastAsia"/>
          <w:lang w:val="en-US" w:eastAsia="zh-CN"/>
        </w:rPr>
        <w:t>Signal Source</w:t>
      </w:r>
    </w:p>
    <w:p w14:paraId="2DC9B700">
      <w:pPr>
        <w:numPr>
          <w:ilvl w:val="0"/>
          <w:numId w:val="0"/>
        </w:numPr>
        <w:jc w:val="both"/>
      </w:pPr>
      <w:r>
        <w:drawing>
          <wp:inline distT="0" distB="0" distL="114300" distR="114300">
            <wp:extent cx="3985895" cy="2633345"/>
            <wp:effectExtent l="0" t="0" r="1905" b="8255"/>
            <wp:docPr id="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pic:cNvPicPr>
                      <a:picLocks noChangeAspect="1"/>
                    </pic:cNvPicPr>
                  </pic:nvPicPr>
                  <pic:blipFill>
                    <a:blip r:embed="rId73"/>
                    <a:stretch>
                      <a:fillRect/>
                    </a:stretch>
                  </pic:blipFill>
                  <pic:spPr>
                    <a:xfrm>
                      <a:off x="0" y="0"/>
                      <a:ext cx="3985895" cy="2633345"/>
                    </a:xfrm>
                    <a:prstGeom prst="rect">
                      <a:avLst/>
                    </a:prstGeom>
                    <a:noFill/>
                    <a:ln>
                      <a:noFill/>
                    </a:ln>
                  </pic:spPr>
                </pic:pic>
              </a:graphicData>
            </a:graphic>
          </wp:inline>
        </w:drawing>
      </w:r>
    </w:p>
    <w:p w14:paraId="0B2947E4">
      <w:pPr>
        <w:numPr>
          <w:ilvl w:val="0"/>
          <w:numId w:val="0"/>
        </w:numPr>
        <w:jc w:val="both"/>
        <w:rPr>
          <w:rFonts w:hint="eastAsia"/>
          <w:lang w:val="en-US" w:eastAsia="zh-CN"/>
        </w:rPr>
      </w:pPr>
      <w:r>
        <w:rPr>
          <w:rFonts w:hint="eastAsia"/>
          <w:lang w:val="en-US" w:eastAsia="zh-CN"/>
        </w:rPr>
        <w:t>Filters</w:t>
      </w:r>
    </w:p>
    <w:p w14:paraId="77389190">
      <w:pPr>
        <w:numPr>
          <w:ilvl w:val="0"/>
          <w:numId w:val="0"/>
        </w:numPr>
        <w:jc w:val="both"/>
      </w:pPr>
      <w:r>
        <w:drawing>
          <wp:inline distT="0" distB="0" distL="114300" distR="114300">
            <wp:extent cx="3636010" cy="3429000"/>
            <wp:effectExtent l="0" t="0" r="8890" b="0"/>
            <wp:docPr id="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pic:cNvPicPr>
                      <a:picLocks noChangeAspect="1"/>
                    </pic:cNvPicPr>
                  </pic:nvPicPr>
                  <pic:blipFill>
                    <a:blip r:embed="rId74"/>
                    <a:stretch>
                      <a:fillRect/>
                    </a:stretch>
                  </pic:blipFill>
                  <pic:spPr>
                    <a:xfrm>
                      <a:off x="0" y="0"/>
                      <a:ext cx="3636010" cy="3429000"/>
                    </a:xfrm>
                    <a:prstGeom prst="rect">
                      <a:avLst/>
                    </a:prstGeom>
                    <a:noFill/>
                    <a:ln>
                      <a:noFill/>
                    </a:ln>
                  </pic:spPr>
                </pic:pic>
              </a:graphicData>
            </a:graphic>
          </wp:inline>
        </w:drawing>
      </w:r>
    </w:p>
    <w:p w14:paraId="5BE306AE">
      <w:pPr>
        <w:numPr>
          <w:ilvl w:val="0"/>
          <w:numId w:val="0"/>
        </w:numPr>
        <w:jc w:val="both"/>
        <w:rPr>
          <w:rFonts w:hint="default" w:eastAsiaTheme="minorEastAsia"/>
          <w:lang w:val="en-US" w:eastAsia="zh-CN"/>
        </w:rPr>
      </w:pPr>
      <w:r>
        <w:rPr>
          <w:rFonts w:hint="eastAsia"/>
          <w:lang w:val="en-US" w:eastAsia="zh-CN"/>
        </w:rPr>
        <w:t>Clock generator（phase noise and jitter）</w:t>
      </w:r>
    </w:p>
    <w:p w14:paraId="3DE8358D">
      <w:pPr>
        <w:numPr>
          <w:ilvl w:val="0"/>
          <w:numId w:val="0"/>
        </w:numPr>
        <w:jc w:val="both"/>
        <w:rPr>
          <w:rFonts w:hint="eastAsia"/>
          <w:lang w:val="en-US" w:eastAsia="zh-CN"/>
        </w:rPr>
      </w:pPr>
    </w:p>
    <w:p w14:paraId="235A1432">
      <w:pPr>
        <w:numPr>
          <w:ilvl w:val="0"/>
          <w:numId w:val="0"/>
        </w:numPr>
        <w:jc w:val="both"/>
        <w:rPr>
          <w:rFonts w:hint="eastAsia"/>
          <w:lang w:val="en-US" w:eastAsia="zh-CN"/>
        </w:rPr>
      </w:pPr>
    </w:p>
    <w:p w14:paraId="24F7DD88">
      <w:pPr>
        <w:numPr>
          <w:ilvl w:val="0"/>
          <w:numId w:val="0"/>
        </w:numPr>
        <w:jc w:val="both"/>
        <w:rPr>
          <w:rFonts w:hint="eastAsia"/>
          <w:lang w:val="en-US" w:eastAsia="zh-CN"/>
        </w:rPr>
      </w:pPr>
    </w:p>
    <w:p w14:paraId="0F1D29EE">
      <w:pPr>
        <w:numPr>
          <w:ilvl w:val="0"/>
          <w:numId w:val="0"/>
        </w:numPr>
        <w:jc w:val="both"/>
        <w:rPr>
          <w:rFonts w:hint="eastAsia"/>
          <w:lang w:val="en-US" w:eastAsia="zh-CN"/>
        </w:rPr>
      </w:pPr>
    </w:p>
    <w:p w14:paraId="23A20466">
      <w:pPr>
        <w:numPr>
          <w:ilvl w:val="0"/>
          <w:numId w:val="0"/>
        </w:numPr>
        <w:jc w:val="both"/>
        <w:rPr>
          <w:rFonts w:hint="eastAsia"/>
          <w:lang w:val="en-US" w:eastAsia="zh-CN"/>
        </w:rPr>
      </w:pPr>
    </w:p>
    <w:p w14:paraId="5384A969">
      <w:pPr>
        <w:numPr>
          <w:ilvl w:val="0"/>
          <w:numId w:val="0"/>
        </w:numPr>
        <w:jc w:val="both"/>
        <w:rPr>
          <w:rFonts w:hint="eastAsia"/>
          <w:lang w:val="en-US" w:eastAsia="zh-CN"/>
        </w:rPr>
      </w:pPr>
    </w:p>
    <w:p w14:paraId="46AE2328">
      <w:pPr>
        <w:numPr>
          <w:ilvl w:val="0"/>
          <w:numId w:val="0"/>
        </w:numPr>
        <w:jc w:val="both"/>
        <w:rPr>
          <w:rFonts w:hint="eastAsia"/>
          <w:lang w:val="en-US" w:eastAsia="zh-CN"/>
        </w:rPr>
      </w:pPr>
    </w:p>
    <w:p w14:paraId="2D8F0C1C">
      <w:pPr>
        <w:numPr>
          <w:ilvl w:val="0"/>
          <w:numId w:val="0"/>
        </w:numPr>
        <w:jc w:val="both"/>
        <w:rPr>
          <w:rFonts w:hint="eastAsia"/>
          <w:lang w:val="en-US" w:eastAsia="zh-CN"/>
        </w:rPr>
      </w:pPr>
    </w:p>
    <w:p w14:paraId="2D3D2EF9">
      <w:pPr>
        <w:numPr>
          <w:ilvl w:val="0"/>
          <w:numId w:val="0"/>
        </w:numPr>
        <w:jc w:val="both"/>
        <w:rPr>
          <w:rFonts w:hint="eastAsia"/>
          <w:lang w:val="en-US" w:eastAsia="zh-CN"/>
        </w:rPr>
      </w:pPr>
    </w:p>
    <w:p w14:paraId="2FA182FF">
      <w:pPr>
        <w:numPr>
          <w:ilvl w:val="0"/>
          <w:numId w:val="0"/>
        </w:numPr>
        <w:jc w:val="both"/>
        <w:rPr>
          <w:rFonts w:hint="eastAsia"/>
          <w:lang w:val="en-US" w:eastAsia="zh-CN"/>
        </w:rPr>
      </w:pPr>
    </w:p>
    <w:p w14:paraId="4462CE58">
      <w:pPr>
        <w:numPr>
          <w:ilvl w:val="0"/>
          <w:numId w:val="0"/>
        </w:numPr>
        <w:jc w:val="both"/>
        <w:rPr>
          <w:rFonts w:hint="eastAsia"/>
          <w:lang w:val="en-US" w:eastAsia="zh-CN"/>
        </w:rPr>
      </w:pPr>
    </w:p>
    <w:p w14:paraId="02873365">
      <w:pPr>
        <w:numPr>
          <w:ilvl w:val="0"/>
          <w:numId w:val="0"/>
        </w:numPr>
        <w:jc w:val="both"/>
        <w:rPr>
          <w:rFonts w:hint="eastAsia"/>
          <w:lang w:val="en-US" w:eastAsia="zh-CN"/>
        </w:rPr>
      </w:pPr>
    </w:p>
    <w:p w14:paraId="2B10EC5B">
      <w:pPr>
        <w:numPr>
          <w:ilvl w:val="0"/>
          <w:numId w:val="0"/>
        </w:numPr>
        <w:jc w:val="both"/>
        <w:rPr>
          <w:rFonts w:hint="eastAsia"/>
          <w:lang w:val="en-US" w:eastAsia="zh-CN"/>
        </w:rPr>
      </w:pPr>
    </w:p>
    <w:p w14:paraId="4418AF3D">
      <w:pPr>
        <w:numPr>
          <w:ilvl w:val="0"/>
          <w:numId w:val="0"/>
        </w:numPr>
        <w:jc w:val="both"/>
        <w:rPr>
          <w:rFonts w:hint="eastAsia"/>
          <w:lang w:val="en-US" w:eastAsia="zh-CN"/>
        </w:rPr>
      </w:pPr>
    </w:p>
    <w:p w14:paraId="3F1F6CED">
      <w:pPr>
        <w:numPr>
          <w:ilvl w:val="0"/>
          <w:numId w:val="0"/>
        </w:numPr>
        <w:jc w:val="both"/>
        <w:rPr>
          <w:rFonts w:hint="eastAsia"/>
          <w:lang w:val="en-US" w:eastAsia="zh-CN"/>
        </w:rPr>
      </w:pPr>
    </w:p>
    <w:p w14:paraId="23B719C7">
      <w:pPr>
        <w:numPr>
          <w:ilvl w:val="0"/>
          <w:numId w:val="0"/>
        </w:numPr>
        <w:jc w:val="both"/>
        <w:rPr>
          <w:rFonts w:hint="eastAsia"/>
          <w:lang w:val="en-US" w:eastAsia="zh-CN"/>
        </w:rPr>
      </w:pPr>
    </w:p>
    <w:p w14:paraId="4B42C1A2">
      <w:pPr>
        <w:numPr>
          <w:ilvl w:val="0"/>
          <w:numId w:val="0"/>
        </w:numPr>
        <w:jc w:val="both"/>
        <w:rPr>
          <w:rFonts w:hint="eastAsia"/>
          <w:lang w:val="en-US" w:eastAsia="zh-CN"/>
        </w:rPr>
      </w:pPr>
    </w:p>
    <w:p w14:paraId="01271A6A">
      <w:pPr>
        <w:numPr>
          <w:ilvl w:val="0"/>
          <w:numId w:val="0"/>
        </w:numPr>
        <w:jc w:val="both"/>
        <w:rPr>
          <w:rFonts w:hint="eastAsia"/>
          <w:lang w:val="en-US" w:eastAsia="zh-CN"/>
        </w:rPr>
      </w:pPr>
    </w:p>
    <w:p w14:paraId="47563360">
      <w:pPr>
        <w:numPr>
          <w:ilvl w:val="0"/>
          <w:numId w:val="0"/>
        </w:numPr>
        <w:jc w:val="both"/>
        <w:rPr>
          <w:rFonts w:hint="eastAsia"/>
          <w:lang w:val="en-US" w:eastAsia="zh-CN"/>
        </w:rPr>
      </w:pPr>
    </w:p>
    <w:p w14:paraId="1BC2C45C">
      <w:pPr>
        <w:numPr>
          <w:ilvl w:val="0"/>
          <w:numId w:val="0"/>
        </w:numPr>
        <w:jc w:val="both"/>
        <w:rPr>
          <w:rFonts w:hint="eastAsia"/>
          <w:lang w:val="en-US" w:eastAsia="zh-CN"/>
        </w:rPr>
      </w:pPr>
    </w:p>
    <w:p w14:paraId="2640EB81">
      <w:pPr>
        <w:numPr>
          <w:ilvl w:val="0"/>
          <w:numId w:val="0"/>
        </w:numPr>
        <w:jc w:val="both"/>
        <w:rPr>
          <w:rFonts w:hint="eastAsia"/>
          <w:lang w:val="en-US" w:eastAsia="zh-CN"/>
        </w:rPr>
      </w:pPr>
    </w:p>
    <w:p w14:paraId="3C724951">
      <w:pPr>
        <w:numPr>
          <w:ilvl w:val="0"/>
          <w:numId w:val="0"/>
        </w:numPr>
        <w:jc w:val="both"/>
        <w:rPr>
          <w:rFonts w:hint="eastAsia"/>
          <w:lang w:val="en-US" w:eastAsia="zh-CN"/>
        </w:rPr>
      </w:pPr>
    </w:p>
    <w:p w14:paraId="5C751186">
      <w:pPr>
        <w:numPr>
          <w:ilvl w:val="0"/>
          <w:numId w:val="0"/>
        </w:numPr>
        <w:jc w:val="both"/>
        <w:rPr>
          <w:rFonts w:hint="eastAsia"/>
          <w:lang w:val="en-US" w:eastAsia="zh-CN"/>
        </w:rPr>
      </w:pPr>
    </w:p>
    <w:p w14:paraId="17C7527C">
      <w:pPr>
        <w:numPr>
          <w:ilvl w:val="0"/>
          <w:numId w:val="0"/>
        </w:numPr>
        <w:jc w:val="both"/>
        <w:rPr>
          <w:rFonts w:hint="eastAsia"/>
          <w:lang w:val="en-US" w:eastAsia="zh-CN"/>
        </w:rPr>
      </w:pPr>
    </w:p>
    <w:p w14:paraId="43AB49CE">
      <w:pPr>
        <w:numPr>
          <w:ilvl w:val="0"/>
          <w:numId w:val="0"/>
        </w:numPr>
        <w:jc w:val="both"/>
        <w:rPr>
          <w:rFonts w:hint="eastAsia"/>
          <w:lang w:val="en-US" w:eastAsia="zh-CN"/>
        </w:rPr>
      </w:pPr>
    </w:p>
    <w:p w14:paraId="03E260FC">
      <w:pPr>
        <w:numPr>
          <w:ilvl w:val="0"/>
          <w:numId w:val="0"/>
        </w:numPr>
        <w:jc w:val="both"/>
        <w:rPr>
          <w:rFonts w:hint="eastAsia"/>
          <w:lang w:val="en-US" w:eastAsia="zh-CN"/>
        </w:rPr>
      </w:pPr>
    </w:p>
    <w:p w14:paraId="39B1DE11">
      <w:pPr>
        <w:numPr>
          <w:ilvl w:val="0"/>
          <w:numId w:val="0"/>
        </w:numPr>
        <w:jc w:val="both"/>
        <w:rPr>
          <w:rFonts w:hint="eastAsia"/>
          <w:lang w:val="en-US" w:eastAsia="zh-CN"/>
        </w:rPr>
      </w:pPr>
    </w:p>
    <w:p w14:paraId="6CC3EEC0">
      <w:pPr>
        <w:numPr>
          <w:ilvl w:val="0"/>
          <w:numId w:val="0"/>
        </w:numPr>
        <w:jc w:val="both"/>
        <w:rPr>
          <w:rFonts w:hint="eastAsia"/>
          <w:lang w:val="en-US" w:eastAsia="zh-CN"/>
        </w:rPr>
      </w:pPr>
      <w:r>
        <w:rPr>
          <w:rFonts w:hint="eastAsia"/>
          <w:lang w:val="en-US" w:eastAsia="zh-CN"/>
        </w:rPr>
        <w:t>MATLAB代码演示</w:t>
      </w:r>
    </w:p>
    <w:p w14:paraId="0F0DF1B5">
      <w:pPr>
        <w:numPr>
          <w:ilvl w:val="0"/>
          <w:numId w:val="0"/>
        </w:numPr>
        <w:jc w:val="both"/>
      </w:pPr>
      <w:r>
        <w:drawing>
          <wp:inline distT="0" distB="0" distL="114300" distR="114300">
            <wp:extent cx="5323840" cy="2597150"/>
            <wp:effectExtent l="0" t="0" r="10160" b="6350"/>
            <wp:docPr id="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pic:cNvPicPr>
                      <a:picLocks noChangeAspect="1"/>
                    </pic:cNvPicPr>
                  </pic:nvPicPr>
                  <pic:blipFill>
                    <a:blip r:embed="rId75"/>
                    <a:stretch>
                      <a:fillRect/>
                    </a:stretch>
                  </pic:blipFill>
                  <pic:spPr>
                    <a:xfrm>
                      <a:off x="0" y="0"/>
                      <a:ext cx="5323840" cy="2597150"/>
                    </a:xfrm>
                    <a:prstGeom prst="rect">
                      <a:avLst/>
                    </a:prstGeom>
                    <a:noFill/>
                    <a:ln>
                      <a:noFill/>
                    </a:ln>
                  </pic:spPr>
                </pic:pic>
              </a:graphicData>
            </a:graphic>
          </wp:inline>
        </w:drawing>
      </w:r>
    </w:p>
    <w:p w14:paraId="06E3AE84">
      <w:pPr>
        <w:numPr>
          <w:ilvl w:val="0"/>
          <w:numId w:val="0"/>
        </w:numPr>
        <w:jc w:val="both"/>
        <w:rPr>
          <w:rFonts w:hint="eastAsia"/>
          <w:lang w:val="en-US" w:eastAsia="zh-CN"/>
        </w:rPr>
      </w:pPr>
      <w:r>
        <w:rPr>
          <w:rFonts w:hint="eastAsia"/>
          <w:lang w:val="en-US" w:eastAsia="zh-CN"/>
        </w:rPr>
        <w:t>其他可用线性方程组校准的误差</w:t>
      </w:r>
    </w:p>
    <w:p w14:paraId="6E6CE4E5">
      <w:pPr>
        <w:numPr>
          <w:ilvl w:val="0"/>
          <w:numId w:val="0"/>
        </w:numPr>
        <w:jc w:val="both"/>
      </w:pPr>
      <w:r>
        <w:drawing>
          <wp:inline distT="0" distB="0" distL="114300" distR="114300">
            <wp:extent cx="5271770" cy="2818130"/>
            <wp:effectExtent l="0" t="0" r="11430" b="1270"/>
            <wp:docPr id="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pic:cNvPicPr>
                      <a:picLocks noChangeAspect="1"/>
                    </pic:cNvPicPr>
                  </pic:nvPicPr>
                  <pic:blipFill>
                    <a:blip r:embed="rId76"/>
                    <a:stretch>
                      <a:fillRect/>
                    </a:stretch>
                  </pic:blipFill>
                  <pic:spPr>
                    <a:xfrm>
                      <a:off x="0" y="0"/>
                      <a:ext cx="5271770" cy="2818130"/>
                    </a:xfrm>
                    <a:prstGeom prst="rect">
                      <a:avLst/>
                    </a:prstGeom>
                    <a:noFill/>
                    <a:ln>
                      <a:noFill/>
                    </a:ln>
                  </pic:spPr>
                </pic:pic>
              </a:graphicData>
            </a:graphic>
          </wp:inline>
        </w:drawing>
      </w:r>
    </w:p>
    <w:p w14:paraId="7FFD4CD3">
      <w:pPr>
        <w:numPr>
          <w:ilvl w:val="0"/>
          <w:numId w:val="0"/>
        </w:numPr>
        <w:jc w:val="both"/>
        <w:rPr>
          <w:rFonts w:hint="eastAsia"/>
          <w:highlight w:val="yellow"/>
          <w:lang w:val="en-US" w:eastAsia="zh-CN"/>
        </w:rPr>
      </w:pPr>
      <w:r>
        <w:rPr>
          <w:rFonts w:hint="eastAsia"/>
          <w:highlight w:val="yellow"/>
          <w:lang w:val="en-US" w:eastAsia="zh-CN"/>
        </w:rPr>
        <w:t>上面所说pipeline ADC每级的权重校准就是级间增益校准的一种！！！.</w:t>
      </w:r>
    </w:p>
    <w:p w14:paraId="4C0A7782">
      <w:pPr>
        <w:numPr>
          <w:ilvl w:val="0"/>
          <w:numId w:val="0"/>
        </w:numPr>
        <w:jc w:val="both"/>
        <w:rPr>
          <w:rFonts w:hint="default"/>
          <w:highlight w:val="yellow"/>
          <w:lang w:val="en-US" w:eastAsia="zh-CN"/>
        </w:rPr>
      </w:pPr>
    </w:p>
    <w:p w14:paraId="67A019D3">
      <w:pPr>
        <w:numPr>
          <w:ilvl w:val="0"/>
          <w:numId w:val="0"/>
        </w:numPr>
        <w:jc w:val="both"/>
        <w:rPr>
          <w:rFonts w:hint="default"/>
          <w:highlight w:val="yellow"/>
          <w:lang w:val="en-US" w:eastAsia="zh-CN"/>
        </w:rPr>
      </w:pPr>
    </w:p>
    <w:p w14:paraId="0BF0C901">
      <w:pPr>
        <w:numPr>
          <w:ilvl w:val="0"/>
          <w:numId w:val="0"/>
        </w:numPr>
        <w:jc w:val="both"/>
        <w:rPr>
          <w:rFonts w:hint="default"/>
          <w:highlight w:val="yellow"/>
          <w:lang w:val="en-US" w:eastAsia="zh-CN"/>
        </w:rPr>
      </w:pPr>
    </w:p>
    <w:p w14:paraId="43001367">
      <w:pPr>
        <w:numPr>
          <w:ilvl w:val="0"/>
          <w:numId w:val="0"/>
        </w:numPr>
        <w:jc w:val="both"/>
        <w:rPr>
          <w:rFonts w:hint="default"/>
          <w:highlight w:val="yellow"/>
          <w:lang w:val="en-US" w:eastAsia="zh-CN"/>
        </w:rPr>
      </w:pPr>
    </w:p>
    <w:p w14:paraId="41C6004B">
      <w:pPr>
        <w:numPr>
          <w:ilvl w:val="0"/>
          <w:numId w:val="0"/>
        </w:numPr>
        <w:jc w:val="both"/>
        <w:rPr>
          <w:rFonts w:hint="default"/>
          <w:highlight w:val="yellow"/>
          <w:lang w:val="en-US" w:eastAsia="zh-CN"/>
        </w:rPr>
      </w:pPr>
    </w:p>
    <w:p w14:paraId="77380E03">
      <w:pPr>
        <w:numPr>
          <w:ilvl w:val="0"/>
          <w:numId w:val="0"/>
        </w:numPr>
        <w:jc w:val="both"/>
        <w:rPr>
          <w:rFonts w:hint="default"/>
          <w:highlight w:val="yellow"/>
          <w:lang w:val="en-US" w:eastAsia="zh-CN"/>
        </w:rPr>
      </w:pPr>
    </w:p>
    <w:p w14:paraId="0925F2AD">
      <w:pPr>
        <w:numPr>
          <w:ilvl w:val="0"/>
          <w:numId w:val="0"/>
        </w:numPr>
        <w:jc w:val="both"/>
        <w:rPr>
          <w:rFonts w:hint="default"/>
          <w:highlight w:val="yellow"/>
          <w:lang w:val="en-US" w:eastAsia="zh-CN"/>
        </w:rPr>
      </w:pPr>
    </w:p>
    <w:p w14:paraId="1C6CF3BF">
      <w:pPr>
        <w:numPr>
          <w:ilvl w:val="0"/>
          <w:numId w:val="0"/>
        </w:numPr>
        <w:jc w:val="both"/>
        <w:rPr>
          <w:rFonts w:hint="default"/>
          <w:highlight w:val="yellow"/>
          <w:lang w:val="en-US" w:eastAsia="zh-CN"/>
        </w:rPr>
      </w:pPr>
    </w:p>
    <w:p w14:paraId="2E551B7E">
      <w:pPr>
        <w:numPr>
          <w:ilvl w:val="0"/>
          <w:numId w:val="0"/>
        </w:numPr>
        <w:jc w:val="both"/>
        <w:rPr>
          <w:rFonts w:hint="default"/>
          <w:highlight w:val="yellow"/>
          <w:lang w:val="en-US" w:eastAsia="zh-CN"/>
        </w:rPr>
      </w:pPr>
    </w:p>
    <w:p w14:paraId="7B047BA8">
      <w:pPr>
        <w:numPr>
          <w:ilvl w:val="0"/>
          <w:numId w:val="0"/>
        </w:numPr>
        <w:jc w:val="both"/>
        <w:rPr>
          <w:rFonts w:hint="eastAsia"/>
          <w:highlight w:val="none"/>
          <w:lang w:val="en-US" w:eastAsia="zh-CN"/>
        </w:rPr>
      </w:pPr>
      <w:r>
        <w:rPr>
          <w:rFonts w:hint="eastAsia"/>
          <w:highlight w:val="none"/>
          <w:lang w:val="en-US" w:eastAsia="zh-CN"/>
        </w:rPr>
        <w:t>码字拼接</w:t>
      </w:r>
    </w:p>
    <w:p w14:paraId="09A07CB2">
      <w:pPr>
        <w:numPr>
          <w:ilvl w:val="0"/>
          <w:numId w:val="0"/>
        </w:numPr>
        <w:jc w:val="both"/>
      </w:pPr>
      <w:r>
        <w:drawing>
          <wp:inline distT="0" distB="0" distL="114300" distR="114300">
            <wp:extent cx="4304665" cy="1374140"/>
            <wp:effectExtent l="0" t="0" r="635" b="10160"/>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77"/>
                    <a:stretch>
                      <a:fillRect/>
                    </a:stretch>
                  </pic:blipFill>
                  <pic:spPr>
                    <a:xfrm>
                      <a:off x="0" y="0"/>
                      <a:ext cx="4304665" cy="1374140"/>
                    </a:xfrm>
                    <a:prstGeom prst="rect">
                      <a:avLst/>
                    </a:prstGeom>
                    <a:noFill/>
                    <a:ln>
                      <a:noFill/>
                    </a:ln>
                  </pic:spPr>
                </pic:pic>
              </a:graphicData>
            </a:graphic>
          </wp:inline>
        </w:drawing>
      </w:r>
    </w:p>
    <w:p w14:paraId="0921CAF8">
      <w:pPr>
        <w:numPr>
          <w:ilvl w:val="0"/>
          <w:numId w:val="0"/>
        </w:numPr>
        <w:jc w:val="both"/>
        <w:rPr>
          <w:rFonts w:hint="eastAsia"/>
          <w:lang w:eastAsia="zh-CN"/>
        </w:rPr>
      </w:pPr>
      <w:r>
        <w:rPr>
          <w:rFonts w:hint="eastAsia"/>
          <w:lang w:eastAsia="zh-CN"/>
        </w:rPr>
        <w:t>（</w:t>
      </w:r>
      <w:r>
        <w:rPr>
          <w:rFonts w:hint="eastAsia"/>
          <w:lang w:val="en-US" w:eastAsia="zh-CN"/>
        </w:rPr>
        <w:t>就是pipeline的工作原理</w:t>
      </w:r>
      <w:r>
        <w:rPr>
          <w:rFonts w:hint="eastAsia"/>
          <w:lang w:eastAsia="zh-CN"/>
        </w:rPr>
        <w:t>）</w:t>
      </w:r>
    </w:p>
    <w:p w14:paraId="6C408E9F">
      <w:pPr>
        <w:numPr>
          <w:ilvl w:val="0"/>
          <w:numId w:val="0"/>
        </w:numPr>
        <w:jc w:val="both"/>
        <w:rPr>
          <w:rFonts w:hint="default"/>
          <w:lang w:val="en-US" w:eastAsia="zh-CN"/>
        </w:rPr>
      </w:pPr>
      <w:r>
        <w:rPr>
          <w:rFonts w:hint="eastAsia"/>
          <w:lang w:val="en-US" w:eastAsia="zh-CN"/>
        </w:rPr>
        <w:t>主要的运用ADC类型</w:t>
      </w:r>
    </w:p>
    <w:p w14:paraId="161F34BB">
      <w:pPr>
        <w:numPr>
          <w:ilvl w:val="0"/>
          <w:numId w:val="0"/>
        </w:numPr>
        <w:jc w:val="both"/>
        <w:rPr>
          <w:rFonts w:hint="eastAsia"/>
          <w:lang w:val="en-US" w:eastAsia="zh-CN"/>
        </w:rPr>
      </w:pPr>
      <w:r>
        <w:drawing>
          <wp:inline distT="0" distB="0" distL="114300" distR="114300">
            <wp:extent cx="4385945" cy="4424680"/>
            <wp:effectExtent l="0" t="0" r="8255" b="762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78"/>
                    <a:stretch>
                      <a:fillRect/>
                    </a:stretch>
                  </pic:blipFill>
                  <pic:spPr>
                    <a:xfrm>
                      <a:off x="0" y="0"/>
                      <a:ext cx="4385945" cy="4424680"/>
                    </a:xfrm>
                    <a:prstGeom prst="rect">
                      <a:avLst/>
                    </a:prstGeom>
                    <a:noFill/>
                    <a:ln>
                      <a:noFill/>
                    </a:ln>
                  </pic:spPr>
                </pic:pic>
              </a:graphicData>
            </a:graphic>
          </wp:inline>
        </w:drawing>
      </w:r>
    </w:p>
    <w:p w14:paraId="1F0BF289">
      <w:pPr>
        <w:numPr>
          <w:ilvl w:val="0"/>
          <w:numId w:val="0"/>
        </w:numPr>
        <w:jc w:val="both"/>
        <w:rPr>
          <w:rFonts w:hint="default"/>
          <w:highlight w:val="yellow"/>
          <w:lang w:val="en-US" w:eastAsia="zh-CN"/>
        </w:rPr>
      </w:pPr>
    </w:p>
    <w:p w14:paraId="76E854D9">
      <w:pPr>
        <w:numPr>
          <w:ilvl w:val="0"/>
          <w:numId w:val="0"/>
        </w:numPr>
        <w:jc w:val="both"/>
        <w:rPr>
          <w:rFonts w:hint="default"/>
          <w:highlight w:val="yellow"/>
          <w:lang w:val="en-US" w:eastAsia="zh-CN"/>
        </w:rPr>
      </w:pPr>
    </w:p>
    <w:p w14:paraId="2EDE7415">
      <w:pPr>
        <w:numPr>
          <w:ilvl w:val="0"/>
          <w:numId w:val="0"/>
        </w:numPr>
        <w:jc w:val="both"/>
        <w:rPr>
          <w:rFonts w:hint="default"/>
          <w:highlight w:val="yellow"/>
          <w:lang w:val="en-US" w:eastAsia="zh-CN"/>
        </w:rPr>
      </w:pPr>
    </w:p>
    <w:p w14:paraId="417E95DC">
      <w:pPr>
        <w:numPr>
          <w:ilvl w:val="0"/>
          <w:numId w:val="0"/>
        </w:numPr>
        <w:jc w:val="both"/>
        <w:rPr>
          <w:rFonts w:hint="default"/>
          <w:highlight w:val="yellow"/>
          <w:lang w:val="en-US" w:eastAsia="zh-CN"/>
        </w:rPr>
      </w:pPr>
    </w:p>
    <w:p w14:paraId="7E349F2B">
      <w:pPr>
        <w:numPr>
          <w:ilvl w:val="0"/>
          <w:numId w:val="0"/>
        </w:numPr>
        <w:jc w:val="both"/>
        <w:rPr>
          <w:rFonts w:hint="default"/>
          <w:highlight w:val="yellow"/>
          <w:lang w:val="en-US" w:eastAsia="zh-CN"/>
        </w:rPr>
      </w:pPr>
    </w:p>
    <w:p w14:paraId="58CED7A9">
      <w:pPr>
        <w:numPr>
          <w:ilvl w:val="0"/>
          <w:numId w:val="0"/>
        </w:numPr>
        <w:jc w:val="both"/>
        <w:rPr>
          <w:rFonts w:hint="default"/>
          <w:highlight w:val="yellow"/>
          <w:lang w:val="en-US" w:eastAsia="zh-CN"/>
        </w:rPr>
      </w:pPr>
    </w:p>
    <w:p w14:paraId="45FF686B">
      <w:pPr>
        <w:numPr>
          <w:ilvl w:val="0"/>
          <w:numId w:val="0"/>
        </w:numPr>
        <w:jc w:val="both"/>
        <w:rPr>
          <w:rFonts w:hint="default"/>
          <w:highlight w:val="yellow"/>
          <w:lang w:val="en-US" w:eastAsia="zh-CN"/>
        </w:rPr>
      </w:pPr>
    </w:p>
    <w:p w14:paraId="3CCDB823">
      <w:pPr>
        <w:numPr>
          <w:ilvl w:val="0"/>
          <w:numId w:val="0"/>
        </w:numPr>
        <w:jc w:val="both"/>
        <w:rPr>
          <w:rFonts w:hint="default"/>
          <w:highlight w:val="yellow"/>
          <w:lang w:val="en-US" w:eastAsia="zh-CN"/>
        </w:rPr>
      </w:pPr>
    </w:p>
    <w:p w14:paraId="662C3CBD">
      <w:pPr>
        <w:numPr>
          <w:ilvl w:val="0"/>
          <w:numId w:val="0"/>
        </w:numPr>
        <w:jc w:val="both"/>
        <w:rPr>
          <w:rFonts w:hint="default"/>
          <w:highlight w:val="yellow"/>
          <w:lang w:val="en-US" w:eastAsia="zh-CN"/>
        </w:rPr>
      </w:pPr>
    </w:p>
    <w:p w14:paraId="145A2D41">
      <w:pPr>
        <w:numPr>
          <w:ilvl w:val="0"/>
          <w:numId w:val="0"/>
        </w:numPr>
        <w:jc w:val="both"/>
        <w:rPr>
          <w:rFonts w:hint="default"/>
          <w:highlight w:val="yellow"/>
          <w:lang w:val="en-US" w:eastAsia="zh-CN"/>
        </w:rPr>
      </w:pPr>
    </w:p>
    <w:p w14:paraId="1137BB3B">
      <w:pPr>
        <w:numPr>
          <w:ilvl w:val="0"/>
          <w:numId w:val="0"/>
        </w:numPr>
        <w:jc w:val="both"/>
        <w:rPr>
          <w:rFonts w:hint="default"/>
          <w:highlight w:val="yellow"/>
          <w:lang w:val="en-US" w:eastAsia="zh-CN"/>
        </w:rPr>
      </w:pPr>
    </w:p>
    <w:p w14:paraId="327ECC0E">
      <w:pPr>
        <w:numPr>
          <w:ilvl w:val="0"/>
          <w:numId w:val="0"/>
        </w:numPr>
        <w:jc w:val="both"/>
        <w:rPr>
          <w:rFonts w:hint="eastAsia"/>
          <w:highlight w:val="none"/>
          <w:lang w:val="en-US" w:eastAsia="zh-CN"/>
        </w:rPr>
      </w:pPr>
      <w:r>
        <w:rPr>
          <w:rFonts w:hint="eastAsia"/>
          <w:highlight w:val="none"/>
          <w:lang w:val="en-US" w:eastAsia="zh-CN"/>
        </w:rPr>
        <w:t>SAR ADC</w:t>
      </w:r>
    </w:p>
    <w:p w14:paraId="725425F6">
      <w:pPr>
        <w:numPr>
          <w:ilvl w:val="0"/>
          <w:numId w:val="0"/>
        </w:numPr>
        <w:ind w:left="1680" w:hanging="1680" w:hangingChars="800"/>
        <w:jc w:val="both"/>
        <w:rPr>
          <w:rFonts w:hint="eastAsia"/>
          <w:highlight w:val="none"/>
          <w:lang w:val="en-US" w:eastAsia="zh-CN"/>
        </w:rPr>
      </w:pPr>
      <w:r>
        <w:rPr>
          <w:rFonts w:hint="eastAsia"/>
          <w:highlight w:val="none"/>
          <w:lang w:val="en-US" w:eastAsia="zh-CN"/>
        </w:rPr>
        <w:t>Basic circuit logic（V</w:t>
      </w:r>
      <w:r>
        <w:rPr>
          <w:rFonts w:hint="eastAsia"/>
          <w:highlight w:val="none"/>
          <w:vertAlign w:val="subscript"/>
          <w:lang w:val="en-US" w:eastAsia="zh-CN"/>
        </w:rPr>
        <w:t>in</w:t>
      </w:r>
      <w:r>
        <w:rPr>
          <w:rFonts w:hint="eastAsia"/>
          <w:highlight w:val="none"/>
          <w:vertAlign w:val="baseline"/>
          <w:lang w:val="en-US" w:eastAsia="zh-CN"/>
        </w:rPr>
        <w:t>始终不变，类似二分法来改变V</w:t>
      </w:r>
      <w:r>
        <w:rPr>
          <w:rFonts w:hint="eastAsia"/>
          <w:highlight w:val="none"/>
          <w:vertAlign w:val="subscript"/>
          <w:lang w:val="en-US" w:eastAsia="zh-CN"/>
        </w:rPr>
        <w:t xml:space="preserve">ref  </w:t>
      </w:r>
      <w:r>
        <w:rPr>
          <w:rFonts w:hint="eastAsia"/>
          <w:highlight w:val="none"/>
          <w:vertAlign w:val="baseline"/>
          <w:lang w:val="en-US" w:eastAsia="zh-CN"/>
        </w:rPr>
        <w:t>--&gt; 需要N个时钟周期完成N位转换</w:t>
      </w:r>
      <w:r>
        <w:rPr>
          <w:rFonts w:hint="eastAsia"/>
          <w:highlight w:val="none"/>
          <w:lang w:val="en-US" w:eastAsia="zh-CN"/>
        </w:rPr>
        <w:t>）</w:t>
      </w:r>
    </w:p>
    <w:p w14:paraId="462515CD">
      <w:pPr>
        <w:numPr>
          <w:ilvl w:val="0"/>
          <w:numId w:val="0"/>
        </w:numPr>
        <w:jc w:val="both"/>
      </w:pPr>
      <w:r>
        <w:drawing>
          <wp:inline distT="0" distB="0" distL="114300" distR="114300">
            <wp:extent cx="5271135" cy="3733165"/>
            <wp:effectExtent l="0" t="0" r="12065" b="63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79"/>
                    <a:stretch>
                      <a:fillRect/>
                    </a:stretch>
                  </pic:blipFill>
                  <pic:spPr>
                    <a:xfrm>
                      <a:off x="0" y="0"/>
                      <a:ext cx="5271135" cy="3733165"/>
                    </a:xfrm>
                    <a:prstGeom prst="rect">
                      <a:avLst/>
                    </a:prstGeom>
                    <a:noFill/>
                    <a:ln>
                      <a:noFill/>
                    </a:ln>
                  </pic:spPr>
                </pic:pic>
              </a:graphicData>
            </a:graphic>
          </wp:inline>
        </w:drawing>
      </w:r>
    </w:p>
    <w:p w14:paraId="1348C8F0">
      <w:pPr>
        <w:numPr>
          <w:ilvl w:val="0"/>
          <w:numId w:val="0"/>
        </w:numPr>
        <w:jc w:val="both"/>
        <w:rPr>
          <w:rFonts w:hint="eastAsia"/>
          <w:lang w:val="en-US" w:eastAsia="zh-CN"/>
        </w:rPr>
      </w:pPr>
      <w:r>
        <w:rPr>
          <w:rFonts w:hint="eastAsia"/>
          <w:lang w:val="en-US" w:eastAsia="zh-CN"/>
        </w:rPr>
        <w:t>Direct circuit design</w:t>
      </w:r>
    </w:p>
    <w:p w14:paraId="064BA1F5">
      <w:pPr>
        <w:numPr>
          <w:ilvl w:val="0"/>
          <w:numId w:val="0"/>
        </w:numPr>
        <w:jc w:val="both"/>
        <w:rPr>
          <w:rFonts w:hint="eastAsia"/>
          <w:lang w:val="en-US" w:eastAsia="zh-CN"/>
        </w:rPr>
      </w:pPr>
      <w:r>
        <w:rPr>
          <w:rFonts w:hint="eastAsia"/>
          <w:lang w:val="en-US" w:eastAsia="zh-CN"/>
        </w:rPr>
        <w:t>（时间上的逐次比较）</w:t>
      </w:r>
    </w:p>
    <w:p w14:paraId="28611CD2">
      <w:pPr>
        <w:numPr>
          <w:ilvl w:val="0"/>
          <w:numId w:val="0"/>
        </w:numPr>
        <w:jc w:val="both"/>
        <w:rPr>
          <w:rFonts w:hint="eastAsia"/>
          <w:vertAlign w:val="baseline"/>
          <w:lang w:val="en-US" w:eastAsia="zh-CN"/>
        </w:rPr>
      </w:pPr>
      <w:r>
        <w:rPr>
          <w:rFonts w:hint="eastAsia"/>
          <w:lang w:val="en-US" w:eastAsia="zh-CN"/>
        </w:rPr>
        <w:t>Principle：下面的电容阵列构成一个电容分压型DAC，用一个不变V</w:t>
      </w:r>
      <w:r>
        <w:rPr>
          <w:rFonts w:hint="eastAsia"/>
          <w:vertAlign w:val="subscript"/>
          <w:lang w:val="en-US" w:eastAsia="zh-CN"/>
        </w:rPr>
        <w:t>ref</w:t>
      </w:r>
      <w:r>
        <w:rPr>
          <w:rFonts w:hint="eastAsia"/>
          <w:vertAlign w:val="baseline"/>
          <w:lang w:val="en-US" w:eastAsia="zh-CN"/>
        </w:rPr>
        <w:t>产生一系列的比较电压。</w:t>
      </w:r>
    </w:p>
    <w:p w14:paraId="146A0F64">
      <w:pPr>
        <w:numPr>
          <w:ilvl w:val="0"/>
          <w:numId w:val="0"/>
        </w:numPr>
        <w:jc w:val="both"/>
        <w:rPr>
          <w:rFonts w:hint="default"/>
          <w:vertAlign w:val="baseline"/>
          <w:lang w:val="en-US" w:eastAsia="zh-CN"/>
        </w:rPr>
      </w:pPr>
      <w:r>
        <w:drawing>
          <wp:inline distT="0" distB="0" distL="114300" distR="114300">
            <wp:extent cx="4644390" cy="2941955"/>
            <wp:effectExtent l="0" t="0" r="3810" b="444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80"/>
                    <a:stretch>
                      <a:fillRect/>
                    </a:stretch>
                  </pic:blipFill>
                  <pic:spPr>
                    <a:xfrm>
                      <a:off x="0" y="0"/>
                      <a:ext cx="4644390" cy="2941955"/>
                    </a:xfrm>
                    <a:prstGeom prst="rect">
                      <a:avLst/>
                    </a:prstGeom>
                    <a:noFill/>
                    <a:ln>
                      <a:noFill/>
                    </a:ln>
                  </pic:spPr>
                </pic:pic>
              </a:graphicData>
            </a:graphic>
          </wp:inline>
        </w:drawing>
      </w:r>
    </w:p>
    <w:p w14:paraId="3DC3557E">
      <w:pPr>
        <w:numPr>
          <w:ilvl w:val="0"/>
          <w:numId w:val="0"/>
        </w:numPr>
        <w:jc w:val="both"/>
        <w:rPr>
          <w:rFonts w:hint="default"/>
          <w:lang w:val="en-US" w:eastAsia="zh-CN"/>
        </w:rPr>
      </w:pPr>
    </w:p>
    <w:p w14:paraId="216805CB">
      <w:pPr>
        <w:numPr>
          <w:ilvl w:val="0"/>
          <w:numId w:val="0"/>
        </w:numPr>
        <w:jc w:val="both"/>
      </w:pPr>
      <w:r>
        <w:drawing>
          <wp:inline distT="0" distB="0" distL="114300" distR="114300">
            <wp:extent cx="3605530" cy="3723005"/>
            <wp:effectExtent l="0" t="0" r="1270" b="10795"/>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81"/>
                    <a:stretch>
                      <a:fillRect/>
                    </a:stretch>
                  </pic:blipFill>
                  <pic:spPr>
                    <a:xfrm>
                      <a:off x="0" y="0"/>
                      <a:ext cx="3605530" cy="3723005"/>
                    </a:xfrm>
                    <a:prstGeom prst="rect">
                      <a:avLst/>
                    </a:prstGeom>
                    <a:noFill/>
                    <a:ln>
                      <a:noFill/>
                    </a:ln>
                  </pic:spPr>
                </pic:pic>
              </a:graphicData>
            </a:graphic>
          </wp:inline>
        </w:drawing>
      </w:r>
    </w:p>
    <w:p w14:paraId="4EDADDCA">
      <w:pPr>
        <w:numPr>
          <w:ilvl w:val="0"/>
          <w:numId w:val="0"/>
        </w:numPr>
        <w:jc w:val="both"/>
        <w:rPr>
          <w:rFonts w:hint="eastAsia"/>
          <w:lang w:eastAsia="zh-CN"/>
        </w:rPr>
      </w:pPr>
      <w:r>
        <w:rPr>
          <w:rFonts w:hint="eastAsia"/>
          <w:lang w:eastAsia="zh-CN"/>
        </w:rPr>
        <w:t>（</w:t>
      </w:r>
      <w:r>
        <w:rPr>
          <w:rFonts w:hint="eastAsia"/>
          <w:lang w:val="en-US" w:eastAsia="zh-CN"/>
        </w:rPr>
        <w:t>这个也是电容分压式DAC的工作原理</w:t>
      </w:r>
      <w:r>
        <w:rPr>
          <w:rFonts w:hint="eastAsia"/>
          <w:lang w:eastAsia="zh-CN"/>
        </w:rPr>
        <w:t>）</w:t>
      </w:r>
    </w:p>
    <w:p w14:paraId="702ED04B">
      <w:pPr>
        <w:numPr>
          <w:ilvl w:val="0"/>
          <w:numId w:val="0"/>
        </w:numPr>
        <w:jc w:val="both"/>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A170B4"/>
    <w:multiLevelType w:val="singleLevel"/>
    <w:tmpl w:val="D9A170B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A24B2"/>
    <w:rsid w:val="058B1240"/>
    <w:rsid w:val="0C8D75E8"/>
    <w:rsid w:val="0CBE6C19"/>
    <w:rsid w:val="160E3404"/>
    <w:rsid w:val="32EA24B2"/>
    <w:rsid w:val="35AB416E"/>
    <w:rsid w:val="360906B3"/>
    <w:rsid w:val="3B2C38B8"/>
    <w:rsid w:val="3EBF787A"/>
    <w:rsid w:val="463D0413"/>
    <w:rsid w:val="531F7A9A"/>
    <w:rsid w:val="58812A3C"/>
    <w:rsid w:val="595C3F20"/>
    <w:rsid w:val="5EAF7FDF"/>
    <w:rsid w:val="61811074"/>
    <w:rsid w:val="6A364ECE"/>
    <w:rsid w:val="6EC77F62"/>
    <w:rsid w:val="76284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jpe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1429</Words>
  <Characters>2032</Characters>
  <Lines>0</Lines>
  <Paragraphs>0</Paragraphs>
  <TotalTime>90</TotalTime>
  <ScaleCrop>false</ScaleCrop>
  <LinksUpToDate>false</LinksUpToDate>
  <CharactersWithSpaces>2089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2025-06-21T05:31:00Z</dcterms:created>
  <dc:creator>陈增春(2024013049)</dc:creator>
  <cp:lastModifiedBy>陈增春(2024013049)</cp:lastModifiedBy>
  <dcterms:modified xsi:type="dcterms:W3CDTF">2025-07-16T02:32:14Z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EA1E31D145B2414FBDCDCCC547BADD32_11</vt:lpwstr>
  </property>
  <property fmtid="{D5CDD505-2E9C-101B-9397-08002B2CF9AE}" pid="4" name="KSOTemplateDocerSaveRecord">
    <vt:lpwstr>eyJoZGlkIjoiMjFiODA5ZTg5ZmY4ZTBlOTQzMDAzYzgwNzMwMjE5MDgiLCJ1c2VySWQiOiIxNjM2NjExMDUxIn0=</vt:lpwstr>
  </property>
</Properties>
</file>