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DD4A3" w14:textId="22E355EC" w:rsidR="0079728B" w:rsidRDefault="0079728B" w:rsidP="0079728B"/>
    <w:p w14:paraId="05056D69" w14:textId="0AD52B8C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与张康艳、刘迪指定后续软件测试标准和流程，明确每日汇报格式</w:t>
      </w:r>
    </w:p>
    <w:p w14:paraId="3C4306BF" w14:textId="4991EB98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与皮琪琪、夏勇凌讨论硬件头、轴、相机参数转换机制</w:t>
      </w:r>
    </w:p>
    <w:p w14:paraId="7266B0AA" w14:textId="14644C36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配合曹峻虎与硬件共同调试状态机，并再生产过程中添加暂停机制</w:t>
      </w:r>
    </w:p>
    <w:p w14:paraId="72EB10B3" w14:textId="4A11DB99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组织组内会议讨论后续新版、旧版开发的人员安排细节以及确定各个工作的时间节点</w:t>
      </w:r>
    </w:p>
    <w:p w14:paraId="4E53104F" w14:textId="032EF557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与张康艳、刘迪指定后续软件测试标准和流程，明确每日汇报格式</w:t>
      </w:r>
    </w:p>
    <w:p w14:paraId="63A590DF" w14:textId="3B707AB8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与皮琪琪、夏勇凌讨论硬件头、轴、相机参数转换机制</w:t>
      </w:r>
    </w:p>
    <w:p w14:paraId="61B3A39C" w14:textId="3107165D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配合曹峻虎与硬件共同调试状态机，并再生产过程中添加暂停机制</w:t>
      </w:r>
    </w:p>
    <w:p w14:paraId="6D13F03D" w14:textId="1078C2D4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组织组内会议讨论后续新版、旧版开发的人员安排细节以及确定各个工作的时间节点</w:t>
      </w:r>
    </w:p>
    <w:p w14:paraId="452631A9" w14:textId="1DE1D4E6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解决生产过程生产统计空指针的问题</w:t>
      </w:r>
    </w:p>
    <w:p w14:paraId="654C04F2" w14:textId="41145EAA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解决新版软件ANC数据与</w:t>
      </w:r>
      <w:proofErr w:type="gramStart"/>
      <w:r>
        <w:t>头数据</w:t>
      </w:r>
      <w:proofErr w:type="gramEnd"/>
      <w:r>
        <w:t>不匹配的问题</w:t>
      </w:r>
    </w:p>
    <w:p w14:paraId="3066AEFA" w14:textId="544CEBE4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解决生产过程中图像返回</w:t>
      </w:r>
      <w:proofErr w:type="gramStart"/>
      <w:r>
        <w:t>值处理</w:t>
      </w:r>
      <w:proofErr w:type="gramEnd"/>
      <w:r>
        <w:t>不正确以及mark点扫描后标定坐标不正确的问题</w:t>
      </w:r>
    </w:p>
    <w:p w14:paraId="7C612BCD" w14:textId="18F94054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配合周</w:t>
      </w:r>
      <w:proofErr w:type="gramStart"/>
      <w:r>
        <w:t>炎史朋威定位嘉立创</w:t>
      </w:r>
      <w:proofErr w:type="gramEnd"/>
      <w:r>
        <w:t>机器前飞达错误的问题</w:t>
      </w:r>
    </w:p>
    <w:p w14:paraId="1C412818" w14:textId="14E67E8B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测试新版软件状态机部分代码</w:t>
      </w:r>
    </w:p>
    <w:p w14:paraId="0AABE13C" w14:textId="0671BABF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修改生产过程图像接口返回值以及不合理的部分</w:t>
      </w:r>
    </w:p>
    <w:p w14:paraId="7EEC7D54" w14:textId="5F94C93E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与曹峻虎讨论新版软件硬件接口不同状态下的实现方案</w:t>
      </w:r>
    </w:p>
    <w:p w14:paraId="1E620B87" w14:textId="650E3A12" w:rsidR="00011409" w:rsidRDefault="00011409" w:rsidP="00011409">
      <w:pPr>
        <w:pStyle w:val="a3"/>
        <w:numPr>
          <w:ilvl w:val="0"/>
          <w:numId w:val="7"/>
        </w:numPr>
        <w:ind w:firstLineChars="0"/>
      </w:pPr>
      <w:r>
        <w:t>配合宋江、刘昱成</w:t>
      </w:r>
      <w:proofErr w:type="gramStart"/>
      <w:r>
        <w:t>定位产线3号</w:t>
      </w:r>
      <w:proofErr w:type="gramEnd"/>
      <w:r>
        <w:t>线软件崩溃的问题</w:t>
      </w:r>
    </w:p>
    <w:sectPr w:rsidR="00011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17F0"/>
    <w:multiLevelType w:val="hybridMultilevel"/>
    <w:tmpl w:val="F9582944"/>
    <w:lvl w:ilvl="0" w:tplc="332EE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019B6"/>
    <w:multiLevelType w:val="hybridMultilevel"/>
    <w:tmpl w:val="25302C0E"/>
    <w:lvl w:ilvl="0" w:tplc="380A2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A20A11"/>
    <w:multiLevelType w:val="hybridMultilevel"/>
    <w:tmpl w:val="0AA2372C"/>
    <w:lvl w:ilvl="0" w:tplc="AE3CB7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E4B9B"/>
    <w:multiLevelType w:val="hybridMultilevel"/>
    <w:tmpl w:val="CBB0CE10"/>
    <w:lvl w:ilvl="0" w:tplc="ECFC4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B6617E"/>
    <w:multiLevelType w:val="hybridMultilevel"/>
    <w:tmpl w:val="2B04C68E"/>
    <w:lvl w:ilvl="0" w:tplc="D466C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9937A4"/>
    <w:multiLevelType w:val="hybridMultilevel"/>
    <w:tmpl w:val="325669D8"/>
    <w:lvl w:ilvl="0" w:tplc="BBB0C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D1DA5"/>
    <w:multiLevelType w:val="hybridMultilevel"/>
    <w:tmpl w:val="219CCDC0"/>
    <w:lvl w:ilvl="0" w:tplc="F5E05B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223"/>
    <w:rsid w:val="00011409"/>
    <w:rsid w:val="00014646"/>
    <w:rsid w:val="00027E2A"/>
    <w:rsid w:val="001907D6"/>
    <w:rsid w:val="002D32E5"/>
    <w:rsid w:val="002F40A1"/>
    <w:rsid w:val="0036712D"/>
    <w:rsid w:val="00375D1B"/>
    <w:rsid w:val="003C1223"/>
    <w:rsid w:val="003D32C0"/>
    <w:rsid w:val="004F56BC"/>
    <w:rsid w:val="00656866"/>
    <w:rsid w:val="00677684"/>
    <w:rsid w:val="0070588B"/>
    <w:rsid w:val="007929FD"/>
    <w:rsid w:val="0079728B"/>
    <w:rsid w:val="00874FD7"/>
    <w:rsid w:val="00AC5113"/>
    <w:rsid w:val="00B11282"/>
    <w:rsid w:val="00B349A7"/>
    <w:rsid w:val="00BB129E"/>
    <w:rsid w:val="00C23E3A"/>
    <w:rsid w:val="00CA2CC3"/>
    <w:rsid w:val="00CD7BB0"/>
    <w:rsid w:val="00D64022"/>
    <w:rsid w:val="00D93384"/>
    <w:rsid w:val="00DC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95A1"/>
  <w15:docId w15:val="{B896E21C-A02A-4753-B2B2-1A393DE1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1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75D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481</cp:lastModifiedBy>
  <cp:revision>10</cp:revision>
  <dcterms:created xsi:type="dcterms:W3CDTF">2021-01-17T15:13:00Z</dcterms:created>
  <dcterms:modified xsi:type="dcterms:W3CDTF">2021-10-10T02:50:00Z</dcterms:modified>
</cp:coreProperties>
</file>